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941FF5" w14:textId="77777777" w:rsidR="00A962E2" w:rsidRDefault="00A962E2" w:rsidP="008E680B">
      <w:pPr>
        <w:spacing w:line="360" w:lineRule="auto"/>
        <w:ind w:left="567" w:right="567"/>
        <w:jc w:val="both"/>
        <w:rPr>
          <w:b/>
          <w:bCs/>
          <w:sz w:val="26"/>
          <w:szCs w:val="26"/>
          <w:lang w:val="da-DK"/>
        </w:rPr>
      </w:pPr>
    </w:p>
    <w:p w14:paraId="48F959FE" w14:textId="55C87DEF" w:rsidR="00DA641B" w:rsidRDefault="00A962E2" w:rsidP="008E680B">
      <w:pPr>
        <w:spacing w:line="360" w:lineRule="auto"/>
        <w:ind w:left="567" w:right="567"/>
        <w:jc w:val="both"/>
        <w:rPr>
          <w:b/>
          <w:bCs/>
          <w:sz w:val="26"/>
          <w:szCs w:val="26"/>
        </w:rPr>
      </w:pPr>
      <w:r w:rsidRPr="00855490">
        <w:rPr>
          <w:b/>
          <w:bCs/>
          <w:sz w:val="26"/>
          <w:szCs w:val="26"/>
          <w:lang w:val="en-US"/>
        </w:rPr>
        <w:t>L</w:t>
      </w:r>
      <w:r w:rsidR="00EF2F2C">
        <w:rPr>
          <w:b/>
          <w:bCs/>
          <w:sz w:val="26"/>
          <w:szCs w:val="26"/>
        </w:rPr>
        <w:t>ydudviklingen i middeldansk 1100-</w:t>
      </w:r>
      <w:r w:rsidR="00F320C0" w:rsidRPr="006060B8">
        <w:rPr>
          <w:b/>
          <w:bCs/>
          <w:sz w:val="26"/>
          <w:szCs w:val="26"/>
          <w:lang w:val="en-US"/>
        </w:rPr>
        <w:t>150</w:t>
      </w:r>
      <w:r w:rsidR="00EF2F2C">
        <w:rPr>
          <w:b/>
          <w:bCs/>
          <w:sz w:val="26"/>
          <w:szCs w:val="26"/>
        </w:rPr>
        <w:t>0</w:t>
      </w:r>
    </w:p>
    <w:p w14:paraId="20FE48C8" w14:textId="77777777" w:rsidR="00F320C0" w:rsidRPr="006060B8" w:rsidRDefault="00F320C0">
      <w:pPr>
        <w:spacing w:line="360" w:lineRule="auto"/>
        <w:jc w:val="both"/>
        <w:rPr>
          <w:lang w:val="en-US"/>
        </w:rPr>
      </w:pPr>
    </w:p>
    <w:p w14:paraId="563ADC86" w14:textId="77777777" w:rsidR="00F320C0" w:rsidRDefault="00F320C0" w:rsidP="00F320C0">
      <w:pPr>
        <w:pStyle w:val="Heading2"/>
        <w:tabs>
          <w:tab w:val="clear" w:pos="360"/>
        </w:tabs>
      </w:pPr>
      <w:r>
        <w:t>Introduction</w:t>
      </w:r>
    </w:p>
    <w:p w14:paraId="2B2ADF8A" w14:textId="3CEBD8E1" w:rsidR="00F320C0" w:rsidRDefault="00F320C0" w:rsidP="00F320C0">
      <w:pPr>
        <w:spacing w:line="360" w:lineRule="auto"/>
        <w:jc w:val="both"/>
      </w:pPr>
      <w:r>
        <w:t>In the following I will discuss pronunciation change in Danish in the years 1100-1500 (Middle Danish). The material will be presented compactly, as it is important to me to include all regular sound laws here, at the expense of special developments of particular words</w:t>
      </w:r>
      <w:r w:rsidR="0021473B" w:rsidRPr="0021473B">
        <w:rPr>
          <w:lang w:val="en-US"/>
        </w:rPr>
        <w:t xml:space="preserve"> </w:t>
      </w:r>
      <w:r w:rsidR="0021473B">
        <w:rPr>
          <w:lang w:val="en-US"/>
        </w:rPr>
        <w:t>(among whic</w:t>
      </w:r>
      <w:r w:rsidR="00CA17BD">
        <w:rPr>
          <w:lang w:val="en-US"/>
        </w:rPr>
        <w:t>h many will be mentioned, although)</w:t>
      </w:r>
      <w:r>
        <w:t>. The relevant sound laws are described in chronological order with as much phonetic accuracy as possible, dated according to textual evidence, logical progression, and relative dating (the result of sound law A is never combined with the old stage of sound law B etc.) with emphasis on their possible exceptions. To the limited extent to which it is possible, I connect phonetic history to social history. Finally, I always try to explain the changes. – My basis is the extensive literature in the field, the most important being Brøndum-Nielsen 1973. Also Aage Hansen 1971 should be mentioned. Textual evidence without source references in the present work are taken from the relevant paragraphs in these two (see their word indices) and from the 4 dictionaries: GDO, Lund, ODS, Kalkar and the word list in Dan.Run. Proper names also from DgP and BJørg. Text examples are in blackletter, language examples i</w:t>
      </w:r>
      <w:r w:rsidR="007C7BCB" w:rsidRPr="00C46949">
        <w:rPr>
          <w:lang w:val="en-US"/>
        </w:rPr>
        <w:t>n</w:t>
      </w:r>
      <w:r>
        <w:t xml:space="preserve"> »Times«. </w:t>
      </w:r>
    </w:p>
    <w:p w14:paraId="26CE8953" w14:textId="098CE981" w:rsidR="00F320C0" w:rsidRDefault="00F320C0" w:rsidP="00F320C0">
      <w:pPr>
        <w:spacing w:line="360" w:lineRule="auto"/>
        <w:jc w:val="both"/>
      </w:pPr>
      <w:r>
        <w:tab/>
        <w:t>I present the sound laws which began from 1</w:t>
      </w:r>
      <w:r w:rsidRPr="00F320C0">
        <w:rPr>
          <w:lang w:val="en-US"/>
        </w:rPr>
        <w:t>10</w:t>
      </w:r>
      <w:r>
        <w:rPr>
          <w:lang w:val="en-US"/>
        </w:rPr>
        <w:t>0</w:t>
      </w:r>
      <w:r>
        <w:t xml:space="preserve"> onwards. I have however omitted vowel shortening before heavy codas, as these spread diffusely over longer periods of time. Dialect forms are always presented in cases where they illustrate the relevant sound law, but not otherwise. It has proven advantageous to strictly limit the discussion to the Copenhagen dialect, of which Non-localisable Danish (Mod.) is a continuation. This leads to greater clarity in the source material. It implies that Copenhagen sources are given pride of place, preceding Scania (cf. Da.Rm. p. 770), preceding Zealand, preceding other sources. Any source which clearly shows deviation from the Copenhagen dialect on the point discussed – or is from an area which is here dialectically different from Copenhagen – is thus disregarded. My predecessors did not have this advantage, as their concept of  ’rigsmål’ was too diffuse.</w:t>
      </w:r>
    </w:p>
    <w:p w14:paraId="5C7706F9" w14:textId="77777777" w:rsidR="00F320C0" w:rsidRDefault="00F320C0" w:rsidP="00F320C0">
      <w:pPr>
        <w:spacing w:line="360" w:lineRule="auto"/>
        <w:jc w:val="both"/>
      </w:pPr>
      <w:r>
        <w:tab/>
        <w:t>My terminology is the same as in SDU. I use absolute IPA and often more legible italics.</w:t>
      </w:r>
    </w:p>
    <w:p w14:paraId="5D5365C8" w14:textId="77777777" w:rsidR="00F320C0" w:rsidRDefault="00F320C0" w:rsidP="00F320C0">
      <w:pPr>
        <w:spacing w:line="360" w:lineRule="auto"/>
        <w:jc w:val="both"/>
      </w:pPr>
      <w:r>
        <w:tab/>
        <w:t xml:space="preserve">The datings of the sound laws applies the birth year of the first adult (18 y.o.) with the new feature resp. the birthyear of the last person with the old feature. This round-about terminology </w:t>
      </w:r>
      <w:r>
        <w:lastRenderedPageBreak/>
        <w:t>is preferred from the foll. reason: Children may very well, individually or from other children, use the new feature for decades but lose it before adulthood. If so, the feature is still a child distortion, not a sound law. But when maintained by adults, it has been a sound law from the infancy of these persons. – The sound law is best considered as finished when all children born after some year have the new feature, rather than after the death year of the oldest person wit</w:t>
      </w:r>
      <w:r w:rsidRPr="00F320C0">
        <w:rPr>
          <w:lang w:val="en-US"/>
        </w:rPr>
        <w:t>h</w:t>
      </w:r>
      <w:r>
        <w:t xml:space="preserve"> the old fe</w:t>
      </w:r>
      <w:r w:rsidRPr="00F320C0">
        <w:rPr>
          <w:lang w:val="en-US"/>
        </w:rPr>
        <w:t>a</w:t>
      </w:r>
      <w:r>
        <w:t>ture (but of course it can be heard until then).</w:t>
      </w:r>
    </w:p>
    <w:p w14:paraId="63749600" w14:textId="690E3E14" w:rsidR="00F320C0" w:rsidRDefault="00F320C0" w:rsidP="00F320C0">
      <w:pPr>
        <w:spacing w:line="360" w:lineRule="auto"/>
        <w:jc w:val="both"/>
      </w:pPr>
      <w:r>
        <w:tab/>
        <w:t>I do not believe that any of the sound laws lasted for more th</w:t>
      </w:r>
      <w:r w:rsidR="002911F2" w:rsidRPr="002911F2">
        <w:rPr>
          <w:lang w:val="en-US"/>
        </w:rPr>
        <w:t>a</w:t>
      </w:r>
      <w:r>
        <w:t xml:space="preserve">n 75 years (cf. the sound laws of Da.Rm.) if passed off in quite the same phonetic surroundings. Many of the time spans below therefore are too broad, but inevitably so when you often cannot pinpoint the Cph. texts. They must accordingly be read in such a way that the sound law process took place </w:t>
      </w:r>
      <w:r>
        <w:rPr>
          <w:i/>
          <w:iCs/>
        </w:rPr>
        <w:t xml:space="preserve">within </w:t>
      </w:r>
      <w:r>
        <w:t>the span. Where the sound law includes several phonetic surroundings, it may easily go beyond 75 years. Normally I fix the date for a sound law start to 25 years before the 1</w:t>
      </w:r>
      <w:r>
        <w:rPr>
          <w:vertAlign w:val="superscript"/>
        </w:rPr>
        <w:t xml:space="preserve">st </w:t>
      </w:r>
      <w:r>
        <w:t>instance, if the word is not rare.</w:t>
      </w:r>
    </w:p>
    <w:p w14:paraId="0AAB70DE" w14:textId="02F791A2" w:rsidR="00F320C0" w:rsidRDefault="00F320C0">
      <w:pPr>
        <w:spacing w:line="360" w:lineRule="auto"/>
        <w:jc w:val="both"/>
        <w:rPr>
          <w:b/>
          <w:bCs/>
        </w:rPr>
      </w:pPr>
    </w:p>
    <w:p w14:paraId="6E9AB244" w14:textId="77777777" w:rsidR="00CA17BD" w:rsidRDefault="00CA17BD">
      <w:pPr>
        <w:spacing w:line="360" w:lineRule="auto"/>
        <w:jc w:val="both"/>
        <w:rPr>
          <w:b/>
          <w:bCs/>
        </w:rPr>
      </w:pPr>
    </w:p>
    <w:p w14:paraId="6E15B994" w14:textId="74F61B48" w:rsidR="00F94397" w:rsidRPr="00ED083A" w:rsidRDefault="00F94397">
      <w:pPr>
        <w:spacing w:line="360" w:lineRule="auto"/>
        <w:jc w:val="both"/>
        <w:rPr>
          <w:b/>
          <w:bCs/>
          <w:sz w:val="28"/>
          <w:szCs w:val="28"/>
          <w:lang w:val="da-DK"/>
        </w:rPr>
      </w:pPr>
      <w:r w:rsidRPr="00ED083A">
        <w:rPr>
          <w:b/>
          <w:bCs/>
          <w:sz w:val="28"/>
          <w:szCs w:val="28"/>
          <w:lang w:val="da-DK"/>
        </w:rPr>
        <w:t>Æ</w:t>
      </w:r>
      <w:r w:rsidR="00ED083A">
        <w:rPr>
          <w:b/>
          <w:bCs/>
          <w:sz w:val="28"/>
          <w:szCs w:val="28"/>
          <w:lang w:val="da-DK"/>
        </w:rPr>
        <w:t xml:space="preserve">ldre middeldansk </w:t>
      </w:r>
      <w:r w:rsidR="00FA36BD" w:rsidRPr="00ED083A">
        <w:rPr>
          <w:b/>
          <w:bCs/>
          <w:sz w:val="28"/>
          <w:szCs w:val="28"/>
          <w:lang w:val="da-DK"/>
        </w:rPr>
        <w:t>1100-1350</w:t>
      </w:r>
    </w:p>
    <w:p w14:paraId="527D672A" w14:textId="77777777" w:rsidR="00F94397" w:rsidRDefault="00F94397">
      <w:pPr>
        <w:spacing w:line="360" w:lineRule="auto"/>
        <w:jc w:val="both"/>
        <w:rPr>
          <w:lang w:val="da-DK"/>
        </w:rPr>
      </w:pPr>
    </w:p>
    <w:p w14:paraId="2FEB8E99" w14:textId="04AC53D8" w:rsidR="00F94397" w:rsidRDefault="00F94397" w:rsidP="00F94397">
      <w:pPr>
        <w:spacing w:line="360" w:lineRule="auto"/>
        <w:jc w:val="both"/>
        <w:rPr>
          <w:i/>
          <w:iCs/>
        </w:rPr>
      </w:pPr>
      <w:r>
        <w:rPr>
          <w:b/>
          <w:bCs/>
        </w:rPr>
        <w:t>§1</w:t>
      </w:r>
      <w:r w:rsidR="00526D05">
        <w:rPr>
          <w:b/>
          <w:bCs/>
          <w:lang w:val="da-DK"/>
        </w:rPr>
        <w:t xml:space="preserve"> </w:t>
      </w:r>
      <w:r>
        <w:t xml:space="preserve"> </w:t>
      </w:r>
      <w:r w:rsidR="00526D05">
        <w:rPr>
          <w:lang w:val="da-DK"/>
        </w:rPr>
        <w:t xml:space="preserve"> </w:t>
      </w:r>
      <w:r>
        <w:rPr>
          <w:i/>
          <w:iCs/>
        </w:rPr>
        <w:t>Opkomst af vokal-harmoni</w:t>
      </w:r>
      <w:r w:rsidR="00C032D4">
        <w:rPr>
          <w:i/>
          <w:iCs/>
        </w:rPr>
        <w:t xml:space="preserve"> </w:t>
      </w:r>
      <w:r w:rsidR="00C032D4">
        <w:rPr>
          <w:i/>
          <w:iCs/>
          <w:lang w:val="da-DK"/>
        </w:rPr>
        <w:t xml:space="preserve"> </w:t>
      </w:r>
      <w:r>
        <w:rPr>
          <w:i/>
          <w:iCs/>
        </w:rPr>
        <w:t xml:space="preserve"> ca. 1050-1200</w:t>
      </w:r>
    </w:p>
    <w:p w14:paraId="7ACA6356" w14:textId="47CC289E" w:rsidR="00F94397" w:rsidRDefault="00F94397" w:rsidP="00F94397">
      <w:pPr>
        <w:spacing w:line="360" w:lineRule="auto"/>
        <w:jc w:val="both"/>
        <w:rPr>
          <w:i/>
          <w:iCs/>
        </w:rPr>
      </w:pPr>
      <w:r>
        <w:rPr>
          <w:b/>
          <w:bCs/>
        </w:rPr>
        <w:t>§2</w:t>
      </w:r>
      <w:r w:rsidR="00526D05">
        <w:rPr>
          <w:b/>
          <w:bCs/>
          <w:lang w:val="da-DK"/>
        </w:rPr>
        <w:t xml:space="preserve"> </w:t>
      </w:r>
      <w:r>
        <w:rPr>
          <w:b/>
          <w:bCs/>
        </w:rPr>
        <w:t xml:space="preserve"> </w:t>
      </w:r>
      <w:r w:rsidR="00526D05">
        <w:rPr>
          <w:b/>
          <w:bCs/>
          <w:lang w:val="da-DK"/>
        </w:rPr>
        <w:t xml:space="preserve"> </w:t>
      </w:r>
      <w:r>
        <w:rPr>
          <w:i/>
          <w:iCs/>
        </w:rPr>
        <w:t>Infortissvækkelse</w:t>
      </w:r>
      <w:r w:rsidR="00C032D4">
        <w:rPr>
          <w:i/>
          <w:iCs/>
          <w:lang w:val="da-DK"/>
        </w:rPr>
        <w:t xml:space="preserve">   </w:t>
      </w:r>
      <w:r>
        <w:rPr>
          <w:i/>
          <w:iCs/>
        </w:rPr>
        <w:t>ca. 1125-1300</w:t>
      </w:r>
    </w:p>
    <w:p w14:paraId="4151DFB1" w14:textId="7DE6A984" w:rsidR="00F94397" w:rsidRDefault="00F94397" w:rsidP="00F94397">
      <w:pPr>
        <w:spacing w:line="360" w:lineRule="auto"/>
        <w:jc w:val="both"/>
        <w:rPr>
          <w:i/>
          <w:iCs/>
        </w:rPr>
      </w:pPr>
      <w:r>
        <w:rPr>
          <w:b/>
          <w:bCs/>
        </w:rPr>
        <w:t>§3</w:t>
      </w:r>
      <w:r w:rsidR="00526D05">
        <w:rPr>
          <w:lang w:val="da-DK"/>
        </w:rPr>
        <w:t xml:space="preserve"> </w:t>
      </w:r>
      <w:r>
        <w:t xml:space="preserve"> </w:t>
      </w:r>
      <w:r w:rsidR="00526D05">
        <w:rPr>
          <w:lang w:val="da-DK"/>
        </w:rPr>
        <w:t xml:space="preserve"> </w:t>
      </w:r>
      <w:r>
        <w:rPr>
          <w:i/>
          <w:iCs/>
        </w:rPr>
        <w:t>Tab af levissimus-ə</w:t>
      </w:r>
      <w:r w:rsidR="00C032D4">
        <w:rPr>
          <w:i/>
          <w:iCs/>
        </w:rPr>
        <w:t xml:space="preserve"> </w:t>
      </w:r>
      <w:r w:rsidR="00C032D4">
        <w:rPr>
          <w:i/>
          <w:iCs/>
          <w:lang w:val="da-DK"/>
        </w:rPr>
        <w:t xml:space="preserve"> </w:t>
      </w:r>
      <w:r>
        <w:rPr>
          <w:i/>
          <w:iCs/>
        </w:rPr>
        <w:t>ca. 1150-1300</w:t>
      </w:r>
    </w:p>
    <w:p w14:paraId="7CFF501B" w14:textId="57E63A1B" w:rsidR="00F94397" w:rsidRDefault="00F94397" w:rsidP="00F94397">
      <w:pPr>
        <w:spacing w:line="360" w:lineRule="auto"/>
        <w:jc w:val="both"/>
      </w:pPr>
      <w:r>
        <w:rPr>
          <w:b/>
          <w:bCs/>
        </w:rPr>
        <w:t xml:space="preserve">§4   </w:t>
      </w:r>
      <w:r w:rsidR="00C74967" w:rsidRPr="00C74967">
        <w:rPr>
          <w:i/>
          <w:iCs/>
        </w:rPr>
        <w:t>Efterlyds -</w:t>
      </w:r>
      <w:r>
        <w:rPr>
          <w:i/>
          <w:iCs/>
        </w:rPr>
        <w:t>q,</w:t>
      </w:r>
      <w:r>
        <w:rPr>
          <w:b/>
          <w:bCs/>
        </w:rPr>
        <w:t xml:space="preserve"> </w:t>
      </w:r>
      <w:r w:rsidR="00C74967" w:rsidRPr="00C74967">
        <w:t>-</w:t>
      </w:r>
      <w:r>
        <w:rPr>
          <w:i/>
          <w:iCs/>
        </w:rPr>
        <w:t xml:space="preserve">v, </w:t>
      </w:r>
      <w:r w:rsidR="00C74967" w:rsidRPr="00C74967">
        <w:rPr>
          <w:i/>
          <w:iCs/>
        </w:rPr>
        <w:t>-</w:t>
      </w:r>
      <w:r>
        <w:rPr>
          <w:i/>
          <w:iCs/>
        </w:rPr>
        <w:t xml:space="preserve">ð &gt; </w:t>
      </w:r>
      <w:r w:rsidRPr="00C032D4">
        <w:rPr>
          <w:i/>
          <w:iCs/>
        </w:rPr>
        <w:t>hhv.</w:t>
      </w:r>
      <w:r>
        <w:t xml:space="preserve"> </w:t>
      </w:r>
      <w:r>
        <w:rPr>
          <w:i/>
          <w:iCs/>
        </w:rPr>
        <w:t xml:space="preserve">j/w,  w,  </w:t>
      </w:r>
      <w:r>
        <w:t>nul/</w:t>
      </w:r>
      <w:r>
        <w:rPr>
          <w:i/>
          <w:iCs/>
        </w:rPr>
        <w:t xml:space="preserve">j </w:t>
      </w:r>
      <w:r w:rsidR="00E430D0" w:rsidRPr="00E430D0">
        <w:rPr>
          <w:i/>
          <w:iCs/>
        </w:rPr>
        <w:t xml:space="preserve"> </w:t>
      </w:r>
      <w:r w:rsidR="00E430D0">
        <w:rPr>
          <w:lang w:val="da-DK"/>
        </w:rPr>
        <w:t>(spirantsvækkelse)</w:t>
      </w:r>
      <w:r>
        <w:rPr>
          <w:i/>
          <w:iCs/>
        </w:rPr>
        <w:t xml:space="preserve">  </w:t>
      </w:r>
      <w:r w:rsidRPr="005D6C27">
        <w:rPr>
          <w:i/>
          <w:iCs/>
        </w:rPr>
        <w:t>ca. 1075-1400</w:t>
      </w:r>
    </w:p>
    <w:p w14:paraId="69B10E99" w14:textId="1DDAE737" w:rsidR="00F94397" w:rsidRPr="000E1FC1" w:rsidRDefault="00F94397" w:rsidP="00F94397">
      <w:pPr>
        <w:spacing w:line="360" w:lineRule="auto"/>
        <w:jc w:val="both"/>
        <w:rPr>
          <w:i/>
          <w:iCs/>
          <w:lang w:val="da-DK"/>
        </w:rPr>
      </w:pPr>
      <w:r>
        <w:rPr>
          <w:b/>
          <w:bCs/>
        </w:rPr>
        <w:t>§5</w:t>
      </w:r>
      <w:r w:rsidR="000E1FC1">
        <w:rPr>
          <w:b/>
          <w:bCs/>
          <w:lang w:val="da-DK"/>
        </w:rPr>
        <w:t xml:space="preserve">   </w:t>
      </w:r>
      <w:r w:rsidR="000E1FC1" w:rsidRPr="000E1FC1">
        <w:rPr>
          <w:i/>
          <w:iCs/>
        </w:rPr>
        <w:t>ja(:) &gt; jæ(:) foran C   ca. 1250-1300</w:t>
      </w:r>
    </w:p>
    <w:p w14:paraId="486A82D3" w14:textId="0BFBFF36" w:rsidR="000E1FC1" w:rsidRPr="00C032D4" w:rsidRDefault="00F94397" w:rsidP="000E1FC1">
      <w:pPr>
        <w:spacing w:line="360" w:lineRule="auto"/>
        <w:jc w:val="both"/>
        <w:rPr>
          <w:i/>
          <w:iCs/>
        </w:rPr>
      </w:pPr>
      <w:r w:rsidRPr="00D20036">
        <w:rPr>
          <w:b/>
          <w:bCs/>
        </w:rPr>
        <w:t>§6</w:t>
      </w:r>
      <w:r w:rsidR="00526D05">
        <w:rPr>
          <w:b/>
          <w:bCs/>
          <w:lang w:val="da-DK"/>
        </w:rPr>
        <w:t xml:space="preserve"> </w:t>
      </w:r>
      <w:r w:rsidR="00504953">
        <w:rPr>
          <w:b/>
          <w:bCs/>
          <w:lang w:val="da-DK"/>
        </w:rPr>
        <w:t xml:space="preserve"> </w:t>
      </w:r>
      <w:r w:rsidR="008E7EBE">
        <w:rPr>
          <w:b/>
          <w:bCs/>
          <w:lang w:val="da-DK"/>
        </w:rPr>
        <w:t xml:space="preserve"> </w:t>
      </w:r>
      <w:r w:rsidR="000E1FC1" w:rsidRPr="00C032D4">
        <w:rPr>
          <w:i/>
          <w:iCs/>
        </w:rPr>
        <w:t>Indføring af (tvillinge-)C</w:t>
      </w:r>
      <w:r w:rsidR="000E1FC1" w:rsidRPr="00C032D4">
        <w:rPr>
          <w:i/>
          <w:iCs/>
          <w:sz w:val="16"/>
          <w:szCs w:val="16"/>
        </w:rPr>
        <w:t>1</w:t>
      </w:r>
      <w:r w:rsidR="000E1FC1" w:rsidRPr="00C032D4">
        <w:rPr>
          <w:i/>
          <w:iCs/>
        </w:rPr>
        <w:t xml:space="preserve"> efter kort trykstærk</w:t>
      </w:r>
      <w:r w:rsidR="00671ED6">
        <w:rPr>
          <w:i/>
          <w:iCs/>
          <w:lang w:val="da-DK"/>
        </w:rPr>
        <w:t xml:space="preserve"> </w:t>
      </w:r>
      <w:r w:rsidR="000E1FC1" w:rsidRPr="00C032D4">
        <w:rPr>
          <w:i/>
          <w:iCs/>
        </w:rPr>
        <w:t>V foran bitryksstavelse med C</w:t>
      </w:r>
      <w:r w:rsidR="000E1FC1" w:rsidRPr="00C032D4">
        <w:rPr>
          <w:i/>
          <w:iCs/>
          <w:sz w:val="16"/>
          <w:szCs w:val="16"/>
        </w:rPr>
        <w:t>1</w:t>
      </w:r>
      <w:r w:rsidR="000E1FC1" w:rsidRPr="00C032D4">
        <w:rPr>
          <w:i/>
          <w:iCs/>
        </w:rPr>
        <w:t>-</w:t>
      </w:r>
      <w:r w:rsidR="000E1FC1">
        <w:rPr>
          <w:i/>
          <w:iCs/>
          <w:lang w:val="da-DK"/>
        </w:rPr>
        <w:t xml:space="preserve">   c</w:t>
      </w:r>
      <w:r w:rsidR="000E1FC1" w:rsidRPr="00C032D4">
        <w:rPr>
          <w:i/>
          <w:iCs/>
        </w:rPr>
        <w:t>a. 1150-1350</w:t>
      </w:r>
    </w:p>
    <w:p w14:paraId="6D92B7CC" w14:textId="7E6B599C" w:rsidR="00D20036" w:rsidRPr="00D20036" w:rsidRDefault="00D20036" w:rsidP="00D20036">
      <w:pPr>
        <w:spacing w:line="360" w:lineRule="auto"/>
        <w:jc w:val="both"/>
      </w:pPr>
      <w:r w:rsidRPr="00D20036">
        <w:rPr>
          <w:b/>
          <w:bCs/>
        </w:rPr>
        <w:t>§7</w:t>
      </w:r>
      <w:r w:rsidRPr="00C032D4">
        <w:rPr>
          <w:i/>
          <w:iCs/>
        </w:rPr>
        <w:t xml:space="preserve">   </w:t>
      </w:r>
      <w:r w:rsidR="000E1FC1" w:rsidRPr="00C032D4">
        <w:rPr>
          <w:i/>
          <w:iCs/>
        </w:rPr>
        <w:t>Vokalforlængelse</w:t>
      </w:r>
      <w:r w:rsidR="00C14C4D">
        <w:rPr>
          <w:i/>
          <w:iCs/>
          <w:lang w:val="da-DK"/>
        </w:rPr>
        <w:t>r</w:t>
      </w:r>
      <w:r w:rsidR="000E1FC1" w:rsidRPr="00C032D4">
        <w:rPr>
          <w:i/>
          <w:iCs/>
        </w:rPr>
        <w:t xml:space="preserve"> foran -C̬</w:t>
      </w:r>
      <w:r w:rsidR="0050499F" w:rsidRPr="00C032D4">
        <w:rPr>
          <w:i/>
          <w:iCs/>
        </w:rPr>
        <w:t>C̬</w:t>
      </w:r>
      <w:r w:rsidR="005D6C27">
        <w:rPr>
          <w:i/>
          <w:iCs/>
          <w:lang w:val="da-DK"/>
        </w:rPr>
        <w:t>, -</w:t>
      </w:r>
      <w:r w:rsidR="0050499F" w:rsidRPr="0050499F">
        <w:rPr>
          <w:i/>
          <w:iCs/>
          <w:lang w:val="da-DK"/>
        </w:rPr>
        <w:t>r̥</w:t>
      </w:r>
      <w:r w:rsidR="005D6C27">
        <w:rPr>
          <w:i/>
          <w:iCs/>
          <w:lang w:val="da-DK"/>
        </w:rPr>
        <w:t xml:space="preserve">t, -st  </w:t>
      </w:r>
      <w:r w:rsidRPr="00D20036">
        <w:t xml:space="preserve">   </w:t>
      </w:r>
    </w:p>
    <w:p w14:paraId="30A20B5D" w14:textId="5CC37A7E" w:rsidR="00D20036" w:rsidRPr="00DF3DD6" w:rsidRDefault="00D20036" w:rsidP="00D20036">
      <w:pPr>
        <w:spacing w:line="360" w:lineRule="auto"/>
        <w:rPr>
          <w:lang w:val="da-DK"/>
        </w:rPr>
      </w:pPr>
      <w:r w:rsidRPr="003B00A8">
        <w:rPr>
          <w:b/>
          <w:bCs/>
        </w:rPr>
        <w:t>§8</w:t>
      </w:r>
      <w:r w:rsidRPr="00C032D4">
        <w:rPr>
          <w:b/>
          <w:bCs/>
          <w:i/>
          <w:iCs/>
        </w:rPr>
        <w:t xml:space="preserve"> </w:t>
      </w:r>
      <w:r w:rsidRPr="00C032D4">
        <w:rPr>
          <w:i/>
          <w:iCs/>
        </w:rPr>
        <w:t xml:space="preserve"> </w:t>
      </w:r>
      <w:r w:rsidR="00842DB5">
        <w:rPr>
          <w:i/>
          <w:iCs/>
          <w:lang w:val="da-DK"/>
        </w:rPr>
        <w:t xml:space="preserve"> </w:t>
      </w:r>
      <w:r w:rsidR="000E1FC1" w:rsidRPr="00C032D4">
        <w:rPr>
          <w:i/>
          <w:iCs/>
        </w:rPr>
        <w:t>Lukning</w:t>
      </w:r>
      <w:r w:rsidR="009609AD">
        <w:rPr>
          <w:lang w:val="da-DK"/>
        </w:rPr>
        <w:t>:</w:t>
      </w:r>
      <w:r w:rsidR="000E1FC1" w:rsidRPr="00C032D4">
        <w:rPr>
          <w:i/>
          <w:iCs/>
        </w:rPr>
        <w:t xml:space="preserve"> </w:t>
      </w:r>
      <w:r w:rsidR="000E1FC1" w:rsidRPr="009609AD">
        <w:t>[</w:t>
      </w:r>
      <w:r w:rsidR="000E1FC1" w:rsidRPr="00AB51E5">
        <w:t>θ &gt; th</w:t>
      </w:r>
      <w:r w:rsidR="000E1FC1" w:rsidRPr="009609AD">
        <w:t>]</w:t>
      </w:r>
      <w:r w:rsidR="000E1FC1">
        <w:rPr>
          <w:i/>
          <w:iCs/>
        </w:rPr>
        <w:t xml:space="preserve"> </w:t>
      </w:r>
      <w:r w:rsidR="000E1FC1">
        <w:rPr>
          <w:i/>
          <w:iCs/>
          <w:lang w:val="da-DK"/>
        </w:rPr>
        <w:t xml:space="preserve">  c</w:t>
      </w:r>
      <w:r w:rsidR="000E1FC1" w:rsidRPr="00C032D4">
        <w:rPr>
          <w:i/>
          <w:iCs/>
        </w:rPr>
        <w:t>a. 1320-1425</w:t>
      </w:r>
    </w:p>
    <w:p w14:paraId="539ACB2C" w14:textId="1A4A9E80" w:rsidR="00F94397" w:rsidRPr="00842DB5" w:rsidRDefault="00842DB5">
      <w:pPr>
        <w:spacing w:line="360" w:lineRule="auto"/>
        <w:jc w:val="both"/>
        <w:rPr>
          <w:i/>
          <w:iCs/>
          <w:lang w:val="da-DK"/>
        </w:rPr>
      </w:pPr>
      <w:r>
        <w:rPr>
          <w:b/>
          <w:bCs/>
          <w:lang w:val="da-DK"/>
        </w:rPr>
        <w:t>§9</w:t>
      </w:r>
      <w:r w:rsidR="00526D05">
        <w:rPr>
          <w:b/>
          <w:bCs/>
          <w:lang w:val="da-DK"/>
        </w:rPr>
        <w:t xml:space="preserve"> </w:t>
      </w:r>
      <w:r>
        <w:rPr>
          <w:b/>
          <w:bCs/>
          <w:lang w:val="da-DK"/>
        </w:rPr>
        <w:t xml:space="preserve"> </w:t>
      </w:r>
      <w:r w:rsidR="000E1FC1">
        <w:rPr>
          <w:b/>
          <w:bCs/>
          <w:lang w:val="da-DK"/>
        </w:rPr>
        <w:t xml:space="preserve"> </w:t>
      </w:r>
      <w:r w:rsidR="00D537BA" w:rsidRPr="00C032D4">
        <w:rPr>
          <w:i/>
          <w:iCs/>
        </w:rPr>
        <w:t>ð i tryksvag stavelse &gt; d</w:t>
      </w:r>
      <w:r w:rsidR="00D537BA">
        <w:rPr>
          <w:i/>
          <w:iCs/>
        </w:rPr>
        <w:t xml:space="preserve"> </w:t>
      </w:r>
      <w:r w:rsidR="00D537BA">
        <w:rPr>
          <w:i/>
          <w:iCs/>
          <w:lang w:val="da-DK"/>
        </w:rPr>
        <w:t xml:space="preserve"> ca.</w:t>
      </w:r>
      <w:r w:rsidR="00D537BA" w:rsidRPr="00C032D4">
        <w:rPr>
          <w:i/>
          <w:iCs/>
          <w:lang w:val="da-DK"/>
        </w:rPr>
        <w:t xml:space="preserve"> 1400-1450</w:t>
      </w:r>
    </w:p>
    <w:p w14:paraId="14CF8A29" w14:textId="77777777" w:rsidR="00D537BA" w:rsidRPr="00842DB5" w:rsidRDefault="007549C7" w:rsidP="00D537BA">
      <w:pPr>
        <w:spacing w:line="360" w:lineRule="auto"/>
        <w:jc w:val="both"/>
        <w:rPr>
          <w:i/>
          <w:iCs/>
          <w:lang w:val="da-DK"/>
        </w:rPr>
      </w:pPr>
      <w:r w:rsidRPr="00D537BA">
        <w:rPr>
          <w:b/>
          <w:bCs/>
          <w:lang w:val="da-DK"/>
        </w:rPr>
        <w:t>§10</w:t>
      </w:r>
      <w:r w:rsidR="00526D05" w:rsidRPr="00D537BA">
        <w:rPr>
          <w:b/>
          <w:bCs/>
          <w:lang w:val="da-DK"/>
        </w:rPr>
        <w:t xml:space="preserve"> </w:t>
      </w:r>
      <w:r w:rsidRPr="00D537BA">
        <w:rPr>
          <w:b/>
          <w:bCs/>
          <w:lang w:val="da-DK"/>
        </w:rPr>
        <w:t xml:space="preserve">  </w:t>
      </w:r>
      <w:r w:rsidR="00D537BA">
        <w:rPr>
          <w:i/>
          <w:iCs/>
          <w:lang w:val="da-DK"/>
        </w:rPr>
        <w:t xml:space="preserve">wa &gt; wo </w:t>
      </w:r>
      <w:r w:rsidR="00D537BA" w:rsidRPr="0021473B">
        <w:rPr>
          <w:i/>
          <w:iCs/>
          <w:lang w:val="da-DK"/>
        </w:rPr>
        <w:t xml:space="preserve">foran velær C og </w:t>
      </w:r>
      <w:r w:rsidR="00D537BA" w:rsidRPr="0021473B">
        <w:rPr>
          <w:sz w:val="16"/>
          <w:szCs w:val="16"/>
          <w:lang w:val="da-DK"/>
        </w:rPr>
        <w:t>o</w:t>
      </w:r>
      <w:r w:rsidR="00D537BA" w:rsidRPr="0021473B">
        <w:rPr>
          <w:i/>
          <w:iCs/>
          <w:lang w:val="da-DK"/>
        </w:rPr>
        <w:t>r   ca. 1175-1225</w:t>
      </w:r>
    </w:p>
    <w:p w14:paraId="6F6EA3C8" w14:textId="68F0A11F" w:rsidR="00842DB5" w:rsidRPr="00DD39A4" w:rsidRDefault="00D537BA">
      <w:pPr>
        <w:spacing w:line="360" w:lineRule="auto"/>
        <w:jc w:val="both"/>
        <w:rPr>
          <w:i/>
          <w:iCs/>
          <w:lang w:val="en-US"/>
        </w:rPr>
      </w:pPr>
      <w:r w:rsidRPr="00D537BA">
        <w:rPr>
          <w:b/>
          <w:bCs/>
          <w:lang w:val="en-US"/>
        </w:rPr>
        <w:t>§11</w:t>
      </w:r>
      <w:r>
        <w:rPr>
          <w:b/>
          <w:bCs/>
          <w:lang w:val="en-US"/>
        </w:rPr>
        <w:t xml:space="preserve">   </w:t>
      </w:r>
      <w:r w:rsidR="00DD39A4" w:rsidRPr="00DD39A4">
        <w:rPr>
          <w:lang w:val="en-US"/>
        </w:rPr>
        <w:t>C</w:t>
      </w:r>
      <w:r w:rsidR="007549C7" w:rsidRPr="00DD39A4">
        <w:rPr>
          <w:i/>
          <w:iCs/>
          <w:lang w:val="en-US"/>
        </w:rPr>
        <w:t>w</w:t>
      </w:r>
      <w:r w:rsidR="00DD39A4" w:rsidRPr="00DD39A4">
        <w:rPr>
          <w:i/>
          <w:iCs/>
          <w:lang w:val="en-US"/>
        </w:rPr>
        <w:t>å</w:t>
      </w:r>
      <w:r w:rsidR="007549C7" w:rsidRPr="00DD39A4">
        <w:rPr>
          <w:i/>
          <w:iCs/>
          <w:lang w:val="en-US"/>
        </w:rPr>
        <w:t>:</w:t>
      </w:r>
      <w:r w:rsidR="00DD39A4" w:rsidRPr="00DD39A4">
        <w:rPr>
          <w:i/>
          <w:iCs/>
          <w:lang w:val="en-US"/>
        </w:rPr>
        <w:t xml:space="preserve"> &gt;</w:t>
      </w:r>
      <w:r w:rsidR="00DD39A4">
        <w:rPr>
          <w:i/>
          <w:iCs/>
          <w:lang w:val="en-US"/>
        </w:rPr>
        <w:t xml:space="preserve"> </w:t>
      </w:r>
      <w:r w:rsidR="00DD39A4">
        <w:rPr>
          <w:lang w:val="en-US"/>
        </w:rPr>
        <w:t>C</w:t>
      </w:r>
      <w:r w:rsidR="00DD39A4" w:rsidRPr="00DD39A4">
        <w:rPr>
          <w:i/>
          <w:iCs/>
          <w:lang w:val="en-US"/>
        </w:rPr>
        <w:t xml:space="preserve">wo: &gt; </w:t>
      </w:r>
      <w:r w:rsidR="00DD39A4">
        <w:rPr>
          <w:lang w:val="en-US"/>
        </w:rPr>
        <w:t>C</w:t>
      </w:r>
      <w:r w:rsidR="00DD39A4" w:rsidRPr="00DD39A4">
        <w:rPr>
          <w:i/>
          <w:iCs/>
          <w:lang w:val="en-US"/>
        </w:rPr>
        <w:t>o:</w:t>
      </w:r>
      <w:r w:rsidR="00DD39A4">
        <w:rPr>
          <w:i/>
          <w:iCs/>
          <w:lang w:val="en-US"/>
        </w:rPr>
        <w:t xml:space="preserve"> </w:t>
      </w:r>
      <w:r w:rsidR="00DD39A4" w:rsidRPr="00DD39A4">
        <w:rPr>
          <w:i/>
          <w:iCs/>
          <w:lang w:val="en-US"/>
        </w:rPr>
        <w:t xml:space="preserve">  ca. 1375-1425   hhv. 1385-1450</w:t>
      </w:r>
    </w:p>
    <w:p w14:paraId="63EC2226" w14:textId="5740BF90" w:rsidR="007549C7" w:rsidRPr="009F17A5" w:rsidRDefault="00D537BA">
      <w:pPr>
        <w:spacing w:line="360" w:lineRule="auto"/>
        <w:jc w:val="both"/>
        <w:rPr>
          <w:lang w:val="da-DK"/>
        </w:rPr>
      </w:pPr>
      <w:r>
        <w:rPr>
          <w:b/>
          <w:bCs/>
          <w:lang w:val="da-DK"/>
        </w:rPr>
        <w:t>§12</w:t>
      </w:r>
      <w:r w:rsidR="00526D05">
        <w:rPr>
          <w:b/>
          <w:bCs/>
          <w:lang w:val="da-DK"/>
        </w:rPr>
        <w:t xml:space="preserve"> </w:t>
      </w:r>
      <w:r>
        <w:rPr>
          <w:b/>
          <w:bCs/>
          <w:lang w:val="da-DK"/>
        </w:rPr>
        <w:t xml:space="preserve">  </w:t>
      </w:r>
      <w:r w:rsidR="00526D05">
        <w:rPr>
          <w:i/>
          <w:iCs/>
          <w:lang w:val="da-DK"/>
        </w:rPr>
        <w:t>ogg &gt; ugg</w:t>
      </w:r>
      <w:r w:rsidR="00112B9B">
        <w:rPr>
          <w:i/>
          <w:iCs/>
          <w:lang w:val="da-DK"/>
        </w:rPr>
        <w:t xml:space="preserve">   ca. </w:t>
      </w:r>
      <w:r w:rsidR="009F17A5" w:rsidRPr="00112B9B">
        <w:rPr>
          <w:i/>
          <w:iCs/>
          <w:lang w:val="da-DK"/>
        </w:rPr>
        <w:t>12</w:t>
      </w:r>
      <w:r w:rsidR="00112B9B" w:rsidRPr="00112B9B">
        <w:rPr>
          <w:i/>
          <w:iCs/>
          <w:lang w:val="da-DK"/>
        </w:rPr>
        <w:t>50-1300</w:t>
      </w:r>
      <w:r w:rsidR="00112B9B">
        <w:rPr>
          <w:i/>
          <w:iCs/>
          <w:lang w:val="da-DK"/>
        </w:rPr>
        <w:t xml:space="preserve">, efter w- ca. 1450-1500 </w:t>
      </w:r>
      <w:r w:rsidR="00112B9B">
        <w:rPr>
          <w:lang w:val="da-DK"/>
        </w:rPr>
        <w:t xml:space="preserve"> </w:t>
      </w:r>
    </w:p>
    <w:p w14:paraId="6A8875EC" w14:textId="77777777" w:rsidR="00DD39A4" w:rsidRDefault="00DD39A4">
      <w:pPr>
        <w:spacing w:line="360" w:lineRule="auto"/>
        <w:jc w:val="both"/>
        <w:rPr>
          <w:b/>
          <w:bCs/>
          <w:sz w:val="28"/>
          <w:szCs w:val="28"/>
        </w:rPr>
      </w:pPr>
    </w:p>
    <w:p w14:paraId="74712F66" w14:textId="32CAC049" w:rsidR="00DA641B" w:rsidRPr="00254C17" w:rsidRDefault="00EF2F2C">
      <w:pPr>
        <w:spacing w:line="360" w:lineRule="auto"/>
        <w:jc w:val="both"/>
        <w:rPr>
          <w:i/>
          <w:iCs/>
          <w:sz w:val="28"/>
          <w:szCs w:val="28"/>
        </w:rPr>
      </w:pPr>
      <w:r w:rsidRPr="00254C17">
        <w:rPr>
          <w:b/>
          <w:bCs/>
          <w:sz w:val="28"/>
          <w:szCs w:val="28"/>
        </w:rPr>
        <w:t>§1</w:t>
      </w:r>
      <w:r w:rsidRPr="00254C17">
        <w:rPr>
          <w:sz w:val="28"/>
          <w:szCs w:val="28"/>
        </w:rPr>
        <w:t xml:space="preserve">. </w:t>
      </w:r>
      <w:r w:rsidRPr="00254C17">
        <w:rPr>
          <w:i/>
          <w:iCs/>
          <w:sz w:val="28"/>
          <w:szCs w:val="28"/>
        </w:rPr>
        <w:t>Opkomst af vokal-harmoni</w:t>
      </w:r>
      <w:r w:rsidR="003C24F9">
        <w:rPr>
          <w:i/>
          <w:iCs/>
          <w:sz w:val="28"/>
          <w:szCs w:val="28"/>
        </w:rPr>
        <w:t xml:space="preserve"> </w:t>
      </w:r>
      <w:r w:rsidR="003C24F9">
        <w:rPr>
          <w:i/>
          <w:iCs/>
          <w:sz w:val="28"/>
          <w:szCs w:val="28"/>
          <w:lang w:val="da-DK"/>
        </w:rPr>
        <w:t xml:space="preserve"> </w:t>
      </w:r>
      <w:r w:rsidRPr="00254C17">
        <w:rPr>
          <w:i/>
          <w:iCs/>
          <w:sz w:val="28"/>
          <w:szCs w:val="28"/>
        </w:rPr>
        <w:t>ca. 1050-1200</w:t>
      </w:r>
    </w:p>
    <w:p w14:paraId="353442C8" w14:textId="4CDABC48" w:rsidR="00DA641B" w:rsidRDefault="00EF2F2C">
      <w:pPr>
        <w:spacing w:line="360" w:lineRule="auto"/>
        <w:jc w:val="both"/>
      </w:pPr>
      <w:r>
        <w:lastRenderedPageBreak/>
        <w:t>Oldskand. -</w:t>
      </w:r>
      <w:r>
        <w:rPr>
          <w:vertAlign w:val="subscript"/>
        </w:rPr>
        <w:t>o</w:t>
      </w:r>
      <w:r>
        <w:rPr>
          <w:i/>
          <w:iCs/>
        </w:rPr>
        <w:t xml:space="preserve">i </w:t>
      </w:r>
      <w:r>
        <w:t>og -</w:t>
      </w:r>
      <w:r>
        <w:rPr>
          <w:vertAlign w:val="subscript"/>
        </w:rPr>
        <w:t>o</w:t>
      </w:r>
      <w:r>
        <w:rPr>
          <w:i/>
          <w:iCs/>
        </w:rPr>
        <w:t xml:space="preserve">u – </w:t>
      </w:r>
      <w:r>
        <w:t>vel udtalt</w:t>
      </w:r>
      <w:r>
        <w:rPr>
          <w:i/>
          <w:iCs/>
        </w:rPr>
        <w:t xml:space="preserve"> </w:t>
      </w:r>
      <w:r>
        <w:t>[</w:t>
      </w:r>
      <w:r>
        <w:rPr>
          <w:vertAlign w:val="subscript"/>
        </w:rPr>
        <w:t>o</w:t>
      </w:r>
      <w:r>
        <w:t>i,</w:t>
      </w:r>
      <w:r>
        <w:rPr>
          <w:i/>
          <w:iCs/>
        </w:rPr>
        <w:t xml:space="preserve"> </w:t>
      </w:r>
      <w:r>
        <w:rPr>
          <w:vertAlign w:val="subscript"/>
        </w:rPr>
        <w:t>o</w:t>
      </w:r>
      <w:r>
        <w:t>u], men muligvis [</w:t>
      </w:r>
      <w:r>
        <w:rPr>
          <w:vertAlign w:val="subscript"/>
        </w:rPr>
        <w:t>o</w:t>
      </w:r>
      <w:r>
        <w:t>e,</w:t>
      </w:r>
      <w:r>
        <w:rPr>
          <w:i/>
          <w:iCs/>
        </w:rPr>
        <w:t xml:space="preserve"> </w:t>
      </w:r>
      <w:r>
        <w:rPr>
          <w:vertAlign w:val="subscript"/>
        </w:rPr>
        <w:t>o</w:t>
      </w:r>
      <w:r>
        <w:t>o] som i ældste oldn. 1150f. –</w:t>
      </w:r>
      <w:r>
        <w:rPr>
          <w:i/>
          <w:iCs/>
        </w:rPr>
        <w:t xml:space="preserve"> </w:t>
      </w:r>
      <w:r>
        <w:t xml:space="preserve">bliver &gt; </w:t>
      </w:r>
      <w:r w:rsidR="00B02BC0">
        <w:rPr>
          <w:lang w:val="da-DK"/>
        </w:rPr>
        <w:t xml:space="preserve">   </w:t>
      </w:r>
      <w:r w:rsidR="00112B9B">
        <w:rPr>
          <w:lang w:val="da-DK"/>
        </w:rPr>
        <w:t xml:space="preserve"> </w:t>
      </w:r>
      <w:r>
        <w:t>[</w:t>
      </w:r>
      <w:r>
        <w:rPr>
          <w:vertAlign w:val="subscript"/>
        </w:rPr>
        <w:t>o</w:t>
      </w:r>
      <w:r>
        <w:t xml:space="preserve">e, </w:t>
      </w:r>
      <w:r>
        <w:rPr>
          <w:vertAlign w:val="subscript"/>
        </w:rPr>
        <w:t>o</w:t>
      </w:r>
      <w:r>
        <w:t>o]</w:t>
      </w:r>
      <w:r>
        <w:rPr>
          <w:i/>
          <w:iCs/>
        </w:rPr>
        <w:t xml:space="preserve"> </w:t>
      </w:r>
      <w:r>
        <w:t xml:space="preserve">efter </w:t>
      </w:r>
      <w:r w:rsidR="007E0BD6">
        <w:rPr>
          <w:lang w:val="da-DK"/>
        </w:rPr>
        <w:t>ikke-snæver</w:t>
      </w:r>
      <w:r>
        <w:t xml:space="preserve"> vokal, men bevares </w:t>
      </w:r>
      <w:r w:rsidR="007E0BD6">
        <w:rPr>
          <w:lang w:val="da-DK"/>
        </w:rPr>
        <w:t>efter</w:t>
      </w:r>
      <w:r>
        <w:t xml:space="preserve"> snæver V samt </w:t>
      </w:r>
      <w:r w:rsidR="007E0BD6">
        <w:rPr>
          <w:lang w:val="da-DK"/>
        </w:rPr>
        <w:t xml:space="preserve">efter </w:t>
      </w:r>
      <w:r>
        <w:t xml:space="preserve">kort </w:t>
      </w:r>
      <w:r>
        <w:rPr>
          <w:i/>
          <w:iCs/>
        </w:rPr>
        <w:t>a, æ.</w:t>
      </w:r>
      <w:r>
        <w:t xml:space="preserve"> </w:t>
      </w:r>
    </w:p>
    <w:p w14:paraId="30F2CDB2" w14:textId="77777777" w:rsidR="00DA641B" w:rsidRDefault="00254C17">
      <w:pPr>
        <w:spacing w:line="360" w:lineRule="auto"/>
        <w:jc w:val="both"/>
        <w:rPr>
          <w:i/>
          <w:iCs/>
        </w:rPr>
      </w:pPr>
      <w:r>
        <w:tab/>
      </w:r>
      <w:r w:rsidR="00EF2F2C">
        <w:t xml:space="preserve">EKSEMPLER. </w:t>
      </w:r>
      <w:r w:rsidR="00EF2F2C">
        <w:rPr>
          <w:i/>
          <w:iCs/>
        </w:rPr>
        <w:t>Mæ:lir &gt; mæ:ler, bø:ti &gt; bø:te, jorðu &gt; jorðo, le:gu &gt; le:go, ma:li &gt; ma:le, ba:ru &gt; ba:ro,</w:t>
      </w:r>
      <w:r w:rsidR="00EF2F2C">
        <w:t xml:space="preserve"> men bevaret snæver V i</w:t>
      </w:r>
      <w:r w:rsidR="00EF2F2C">
        <w:rPr>
          <w:i/>
          <w:iCs/>
        </w:rPr>
        <w:t xml:space="preserve"> bindi, mylnu, kunu, dræpin, stæfnu, bani, andru. </w:t>
      </w:r>
      <w:r w:rsidR="00EF2F2C">
        <w:t>GG §200.</w:t>
      </w:r>
    </w:p>
    <w:p w14:paraId="6DC9F3BD" w14:textId="5D9096D4" w:rsidR="00DA641B" w:rsidRDefault="007E0BD6">
      <w:pPr>
        <w:spacing w:line="360" w:lineRule="auto"/>
        <w:jc w:val="both"/>
        <w:rPr>
          <w:sz w:val="20"/>
          <w:szCs w:val="20"/>
        </w:rPr>
      </w:pPr>
      <w:r>
        <w:rPr>
          <w:sz w:val="20"/>
          <w:szCs w:val="20"/>
        </w:rPr>
        <w:tab/>
      </w:r>
      <w:r w:rsidR="00EF2F2C">
        <w:rPr>
          <w:sz w:val="20"/>
          <w:szCs w:val="20"/>
        </w:rPr>
        <w:t>Bemærk, at senere tiders dobbelte lydværdi for  &lt;e&gt;</w:t>
      </w:r>
      <w:r w:rsidR="00B02BC0">
        <w:rPr>
          <w:sz w:val="20"/>
          <w:szCs w:val="20"/>
          <w:lang w:val="da-DK"/>
        </w:rPr>
        <w:t xml:space="preserve"> =</w:t>
      </w:r>
      <w:r w:rsidR="00EF2F2C">
        <w:rPr>
          <w:sz w:val="20"/>
          <w:szCs w:val="20"/>
        </w:rPr>
        <w:t xml:space="preserve"> både langt [e</w:t>
      </w:r>
      <w:r w:rsidR="00EF2F2C">
        <w:rPr>
          <w:rFonts w:ascii="Lucida Grande" w:hAnsi="Lucida Grande"/>
          <w:sz w:val="20"/>
          <w:szCs w:val="20"/>
        </w:rPr>
        <w:t>:]</w:t>
      </w:r>
      <w:r w:rsidR="00EF2F2C">
        <w:rPr>
          <w:sz w:val="20"/>
          <w:szCs w:val="20"/>
        </w:rPr>
        <w:t xml:space="preserve"> og kort [</w:t>
      </w:r>
      <w:r w:rsidR="00EF2F2C">
        <w:rPr>
          <w:rFonts w:ascii="Lucida Grande" w:hAnsi="Lucida Grande"/>
          <w:sz w:val="20"/>
          <w:szCs w:val="20"/>
        </w:rPr>
        <w:t>ɛ]</w:t>
      </w:r>
      <w:r w:rsidR="00EF2F2C">
        <w:rPr>
          <w:sz w:val="20"/>
          <w:szCs w:val="20"/>
        </w:rPr>
        <w:t>, ikke gjaldt i de gamle hss. som B74, (men derimod i 1000- og 1100-t., inden &lt;æ&gt; toges i brug), hvorfor det er sikkert, at skrevet &lt;-</w:t>
      </w:r>
      <w:r w:rsidR="00EF2F2C">
        <w:rPr>
          <w:sz w:val="20"/>
          <w:szCs w:val="20"/>
          <w:vertAlign w:val="subscript"/>
        </w:rPr>
        <w:t>o</w:t>
      </w:r>
      <w:r w:rsidR="00EF2F2C">
        <w:rPr>
          <w:sz w:val="20"/>
          <w:szCs w:val="20"/>
        </w:rPr>
        <w:t>e&gt;</w:t>
      </w:r>
      <w:r w:rsidR="00EF2F2C">
        <w:rPr>
          <w:i/>
          <w:iCs/>
          <w:sz w:val="20"/>
          <w:szCs w:val="20"/>
        </w:rPr>
        <w:t xml:space="preserve"> </w:t>
      </w:r>
      <w:r w:rsidR="00EF2F2C">
        <w:rPr>
          <w:sz w:val="20"/>
          <w:szCs w:val="20"/>
        </w:rPr>
        <w:t>kun udtrykker det halvsnævre [</w:t>
      </w:r>
      <w:r w:rsidR="00EF2F2C">
        <w:rPr>
          <w:i/>
          <w:iCs/>
          <w:sz w:val="20"/>
          <w:szCs w:val="20"/>
        </w:rPr>
        <w:t>e</w:t>
      </w:r>
      <w:r w:rsidR="00EF2F2C">
        <w:rPr>
          <w:sz w:val="20"/>
          <w:szCs w:val="20"/>
        </w:rPr>
        <w:t>(:)].</w:t>
      </w:r>
    </w:p>
    <w:p w14:paraId="77987DD6" w14:textId="77777777" w:rsidR="00DA641B" w:rsidRDefault="00EF2F2C">
      <w:pPr>
        <w:spacing w:line="360" w:lineRule="auto"/>
        <w:jc w:val="both"/>
      </w:pPr>
      <w:r>
        <w:tab/>
        <w:t>Uden for nævnte hovedregel gælder flg.:</w:t>
      </w:r>
    </w:p>
    <w:p w14:paraId="30207567" w14:textId="77777777" w:rsidR="00DA641B" w:rsidRDefault="00EF2F2C">
      <w:pPr>
        <w:spacing w:line="360" w:lineRule="auto"/>
        <w:jc w:val="both"/>
        <w:rPr>
          <w:i/>
          <w:iCs/>
        </w:rPr>
      </w:pPr>
      <w:r>
        <w:tab/>
        <w:t xml:space="preserve">1) Kort </w:t>
      </w:r>
      <w:r>
        <w:rPr>
          <w:i/>
          <w:iCs/>
        </w:rPr>
        <w:t xml:space="preserve">a, æ + r, ld, nd, ng </w:t>
      </w:r>
      <w:r>
        <w:t xml:space="preserve">følges (i B74) oftest af tryksvagt </w:t>
      </w:r>
      <w:r>
        <w:rPr>
          <w:i/>
          <w:iCs/>
        </w:rPr>
        <w:t xml:space="preserve">-e, -o. </w:t>
      </w:r>
      <w:r>
        <w:t xml:space="preserve">Fx </w:t>
      </w:r>
      <w:r>
        <w:rPr>
          <w:rFonts w:ascii="Lucida Blackletter" w:eastAsia="Lucida Blackletter" w:hAnsi="Lucida Blackletter" w:cs="Lucida Blackletter"/>
          <w:b/>
          <w:bCs/>
        </w:rPr>
        <w:t xml:space="preserve">vare </w:t>
      </w:r>
      <w:r>
        <w:rPr>
          <w:i/>
          <w:iCs/>
        </w:rPr>
        <w:t xml:space="preserve">være </w:t>
      </w:r>
      <w:r>
        <w:t xml:space="preserve">konj., </w:t>
      </w:r>
      <w:r>
        <w:rPr>
          <w:rFonts w:ascii="Lucida Blackletter" w:eastAsia="Lucida Blackletter" w:hAnsi="Lucida Blackletter" w:cs="Lucida Blackletter"/>
          <w:b/>
          <w:bCs/>
        </w:rPr>
        <w:t xml:space="preserve">gjalde </w:t>
      </w:r>
      <w:r>
        <w:t xml:space="preserve">do., </w:t>
      </w:r>
      <w:r>
        <w:rPr>
          <w:rFonts w:ascii="Lucida Blackletter" w:eastAsia="Lucida Blackletter" w:hAnsi="Lucida Blackletter" w:cs="Lucida Blackletter"/>
          <w:b/>
          <w:bCs/>
        </w:rPr>
        <w:t xml:space="preserve">stande </w:t>
      </w:r>
      <w:r>
        <w:t xml:space="preserve">do. </w:t>
      </w:r>
      <w:r>
        <w:rPr>
          <w:rFonts w:ascii="Lucida Blackletter" w:eastAsia="Lucida Blackletter" w:hAnsi="Lucida Blackletter" w:cs="Lucida Blackletter"/>
          <w:b/>
          <w:bCs/>
        </w:rPr>
        <w:t xml:space="preserve">gange </w:t>
      </w:r>
      <w:r>
        <w:t xml:space="preserve">do., </w:t>
      </w:r>
      <w:r>
        <w:rPr>
          <w:rFonts w:ascii="Lucida Blackletter" w:eastAsia="Lucida Blackletter" w:hAnsi="Lucida Blackletter" w:cs="Lucida Blackletter"/>
          <w:b/>
          <w:bCs/>
        </w:rPr>
        <w:t xml:space="preserve">wære </w:t>
      </w:r>
      <w:r>
        <w:rPr>
          <w:i/>
          <w:iCs/>
        </w:rPr>
        <w:t xml:space="preserve">værge </w:t>
      </w:r>
      <w:r>
        <w:t xml:space="preserve">do., </w:t>
      </w:r>
      <w:r>
        <w:rPr>
          <w:rFonts w:ascii="Lucida Blackletter" w:eastAsia="Lucida Blackletter" w:hAnsi="Lucida Blackletter" w:cs="Lucida Blackletter"/>
          <w:b/>
          <w:bCs/>
        </w:rPr>
        <w:t xml:space="preserve">biswærme </w:t>
      </w:r>
      <w:r>
        <w:t xml:space="preserve">dat.   </w:t>
      </w:r>
      <w:r>
        <w:rPr>
          <w:i/>
          <w:iCs/>
        </w:rPr>
        <w:t xml:space="preserve">  </w:t>
      </w:r>
    </w:p>
    <w:p w14:paraId="6844B13B" w14:textId="77777777" w:rsidR="00DA641B" w:rsidRDefault="00EF2F2C">
      <w:pPr>
        <w:spacing w:line="360" w:lineRule="auto"/>
        <w:jc w:val="both"/>
        <w:rPr>
          <w:i/>
          <w:iCs/>
        </w:rPr>
      </w:pPr>
      <w:r>
        <w:rPr>
          <w:i/>
          <w:iCs/>
        </w:rPr>
        <w:tab/>
      </w:r>
      <w:r>
        <w:t>2) I forb. -</w:t>
      </w:r>
      <w:r>
        <w:rPr>
          <w:i/>
          <w:iCs/>
        </w:rPr>
        <w:t xml:space="preserve">um </w:t>
      </w:r>
      <w:r>
        <w:t xml:space="preserve">bevares </w:t>
      </w:r>
      <w:r>
        <w:rPr>
          <w:i/>
          <w:iCs/>
        </w:rPr>
        <w:t xml:space="preserve">u </w:t>
      </w:r>
      <w:r>
        <w:t>uanset foreg. V:</w:t>
      </w:r>
      <w:r w:rsidRPr="00F06E85">
        <w:rPr>
          <w:rFonts w:ascii="Lucida Blackletter" w:hAnsi="Lucida Blackletter"/>
        </w:rPr>
        <w:t xml:space="preserve"> </w:t>
      </w:r>
      <w:r w:rsidRPr="00F06E85">
        <w:rPr>
          <w:rFonts w:ascii="Lucida Blackletter" w:hAnsi="Lucida Blackletter"/>
          <w:i/>
          <w:iCs/>
        </w:rPr>
        <w:t>gerningum, bo:tum</w:t>
      </w:r>
      <w:r>
        <w:rPr>
          <w:i/>
          <w:iCs/>
        </w:rPr>
        <w:t xml:space="preserve">. </w:t>
      </w:r>
    </w:p>
    <w:p w14:paraId="2E5002D8" w14:textId="2F818761" w:rsidR="00DA641B" w:rsidRDefault="00EF2F2C">
      <w:pPr>
        <w:spacing w:line="360" w:lineRule="auto"/>
        <w:jc w:val="both"/>
      </w:pPr>
      <w:r>
        <w:rPr>
          <w:i/>
          <w:iCs/>
        </w:rPr>
        <w:tab/>
      </w:r>
      <w:r>
        <w:t xml:space="preserve">3) Efter </w:t>
      </w:r>
      <w:r>
        <w:rPr>
          <w:i/>
          <w:iCs/>
        </w:rPr>
        <w:t xml:space="preserve">g </w:t>
      </w:r>
      <w:r>
        <w:t>(»hårdt« og »blødt«)</w:t>
      </w:r>
      <w:r>
        <w:rPr>
          <w:i/>
          <w:iCs/>
        </w:rPr>
        <w:t xml:space="preserve"> </w:t>
      </w:r>
      <w:r>
        <w:t>og</w:t>
      </w:r>
      <w:r>
        <w:rPr>
          <w:i/>
          <w:iCs/>
        </w:rPr>
        <w:t xml:space="preserve"> k </w:t>
      </w:r>
      <w:r>
        <w:t>bevares -</w:t>
      </w:r>
      <w:r>
        <w:rPr>
          <w:i/>
          <w:iCs/>
        </w:rPr>
        <w:t xml:space="preserve">i </w:t>
      </w:r>
      <w:r>
        <w:t xml:space="preserve">langt oftest (her var </w:t>
      </w:r>
      <w:r>
        <w:rPr>
          <w:i/>
          <w:iCs/>
        </w:rPr>
        <w:t xml:space="preserve">g, k </w:t>
      </w:r>
      <w:r>
        <w:t xml:space="preserve">givetvis palataliserede): </w:t>
      </w:r>
      <w:r>
        <w:rPr>
          <w:rFonts w:ascii="Lucida Blackletter" w:eastAsia="Lucida Blackletter" w:hAnsi="Lucida Blackletter" w:cs="Lucida Blackletter"/>
          <w:b/>
          <w:bCs/>
        </w:rPr>
        <w:t xml:space="preserve">ængin, gangi </w:t>
      </w:r>
      <w:r>
        <w:t xml:space="preserve">konj., </w:t>
      </w:r>
      <w:r>
        <w:rPr>
          <w:rFonts w:ascii="Lucida Blackletter" w:eastAsia="Lucida Blackletter" w:hAnsi="Lucida Blackletter" w:cs="Lucida Blackletter"/>
          <w:b/>
          <w:bCs/>
        </w:rPr>
        <w:t xml:space="preserve">søkir, hoggin, hoggi </w:t>
      </w:r>
      <w:r>
        <w:t xml:space="preserve">dat., </w:t>
      </w:r>
      <w:r>
        <w:rPr>
          <w:rFonts w:ascii="Lucida Blackletter" w:eastAsia="Lucida Blackletter" w:hAnsi="Lucida Blackletter" w:cs="Lucida Blackletter"/>
          <w:b/>
          <w:bCs/>
        </w:rPr>
        <w:t xml:space="preserve">høggi </w:t>
      </w:r>
      <w:r>
        <w:t xml:space="preserve">konj., </w:t>
      </w:r>
      <w:r>
        <w:rPr>
          <w:rFonts w:ascii="Lucida Blackletter" w:eastAsia="Lucida Blackletter" w:hAnsi="Lucida Blackletter" w:cs="Lucida Blackletter"/>
          <w:b/>
          <w:bCs/>
        </w:rPr>
        <w:t xml:space="preserve">dags værkis, lækis gift, margi </w:t>
      </w:r>
      <w:r>
        <w:t xml:space="preserve">m.nom.pl. Vel også </w:t>
      </w:r>
      <w:r w:rsidR="002911F2">
        <w:rPr>
          <w:lang w:val="da-DK"/>
        </w:rPr>
        <w:t xml:space="preserve">i </w:t>
      </w:r>
      <w:r w:rsidR="002911F2">
        <w:rPr>
          <w:i/>
          <w:iCs/>
          <w:lang w:val="da-DK"/>
        </w:rPr>
        <w:t>kj</w:t>
      </w:r>
      <w:r>
        <w:rPr>
          <w:i/>
          <w:iCs/>
        </w:rPr>
        <w:t xml:space="preserve"> </w:t>
      </w:r>
      <w:r>
        <w:t xml:space="preserve">(fx </w:t>
      </w:r>
      <w:r w:rsidR="002911F2">
        <w:rPr>
          <w:lang w:val="da-DK"/>
        </w:rPr>
        <w:t>*</w:t>
      </w:r>
      <w:r>
        <w:rPr>
          <w:i/>
          <w:iCs/>
        </w:rPr>
        <w:t xml:space="preserve">stærkju </w:t>
      </w:r>
      <w:r>
        <w:t>n.dat.)</w:t>
      </w:r>
      <w:r w:rsidR="002911F2">
        <w:rPr>
          <w:lang w:val="da-DK"/>
        </w:rPr>
        <w:t>,</w:t>
      </w:r>
      <w:r>
        <w:rPr>
          <w:i/>
          <w:iCs/>
        </w:rPr>
        <w:t xml:space="preserve"> </w:t>
      </w:r>
      <w:r>
        <w:t>men jeg har ingen relevante ord fundet.</w:t>
      </w:r>
    </w:p>
    <w:p w14:paraId="4E89ED36" w14:textId="338AE127" w:rsidR="00DA641B" w:rsidRDefault="00EF2F2C">
      <w:pPr>
        <w:spacing w:line="360" w:lineRule="auto"/>
        <w:jc w:val="both"/>
        <w:rPr>
          <w:sz w:val="20"/>
          <w:szCs w:val="20"/>
        </w:rPr>
      </w:pPr>
      <w:r>
        <w:rPr>
          <w:sz w:val="20"/>
          <w:szCs w:val="20"/>
        </w:rPr>
        <w:t xml:space="preserve">Der skrives altid </w:t>
      </w:r>
      <w:r>
        <w:rPr>
          <w:rFonts w:ascii="Lucida Blackletter" w:eastAsia="Lucida Blackletter" w:hAnsi="Lucida Blackletter" w:cs="Lucida Blackletter"/>
          <w:b/>
          <w:bCs/>
          <w:sz w:val="20"/>
          <w:szCs w:val="20"/>
        </w:rPr>
        <w:t xml:space="preserve">scoge </w:t>
      </w:r>
      <w:r>
        <w:rPr>
          <w:sz w:val="20"/>
          <w:szCs w:val="20"/>
        </w:rPr>
        <w:t xml:space="preserve">dat., </w:t>
      </w:r>
      <w:r>
        <w:rPr>
          <w:rFonts w:ascii="Lucida Blackletter" w:eastAsia="Lucida Blackletter" w:hAnsi="Lucida Blackletter" w:cs="Lucida Blackletter"/>
          <w:b/>
          <w:bCs/>
          <w:sz w:val="20"/>
          <w:szCs w:val="20"/>
        </w:rPr>
        <w:t xml:space="preserve">scogen </w:t>
      </w:r>
      <w:r>
        <w:rPr>
          <w:sz w:val="20"/>
          <w:szCs w:val="20"/>
        </w:rPr>
        <w:t xml:space="preserve">akk., men det stemmer med reglen, idet </w:t>
      </w:r>
      <w:r>
        <w:rPr>
          <w:i/>
          <w:iCs/>
          <w:sz w:val="20"/>
          <w:szCs w:val="20"/>
        </w:rPr>
        <w:t xml:space="preserve">-γ </w:t>
      </w:r>
      <w:r>
        <w:rPr>
          <w:sz w:val="20"/>
          <w:szCs w:val="20"/>
        </w:rPr>
        <w:t>her allerede er udviklet &gt; -</w:t>
      </w:r>
      <w:r>
        <w:rPr>
          <w:i/>
          <w:iCs/>
          <w:sz w:val="20"/>
          <w:szCs w:val="20"/>
        </w:rPr>
        <w:t xml:space="preserve">w </w:t>
      </w:r>
      <w:r>
        <w:rPr>
          <w:sz w:val="20"/>
          <w:szCs w:val="20"/>
        </w:rPr>
        <w:t>(spirantsvækkelse, §</w:t>
      </w:r>
      <w:r w:rsidR="00734C15">
        <w:rPr>
          <w:sz w:val="20"/>
          <w:szCs w:val="20"/>
          <w:lang w:val="da-DK"/>
        </w:rPr>
        <w:t>4</w:t>
      </w:r>
      <w:r>
        <w:rPr>
          <w:sz w:val="20"/>
          <w:szCs w:val="20"/>
        </w:rPr>
        <w:t>.1).</w:t>
      </w:r>
    </w:p>
    <w:p w14:paraId="1C5E1B2B" w14:textId="77777777" w:rsidR="00DA641B" w:rsidRDefault="00EF2F2C">
      <w:pPr>
        <w:spacing w:line="360" w:lineRule="auto"/>
        <w:jc w:val="both"/>
        <w:rPr>
          <w:rFonts w:ascii="Lucida Blackletter" w:eastAsia="Lucida Blackletter" w:hAnsi="Lucida Blackletter" w:cs="Lucida Blackletter"/>
          <w:b/>
          <w:bCs/>
        </w:rPr>
      </w:pPr>
      <w:r>
        <w:tab/>
        <w:t>4) I tryksvag stavelse nr. 2 udvikles -</w:t>
      </w:r>
      <w:r>
        <w:rPr>
          <w:i/>
          <w:iCs/>
        </w:rPr>
        <w:t>e, -o</w:t>
      </w:r>
      <w:r>
        <w:t>:</w:t>
      </w:r>
      <w:r>
        <w:rPr>
          <w:rFonts w:ascii="Lucida Blackletter" w:eastAsia="Lucida Blackletter" w:hAnsi="Lucida Blackletter" w:cs="Lucida Blackletter"/>
          <w:b/>
          <w:bCs/>
        </w:rPr>
        <w:t xml:space="preserve"> hæghnathe </w:t>
      </w:r>
      <w:r>
        <w:t>part.</w:t>
      </w:r>
      <w:r>
        <w:rPr>
          <w:rFonts w:ascii="Lucida Blackletter" w:eastAsia="Lucida Blackletter" w:hAnsi="Lucida Blackletter" w:cs="Lucida Blackletter"/>
          <w:b/>
          <w:bCs/>
        </w:rPr>
        <w:t xml:space="preserve">, costathe, hæræthe </w:t>
      </w:r>
      <w:r>
        <w:rPr>
          <w:i/>
          <w:iCs/>
        </w:rPr>
        <w:t xml:space="preserve">herred </w:t>
      </w:r>
      <w:r>
        <w:t xml:space="preserve">dat.sg., </w:t>
      </w:r>
      <w:r>
        <w:rPr>
          <w:rFonts w:ascii="Lucida Blackletter" w:eastAsia="Lucida Blackletter" w:hAnsi="Lucida Blackletter" w:cs="Lucida Blackletter"/>
          <w:b/>
          <w:bCs/>
        </w:rPr>
        <w:t>ærchebisc</w:t>
      </w:r>
      <w:r>
        <w:rPr>
          <w:rFonts w:ascii="Lucida Blackletter" w:eastAsia="Lucida Blackletter" w:hAnsi="Lucida Blackletter" w:cs="Lucida Blackletter"/>
          <w:b/>
          <w:bCs/>
          <w:u w:val="single"/>
        </w:rPr>
        <w:t>o</w:t>
      </w:r>
      <w:r>
        <w:rPr>
          <w:rFonts w:ascii="Lucida Blackletter" w:eastAsia="Lucida Blackletter" w:hAnsi="Lucida Blackletter" w:cs="Lucida Blackletter"/>
          <w:b/>
          <w:bCs/>
        </w:rPr>
        <w:t>ps.</w:t>
      </w:r>
    </w:p>
    <w:p w14:paraId="6144FF56" w14:textId="77777777" w:rsidR="00DA641B" w:rsidRDefault="00EF2F2C">
      <w:pPr>
        <w:spacing w:line="360" w:lineRule="auto"/>
        <w:jc w:val="both"/>
      </w:pPr>
      <w:r>
        <w:tab/>
        <w:t xml:space="preserve">Vokalharmonien er produktiv. Efterhånden som visse rod-V blev forkortede el. forlængede, afpassede den tryksvage V sig herefter. B74 har således: </w:t>
      </w:r>
      <w:r>
        <w:rPr>
          <w:rFonts w:ascii="Lucida Blackletter" w:eastAsia="Lucida Blackletter" w:hAnsi="Lucida Blackletter" w:cs="Lucida Blackletter"/>
          <w:b/>
          <w:bCs/>
        </w:rPr>
        <w:t xml:space="preserve">garthe </w:t>
      </w:r>
      <w:r>
        <w:t xml:space="preserve">med lang V, der næppe kan have været lang ved V-harmoniens indtræden, tilsvarende </w:t>
      </w:r>
      <w:r>
        <w:rPr>
          <w:rFonts w:ascii="Lucida Blackletter" w:eastAsia="Lucida Blackletter" w:hAnsi="Lucida Blackletter" w:cs="Lucida Blackletter"/>
          <w:b/>
          <w:bCs/>
        </w:rPr>
        <w:t xml:space="preserve">salde </w:t>
      </w:r>
      <w:r>
        <w:rPr>
          <w:i/>
          <w:iCs/>
        </w:rPr>
        <w:t>solgte,</w:t>
      </w:r>
      <w:r>
        <w:t xml:space="preserve"> og </w:t>
      </w:r>
      <w:r>
        <w:rPr>
          <w:rFonts w:ascii="Lucida Blackletter" w:eastAsia="Lucida Blackletter" w:hAnsi="Lucida Blackletter" w:cs="Lucida Blackletter"/>
          <w:b/>
          <w:bCs/>
        </w:rPr>
        <w:t>frælsi</w:t>
      </w:r>
      <w:r>
        <w:t>, der opr. må have haft lang V og altså tidligere hed *</w:t>
      </w:r>
      <w:r>
        <w:rPr>
          <w:i/>
          <w:iCs/>
        </w:rPr>
        <w:t>fræ:lse.</w:t>
      </w:r>
    </w:p>
    <w:p w14:paraId="2F04615B" w14:textId="2C03C015" w:rsidR="00DA641B" w:rsidRDefault="00EF2F2C">
      <w:pPr>
        <w:spacing w:line="360" w:lineRule="auto"/>
        <w:jc w:val="both"/>
      </w:pPr>
      <w:r>
        <w:tab/>
      </w:r>
      <w:r>
        <w:rPr>
          <w:i/>
          <w:iCs/>
          <w:u w:val="single"/>
        </w:rPr>
        <w:t>æru</w:t>
      </w:r>
      <w:r w:rsidR="00113E49">
        <w:rPr>
          <w:lang w:val="da-DK"/>
        </w:rPr>
        <w:t>.</w:t>
      </w:r>
      <w:r>
        <w:t xml:space="preserve"> Da V-harmonien satte ind i 1000-t., lød præs.pl.ind. af </w:t>
      </w:r>
      <w:r>
        <w:rPr>
          <w:i/>
          <w:iCs/>
        </w:rPr>
        <w:t xml:space="preserve">wæra </w:t>
      </w:r>
      <w:r>
        <w:t xml:space="preserve">givetvis </w:t>
      </w:r>
      <w:r>
        <w:rPr>
          <w:i/>
          <w:iCs/>
        </w:rPr>
        <w:t xml:space="preserve">æru, </w:t>
      </w:r>
      <w:r>
        <w:t xml:space="preserve">men i danske tekster med fuldt udviklet harmoni, altid </w:t>
      </w:r>
      <w:r>
        <w:rPr>
          <w:i/>
          <w:iCs/>
        </w:rPr>
        <w:t>æræ</w:t>
      </w:r>
      <w:r>
        <w:t xml:space="preserve">, </w:t>
      </w:r>
      <w:r>
        <w:rPr>
          <w:i/>
          <w:iCs/>
        </w:rPr>
        <w:t>æra.</w:t>
      </w:r>
      <w:r>
        <w:t xml:space="preserve"> Tidlig infortissvækkelse (og bøjningsanalogi) i denne topfrekvente form har usynliggjort det opr. </w:t>
      </w:r>
      <w:r>
        <w:rPr>
          <w:i/>
          <w:iCs/>
        </w:rPr>
        <w:t xml:space="preserve">æru, </w:t>
      </w:r>
      <w:r>
        <w:t>der egl. skulle fastholdes V-harmonisk som *</w:t>
      </w:r>
      <w:r>
        <w:rPr>
          <w:i/>
          <w:iCs/>
        </w:rPr>
        <w:t>æru.</w:t>
      </w:r>
    </w:p>
    <w:p w14:paraId="5617B51A" w14:textId="64841D04" w:rsidR="00DA641B" w:rsidRDefault="00EF2F2C">
      <w:pPr>
        <w:spacing w:line="360" w:lineRule="auto"/>
        <w:jc w:val="both"/>
      </w:pPr>
      <w:r>
        <w:tab/>
      </w:r>
      <w:r w:rsidR="004B395C">
        <w:rPr>
          <w:lang w:val="da-DK"/>
        </w:rPr>
        <w:t>KRONOLOGI</w:t>
      </w:r>
      <w:r>
        <w:t>. I urn.</w:t>
      </w:r>
      <w:r w:rsidR="006B0F23">
        <w:rPr>
          <w:lang w:val="da-DK"/>
        </w:rPr>
        <w:t>,</w:t>
      </w:r>
      <w:r>
        <w:t xml:space="preserve"> og runisk oldskand.</w:t>
      </w:r>
      <w:r w:rsidR="006B0F23">
        <w:rPr>
          <w:lang w:val="da-DK"/>
        </w:rPr>
        <w:t>,</w:t>
      </w:r>
      <w:r>
        <w:t xml:space="preserve"> findes ikke V-harmoni, ej heller i de</w:t>
      </w:r>
      <w:r w:rsidR="00113E49">
        <w:rPr>
          <w:lang w:val="da-DK"/>
        </w:rPr>
        <w:t xml:space="preserve"> samtidige</w:t>
      </w:r>
      <w:r>
        <w:t xml:space="preserve"> no. og sv.</w:t>
      </w:r>
      <w:r w:rsidR="00113E49">
        <w:rPr>
          <w:lang w:val="da-DK"/>
        </w:rPr>
        <w:t xml:space="preserve"> tekster</w:t>
      </w:r>
      <w:r>
        <w:t xml:space="preserve">, herunder i de ret få indskrifter, der overhovedet opererer med (stungent) </w:t>
      </w:r>
      <w:r>
        <w:rPr>
          <w:i/>
          <w:iCs/>
        </w:rPr>
        <w:t xml:space="preserve">e, o. </w:t>
      </w:r>
      <w:r>
        <w:t xml:space="preserve">Dog har Gårdstunga 1 1000-1050 </w:t>
      </w:r>
      <w:r>
        <w:rPr>
          <w:i/>
          <w:iCs/>
        </w:rPr>
        <w:t>øfte</w:t>
      </w:r>
      <w:r>
        <w:rPr>
          <w:i/>
          <w:iCs/>
          <w:sz w:val="16"/>
          <w:szCs w:val="16"/>
        </w:rPr>
        <w:t>R</w:t>
      </w:r>
      <w:r>
        <w:t xml:space="preserve"> (men </w:t>
      </w:r>
      <w:r>
        <w:rPr>
          <w:i/>
          <w:iCs/>
        </w:rPr>
        <w:t xml:space="preserve">re:sþu </w:t>
      </w:r>
      <w:r>
        <w:t xml:space="preserve">pl.; og </w:t>
      </w:r>
      <w:r>
        <w:rPr>
          <w:i/>
          <w:iCs/>
        </w:rPr>
        <w:t xml:space="preserve">þæsse </w:t>
      </w:r>
      <w:r>
        <w:t xml:space="preserve">m.akk.pl. (!) imod reglen), og </w:t>
      </w:r>
      <w:r>
        <w:lastRenderedPageBreak/>
        <w:t xml:space="preserve">Ø. Marie 3 1100-1150, der gennemfører </w:t>
      </w:r>
      <w:r w:rsidR="00FA36BD">
        <w:rPr>
          <w:lang w:val="da-DK"/>
        </w:rPr>
        <w:t>trykstærkt</w:t>
      </w:r>
      <w:r w:rsidR="006060B8">
        <w:rPr>
          <w:lang w:val="da-DK"/>
        </w:rPr>
        <w:t xml:space="preserve"> </w:t>
      </w:r>
      <w:r>
        <w:t>&lt;</w:t>
      </w:r>
      <w:r>
        <w:rPr>
          <w:i/>
          <w:iCs/>
        </w:rPr>
        <w:t>e, o&gt;</w:t>
      </w:r>
      <w:r w:rsidR="00FA36BD">
        <w:rPr>
          <w:i/>
          <w:iCs/>
          <w:lang w:val="da-DK"/>
        </w:rPr>
        <w:t xml:space="preserve"> </w:t>
      </w:r>
      <w:r w:rsidR="00FA36BD">
        <w:rPr>
          <w:lang w:val="da-DK"/>
        </w:rPr>
        <w:t>som runer, har</w:t>
      </w:r>
      <w:r>
        <w:t xml:space="preserve"> </w:t>
      </w:r>
      <w:r>
        <w:rPr>
          <w:i/>
          <w:iCs/>
        </w:rPr>
        <w:t xml:space="preserve">broþor </w:t>
      </w:r>
      <w:r>
        <w:t xml:space="preserve">akk.sg. (men </w:t>
      </w:r>
      <w:r>
        <w:rPr>
          <w:i/>
          <w:iCs/>
        </w:rPr>
        <w:t xml:space="preserve">le:tu </w:t>
      </w:r>
      <w:r>
        <w:t>præt.pl.).</w:t>
      </w:r>
    </w:p>
    <w:p w14:paraId="668B8680" w14:textId="77777777" w:rsidR="00DA641B" w:rsidRPr="00FA36BD" w:rsidRDefault="00EF2F2C">
      <w:pPr>
        <w:spacing w:line="360" w:lineRule="auto"/>
        <w:jc w:val="both"/>
        <w:rPr>
          <w:lang w:val="da-DK"/>
        </w:rPr>
      </w:pPr>
      <w:r>
        <w:tab/>
        <w:t>Knud den Helliges Gavebrev 1085 (afskrift noget før 1123, men originalen kan fastslås ret nøje) har fuldt færdig V-harmoni i de danske navne på praktisk talt samme måde som i B74 etc.</w:t>
      </w:r>
      <w:r w:rsidR="00FA36BD">
        <w:rPr>
          <w:lang w:val="da-DK"/>
        </w:rPr>
        <w:t>, Hald 1952: 127.</w:t>
      </w:r>
    </w:p>
    <w:p w14:paraId="11B3D776" w14:textId="77777777" w:rsidR="00DA641B" w:rsidRDefault="00EF2F2C">
      <w:pPr>
        <w:spacing w:line="360" w:lineRule="auto"/>
        <w:jc w:val="both"/>
      </w:pPr>
      <w:r>
        <w:tab/>
        <w:t>Necr.Lund.s ældste hånd ca. 1100 har normalt ingen harmoni, men dog 3 former med -</w:t>
      </w:r>
      <w:r>
        <w:rPr>
          <w:i/>
          <w:iCs/>
        </w:rPr>
        <w:t xml:space="preserve">e </w:t>
      </w:r>
      <w:r>
        <w:t>hhv. -</w:t>
      </w:r>
      <w:r>
        <w:rPr>
          <w:i/>
          <w:iCs/>
        </w:rPr>
        <w:t xml:space="preserve">o </w:t>
      </w:r>
      <w:r>
        <w:t xml:space="preserve">efter reglen (bemærk de senere hss.s forbløffende omhu med fordelingen; derfor næppe tilfældigt her). Senere dele viser det tydeligere. </w:t>
      </w:r>
    </w:p>
    <w:p w14:paraId="3B5D801E" w14:textId="77777777" w:rsidR="00DA641B" w:rsidRDefault="00EF2F2C">
      <w:pPr>
        <w:spacing w:line="360" w:lineRule="auto"/>
        <w:jc w:val="both"/>
      </w:pPr>
      <w:r>
        <w:tab/>
        <w:t>Lib.Dat.Lund. 1100-1300 viser derimod vidt fremskreden V-harmoni, omend ikke gennemført.</w:t>
      </w:r>
    </w:p>
    <w:p w14:paraId="0D08C5DC" w14:textId="3BDE4A60" w:rsidR="00DA641B" w:rsidRDefault="00EF2F2C">
      <w:pPr>
        <w:spacing w:line="360" w:lineRule="auto"/>
        <w:jc w:val="both"/>
      </w:pPr>
      <w:r>
        <w:tab/>
        <w:t>Fuldt udviklet, med høj grad af konsekvens, er den i de ældste skånske lovhss., B74. Cod.Run., B69, B76, 1240-13</w:t>
      </w:r>
      <w:r w:rsidR="002911F2">
        <w:rPr>
          <w:lang w:val="da-DK"/>
        </w:rPr>
        <w:t>25</w:t>
      </w:r>
      <w:r>
        <w:t xml:space="preserve">. – B74 </w:t>
      </w:r>
      <w:r w:rsidR="00FA36BD">
        <w:rPr>
          <w:lang w:val="da-DK"/>
        </w:rPr>
        <w:t xml:space="preserve">efter </w:t>
      </w:r>
      <w:r>
        <w:t xml:space="preserve">ældre </w:t>
      </w:r>
      <w:r w:rsidR="00FA36BD">
        <w:rPr>
          <w:lang w:val="da-DK"/>
        </w:rPr>
        <w:t>forlæg</w:t>
      </w:r>
      <w:r>
        <w:t xml:space="preserve"> er en meget nøjagtig afskrift af et </w:t>
      </w:r>
      <w:r w:rsidR="002C7014">
        <w:rPr>
          <w:lang w:val="da-DK"/>
        </w:rPr>
        <w:t xml:space="preserve">endnu </w:t>
      </w:r>
      <w:r>
        <w:t>ældre hs. af loven, hvilken lov opr. blev affattet ca. 1210. V-harmonien var altså i skånsk fuldt udviklet  ca. 1225.</w:t>
      </w:r>
    </w:p>
    <w:p w14:paraId="249B3CED" w14:textId="77777777" w:rsidR="00DA641B" w:rsidRDefault="00EF2F2C">
      <w:pPr>
        <w:spacing w:line="360" w:lineRule="auto"/>
        <w:jc w:val="both"/>
      </w:pPr>
      <w:r>
        <w:tab/>
      </w:r>
      <w:r w:rsidR="004B395C" w:rsidRPr="004B395C">
        <w:rPr>
          <w:lang w:val="da-DK"/>
        </w:rPr>
        <w:t>KONKLUSION.</w:t>
      </w:r>
      <w:r>
        <w:t xml:space="preserve"> Lydloven kan da sættes til ca. 1050-1200.</w:t>
      </w:r>
    </w:p>
    <w:p w14:paraId="727D05D2" w14:textId="77777777" w:rsidR="00DA641B" w:rsidRDefault="00EF2F2C">
      <w:pPr>
        <w:spacing w:line="360" w:lineRule="auto"/>
        <w:jc w:val="both"/>
      </w:pPr>
      <w:r>
        <w:tab/>
      </w:r>
      <w:r w:rsidR="004B395C">
        <w:rPr>
          <w:lang w:val="da-DK"/>
        </w:rPr>
        <w:t xml:space="preserve">UDBREDELSE. </w:t>
      </w:r>
      <w:r>
        <w:t>Alle ovennævnte hss. og de to stene er skånske. Også Knuds Gavebrev skyldes mest sandsynligt skånske skrivere, da det er givet i Lund og i høj grad omhandler Skåne. Men da V-harmoni er vidt udbredt i både no. og sv. middelalder-dialekter (og mod. sv.) – blot aldrig i oldislandsk – venter vi, at den også indfandt sig i resten af Dk. Det g</w:t>
      </w:r>
      <w:r w:rsidR="00FA36BD">
        <w:rPr>
          <w:lang w:val="da-DK"/>
        </w:rPr>
        <w:t>jorde</w:t>
      </w:r>
      <w:r>
        <w:t xml:space="preserve"> den også:</w:t>
      </w:r>
    </w:p>
    <w:p w14:paraId="41552C32" w14:textId="4D7C0CD9" w:rsidR="00DA641B" w:rsidRDefault="00EF2F2C">
      <w:pPr>
        <w:spacing w:line="360" w:lineRule="auto"/>
        <w:jc w:val="both"/>
      </w:pPr>
      <w:r>
        <w:tab/>
        <w:t>AM 455, ca. 1300, med de to sjællandske love har massiv overgang af de 3 svagtryks-vokaler</w:t>
      </w:r>
      <w:r w:rsidR="00113E49">
        <w:rPr>
          <w:lang w:val="da-DK"/>
        </w:rPr>
        <w:t xml:space="preserve"> til</w:t>
      </w:r>
      <w:r>
        <w:t xml:space="preserve">  &lt;æ&gt; (meget sjældent &lt;e&gt;, hvis kvalitet kan være [e]); udtalen var vel oftest (som i mod. sv.): [</w:t>
      </w:r>
      <w:r>
        <w:rPr>
          <w:i/>
          <w:iCs/>
        </w:rPr>
        <w:t>ə</w:t>
      </w:r>
      <w:r>
        <w:t xml:space="preserve">] og distinkt en fuldvokalisk </w:t>
      </w:r>
      <w:r>
        <w:rPr>
          <w:i/>
          <w:iCs/>
        </w:rPr>
        <w:t>æ</w:t>
      </w:r>
      <w:r>
        <w:t>-lyd</w:t>
      </w:r>
      <w:r w:rsidR="00113E49">
        <w:rPr>
          <w:lang w:val="da-DK"/>
        </w:rPr>
        <w:t>)</w:t>
      </w:r>
      <w:r>
        <w:t xml:space="preserve">. Men i et mindretal af tilfælde skrives der tryksvagt &lt;i, u, o&gt;, og her ses den nydeligste V-harmoni i skånsk stil, idet &lt;i&gt; kun forekommer efter rodens </w:t>
      </w:r>
      <w:r>
        <w:rPr>
          <w:i/>
          <w:iCs/>
        </w:rPr>
        <w:t xml:space="preserve">i, y, u  </w:t>
      </w:r>
      <w:r w:rsidR="004B395C">
        <w:rPr>
          <w:lang w:val="da-DK"/>
        </w:rPr>
        <w:t>samt</w:t>
      </w:r>
      <w:r>
        <w:t xml:space="preserve"> kort </w:t>
      </w:r>
      <w:r>
        <w:rPr>
          <w:i/>
          <w:iCs/>
        </w:rPr>
        <w:t xml:space="preserve">æ, a </w:t>
      </w:r>
      <w:r>
        <w:t>(</w:t>
      </w:r>
      <w:r>
        <w:rPr>
          <w:rFonts w:ascii="Lucida Blackletter" w:eastAsia="Lucida Blackletter" w:hAnsi="Lucida Blackletter" w:cs="Lucida Blackletter"/>
          <w:b/>
          <w:bCs/>
        </w:rPr>
        <w:t xml:space="preserve">æfti </w:t>
      </w:r>
      <w:r>
        <w:t xml:space="preserve">fl. g. </w:t>
      </w:r>
      <w:r>
        <w:rPr>
          <w:i/>
          <w:iCs/>
        </w:rPr>
        <w:t xml:space="preserve">efter, </w:t>
      </w:r>
      <w:r>
        <w:rPr>
          <w:rFonts w:ascii="Lucida Blackletter" w:eastAsia="Lucida Blackletter" w:hAnsi="Lucida Blackletter" w:cs="Lucida Blackletter"/>
          <w:b/>
          <w:bCs/>
        </w:rPr>
        <w:t xml:space="preserve">manni, stathin </w:t>
      </w:r>
      <w:r>
        <w:t>fl. g.</w:t>
      </w:r>
      <w:r>
        <w:rPr>
          <w:rFonts w:ascii="Lucida Blackletter" w:eastAsia="Lucida Blackletter" w:hAnsi="Lucida Blackletter" w:cs="Lucida Blackletter"/>
          <w:b/>
          <w:bCs/>
        </w:rPr>
        <w:t xml:space="preserve">, hauir </w:t>
      </w:r>
      <w:r>
        <w:t>fl. g.</w:t>
      </w:r>
      <w:r>
        <w:rPr>
          <w:rFonts w:ascii="Lucida Blackletter" w:eastAsia="Lucida Blackletter" w:hAnsi="Lucida Blackletter" w:cs="Lucida Blackletter"/>
          <w:b/>
          <w:bCs/>
        </w:rPr>
        <w:t xml:space="preserve">, takit </w:t>
      </w:r>
      <w:r>
        <w:t>vb. (ej bemærket af Bjerrum 1966) samt efter [kh</w:t>
      </w:r>
      <w:r>
        <w:rPr>
          <w:vertAlign w:val="superscript"/>
        </w:rPr>
        <w:t>j</w:t>
      </w:r>
      <w:r>
        <w:t>,</w:t>
      </w:r>
      <w:r>
        <w:rPr>
          <w:i/>
          <w:iCs/>
          <w:sz w:val="22"/>
          <w:szCs w:val="22"/>
        </w:rPr>
        <w:t xml:space="preserve"> </w:t>
      </w:r>
      <w:r>
        <w:rPr>
          <w:rFonts w:ascii="Lucida Grande" w:hAnsi="Lucida Grande"/>
          <w:sz w:val="22"/>
          <w:szCs w:val="22"/>
        </w:rPr>
        <w:t>ɡ</w:t>
      </w:r>
      <w:r>
        <w:rPr>
          <w:rFonts w:ascii="Lucida Grande" w:hAnsi="Lucida Grande"/>
          <w:sz w:val="22"/>
          <w:szCs w:val="22"/>
          <w:vertAlign w:val="superscript"/>
        </w:rPr>
        <w:t>j</w:t>
      </w:r>
      <w:r>
        <w:t>, γ</w:t>
      </w:r>
      <w:r>
        <w:rPr>
          <w:vertAlign w:val="superscript"/>
        </w:rPr>
        <w:t>j</w:t>
      </w:r>
      <w:r>
        <w:t xml:space="preserve">], og &lt;u&gt; ligeledes kun efter </w:t>
      </w:r>
      <w:r>
        <w:rPr>
          <w:i/>
          <w:iCs/>
        </w:rPr>
        <w:t xml:space="preserve">i, y, u, </w:t>
      </w:r>
      <w:r>
        <w:t xml:space="preserve">mens omvendt &lt;o&gt; kun kan stå efter </w:t>
      </w:r>
      <w:r>
        <w:rPr>
          <w:i/>
          <w:iCs/>
        </w:rPr>
        <w:t xml:space="preserve">o(:) </w:t>
      </w:r>
      <w:r>
        <w:t xml:space="preserve">dvs. ikke efter </w:t>
      </w:r>
      <w:r>
        <w:rPr>
          <w:i/>
          <w:iCs/>
        </w:rPr>
        <w:t xml:space="preserve">i, y, u </w:t>
      </w:r>
      <w:r>
        <w:t>(</w:t>
      </w:r>
      <w:r w:rsidR="004B395C">
        <w:rPr>
          <w:lang w:val="da-DK"/>
        </w:rPr>
        <w:t xml:space="preserve">der er </w:t>
      </w:r>
      <w:r>
        <w:t xml:space="preserve">ingen ekss. på &lt;o&gt; efter </w:t>
      </w:r>
      <w:r>
        <w:rPr>
          <w:i/>
          <w:iCs/>
        </w:rPr>
        <w:t>e, ø</w:t>
      </w:r>
      <w:r>
        <w:t>). Som i skånsk står -</w:t>
      </w:r>
      <w:r>
        <w:rPr>
          <w:i/>
          <w:iCs/>
        </w:rPr>
        <w:t xml:space="preserve">um </w:t>
      </w:r>
      <w:r>
        <w:t>urokket. Alt i alt er materialet med -</w:t>
      </w:r>
      <w:r>
        <w:rPr>
          <w:i/>
          <w:iCs/>
        </w:rPr>
        <w:t xml:space="preserve">i, -u, -o </w:t>
      </w:r>
      <w:r>
        <w:t>stort. Der er altså ingen tvivl om, at sjællandsk havde fuldt udbygget V-harmoni som skånsk, før den alm. infortis-svækkelse satte ind.</w:t>
      </w:r>
    </w:p>
    <w:p w14:paraId="7B8D4B02" w14:textId="77777777" w:rsidR="00DA641B" w:rsidRDefault="00EF2F2C">
      <w:pPr>
        <w:spacing w:line="360" w:lineRule="auto"/>
        <w:jc w:val="both"/>
        <w:rPr>
          <w:i/>
          <w:iCs/>
        </w:rPr>
      </w:pPr>
      <w:r>
        <w:tab/>
        <w:t>Kbhsk. har naturligvis også haft den, men i øvrigt sikkert lignet skånsk mest (jf. Da.Rm. §136) mht. sen indtræden af infortis-svækkelsen af -</w:t>
      </w:r>
      <w:r>
        <w:rPr>
          <w:i/>
          <w:iCs/>
        </w:rPr>
        <w:t xml:space="preserve">i/e </w:t>
      </w:r>
      <w:r>
        <w:t>og -</w:t>
      </w:r>
      <w:r>
        <w:rPr>
          <w:i/>
          <w:iCs/>
        </w:rPr>
        <w:t>u/o &gt; -æ.</w:t>
      </w:r>
    </w:p>
    <w:p w14:paraId="76838B8D" w14:textId="0E2A2818" w:rsidR="00DA641B" w:rsidRDefault="00EF2F2C">
      <w:pPr>
        <w:spacing w:line="360" w:lineRule="auto"/>
        <w:jc w:val="both"/>
      </w:pPr>
      <w:r>
        <w:rPr>
          <w:sz w:val="20"/>
          <w:szCs w:val="20"/>
        </w:rPr>
        <w:lastRenderedPageBreak/>
        <w:tab/>
      </w:r>
      <w:r w:rsidR="004B395C">
        <w:rPr>
          <w:lang w:val="da-DK"/>
        </w:rPr>
        <w:t>ÅRSAGER</w:t>
      </w:r>
      <w:r>
        <w:t>. At -</w:t>
      </w:r>
      <w:r>
        <w:rPr>
          <w:i/>
          <w:iCs/>
        </w:rPr>
        <w:t xml:space="preserve">i, -u </w:t>
      </w:r>
      <w:r>
        <w:t xml:space="preserve">bevares efter </w:t>
      </w:r>
      <w:r>
        <w:rPr>
          <w:i/>
          <w:iCs/>
        </w:rPr>
        <w:t xml:space="preserve">i, y, u </w:t>
      </w:r>
      <w:r>
        <w:t xml:space="preserve">er kun naturligt. At der sker sænkning efter de halvsnævre </w:t>
      </w:r>
      <w:r>
        <w:rPr>
          <w:i/>
          <w:iCs/>
        </w:rPr>
        <w:t xml:space="preserve">e, ø, o </w:t>
      </w:r>
      <w:r>
        <w:t>til samme åbningsgrad og kvalitet, dvs. ren vokal</w:t>
      </w:r>
      <w:r w:rsidR="00541CBF">
        <w:rPr>
          <w:lang w:val="da-DK"/>
        </w:rPr>
        <w:t>-</w:t>
      </w:r>
      <w:r>
        <w:t>harmonisering, er forståeligt. Det er også naturligt, at bagtungevokalerne med deres mørke formanter fremkalder -</w:t>
      </w:r>
      <w:r>
        <w:rPr>
          <w:i/>
          <w:iCs/>
        </w:rPr>
        <w:t xml:space="preserve">e, -o, </w:t>
      </w:r>
      <w:r>
        <w:t xml:space="preserve">der er mørkere end </w:t>
      </w:r>
      <w:r>
        <w:rPr>
          <w:i/>
          <w:iCs/>
        </w:rPr>
        <w:t xml:space="preserve">i, u. </w:t>
      </w:r>
      <w:r>
        <w:t xml:space="preserve">(Langt </w:t>
      </w:r>
      <w:r>
        <w:rPr>
          <w:i/>
          <w:iCs/>
        </w:rPr>
        <w:t xml:space="preserve">a: </w:t>
      </w:r>
      <w:r>
        <w:t xml:space="preserve">havde sikkert en udpræget mørk timbre allerede, inden den &gt; </w:t>
      </w:r>
      <w:r>
        <w:rPr>
          <w:i/>
          <w:iCs/>
        </w:rPr>
        <w:t xml:space="preserve">å: </w:t>
      </w:r>
      <w:r>
        <w:t xml:space="preserve">fra ca. 1200, Y§5). At kort </w:t>
      </w:r>
      <w:r>
        <w:rPr>
          <w:i/>
          <w:iCs/>
        </w:rPr>
        <w:t xml:space="preserve">a </w:t>
      </w:r>
      <w:r>
        <w:t xml:space="preserve">(alm. europæisk lav midttunge-V) og kort </w:t>
      </w:r>
      <w:r>
        <w:rPr>
          <w:i/>
          <w:iCs/>
        </w:rPr>
        <w:t xml:space="preserve">æ </w:t>
      </w:r>
      <w:r>
        <w:t>ikke sænker den flg. tryksvage V, passer fint med, at de hverken har samme åbningsgrad som -</w:t>
      </w:r>
      <w:r>
        <w:rPr>
          <w:i/>
          <w:iCs/>
        </w:rPr>
        <w:t xml:space="preserve">e, -o </w:t>
      </w:r>
      <w:r>
        <w:t>eller er særlig overtone-mørke. (Eli F.-J. 1962, ill.). Men uforklarligt er det, at l</w:t>
      </w:r>
      <w:r w:rsidR="004B395C">
        <w:rPr>
          <w:lang w:val="da-DK"/>
        </w:rPr>
        <w:t>á</w:t>
      </w:r>
      <w:r>
        <w:t xml:space="preserve">ngt </w:t>
      </w:r>
      <w:r>
        <w:rPr>
          <w:i/>
          <w:iCs/>
        </w:rPr>
        <w:t>æ: sænker</w:t>
      </w:r>
      <w:r>
        <w:t xml:space="preserve"> den flg. V. Kort og langt </w:t>
      </w:r>
      <w:r>
        <w:rPr>
          <w:i/>
          <w:iCs/>
        </w:rPr>
        <w:t xml:space="preserve">æ </w:t>
      </w:r>
      <w:r>
        <w:t xml:space="preserve">formenes med rette at have haft ca. samme kvalitet, [ε], idet de betegner et sammenfald af i-omlydt </w:t>
      </w:r>
      <w:r>
        <w:rPr>
          <w:i/>
          <w:iCs/>
        </w:rPr>
        <w:t xml:space="preserve">a(:) </w:t>
      </w:r>
      <w:r>
        <w:t xml:space="preserve">og urie. </w:t>
      </w:r>
      <w:r>
        <w:rPr>
          <w:i/>
          <w:iCs/>
        </w:rPr>
        <w:t>æ(:)</w:t>
      </w:r>
      <w:r>
        <w:t>-lyd. En eller anden kvalitets-forskel har der vel været.</w:t>
      </w:r>
    </w:p>
    <w:p w14:paraId="2F8D9BEE" w14:textId="312A20E7" w:rsidR="00DA641B" w:rsidRDefault="00EF2F2C">
      <w:pPr>
        <w:spacing w:line="360" w:lineRule="auto"/>
        <w:jc w:val="both"/>
      </w:pPr>
      <w:r>
        <w:tab/>
        <w:t>Reglen om -</w:t>
      </w:r>
      <w:r>
        <w:rPr>
          <w:i/>
          <w:iCs/>
        </w:rPr>
        <w:t xml:space="preserve">e, -o </w:t>
      </w:r>
      <w:r>
        <w:t xml:space="preserve">efter kort </w:t>
      </w:r>
      <w:r>
        <w:rPr>
          <w:i/>
          <w:iCs/>
        </w:rPr>
        <w:t xml:space="preserve">a, æ + r, ld, nd, ng </w:t>
      </w:r>
      <w:r>
        <w:t xml:space="preserve">skyldes if. mine forgængere, at </w:t>
      </w:r>
      <w:r>
        <w:rPr>
          <w:i/>
          <w:iCs/>
        </w:rPr>
        <w:t xml:space="preserve">a </w:t>
      </w:r>
      <w:r>
        <w:t xml:space="preserve">og </w:t>
      </w:r>
      <w:r>
        <w:rPr>
          <w:i/>
          <w:iCs/>
        </w:rPr>
        <w:t xml:space="preserve">æ </w:t>
      </w:r>
      <w:r>
        <w:t xml:space="preserve">her var blevet forlængede i forhold til oldn. En anden mulighed er, at det </w:t>
      </w:r>
      <w:r w:rsidR="00B32AD2">
        <w:rPr>
          <w:lang w:val="da-DK"/>
        </w:rPr>
        <w:t>skyldes</w:t>
      </w:r>
      <w:r>
        <w:t xml:space="preserve"> selve disse C-forb.s </w:t>
      </w:r>
      <w:r w:rsidR="00B32AD2">
        <w:rPr>
          <w:lang w:val="da-DK"/>
        </w:rPr>
        <w:t>klang</w:t>
      </w:r>
      <w:r>
        <w:t xml:space="preserve"> (bl.a. </w:t>
      </w:r>
      <w:r>
        <w:rPr>
          <w:i/>
          <w:iCs/>
        </w:rPr>
        <w:t xml:space="preserve">l </w:t>
      </w:r>
      <w:r>
        <w:t xml:space="preserve">og </w:t>
      </w:r>
      <w:r>
        <w:rPr>
          <w:i/>
          <w:iCs/>
        </w:rPr>
        <w:t xml:space="preserve">r </w:t>
      </w:r>
      <w:r>
        <w:t>kan have været klang-mørke, jf. jysk og eng. [lˤ, ɹ̜ ]</w:t>
      </w:r>
      <w:r w:rsidR="00541CBF">
        <w:rPr>
          <w:lang w:val="da-DK"/>
        </w:rPr>
        <w:t>)</w:t>
      </w:r>
      <w:r>
        <w:t xml:space="preserve">, men dette støder på, at de snævre V + disse forb. ikke viser effekten. Jeg hælder til, at der ér tale om længde (den V-harmoniske længdeforskel er helt klar ved </w:t>
      </w:r>
      <w:r>
        <w:rPr>
          <w:i/>
          <w:iCs/>
        </w:rPr>
        <w:t xml:space="preserve">a, æ </w:t>
      </w:r>
      <w:r>
        <w:t xml:space="preserve">vs. </w:t>
      </w:r>
      <w:r>
        <w:rPr>
          <w:i/>
          <w:iCs/>
        </w:rPr>
        <w:t xml:space="preserve">a:, æ: </w:t>
      </w:r>
      <w:r>
        <w:t xml:space="preserve">), men at forlængelserne i disse forb. var labile i 1100-t.s skånsk, jf. at forl. foran </w:t>
      </w:r>
      <w:r>
        <w:rPr>
          <w:i/>
          <w:iCs/>
        </w:rPr>
        <w:t xml:space="preserve">nd </w:t>
      </w:r>
      <w:r>
        <w:t>helt udebliver i kbhsk. og nordsjællandsk (Brink 20</w:t>
      </w:r>
      <w:r w:rsidR="00541CBF">
        <w:rPr>
          <w:lang w:val="da-DK"/>
        </w:rPr>
        <w:t>2</w:t>
      </w:r>
      <w:r w:rsidR="00220B5B">
        <w:rPr>
          <w:lang w:val="da-DK"/>
        </w:rPr>
        <w:t>2</w:t>
      </w:r>
      <w:r>
        <w:t xml:space="preserve">), og at forl. foran </w:t>
      </w:r>
      <w:r>
        <w:rPr>
          <w:i/>
          <w:iCs/>
        </w:rPr>
        <w:t xml:space="preserve">ng </w:t>
      </w:r>
      <w:r>
        <w:t xml:space="preserve">udebliver i alt øvrigt dansk. Selv i klassisk skånsk er der kort V foran opr. </w:t>
      </w:r>
      <w:r>
        <w:rPr>
          <w:i/>
          <w:iCs/>
        </w:rPr>
        <w:t xml:space="preserve">nd, ng </w:t>
      </w:r>
      <w:r>
        <w:t>(Roikjer &amp; Rasmussen 1932</w:t>
      </w:r>
      <w:r w:rsidR="00FF7128">
        <w:rPr>
          <w:lang w:val="da-DK"/>
        </w:rPr>
        <w:t>)</w:t>
      </w:r>
      <w:r>
        <w:t>. Det kunne evt. være selve afstanden</w:t>
      </w:r>
      <w:r w:rsidR="00FF7128">
        <w:rPr>
          <w:lang w:val="da-DK"/>
        </w:rPr>
        <w:t xml:space="preserve"> ml. de to V</w:t>
      </w:r>
      <w:r>
        <w:t>, der gav effekten. Der er nemlig ret mange undtagelser fra hovedreglen i disse forb</w:t>
      </w:r>
      <w:r w:rsidR="00FF7128">
        <w:rPr>
          <w:lang w:val="da-DK"/>
        </w:rPr>
        <w:t>. fx</w:t>
      </w:r>
      <w:r>
        <w:t xml:space="preserve"> </w:t>
      </w:r>
      <w:r>
        <w:rPr>
          <w:rFonts w:ascii="Trattatello" w:hAnsi="Trattatello"/>
          <w:sz w:val="26"/>
          <w:szCs w:val="26"/>
        </w:rPr>
        <w:t>hyrnæ</w:t>
      </w:r>
      <w:r>
        <w:rPr>
          <w:i/>
          <w:iCs/>
        </w:rPr>
        <w:t xml:space="preserve"> </w:t>
      </w:r>
      <w:r>
        <w:t xml:space="preserve">’hjørner’ (skulle have været </w:t>
      </w:r>
      <w:r>
        <w:rPr>
          <w:i/>
          <w:iCs/>
        </w:rPr>
        <w:t>hyrni</w:t>
      </w:r>
      <w:r>
        <w:t>). Effekten i disse forb. kunne ligefrem skyldes alle 3 faktorer: længde, egenklang, afstand.</w:t>
      </w:r>
    </w:p>
    <w:p w14:paraId="66A3CF1A" w14:textId="77777777" w:rsidR="00DA641B" w:rsidRDefault="00EF2F2C">
      <w:pPr>
        <w:spacing w:line="360" w:lineRule="auto"/>
        <w:jc w:val="both"/>
        <w:rPr>
          <w:i/>
          <w:iCs/>
        </w:rPr>
      </w:pPr>
      <w:r>
        <w:tab/>
        <w:t>Reglen om -</w:t>
      </w:r>
      <w:r>
        <w:rPr>
          <w:i/>
          <w:iCs/>
        </w:rPr>
        <w:t xml:space="preserve">um </w:t>
      </w:r>
      <w:r>
        <w:t xml:space="preserve">skyldes vel, at </w:t>
      </w:r>
      <w:r>
        <w:rPr>
          <w:i/>
          <w:iCs/>
        </w:rPr>
        <w:t>m</w:t>
      </w:r>
      <w:r>
        <w:t xml:space="preserve">’s lukke fastholder det snævre </w:t>
      </w:r>
      <w:r>
        <w:rPr>
          <w:i/>
          <w:iCs/>
        </w:rPr>
        <w:t>u.</w:t>
      </w:r>
    </w:p>
    <w:p w14:paraId="354D09E3" w14:textId="77777777" w:rsidR="00DA641B" w:rsidRDefault="00DA641B">
      <w:pPr>
        <w:spacing w:line="360" w:lineRule="auto"/>
        <w:jc w:val="both"/>
        <w:rPr>
          <w:sz w:val="20"/>
          <w:szCs w:val="20"/>
        </w:rPr>
      </w:pPr>
    </w:p>
    <w:p w14:paraId="67812374" w14:textId="77777777" w:rsidR="00DA641B" w:rsidRDefault="00EF2F2C">
      <w:pPr>
        <w:spacing w:line="360" w:lineRule="auto"/>
        <w:jc w:val="both"/>
        <w:rPr>
          <w:sz w:val="20"/>
          <w:szCs w:val="20"/>
        </w:rPr>
      </w:pPr>
      <w:r>
        <w:rPr>
          <w:sz w:val="20"/>
          <w:szCs w:val="20"/>
        </w:rPr>
        <w:t>GG §200-203.   Bjerrum 1966</w:t>
      </w:r>
      <w:r>
        <w:rPr>
          <w:sz w:val="20"/>
          <w:szCs w:val="20"/>
          <w:vertAlign w:val="superscript"/>
        </w:rPr>
        <w:t>1</w:t>
      </w:r>
      <w:r>
        <w:rPr>
          <w:sz w:val="20"/>
          <w:szCs w:val="20"/>
        </w:rPr>
        <w:t>: 16-18, 1966</w:t>
      </w:r>
      <w:r>
        <w:rPr>
          <w:sz w:val="20"/>
          <w:szCs w:val="20"/>
          <w:vertAlign w:val="superscript"/>
        </w:rPr>
        <w:t>2</w:t>
      </w:r>
      <w:r>
        <w:rPr>
          <w:sz w:val="20"/>
          <w:szCs w:val="20"/>
        </w:rPr>
        <w:t>: 4-5.   Danmarks Runeindskrifter 1942: »stungne runer«.   Kr. Hald 1952.</w:t>
      </w:r>
    </w:p>
    <w:p w14:paraId="6039F8BF" w14:textId="7ACFAB3C" w:rsidR="00DA641B" w:rsidRDefault="00DA641B">
      <w:pPr>
        <w:spacing w:line="360" w:lineRule="auto"/>
        <w:jc w:val="both"/>
        <w:rPr>
          <w:sz w:val="20"/>
          <w:szCs w:val="20"/>
        </w:rPr>
      </w:pPr>
    </w:p>
    <w:p w14:paraId="0BE9295E" w14:textId="77777777" w:rsidR="00EE50FA" w:rsidRDefault="00EE50FA">
      <w:pPr>
        <w:spacing w:line="360" w:lineRule="auto"/>
        <w:jc w:val="both"/>
        <w:rPr>
          <w:sz w:val="20"/>
          <w:szCs w:val="20"/>
        </w:rPr>
      </w:pPr>
    </w:p>
    <w:p w14:paraId="2B08AEE6" w14:textId="77777777" w:rsidR="00DA641B" w:rsidRPr="00C032D4" w:rsidRDefault="00EF2F2C">
      <w:pPr>
        <w:spacing w:line="360" w:lineRule="auto"/>
        <w:jc w:val="both"/>
        <w:rPr>
          <w:i/>
          <w:iCs/>
          <w:sz w:val="28"/>
          <w:szCs w:val="28"/>
        </w:rPr>
      </w:pPr>
      <w:r w:rsidRPr="00C032D4">
        <w:rPr>
          <w:b/>
          <w:bCs/>
          <w:sz w:val="28"/>
          <w:szCs w:val="28"/>
        </w:rPr>
        <w:t xml:space="preserve">§2. </w:t>
      </w:r>
      <w:r w:rsidRPr="00C032D4">
        <w:rPr>
          <w:i/>
          <w:iCs/>
          <w:sz w:val="28"/>
          <w:szCs w:val="28"/>
        </w:rPr>
        <w:t>Infortissvækkelse</w:t>
      </w:r>
      <w:r w:rsidR="00C032D4">
        <w:rPr>
          <w:i/>
          <w:iCs/>
          <w:sz w:val="28"/>
          <w:szCs w:val="28"/>
          <w:lang w:val="da-DK"/>
        </w:rPr>
        <w:t xml:space="preserve">   </w:t>
      </w:r>
      <w:r w:rsidR="008670AD">
        <w:rPr>
          <w:i/>
          <w:iCs/>
          <w:sz w:val="28"/>
          <w:szCs w:val="28"/>
          <w:lang w:val="da-DK"/>
        </w:rPr>
        <w:t>c</w:t>
      </w:r>
      <w:r w:rsidRPr="00C032D4">
        <w:rPr>
          <w:i/>
          <w:iCs/>
          <w:sz w:val="28"/>
          <w:szCs w:val="28"/>
        </w:rPr>
        <w:t>a. 1125-1300</w:t>
      </w:r>
    </w:p>
    <w:p w14:paraId="072A7C88" w14:textId="77777777" w:rsidR="00DA641B" w:rsidRDefault="00EF2F2C">
      <w:pPr>
        <w:spacing w:line="360" w:lineRule="auto"/>
        <w:jc w:val="both"/>
      </w:pPr>
      <w:r>
        <w:t>De tryksvage V -</w:t>
      </w:r>
      <w:r>
        <w:rPr>
          <w:i/>
          <w:iCs/>
        </w:rPr>
        <w:t>a,</w:t>
      </w:r>
      <w:r>
        <w:t xml:space="preserve"> -</w:t>
      </w:r>
      <w:r>
        <w:rPr>
          <w:i/>
          <w:iCs/>
        </w:rPr>
        <w:t xml:space="preserve">i/-e, -u/-o </w:t>
      </w:r>
      <w:r>
        <w:t>svækkes til -</w:t>
      </w:r>
      <w:r>
        <w:rPr>
          <w:i/>
          <w:iCs/>
        </w:rPr>
        <w:t xml:space="preserve">æ, </w:t>
      </w:r>
      <w:r>
        <w:t xml:space="preserve">der må formodes normalt at modsvare [ə], distinkt vel en </w:t>
      </w:r>
      <w:r>
        <w:rPr>
          <w:i/>
          <w:iCs/>
        </w:rPr>
        <w:t>æ-</w:t>
      </w:r>
      <w:r>
        <w:t>lyd (som i mod. sv.). Udv. falder i 4 hinanden overlappende faser.</w:t>
      </w:r>
    </w:p>
    <w:p w14:paraId="03F8321F" w14:textId="77777777" w:rsidR="00DA641B" w:rsidRDefault="00EF2F2C">
      <w:pPr>
        <w:spacing w:line="360" w:lineRule="auto"/>
        <w:jc w:val="both"/>
      </w:pPr>
      <w:r>
        <w:tab/>
      </w:r>
      <w:r>
        <w:rPr>
          <w:u w:val="single"/>
        </w:rPr>
        <w:t>Fase 1</w:t>
      </w:r>
      <w:r>
        <w:t>. -</w:t>
      </w:r>
      <w:r>
        <w:rPr>
          <w:i/>
          <w:iCs/>
        </w:rPr>
        <w:t xml:space="preserve">a &gt; -æ </w:t>
      </w:r>
      <w:r>
        <w:t>i »tunge« ord, dvs. ord med mindst 3 stavelser og et bitryk. Ekss.:</w:t>
      </w:r>
    </w:p>
    <w:p w14:paraId="63A77207" w14:textId="77777777" w:rsidR="00DA641B" w:rsidRDefault="00EF2F2C">
      <w:pPr>
        <w:spacing w:line="360" w:lineRule="auto"/>
        <w:jc w:val="both"/>
        <w:rPr>
          <w:rFonts w:ascii="Lucida Blackletter" w:eastAsia="Lucida Blackletter" w:hAnsi="Lucida Blackletter" w:cs="Lucida Blackletter"/>
          <w:b/>
          <w:bCs/>
        </w:rPr>
      </w:pPr>
      <w:r>
        <w:rPr>
          <w:i/>
          <w:iCs/>
        </w:rPr>
        <w:t xml:space="preserve">*Bassabæk &gt; </w:t>
      </w:r>
      <w:r>
        <w:rPr>
          <w:rFonts w:ascii="Lucida Blackletter" w:eastAsia="Lucida Blackletter" w:hAnsi="Lucida Blackletter" w:cs="Lucida Blackletter"/>
          <w:b/>
          <w:bCs/>
        </w:rPr>
        <w:t xml:space="preserve">Bassæbæk, </w:t>
      </w:r>
      <w:r>
        <w:rPr>
          <w:i/>
          <w:iCs/>
        </w:rPr>
        <w:t xml:space="preserve">*Tumaholma &gt; </w:t>
      </w:r>
      <w:r>
        <w:rPr>
          <w:rFonts w:ascii="Lucida Blackletter" w:eastAsia="Lucida Blackletter" w:hAnsi="Lucida Blackletter" w:cs="Lucida Blackletter"/>
          <w:b/>
          <w:bCs/>
        </w:rPr>
        <w:t>Tumæholmæ.</w:t>
      </w:r>
    </w:p>
    <w:p w14:paraId="29CE5B2C" w14:textId="77777777" w:rsidR="00DA641B" w:rsidRDefault="00EF2F2C">
      <w:pPr>
        <w:spacing w:line="360" w:lineRule="auto"/>
        <w:jc w:val="both"/>
        <w:rPr>
          <w:i/>
          <w:iCs/>
        </w:rPr>
      </w:pPr>
      <w:r>
        <w:tab/>
      </w:r>
      <w:r>
        <w:rPr>
          <w:u w:val="single"/>
        </w:rPr>
        <w:t>Fase 2</w:t>
      </w:r>
      <w:r>
        <w:t>. -</w:t>
      </w:r>
      <w:r>
        <w:rPr>
          <w:i/>
          <w:iCs/>
        </w:rPr>
        <w:t xml:space="preserve">i/-e, -u/-o </w:t>
      </w:r>
      <w:r>
        <w:t>bevares, men -</w:t>
      </w:r>
      <w:r>
        <w:rPr>
          <w:i/>
          <w:iCs/>
        </w:rPr>
        <w:t xml:space="preserve">a </w:t>
      </w:r>
      <w:r>
        <w:t xml:space="preserve">bliver </w:t>
      </w:r>
      <w:r>
        <w:rPr>
          <w:i/>
          <w:iCs/>
        </w:rPr>
        <w:t xml:space="preserve">&gt;-æ </w:t>
      </w:r>
      <w:r>
        <w:t>efter lang trykstærk stavelse</w:t>
      </w:r>
      <w:r>
        <w:rPr>
          <w:i/>
          <w:iCs/>
        </w:rPr>
        <w:t xml:space="preserve"> </w:t>
      </w:r>
      <w:r>
        <w:t>Ekss.:</w:t>
      </w:r>
    </w:p>
    <w:p w14:paraId="6C8C7EA6" w14:textId="77777777" w:rsidR="00DA641B" w:rsidRDefault="00EF2F2C">
      <w:pPr>
        <w:spacing w:line="360" w:lineRule="auto"/>
        <w:jc w:val="both"/>
        <w:rPr>
          <w:i/>
          <w:iCs/>
          <w:u w:val="single"/>
        </w:rPr>
      </w:pPr>
      <w:r>
        <w:rPr>
          <w:i/>
          <w:iCs/>
        </w:rPr>
        <w:lastRenderedPageBreak/>
        <w:t xml:space="preserve">Brista &gt; bristæ, tyltare:ð &gt; tyltære:ð, u:tan &gt; u:tæn, skriftar &gt; skriftær, handlø:san &gt; handlø:sæn.  </w:t>
      </w:r>
    </w:p>
    <w:p w14:paraId="64E39413" w14:textId="77777777" w:rsidR="00DA641B" w:rsidRDefault="00EF2F2C">
      <w:pPr>
        <w:spacing w:line="360" w:lineRule="auto"/>
        <w:jc w:val="both"/>
      </w:pPr>
      <w:r>
        <w:tab/>
      </w:r>
      <w:r>
        <w:rPr>
          <w:u w:val="single"/>
        </w:rPr>
        <w:t>Fase 3</w:t>
      </w:r>
      <w:r>
        <w:t>. -</w:t>
      </w:r>
      <w:r>
        <w:rPr>
          <w:i/>
          <w:iCs/>
        </w:rPr>
        <w:t xml:space="preserve">i/-e, -u/-o </w:t>
      </w:r>
      <w:r>
        <w:t>bevares, men -</w:t>
      </w:r>
      <w:r>
        <w:rPr>
          <w:i/>
          <w:iCs/>
        </w:rPr>
        <w:t xml:space="preserve">a </w:t>
      </w:r>
      <w:r>
        <w:t>bliver nu også &gt; -</w:t>
      </w:r>
      <w:r>
        <w:rPr>
          <w:i/>
          <w:iCs/>
        </w:rPr>
        <w:t xml:space="preserve">æ </w:t>
      </w:r>
      <w:r>
        <w:t xml:space="preserve">efter kort trykstærk stav. Ekss.: </w:t>
      </w:r>
    </w:p>
    <w:p w14:paraId="09B47ACB" w14:textId="77777777" w:rsidR="00DA641B" w:rsidRDefault="00EF2F2C">
      <w:pPr>
        <w:spacing w:line="360" w:lineRule="auto"/>
        <w:jc w:val="both"/>
      </w:pPr>
      <w:r>
        <w:rPr>
          <w:i/>
          <w:iCs/>
        </w:rPr>
        <w:t>Dræpa</w:t>
      </w:r>
      <w:r>
        <w:t xml:space="preserve"> &gt; </w:t>
      </w:r>
      <w:r>
        <w:rPr>
          <w:i/>
          <w:iCs/>
        </w:rPr>
        <w:t xml:space="preserve">dræpæ, gøra &gt; gøræ, livande &gt; livænde, swara &gt; swaræ, þaγar </w:t>
      </w:r>
      <w:r>
        <w:t xml:space="preserve">’når’ &gt; </w:t>
      </w:r>
      <w:r>
        <w:rPr>
          <w:i/>
          <w:iCs/>
        </w:rPr>
        <w:t xml:space="preserve">þaγær. </w:t>
      </w:r>
      <w:r>
        <w:t xml:space="preserve"> </w:t>
      </w:r>
    </w:p>
    <w:p w14:paraId="6BD761B6" w14:textId="77777777" w:rsidR="00DA641B" w:rsidRDefault="00EF2F2C">
      <w:pPr>
        <w:spacing w:line="360" w:lineRule="auto"/>
        <w:jc w:val="both"/>
      </w:pPr>
      <w:r>
        <w:rPr>
          <w:sz w:val="20"/>
          <w:szCs w:val="20"/>
        </w:rPr>
        <w:tab/>
      </w:r>
      <w:r>
        <w:rPr>
          <w:u w:val="single"/>
        </w:rPr>
        <w:t>Fase 4</w:t>
      </w:r>
      <w:r>
        <w:t>. -</w:t>
      </w:r>
      <w:r>
        <w:rPr>
          <w:i/>
          <w:iCs/>
        </w:rPr>
        <w:t xml:space="preserve">i/-e </w:t>
      </w:r>
      <w:r>
        <w:t>og</w:t>
      </w:r>
      <w:r>
        <w:rPr>
          <w:i/>
          <w:iCs/>
        </w:rPr>
        <w:t xml:space="preserve"> -u/-o &gt; -æ. </w:t>
      </w:r>
      <w:r>
        <w:t>Ekss.:</w:t>
      </w:r>
    </w:p>
    <w:p w14:paraId="40CC6426" w14:textId="77777777" w:rsidR="00DA641B" w:rsidRPr="00EF2F2C" w:rsidRDefault="00EF2F2C">
      <w:pPr>
        <w:spacing w:line="360" w:lineRule="auto"/>
        <w:jc w:val="both"/>
        <w:rPr>
          <w:i/>
          <w:iCs/>
          <w:lang w:val="en-US"/>
        </w:rPr>
      </w:pPr>
      <w:r w:rsidRPr="00EF2F2C">
        <w:rPr>
          <w:i/>
          <w:iCs/>
          <w:lang w:val="en-US"/>
        </w:rPr>
        <w:t xml:space="preserve">Fylghi </w:t>
      </w:r>
      <w:r w:rsidRPr="00EF2F2C">
        <w:rPr>
          <w:lang w:val="en-US"/>
        </w:rPr>
        <w:t>sb.</w:t>
      </w:r>
      <w:r w:rsidRPr="00EF2F2C">
        <w:rPr>
          <w:i/>
          <w:iCs/>
          <w:lang w:val="en-US"/>
        </w:rPr>
        <w:t xml:space="preserve"> &gt; fylghæ, be:ðes &gt; be:ðæs, kunu &gt; kunæ, do:ttor &gt; do:ttær, no:kor</w:t>
      </w:r>
      <w:r w:rsidRPr="00EF2F2C">
        <w:rPr>
          <w:lang w:val="en-US"/>
        </w:rPr>
        <w:t xml:space="preserve"> &gt; </w:t>
      </w:r>
      <w:r w:rsidRPr="00EF2F2C">
        <w:rPr>
          <w:i/>
          <w:iCs/>
          <w:lang w:val="en-US"/>
        </w:rPr>
        <w:t xml:space="preserve">no:kær. </w:t>
      </w:r>
    </w:p>
    <w:p w14:paraId="7C2AE855" w14:textId="757545A6" w:rsidR="00DA641B" w:rsidRDefault="00EF2F2C">
      <w:pPr>
        <w:spacing w:line="360" w:lineRule="auto"/>
        <w:jc w:val="both"/>
      </w:pPr>
      <w:r w:rsidRPr="00EF2F2C">
        <w:rPr>
          <w:i/>
          <w:iCs/>
          <w:lang w:val="en-US"/>
        </w:rPr>
        <w:tab/>
      </w:r>
      <w:r w:rsidR="0087450C">
        <w:rPr>
          <w:lang w:val="da-DK"/>
        </w:rPr>
        <w:t>KRONOLOGI</w:t>
      </w:r>
      <w:r>
        <w:t xml:space="preserve">. Før 1100 er der ingen infortissvækkelse, ej heller i jysk.– Fx ikke i Gavebrevet af 1085’s mange former. </w:t>
      </w:r>
    </w:p>
    <w:p w14:paraId="151FFF9D" w14:textId="77777777" w:rsidR="00DA641B" w:rsidRDefault="00EF2F2C">
      <w:pPr>
        <w:spacing w:line="360" w:lineRule="auto"/>
        <w:jc w:val="both"/>
      </w:pPr>
      <w:r>
        <w:tab/>
      </w:r>
      <w:r>
        <w:rPr>
          <w:u w:val="single"/>
        </w:rPr>
        <w:t>Fase 1</w:t>
      </w:r>
      <w:r>
        <w:t xml:space="preserve"> (tunge ord) ses i LibDatL ca. 1290: </w:t>
      </w:r>
      <w:r>
        <w:rPr>
          <w:rFonts w:ascii="Lucida Blackletter" w:eastAsia="Lucida Blackletter" w:hAnsi="Lucida Blackletter" w:cs="Lucida Blackletter"/>
          <w:b/>
          <w:bCs/>
        </w:rPr>
        <w:t xml:space="preserve">Bassæbæk, Tummæthorp, Tumæholmæ </w:t>
      </w:r>
      <w:r>
        <w:t>m.fl., men ellers ingen svækkelser.</w:t>
      </w:r>
    </w:p>
    <w:p w14:paraId="079DF1E5" w14:textId="77777777" w:rsidR="00DA641B" w:rsidRDefault="00EF2F2C">
      <w:pPr>
        <w:spacing w:line="360" w:lineRule="auto"/>
        <w:jc w:val="both"/>
        <w:rPr>
          <w:rFonts w:ascii="Lucida Blackletter" w:eastAsia="Lucida Blackletter" w:hAnsi="Lucida Blackletter" w:cs="Lucida Blackletter"/>
          <w:b/>
          <w:bCs/>
        </w:rPr>
      </w:pPr>
      <w:r>
        <w:tab/>
      </w:r>
      <w:r>
        <w:rPr>
          <w:u w:val="single"/>
        </w:rPr>
        <w:t>Fase 2</w:t>
      </w:r>
      <w:r>
        <w:t xml:space="preserve"> ses i B74 af SkL, efter ældre forlæg; forlægget er skrevet (tidligt) i per.ca. 1210-1240 og er altså, påfaldende, ældre end just nævnte fra ca. 1290. Her ses ikke blot -</w:t>
      </w:r>
      <w:r>
        <w:rPr>
          <w:i/>
          <w:iCs/>
        </w:rPr>
        <w:t xml:space="preserve">æ &lt; a </w:t>
      </w:r>
      <w:r>
        <w:t xml:space="preserve">i tunge ord, men også, omend sjældent, efter lang stavelse: </w:t>
      </w:r>
      <w:r>
        <w:rPr>
          <w:rFonts w:ascii="Lucida Blackletter" w:eastAsia="Lucida Blackletter" w:hAnsi="Lucida Blackletter" w:cs="Lucida Blackletter"/>
          <w:b/>
          <w:bCs/>
        </w:rPr>
        <w:t>brista, bristæ.</w:t>
      </w:r>
    </w:p>
    <w:p w14:paraId="51559916" w14:textId="77777777" w:rsidR="00DA641B" w:rsidRDefault="00EF2F2C">
      <w:pPr>
        <w:spacing w:line="360" w:lineRule="auto"/>
        <w:jc w:val="both"/>
      </w:pPr>
      <w:r>
        <w:rPr>
          <w:rFonts w:ascii="Lucida Blackletter" w:eastAsia="Lucida Blackletter" w:hAnsi="Lucida Blackletter" w:cs="Lucida Blackletter"/>
          <w:b/>
          <w:bCs/>
        </w:rPr>
        <w:tab/>
      </w:r>
      <w:r>
        <w:t>B74 Skånske Kirkelov givet i 1171, afskriften ca. 1240, synes naturligt nok (sa. afskriver) på niveau med nys nævnte B74 SkL (æ. forlæg): Altovervejende -</w:t>
      </w:r>
      <w:r>
        <w:rPr>
          <w:i/>
          <w:iCs/>
        </w:rPr>
        <w:t xml:space="preserve">a, </w:t>
      </w:r>
      <w:r>
        <w:t>men -</w:t>
      </w:r>
      <w:r>
        <w:rPr>
          <w:i/>
          <w:iCs/>
        </w:rPr>
        <w:t xml:space="preserve">æ </w:t>
      </w:r>
      <w:r>
        <w:t xml:space="preserve">i tunge ord: </w:t>
      </w:r>
      <w:r>
        <w:rPr>
          <w:rFonts w:ascii="Lucida Blackletter" w:eastAsia="Lucida Blackletter" w:hAnsi="Lucida Blackletter" w:cs="Lucida Blackletter"/>
          <w:b/>
          <w:bCs/>
        </w:rPr>
        <w:t xml:space="preserve">laghæ mannum </w:t>
      </w:r>
      <w:r>
        <w:rPr>
          <w:i/>
          <w:iCs/>
        </w:rPr>
        <w:t>lovmænd</w:t>
      </w:r>
      <w:r>
        <w:rPr>
          <w:rFonts w:ascii="Lucida Blackletter" w:eastAsia="Lucida Blackletter" w:hAnsi="Lucida Blackletter" w:cs="Lucida Blackletter"/>
          <w:b/>
          <w:bCs/>
        </w:rPr>
        <w:t xml:space="preserve">, </w:t>
      </w:r>
      <w:r>
        <w:t>og få -</w:t>
      </w:r>
      <w:r>
        <w:rPr>
          <w:i/>
          <w:iCs/>
        </w:rPr>
        <w:t>æ-</w:t>
      </w:r>
      <w:r>
        <w:t>former efter lang stavelse. Dog også -</w:t>
      </w:r>
      <w:r>
        <w:rPr>
          <w:i/>
          <w:iCs/>
        </w:rPr>
        <w:t xml:space="preserve">æ </w:t>
      </w:r>
      <w:r>
        <w:t xml:space="preserve">i det ret tunge </w:t>
      </w:r>
      <w:r>
        <w:rPr>
          <w:rFonts w:ascii="Lucida Blackletter" w:eastAsia="Lucida Blackletter" w:hAnsi="Lucida Blackletter" w:cs="Lucida Blackletter"/>
          <w:b/>
          <w:bCs/>
        </w:rPr>
        <w:t xml:space="preserve">scapæther </w:t>
      </w:r>
      <w:r>
        <w:t xml:space="preserve">part.m.sg. og i det topfrekvente </w:t>
      </w:r>
      <w:r>
        <w:rPr>
          <w:rFonts w:ascii="Lucida Blackletter" w:eastAsia="Lucida Blackletter" w:hAnsi="Lucida Blackletter" w:cs="Lucida Blackletter"/>
          <w:b/>
          <w:bCs/>
        </w:rPr>
        <w:t xml:space="preserve">varæ </w:t>
      </w:r>
      <w:r>
        <w:t>inf. ’være’ (modekss.).</w:t>
      </w:r>
    </w:p>
    <w:p w14:paraId="5BDEB1FD" w14:textId="77777777" w:rsidR="00DA641B" w:rsidRDefault="00EF2F2C">
      <w:pPr>
        <w:spacing w:line="360" w:lineRule="auto"/>
        <w:jc w:val="both"/>
        <w:rPr>
          <w:rFonts w:ascii="Lucida Blackletter" w:eastAsia="Lucida Blackletter" w:hAnsi="Lucida Blackletter" w:cs="Lucida Blackletter"/>
          <w:b/>
          <w:bCs/>
        </w:rPr>
      </w:pPr>
      <w:r>
        <w:tab/>
        <w:t xml:space="preserve">ChronRosk. 1200-t. har en lille håndfuld former, der ikke føjer meget nyt til, men tyder på, at sjællandsk er på linje med de nævnte skånske hss.: </w:t>
      </w:r>
      <w:r>
        <w:rPr>
          <w:rFonts w:ascii="Lucida Blackletter" w:eastAsia="Lucida Blackletter" w:hAnsi="Lucida Blackletter" w:cs="Lucida Blackletter"/>
          <w:b/>
          <w:bCs/>
        </w:rPr>
        <w:t xml:space="preserve">Vbbi, Frothi </w:t>
      </w:r>
      <w:r>
        <w:t xml:space="preserve">(ingen V-harmoni, ingen svækkelse), </w:t>
      </w:r>
      <w:r>
        <w:rPr>
          <w:rFonts w:ascii="Lucida Blackletter" w:eastAsia="Lucida Blackletter" w:hAnsi="Lucida Blackletter" w:cs="Lucida Blackletter"/>
          <w:b/>
          <w:bCs/>
        </w:rPr>
        <w:t>HarthaKnut</w:t>
      </w:r>
      <w:r>
        <w:t xml:space="preserve"> (akk.? Hyperkorr.?), </w:t>
      </w:r>
      <w:r>
        <w:rPr>
          <w:rFonts w:ascii="Lucida Blackletter" w:eastAsia="Lucida Blackletter" w:hAnsi="Lucida Blackletter" w:cs="Lucida Blackletter"/>
          <w:b/>
          <w:bCs/>
        </w:rPr>
        <w:t>Harthe Knut</w:t>
      </w:r>
      <w:r>
        <w:t xml:space="preserve"> (V-harmoni), </w:t>
      </w:r>
      <w:r>
        <w:rPr>
          <w:rFonts w:ascii="Lucida Blackletter" w:eastAsia="Lucida Blackletter" w:hAnsi="Lucida Blackletter" w:cs="Lucida Blackletter"/>
          <w:b/>
          <w:bCs/>
        </w:rPr>
        <w:t xml:space="preserve">Cracaben </w:t>
      </w:r>
      <w:r>
        <w:t xml:space="preserve">(ej svækkelse), </w:t>
      </w:r>
      <w:r>
        <w:rPr>
          <w:rFonts w:ascii="Lucida Blackletter" w:eastAsia="Lucida Blackletter" w:hAnsi="Lucida Blackletter" w:cs="Lucida Blackletter"/>
          <w:b/>
          <w:bCs/>
        </w:rPr>
        <w:t xml:space="preserve">Gambliknut, Othincarus </w:t>
      </w:r>
      <w:r>
        <w:t xml:space="preserve">(ej V-harmoni). Ingen infortis-svækkelse i det lille mat. </w:t>
      </w:r>
    </w:p>
    <w:p w14:paraId="095F1E51" w14:textId="77777777" w:rsidR="00DA641B" w:rsidRDefault="00EF2F2C">
      <w:pPr>
        <w:spacing w:line="360" w:lineRule="auto"/>
        <w:jc w:val="both"/>
      </w:pPr>
      <w:r>
        <w:rPr>
          <w:rFonts w:ascii="Lucida Blackletter" w:eastAsia="Lucida Blackletter" w:hAnsi="Lucida Blackletter" w:cs="Lucida Blackletter"/>
          <w:b/>
          <w:bCs/>
        </w:rPr>
        <w:tab/>
      </w:r>
      <w:r>
        <w:rPr>
          <w:u w:val="single"/>
        </w:rPr>
        <w:t>Fase 3</w:t>
      </w:r>
      <w:r>
        <w:rPr>
          <w:i/>
          <w:iCs/>
        </w:rPr>
        <w:t xml:space="preserve">. </w:t>
      </w:r>
      <w:r>
        <w:t>I B74 af SkL, efter yngre forlæg, hvis forlæg er skrevet senere end det ældre og før ca. 1240, som er tidspunktet for selve B74-afskriften, er svækkelsen skredet vældigt frem, skønt der højst er 30 års forskel på de to forlæg. Her er -</w:t>
      </w:r>
      <w:r>
        <w:rPr>
          <w:i/>
          <w:iCs/>
        </w:rPr>
        <w:t>æ</w:t>
      </w:r>
      <w:r>
        <w:t xml:space="preserve"> &lt; -</w:t>
      </w:r>
      <w:r>
        <w:rPr>
          <w:i/>
          <w:iCs/>
        </w:rPr>
        <w:t>a</w:t>
      </w:r>
      <w:r>
        <w:t xml:space="preserve"> næsten enerådende. Kun 3 ord har -</w:t>
      </w:r>
      <w:r>
        <w:rPr>
          <w:i/>
          <w:iCs/>
        </w:rPr>
        <w:t>a,</w:t>
      </w:r>
      <w:r>
        <w:t xml:space="preserve"> 2 efter kort, 1 efter lang rodstavelse. (Loven har 106 kapitler!).</w:t>
      </w:r>
    </w:p>
    <w:p w14:paraId="211AB004" w14:textId="77777777" w:rsidR="00DA641B" w:rsidRDefault="00EF2F2C">
      <w:pPr>
        <w:spacing w:line="360" w:lineRule="auto"/>
        <w:jc w:val="both"/>
      </w:pPr>
      <w:r>
        <w:tab/>
      </w:r>
      <w:r>
        <w:rPr>
          <w:u w:val="single"/>
        </w:rPr>
        <w:t>Fase 4</w:t>
      </w:r>
      <w:r>
        <w:t>. CodRun med SkL, afskrift ca. 1290, har stort flertal af det svækkede -</w:t>
      </w:r>
      <w:r>
        <w:rPr>
          <w:i/>
          <w:iCs/>
        </w:rPr>
        <w:t>æ &lt;</w:t>
      </w:r>
      <w:r>
        <w:t xml:space="preserve"> -</w:t>
      </w:r>
      <w:r>
        <w:rPr>
          <w:i/>
          <w:iCs/>
        </w:rPr>
        <w:t xml:space="preserve">a </w:t>
      </w:r>
      <w:r>
        <w:t>(uafhængigt af foreg. lang/kort stav.). Og nu ses også svækkelse af opr. -</w:t>
      </w:r>
      <w:r>
        <w:rPr>
          <w:i/>
          <w:iCs/>
        </w:rPr>
        <w:t xml:space="preserve">i/-e </w:t>
      </w:r>
      <w:r>
        <w:t>og</w:t>
      </w:r>
      <w:r>
        <w:rPr>
          <w:i/>
          <w:iCs/>
        </w:rPr>
        <w:t xml:space="preserve"> -u/-o, </w:t>
      </w:r>
      <w:r>
        <w:t xml:space="preserve">der i et omfang af ca. 30% har fået </w:t>
      </w:r>
      <w:r>
        <w:rPr>
          <w:i/>
          <w:iCs/>
        </w:rPr>
        <w:t xml:space="preserve">-æ. </w:t>
      </w:r>
      <w:r>
        <w:t>Bevaret -</w:t>
      </w:r>
      <w:r>
        <w:rPr>
          <w:i/>
          <w:iCs/>
        </w:rPr>
        <w:t xml:space="preserve">i/-e </w:t>
      </w:r>
      <w:r>
        <w:t xml:space="preserve">findes meget konsekvent efter </w:t>
      </w:r>
      <w:r>
        <w:rPr>
          <w:i/>
          <w:iCs/>
        </w:rPr>
        <w:t xml:space="preserve">i, y, u </w:t>
      </w:r>
      <w:r>
        <w:t xml:space="preserve">og </w:t>
      </w:r>
      <w:r>
        <w:rPr>
          <w:i/>
          <w:iCs/>
        </w:rPr>
        <w:t xml:space="preserve">g, k, </w:t>
      </w:r>
      <w:r>
        <w:t xml:space="preserve">ligesom </w:t>
      </w:r>
      <w:r>
        <w:rPr>
          <w:i/>
          <w:iCs/>
        </w:rPr>
        <w:t xml:space="preserve">-u </w:t>
      </w:r>
      <w:r>
        <w:t>ofte er bevaret.</w:t>
      </w:r>
    </w:p>
    <w:p w14:paraId="17DF51D6" w14:textId="77777777" w:rsidR="00DA641B" w:rsidRDefault="00EF2F2C">
      <w:pPr>
        <w:spacing w:line="360" w:lineRule="auto"/>
        <w:jc w:val="both"/>
        <w:rPr>
          <w:i/>
          <w:iCs/>
        </w:rPr>
      </w:pPr>
      <w:r>
        <w:tab/>
        <w:t xml:space="preserve">AM455 med de to sjællandske love, en afskrift fra ca. 1300, har praktisk talt gennemført </w:t>
      </w:r>
      <w:r>
        <w:rPr>
          <w:i/>
          <w:iCs/>
        </w:rPr>
        <w:t xml:space="preserve">-a &gt; -æ. </w:t>
      </w:r>
      <w:r>
        <w:t>Der er kun 3 ekss. på -</w:t>
      </w:r>
      <w:r>
        <w:rPr>
          <w:i/>
          <w:iCs/>
        </w:rPr>
        <w:t xml:space="preserve">a, </w:t>
      </w:r>
      <w:r>
        <w:t xml:space="preserve">alle efter trykstærk bagtunge-V: </w:t>
      </w:r>
      <w:r>
        <w:rPr>
          <w:rFonts w:ascii="Lucida Blackletter" w:eastAsia="Lucida Blackletter" w:hAnsi="Lucida Blackletter" w:cs="Lucida Blackletter"/>
          <w:b/>
          <w:bCs/>
        </w:rPr>
        <w:t xml:space="preserve">haua, akkaræ </w:t>
      </w:r>
      <w:r>
        <w:rPr>
          <w:i/>
          <w:iCs/>
        </w:rPr>
        <w:t xml:space="preserve">anker, </w:t>
      </w:r>
      <w:r>
        <w:rPr>
          <w:rFonts w:ascii="Lucida Blackletter" w:eastAsia="Lucida Blackletter" w:hAnsi="Lucida Blackletter" w:cs="Lucida Blackletter"/>
          <w:b/>
          <w:bCs/>
        </w:rPr>
        <w:t>gruthathær</w:t>
      </w:r>
      <w:r>
        <w:t xml:space="preserve"> </w:t>
      </w:r>
      <w:r>
        <w:lastRenderedPageBreak/>
        <w:t>part.m.nom. ’med lejde’ i en tekst endnu længere end SkL. Desuden møder vi svækkelse af -</w:t>
      </w:r>
      <w:r>
        <w:rPr>
          <w:i/>
          <w:iCs/>
        </w:rPr>
        <w:t xml:space="preserve">i/-e </w:t>
      </w:r>
      <w:r>
        <w:t>og</w:t>
      </w:r>
      <w:r>
        <w:rPr>
          <w:i/>
          <w:iCs/>
        </w:rPr>
        <w:t xml:space="preserve"> -u/-o, </w:t>
      </w:r>
      <w:r>
        <w:t xml:space="preserve">der </w:t>
      </w:r>
      <w:r>
        <w:rPr>
          <w:i/>
          <w:iCs/>
        </w:rPr>
        <w:t>oftest</w:t>
      </w:r>
      <w:r>
        <w:t xml:space="preserve"> er &gt; -</w:t>
      </w:r>
      <w:r>
        <w:rPr>
          <w:i/>
          <w:iCs/>
        </w:rPr>
        <w:t>æ.</w:t>
      </w:r>
    </w:p>
    <w:p w14:paraId="6D53440C" w14:textId="77777777" w:rsidR="00DA641B" w:rsidRDefault="00EF2F2C">
      <w:pPr>
        <w:spacing w:line="360" w:lineRule="auto"/>
        <w:jc w:val="both"/>
      </w:pPr>
      <w:r>
        <w:rPr>
          <w:i/>
          <w:iCs/>
        </w:rPr>
        <w:tab/>
      </w:r>
      <w:r>
        <w:t xml:space="preserve">Formentlig er svækkelsen i </w:t>
      </w:r>
      <w:r>
        <w:rPr>
          <w:i/>
          <w:iCs/>
        </w:rPr>
        <w:t xml:space="preserve">-u/-o </w:t>
      </w:r>
      <w:r>
        <w:t>tendentielt lidt senere end i -</w:t>
      </w:r>
      <w:r>
        <w:rPr>
          <w:i/>
          <w:iCs/>
        </w:rPr>
        <w:t xml:space="preserve">i/-e </w:t>
      </w:r>
      <w:r>
        <w:t xml:space="preserve">(undt. efter </w:t>
      </w:r>
      <w:r>
        <w:rPr>
          <w:i/>
          <w:iCs/>
        </w:rPr>
        <w:t>k, g</w:t>
      </w:r>
      <w:r>
        <w:t xml:space="preserve">). Dels fordi </w:t>
      </w:r>
      <w:r>
        <w:rPr>
          <w:i/>
          <w:iCs/>
        </w:rPr>
        <w:t xml:space="preserve">-u/-o </w:t>
      </w:r>
      <w:r>
        <w:t>er længere fra [</w:t>
      </w:r>
      <w:r>
        <w:rPr>
          <w:i/>
          <w:iCs/>
        </w:rPr>
        <w:t>ə</w:t>
      </w:r>
      <w:r>
        <w:t>], se ndf., dels fordi mod. sv. stadig opviser -</w:t>
      </w:r>
      <w:r>
        <w:rPr>
          <w:i/>
          <w:iCs/>
        </w:rPr>
        <w:t xml:space="preserve">u/-o </w:t>
      </w:r>
      <w:r>
        <w:t>(V-harmonisk), men ikke snæver/halvsnæver udtale af opr. -</w:t>
      </w:r>
      <w:r>
        <w:rPr>
          <w:i/>
          <w:iCs/>
        </w:rPr>
        <w:t xml:space="preserve">i. </w:t>
      </w:r>
      <w:r>
        <w:t>Jf. CodRun ovf.</w:t>
      </w:r>
    </w:p>
    <w:p w14:paraId="2E66813D" w14:textId="77777777" w:rsidR="00DA641B" w:rsidRDefault="00EF2F2C">
      <w:pPr>
        <w:spacing w:line="360" w:lineRule="auto"/>
        <w:jc w:val="both"/>
      </w:pPr>
      <w:r>
        <w:tab/>
        <w:t xml:space="preserve">Desuden viser AM455 endnu en nyhed: apokope i det tidligt svækkede </w:t>
      </w:r>
      <w:r>
        <w:rPr>
          <w:i/>
          <w:iCs/>
        </w:rPr>
        <w:t xml:space="preserve">ə </w:t>
      </w:r>
      <w:r>
        <w:t xml:space="preserve">nr. 2: </w:t>
      </w:r>
      <w:r>
        <w:rPr>
          <w:rFonts w:ascii="Lucida Blackletter" w:eastAsia="Lucida Blackletter" w:hAnsi="Lucida Blackletter" w:cs="Lucida Blackletter"/>
          <w:b/>
          <w:bCs/>
        </w:rPr>
        <w:t xml:space="preserve">callæth </w:t>
      </w:r>
      <w:r>
        <w:t xml:space="preserve">præt., </w:t>
      </w:r>
      <w:r>
        <w:rPr>
          <w:rFonts w:ascii="Lucida Blackletter" w:eastAsia="Lucida Blackletter" w:hAnsi="Lucida Blackletter" w:cs="Lucida Blackletter"/>
          <w:b/>
          <w:bCs/>
        </w:rPr>
        <w:t xml:space="preserve">tapæth </w:t>
      </w:r>
      <w:r>
        <w:t xml:space="preserve">præt., </w:t>
      </w:r>
      <w:r>
        <w:rPr>
          <w:rFonts w:ascii="Lucida Blackletter" w:eastAsia="Lucida Blackletter" w:hAnsi="Lucida Blackletter" w:cs="Lucida Blackletter"/>
          <w:b/>
          <w:bCs/>
        </w:rPr>
        <w:t xml:space="preserve">liuænd, wæriænd, </w:t>
      </w:r>
      <w:r>
        <w:t>ganske få tilfælde.</w:t>
      </w:r>
    </w:p>
    <w:p w14:paraId="2D78C4D2" w14:textId="61F11B58" w:rsidR="00DA641B" w:rsidRDefault="00EF2F2C">
      <w:pPr>
        <w:spacing w:line="360" w:lineRule="auto"/>
        <w:jc w:val="both"/>
      </w:pPr>
      <w:r>
        <w:rPr>
          <w:i/>
          <w:iCs/>
        </w:rPr>
        <w:tab/>
      </w:r>
      <w:r w:rsidR="00EE50FA">
        <w:rPr>
          <w:lang w:val="da-DK"/>
        </w:rPr>
        <w:t>AFSLUTNING</w:t>
      </w:r>
      <w:r>
        <w:t>. Udviklingerne synes helt afsluttede i Dr. Margrethes Hylding 1387 Ringsted. Her er -</w:t>
      </w:r>
      <w:r>
        <w:rPr>
          <w:i/>
          <w:iCs/>
        </w:rPr>
        <w:t xml:space="preserve">e </w:t>
      </w:r>
      <w:r>
        <w:t>den altdominerende svagtryks-V, sjældent -</w:t>
      </w:r>
      <w:r>
        <w:rPr>
          <w:i/>
          <w:iCs/>
        </w:rPr>
        <w:t xml:space="preserve">æ, </w:t>
      </w:r>
      <w:r>
        <w:t>og der er næppe nogen snæver/halvsnæver V tilbage. End ikke i den ellers mest vedholdende reminiscens, det snævre -</w:t>
      </w:r>
      <w:r>
        <w:rPr>
          <w:i/>
          <w:iCs/>
        </w:rPr>
        <w:t xml:space="preserve">i </w:t>
      </w:r>
      <w:r>
        <w:t xml:space="preserve">efter </w:t>
      </w:r>
      <w:r>
        <w:rPr>
          <w:i/>
          <w:iCs/>
        </w:rPr>
        <w:t>g, k</w:t>
      </w:r>
      <w:r>
        <w:t>:</w:t>
      </w:r>
      <w:r>
        <w:rPr>
          <w:i/>
          <w:iCs/>
        </w:rPr>
        <w:t xml:space="preserve"> </w:t>
      </w:r>
      <w:r>
        <w:t xml:space="preserve">Det hedder </w:t>
      </w:r>
      <w:r>
        <w:rPr>
          <w:rFonts w:ascii="Lucida Blackletter" w:eastAsia="Lucida Blackletter" w:hAnsi="Lucida Blackletter" w:cs="Lucida Blackletter"/>
          <w:b/>
          <w:bCs/>
        </w:rPr>
        <w:t xml:space="preserve">righes, righens, engen </w:t>
      </w:r>
      <w:r>
        <w:t xml:space="preserve">osv. Formen </w:t>
      </w:r>
      <w:r>
        <w:rPr>
          <w:rFonts w:ascii="Lucida Blackletter" w:eastAsia="Lucida Blackletter" w:hAnsi="Lucida Blackletter" w:cs="Lucida Blackletter"/>
          <w:b/>
          <w:bCs/>
        </w:rPr>
        <w:t xml:space="preserve">Michils </w:t>
      </w:r>
      <w:r>
        <w:rPr>
          <w:i/>
          <w:iCs/>
        </w:rPr>
        <w:t xml:space="preserve">Mikaels </w:t>
      </w:r>
      <w:r>
        <w:t xml:space="preserve">må bedømmes som resultat af </w:t>
      </w:r>
      <w:r>
        <w:rPr>
          <w:i/>
          <w:iCs/>
        </w:rPr>
        <w:t xml:space="preserve">ə &gt; i </w:t>
      </w:r>
      <w:r>
        <w:t>foran dental (</w:t>
      </w:r>
      <w:r w:rsidR="00A26761">
        <w:rPr>
          <w:lang w:val="da-DK"/>
        </w:rPr>
        <w:t>§</w:t>
      </w:r>
      <w:r>
        <w:t>7</w:t>
      </w:r>
      <w:r w:rsidR="00C92ED7">
        <w:rPr>
          <w:lang w:val="da-DK"/>
        </w:rPr>
        <w:t>Y</w:t>
      </w:r>
      <w:r>
        <w:t xml:space="preserve">), for </w:t>
      </w:r>
      <w:r>
        <w:rPr>
          <w:i/>
          <w:iCs/>
        </w:rPr>
        <w:t xml:space="preserve">i </w:t>
      </w:r>
      <w:r>
        <w:t>er ej oprindeligt her.</w:t>
      </w:r>
    </w:p>
    <w:p w14:paraId="0D2386F5" w14:textId="77777777" w:rsidR="00DA641B" w:rsidRDefault="00EF2F2C">
      <w:pPr>
        <w:spacing w:line="360" w:lineRule="auto"/>
        <w:jc w:val="both"/>
        <w:rPr>
          <w:rFonts w:ascii="Lucida Blackletter" w:eastAsia="Lucida Blackletter" w:hAnsi="Lucida Blackletter" w:cs="Lucida Blackletter"/>
          <w:b/>
          <w:bCs/>
        </w:rPr>
      </w:pPr>
      <w:r>
        <w:tab/>
        <w:t>Tilsvarende har Sjællandske Landsting 1399 fuldbyrdet svækkelse, med -</w:t>
      </w:r>
      <w:r>
        <w:rPr>
          <w:i/>
          <w:iCs/>
        </w:rPr>
        <w:t xml:space="preserve">e </w:t>
      </w:r>
      <w:r>
        <w:t>som altdominerende V. Der skrives -</w:t>
      </w:r>
      <w:r>
        <w:rPr>
          <w:i/>
          <w:iCs/>
        </w:rPr>
        <w:t xml:space="preserve">e </w:t>
      </w:r>
      <w:r>
        <w:t>(ikke -</w:t>
      </w:r>
      <w:r>
        <w:rPr>
          <w:i/>
          <w:iCs/>
        </w:rPr>
        <w:t>i</w:t>
      </w:r>
      <w:r>
        <w:t>)</w:t>
      </w:r>
      <w:r>
        <w:rPr>
          <w:i/>
          <w:iCs/>
        </w:rPr>
        <w:t xml:space="preserve"> </w:t>
      </w:r>
      <w:r>
        <w:t xml:space="preserve">i fx </w:t>
      </w:r>
      <w:r>
        <w:rPr>
          <w:rFonts w:ascii="Lucida Blackletter" w:eastAsia="Lucida Blackletter" w:hAnsi="Lucida Blackletter" w:cs="Lucida Blackletter"/>
          <w:b/>
          <w:bCs/>
        </w:rPr>
        <w:t xml:space="preserve">Ingeburg </w:t>
      </w:r>
      <w:r>
        <w:t>fl. g., og -</w:t>
      </w:r>
      <w:r>
        <w:rPr>
          <w:i/>
          <w:iCs/>
        </w:rPr>
        <w:t>i-</w:t>
      </w:r>
      <w:r>
        <w:t xml:space="preserve">formerne er alle sekundære: </w:t>
      </w:r>
      <w:r>
        <w:rPr>
          <w:rFonts w:ascii="Lucida Blackletter" w:eastAsia="Lucida Blackletter" w:hAnsi="Lucida Blackletter" w:cs="Lucida Blackletter"/>
          <w:b/>
          <w:bCs/>
        </w:rPr>
        <w:t xml:space="preserve">iønis, Ienisß </w:t>
      </w:r>
      <w:r>
        <w:rPr>
          <w:i/>
          <w:iCs/>
        </w:rPr>
        <w:t xml:space="preserve">Jens, </w:t>
      </w:r>
      <w:r>
        <w:rPr>
          <w:rFonts w:ascii="Lucida Blackletter" w:eastAsia="Lucida Blackletter" w:hAnsi="Lucida Blackletter" w:cs="Lucida Blackletter"/>
          <w:b/>
          <w:bCs/>
        </w:rPr>
        <w:t>føthilsis aar, hænnis, margretis.</w:t>
      </w:r>
    </w:p>
    <w:p w14:paraId="26FD103D" w14:textId="3F1A2AA7" w:rsidR="00DA641B" w:rsidRPr="00513411" w:rsidRDefault="00EF2F2C">
      <w:pPr>
        <w:spacing w:line="360" w:lineRule="auto"/>
        <w:jc w:val="both"/>
        <w:rPr>
          <w:lang w:val="da-DK"/>
        </w:rPr>
      </w:pPr>
      <w:r>
        <w:rPr>
          <w:rFonts w:ascii="Lucida Blackletter" w:eastAsia="Lucida Blackletter" w:hAnsi="Lucida Blackletter" w:cs="Lucida Blackletter"/>
          <w:b/>
          <w:bCs/>
        </w:rPr>
        <w:tab/>
      </w:r>
      <w:r>
        <w:t xml:space="preserve">At der i C69 Sjæll. Kirkelov ca. 1400 kan findes et </w:t>
      </w:r>
      <w:r>
        <w:rPr>
          <w:rFonts w:ascii="Lucida Blackletter" w:eastAsia="Lucida Blackletter" w:hAnsi="Lucida Blackletter" w:cs="Lucida Blackletter"/>
          <w:b/>
          <w:bCs/>
        </w:rPr>
        <w:t xml:space="preserve">ærchibiscop </w:t>
      </w:r>
      <w:r>
        <w:t xml:space="preserve">(men </w:t>
      </w:r>
      <w:r>
        <w:rPr>
          <w:rFonts w:ascii="Lucida Blackletter" w:eastAsia="Lucida Blackletter" w:hAnsi="Lucida Blackletter" w:cs="Lucida Blackletter"/>
          <w:b/>
          <w:bCs/>
        </w:rPr>
        <w:t xml:space="preserve">ængæn </w:t>
      </w:r>
      <w:r>
        <w:t>fl. g.</w:t>
      </w:r>
      <w:r>
        <w:rPr>
          <w:rFonts w:ascii="Lucida Blackletter" w:eastAsia="Lucida Blackletter" w:hAnsi="Lucida Blackletter" w:cs="Lucida Blackletter"/>
          <w:b/>
          <w:bCs/>
        </w:rPr>
        <w:t>, pingæsdaghæ</w:t>
      </w:r>
      <w:r>
        <w:t xml:space="preserve">), tager jeg ikke som udtryk for samtidig spontan tale, når de lidt </w:t>
      </w:r>
      <w:r w:rsidR="00A26761">
        <w:rPr>
          <w:lang w:val="da-DK"/>
        </w:rPr>
        <w:t>ældre</w:t>
      </w:r>
      <w:r>
        <w:t xml:space="preserve"> nævnte tekster, der ikke er afskrifter, har -</w:t>
      </w:r>
      <w:r>
        <w:rPr>
          <w:i/>
          <w:iCs/>
        </w:rPr>
        <w:t>e.</w:t>
      </w:r>
      <w:r w:rsidR="00513411">
        <w:rPr>
          <w:i/>
          <w:iCs/>
          <w:lang w:val="da-DK"/>
        </w:rPr>
        <w:t xml:space="preserve"> </w:t>
      </w:r>
      <w:r w:rsidR="00513411">
        <w:rPr>
          <w:lang w:val="da-DK"/>
        </w:rPr>
        <w:t>De er blot arkaismer.</w:t>
      </w:r>
    </w:p>
    <w:p w14:paraId="5564C695" w14:textId="77777777" w:rsidR="00DA641B" w:rsidRDefault="00EF2F2C">
      <w:pPr>
        <w:spacing w:line="360" w:lineRule="auto"/>
        <w:jc w:val="both"/>
        <w:rPr>
          <w:i/>
          <w:iCs/>
        </w:rPr>
      </w:pPr>
      <w:r>
        <w:rPr>
          <w:i/>
          <w:iCs/>
        </w:rPr>
        <w:tab/>
      </w:r>
      <w:r>
        <w:t>Hele 1200-t. har -</w:t>
      </w:r>
      <w:r>
        <w:rPr>
          <w:i/>
          <w:iCs/>
        </w:rPr>
        <w:t xml:space="preserve">um, </w:t>
      </w:r>
      <w:r>
        <w:t xml:space="preserve">der for så vidt falder uden for skopus, men alligevel senere delvis rammes &gt; </w:t>
      </w:r>
      <w:r>
        <w:rPr>
          <w:i/>
          <w:iCs/>
        </w:rPr>
        <w:t xml:space="preserve">ə. </w:t>
      </w:r>
      <w:r>
        <w:t>Mod. da.  har snart bevaret -</w:t>
      </w:r>
      <w:r>
        <w:rPr>
          <w:i/>
          <w:iCs/>
        </w:rPr>
        <w:t xml:space="preserve">um </w:t>
      </w:r>
      <w:r>
        <w:t xml:space="preserve">(med åbning, men stadig fuldvokal): </w:t>
      </w:r>
      <w:r>
        <w:rPr>
          <w:i/>
          <w:iCs/>
        </w:rPr>
        <w:t xml:space="preserve">Husum, stundom, </w:t>
      </w:r>
      <w:r>
        <w:t>snart svækkelse &gt; -</w:t>
      </w:r>
      <w:r>
        <w:rPr>
          <w:i/>
          <w:iCs/>
        </w:rPr>
        <w:t>ə</w:t>
      </w:r>
      <w:r>
        <w:t xml:space="preserve">: </w:t>
      </w:r>
      <w:r>
        <w:rPr>
          <w:i/>
          <w:iCs/>
        </w:rPr>
        <w:t>gennem, mellem.</w:t>
      </w:r>
    </w:p>
    <w:p w14:paraId="1623147A" w14:textId="77777777" w:rsidR="008E619F" w:rsidRDefault="008E619F">
      <w:pPr>
        <w:spacing w:line="360" w:lineRule="auto"/>
        <w:jc w:val="both"/>
        <w:rPr>
          <w:lang w:val="da-DK"/>
        </w:rPr>
      </w:pPr>
      <w:r>
        <w:rPr>
          <w:i/>
          <w:iCs/>
        </w:rPr>
        <w:tab/>
      </w:r>
      <w:r>
        <w:rPr>
          <w:lang w:val="da-DK"/>
        </w:rPr>
        <w:t>FLERE TRYKSVAGE VOKALER. En lang række tryksvage vokaler, der er opstået af bitryks-V ved simpel reduktion, rammes naturligvis også:</w:t>
      </w:r>
    </w:p>
    <w:p w14:paraId="5AD557B2" w14:textId="213B9913" w:rsidR="008E619F" w:rsidRPr="008E619F" w:rsidRDefault="008E619F">
      <w:pPr>
        <w:spacing w:line="360" w:lineRule="auto"/>
        <w:jc w:val="both"/>
        <w:rPr>
          <w:rFonts w:ascii="Lucida Grande" w:eastAsia="Lucida Grande" w:hAnsi="Lucida Grande" w:cs="Lucida Grande"/>
          <w:lang w:val="da-DK"/>
        </w:rPr>
      </w:pPr>
      <w:r>
        <w:rPr>
          <w:i/>
          <w:iCs/>
          <w:lang w:val="da-DK"/>
        </w:rPr>
        <w:t xml:space="preserve">wæruld &gt; wæræld </w:t>
      </w:r>
      <w:r>
        <w:rPr>
          <w:lang w:val="da-DK"/>
        </w:rPr>
        <w:t>’verden’; *</w:t>
      </w:r>
      <w:r>
        <w:rPr>
          <w:i/>
          <w:iCs/>
          <w:lang w:val="da-DK"/>
        </w:rPr>
        <w:t xml:space="preserve">ikorni &gt; </w:t>
      </w:r>
      <w:r>
        <w:rPr>
          <w:lang w:val="da-DK"/>
        </w:rPr>
        <w:t xml:space="preserve">mda. </w:t>
      </w:r>
      <w:r>
        <w:rPr>
          <w:i/>
          <w:iCs/>
          <w:lang w:val="da-DK"/>
        </w:rPr>
        <w:t>egerne &gt; egern</w:t>
      </w:r>
      <w:r>
        <w:rPr>
          <w:lang w:val="da-DK"/>
        </w:rPr>
        <w:t xml:space="preserve">; </w:t>
      </w:r>
      <w:r>
        <w:rPr>
          <w:i/>
          <w:iCs/>
          <w:lang w:val="da-DK"/>
        </w:rPr>
        <w:t>hu:nbori &gt; hummer</w:t>
      </w:r>
      <w:r>
        <w:rPr>
          <w:lang w:val="da-DK"/>
        </w:rPr>
        <w:t xml:space="preserve">; </w:t>
      </w:r>
      <w:r>
        <w:rPr>
          <w:i/>
          <w:iCs/>
          <w:lang w:val="da-DK"/>
        </w:rPr>
        <w:t>stafkarl &gt; stakkel</w:t>
      </w:r>
      <w:r>
        <w:rPr>
          <w:lang w:val="da-DK"/>
        </w:rPr>
        <w:t xml:space="preserve">; </w:t>
      </w:r>
      <w:r>
        <w:rPr>
          <w:i/>
          <w:iCs/>
          <w:lang w:val="da-DK"/>
        </w:rPr>
        <w:t>Ska</w:t>
      </w:r>
      <w:r w:rsidRPr="00ED5FFB">
        <w:rPr>
          <w:i/>
          <w:iCs/>
        </w:rPr>
        <w:t>ð</w:t>
      </w:r>
      <w:r>
        <w:rPr>
          <w:i/>
          <w:iCs/>
          <w:lang w:val="da-DK"/>
        </w:rPr>
        <w:t xml:space="preserve">nø: &gt; Skå:ne </w:t>
      </w:r>
      <w:r>
        <w:rPr>
          <w:lang w:val="da-DK"/>
        </w:rPr>
        <w:t>o.m.a.</w:t>
      </w:r>
    </w:p>
    <w:p w14:paraId="45923D87" w14:textId="78F4B9BC" w:rsidR="00DA641B" w:rsidRDefault="00EF2F2C">
      <w:pPr>
        <w:spacing w:line="360" w:lineRule="auto"/>
        <w:jc w:val="both"/>
      </w:pPr>
      <w:r>
        <w:rPr>
          <w:i/>
          <w:iCs/>
        </w:rPr>
        <w:tab/>
        <w:t xml:space="preserve"> </w:t>
      </w:r>
      <w:r w:rsidR="00DF0222">
        <w:rPr>
          <w:lang w:val="da-DK"/>
        </w:rPr>
        <w:t>KONKLUSION</w:t>
      </w:r>
      <w:r>
        <w:t xml:space="preserve">. På grundlag af de belagte </w:t>
      </w:r>
      <w:r>
        <w:rPr>
          <w:i/>
          <w:iCs/>
        </w:rPr>
        <w:t>æ = ə</w:t>
      </w:r>
      <w:r w:rsidR="00A26761">
        <w:rPr>
          <w:i/>
          <w:iCs/>
          <w:lang w:val="da-DK"/>
        </w:rPr>
        <w:t xml:space="preserve"> </w:t>
      </w:r>
      <w:r>
        <w:t xml:space="preserve">: ca. 1200-1300. Her tages ikke hensyn til LibDatL ca. 1290, der må vise en særskånsk forsinkelse. I øvrigt er der ikke holdepunkter for, at sjællandsk skulle have påbegyndt udv. </w:t>
      </w:r>
      <w:r w:rsidR="00DF0222">
        <w:rPr>
          <w:lang w:val="da-DK"/>
        </w:rPr>
        <w:t>før</w:t>
      </w:r>
      <w:r>
        <w:t xml:space="preserve"> skånsk.</w:t>
      </w:r>
    </w:p>
    <w:p w14:paraId="164F332C" w14:textId="77777777" w:rsidR="00DA641B" w:rsidRDefault="00EF2F2C">
      <w:pPr>
        <w:spacing w:line="360" w:lineRule="auto"/>
        <w:jc w:val="both"/>
        <w:rPr>
          <w:rFonts w:ascii="Lucida Grande" w:eastAsia="Lucida Grande" w:hAnsi="Lucida Grande" w:cs="Lucida Grande"/>
        </w:rPr>
      </w:pPr>
      <w:r>
        <w:tab/>
        <w:t xml:space="preserve">Imidlertid er der tabs-former (§3) helt tilbage til ca. 1150, og da </w:t>
      </w:r>
      <w:r>
        <w:rPr>
          <w:i/>
          <w:iCs/>
        </w:rPr>
        <w:t xml:space="preserve">ə </w:t>
      </w:r>
      <w:r>
        <w:t xml:space="preserve">nødvendigvis er ældre end tab af </w:t>
      </w:r>
      <w:r>
        <w:rPr>
          <w:i/>
          <w:iCs/>
        </w:rPr>
        <w:t xml:space="preserve">ə </w:t>
      </w:r>
      <w:r>
        <w:t xml:space="preserve">(se §3), må de ældste </w:t>
      </w:r>
      <w:r>
        <w:rPr>
          <w:i/>
          <w:iCs/>
        </w:rPr>
        <w:t>ə</w:t>
      </w:r>
      <w:r>
        <w:t xml:space="preserve"> gå helt tilbage til ca. 1125.</w:t>
      </w:r>
    </w:p>
    <w:p w14:paraId="776ACB44" w14:textId="7E7382B0" w:rsidR="00DA641B" w:rsidRDefault="00EF2F2C">
      <w:pPr>
        <w:spacing w:line="360" w:lineRule="auto"/>
        <w:jc w:val="both"/>
      </w:pPr>
      <w:r>
        <w:lastRenderedPageBreak/>
        <w:tab/>
      </w:r>
      <w:r w:rsidR="00DF0222">
        <w:rPr>
          <w:lang w:val="da-DK"/>
        </w:rPr>
        <w:t>BITRYK/SVAGTRYK.</w:t>
      </w:r>
      <w:r>
        <w:t xml:space="preserve"> Der er kun taget hensyn til oblig. svagtryks-stavelse. En bitryks-stavelse, der aldrig i anden forbindelse står med hovedtryk, reduceres (vist i alle sprog) let til svagtryk, fx </w:t>
      </w:r>
      <w:r>
        <w:rPr>
          <w:i/>
          <w:iCs/>
        </w:rPr>
        <w:t>þat, ov</w:t>
      </w:r>
      <w:r w:rsidRPr="00DF0222">
        <w:rPr>
          <w:i/>
          <w:iCs/>
          <w:u w:val="single"/>
        </w:rPr>
        <w:t>n</w:t>
      </w:r>
      <w:r>
        <w:rPr>
          <w:i/>
          <w:iCs/>
          <w:u w:val="single"/>
        </w:rPr>
        <w:t>a:</w:t>
      </w:r>
      <w:r>
        <w:rPr>
          <w:i/>
          <w:iCs/>
        </w:rPr>
        <w:t>, upp</w:t>
      </w:r>
      <w:r>
        <w:rPr>
          <w:i/>
          <w:iCs/>
          <w:u w:val="single"/>
        </w:rPr>
        <w:t>a:</w:t>
      </w:r>
      <w:r>
        <w:rPr>
          <w:i/>
          <w:iCs/>
        </w:rPr>
        <w:t>, li</w:t>
      </w:r>
      <w:r w:rsidRPr="00DF0222">
        <w:rPr>
          <w:i/>
          <w:iCs/>
          <w:u w:val="single"/>
        </w:rPr>
        <w:t>v</w:t>
      </w:r>
      <w:r>
        <w:rPr>
          <w:i/>
          <w:iCs/>
          <w:u w:val="single"/>
        </w:rPr>
        <w:t>an</w:t>
      </w:r>
      <w:r w:rsidRPr="00DF0222">
        <w:rPr>
          <w:i/>
          <w:iCs/>
        </w:rPr>
        <w:t>d</w:t>
      </w:r>
      <w:r>
        <w:rPr>
          <w:i/>
          <w:iCs/>
        </w:rPr>
        <w:t>i, morð</w:t>
      </w:r>
      <w:r>
        <w:rPr>
          <w:i/>
          <w:iCs/>
          <w:u w:val="single"/>
        </w:rPr>
        <w:t>a</w:t>
      </w:r>
      <w:r w:rsidRPr="00DF0222">
        <w:rPr>
          <w:i/>
          <w:iCs/>
        </w:rPr>
        <w:t>r</w:t>
      </w:r>
      <w:r>
        <w:rPr>
          <w:i/>
          <w:iCs/>
        </w:rPr>
        <w:t>i, annø:ð</w:t>
      </w:r>
      <w:r>
        <w:rPr>
          <w:i/>
          <w:iCs/>
          <w:u w:val="single"/>
        </w:rPr>
        <w:t>ugh</w:t>
      </w:r>
      <w:r>
        <w:rPr>
          <w:i/>
          <w:iCs/>
        </w:rPr>
        <w:t>ær, -</w:t>
      </w:r>
      <w:r>
        <w:rPr>
          <w:i/>
          <w:iCs/>
          <w:u w:val="single"/>
        </w:rPr>
        <w:t>ligh</w:t>
      </w:r>
      <w:r>
        <w:rPr>
          <w:i/>
          <w:iCs/>
        </w:rPr>
        <w:t>, kost</w:t>
      </w:r>
      <w:r>
        <w:rPr>
          <w:i/>
          <w:iCs/>
          <w:u w:val="single"/>
        </w:rPr>
        <w:t>nað</w:t>
      </w:r>
      <w:r>
        <w:rPr>
          <w:i/>
          <w:iCs/>
        </w:rPr>
        <w:t xml:space="preserve">. </w:t>
      </w:r>
      <w:r>
        <w:t xml:space="preserve">Sådanne stavelser får ofte V-harmoni og infortis-svækkelse: </w:t>
      </w:r>
      <w:r>
        <w:rPr>
          <w:i/>
          <w:iCs/>
        </w:rPr>
        <w:t xml:space="preserve">þæt, ovnæ, annø:ðokt, mo:rðæræ </w:t>
      </w:r>
      <w:r>
        <w:t>osv., men bevarer også ofte deres fuld-V i hele perioden. Talord på -</w:t>
      </w:r>
      <w:r>
        <w:rPr>
          <w:i/>
          <w:iCs/>
        </w:rPr>
        <w:t xml:space="preserve">ta(:)n </w:t>
      </w:r>
      <w:r>
        <w:t>og suffikset -</w:t>
      </w:r>
      <w:r>
        <w:rPr>
          <w:i/>
          <w:iCs/>
        </w:rPr>
        <w:t xml:space="preserve">ung/-ing </w:t>
      </w:r>
      <w:r>
        <w:t>bevarer fuld-V (og -</w:t>
      </w:r>
      <w:r>
        <w:rPr>
          <w:i/>
          <w:iCs/>
        </w:rPr>
        <w:t xml:space="preserve">ing </w:t>
      </w:r>
      <w:r>
        <w:t>endnu i mod. da.).</w:t>
      </w:r>
    </w:p>
    <w:p w14:paraId="5704D6F4" w14:textId="53E18E21" w:rsidR="00DA641B" w:rsidRDefault="00EF2F2C">
      <w:pPr>
        <w:spacing w:line="360" w:lineRule="auto"/>
        <w:jc w:val="both"/>
        <w:rPr>
          <w:rFonts w:ascii="Monaco" w:eastAsia="Monaco" w:hAnsi="Monaco" w:cs="Monaco"/>
        </w:rPr>
      </w:pPr>
      <w:r>
        <w:tab/>
      </w:r>
      <w:r w:rsidR="00DF0222">
        <w:rPr>
          <w:lang w:val="da-DK"/>
        </w:rPr>
        <w:t>-</w:t>
      </w:r>
      <w:r w:rsidR="00DF0222" w:rsidRPr="00DF0222">
        <w:rPr>
          <w:i/>
          <w:iCs/>
          <w:lang w:val="da-DK"/>
        </w:rPr>
        <w:t>JA &gt; -JÆ</w:t>
      </w:r>
      <w:r>
        <w:rPr>
          <w:i/>
          <w:iCs/>
        </w:rPr>
        <w:t xml:space="preserve">. </w:t>
      </w:r>
      <w:r>
        <w:t>Der er heller ikke taget hensyn til -</w:t>
      </w:r>
      <w:r>
        <w:rPr>
          <w:i/>
          <w:iCs/>
        </w:rPr>
        <w:t>jæ-</w:t>
      </w:r>
      <w:r>
        <w:t xml:space="preserve">former, idet disse både er underkastet nærv. svækkelse og den generelle, også trykstærke, </w:t>
      </w:r>
      <w:r>
        <w:rPr>
          <w:i/>
          <w:iCs/>
        </w:rPr>
        <w:t xml:space="preserve">ja &gt; jæ. </w:t>
      </w:r>
      <w:r>
        <w:t xml:space="preserve">Derimod er en </w:t>
      </w:r>
      <w:r>
        <w:rPr>
          <w:i/>
          <w:iCs/>
        </w:rPr>
        <w:t>-ja-</w:t>
      </w:r>
      <w:r>
        <w:t>form naturligvis vidnesbyrd om udebleven svækkelse og medregnet.</w:t>
      </w:r>
    </w:p>
    <w:p w14:paraId="6FB7342A" w14:textId="77777777" w:rsidR="00DA641B" w:rsidRDefault="00EF2F2C">
      <w:pPr>
        <w:spacing w:line="360" w:lineRule="auto"/>
        <w:jc w:val="both"/>
      </w:pPr>
      <w:r>
        <w:tab/>
      </w:r>
      <w:r w:rsidR="00E16376">
        <w:rPr>
          <w:lang w:val="da-DK"/>
        </w:rPr>
        <w:t>ANDRE DIALEKTER</w:t>
      </w:r>
      <w:r>
        <w:t>. Efter 1300 føres udv. tilbage i skånsk, idet -</w:t>
      </w:r>
      <w:r>
        <w:rPr>
          <w:i/>
          <w:iCs/>
        </w:rPr>
        <w:t xml:space="preserve">a </w:t>
      </w:r>
      <w:r>
        <w:t>genindsættes på de opr. steder, hvad enten dette nu skyldtes indflydelse fra nordligere dialekter eller fra områder i Skåne med bevaret -</w:t>
      </w:r>
      <w:r>
        <w:rPr>
          <w:i/>
          <w:iCs/>
        </w:rPr>
        <w:t>a,</w:t>
      </w:r>
      <w:r>
        <w:t xml:space="preserve"> hvad nævnte LibDatL ca. 1290 jo tyder på, at der fandtes.</w:t>
      </w:r>
      <w:r>
        <w:rPr>
          <w:i/>
          <w:iCs/>
        </w:rPr>
        <w:t xml:space="preserve"> </w:t>
      </w:r>
      <w:r>
        <w:t>Derimod kan det ikke skyldes analogi (sål. GG §207), eftersom -</w:t>
      </w:r>
      <w:r>
        <w:rPr>
          <w:i/>
          <w:iCs/>
        </w:rPr>
        <w:t>a &gt; -æ</w:t>
      </w:r>
      <w:r>
        <w:t xml:space="preserve"> praktisk talt var gennemført før 1240 i de påg. hss.s dialekter, altså intet grundlag for analogi. Til gengæld opgives V-harmonien til fordel for -</w:t>
      </w:r>
      <w:r>
        <w:rPr>
          <w:i/>
          <w:iCs/>
        </w:rPr>
        <w:t xml:space="preserve">ə. </w:t>
      </w:r>
      <w:r>
        <w:t>Den nye tilstand er fastholdt i skånsk dialekt, der har -</w:t>
      </w:r>
      <w:r>
        <w:rPr>
          <w:i/>
          <w:iCs/>
        </w:rPr>
        <w:t xml:space="preserve">a </w:t>
      </w:r>
      <w:r>
        <w:t>på opr. plads, men ellers -</w:t>
      </w:r>
      <w:r>
        <w:rPr>
          <w:i/>
          <w:iCs/>
        </w:rPr>
        <w:t xml:space="preserve">ə, </w:t>
      </w:r>
      <w:r>
        <w:t>undtagen i den sydvestligste spids af herrederne Skytts og Oxie, der har -</w:t>
      </w:r>
      <w:r>
        <w:rPr>
          <w:i/>
          <w:iCs/>
        </w:rPr>
        <w:t>ə</w:t>
      </w:r>
      <w:r>
        <w:t xml:space="preserve"> overalt. – Dette er kbhsk. uvedkommende.</w:t>
      </w:r>
    </w:p>
    <w:p w14:paraId="6259342E" w14:textId="4F776A7A" w:rsidR="00DA641B" w:rsidRDefault="00EF2F2C">
      <w:pPr>
        <w:spacing w:line="360" w:lineRule="auto"/>
        <w:jc w:val="both"/>
        <w:rPr>
          <w:rFonts w:ascii="Monaco" w:eastAsia="Monaco" w:hAnsi="Monaco" w:cs="Monaco"/>
        </w:rPr>
      </w:pPr>
      <w:r>
        <w:tab/>
        <w:t>I jysk sætter lydloven næppe tidligere ind end i sjællandsk-skånsk, idet der ingen belæg er før 1200. Men i C37 1241 af JyL</w:t>
      </w:r>
      <w:r w:rsidR="00F6384B">
        <w:rPr>
          <w:lang w:val="da-DK"/>
        </w:rPr>
        <w:t xml:space="preserve"> (sål. senest dateret)</w:t>
      </w:r>
      <w:r>
        <w:t xml:space="preserve"> ses svækkelsen at være langt kraftigere end i det ca. samtidige yngre forlæg af SkL</w:t>
      </w:r>
      <w:r w:rsidR="00F6384B">
        <w:rPr>
          <w:lang w:val="da-DK"/>
        </w:rPr>
        <w:t>:</w:t>
      </w:r>
      <w:r>
        <w:t xml:space="preserve"> Hs. har fuldbyrdet svækkelse af opr. -</w:t>
      </w:r>
      <w:r>
        <w:rPr>
          <w:i/>
          <w:iCs/>
        </w:rPr>
        <w:t xml:space="preserve">a, -i, -u </w:t>
      </w:r>
      <w:r>
        <w:t>til</w:t>
      </w:r>
      <w:r>
        <w:rPr>
          <w:i/>
          <w:iCs/>
        </w:rPr>
        <w:t xml:space="preserve"> æ, </w:t>
      </w:r>
      <w:r>
        <w:t>dog ikke af -</w:t>
      </w:r>
      <w:r>
        <w:rPr>
          <w:i/>
          <w:iCs/>
        </w:rPr>
        <w:t xml:space="preserve">i </w:t>
      </w:r>
      <w:r>
        <w:t xml:space="preserve">efter </w:t>
      </w:r>
      <w:r>
        <w:rPr>
          <w:i/>
          <w:iCs/>
        </w:rPr>
        <w:t xml:space="preserve">g, k – </w:t>
      </w:r>
      <w:r>
        <w:t xml:space="preserve">et </w:t>
      </w:r>
      <w:r>
        <w:rPr>
          <w:i/>
          <w:iCs/>
        </w:rPr>
        <w:t xml:space="preserve">i, </w:t>
      </w:r>
      <w:r>
        <w:t>der for øvrigt i høj grad holder sig i jysk dialekt, modsat sjællands-skånsk. Bemærk, at jysk dermed også er langt foran de sjællandske afskrifter fra ca. 1300, der jo stadig havde en del -</w:t>
      </w:r>
      <w:r>
        <w:rPr>
          <w:i/>
          <w:iCs/>
        </w:rPr>
        <w:t xml:space="preserve">i/-e </w:t>
      </w:r>
      <w:r>
        <w:t>og -</w:t>
      </w:r>
      <w:r>
        <w:rPr>
          <w:i/>
          <w:iCs/>
        </w:rPr>
        <w:t xml:space="preserve">u/o </w:t>
      </w:r>
      <w:r>
        <w:t>(V-harmonisk fordelt). Hertil kommer, at C37 har nogle få tilfælde af apokope, hvis antal i Flensborg-hs. ca. 1300 er steget til 31% (optælling i stikprøve). Med denne vidtgående svækkelse fra i hvert fald 1241 er det klart, at den ældre formodede V-harmoni i jysk er udraderet.</w:t>
      </w:r>
    </w:p>
    <w:p w14:paraId="1333AB8B" w14:textId="77777777" w:rsidR="00DA641B" w:rsidRDefault="00EF2F2C">
      <w:pPr>
        <w:spacing w:line="360" w:lineRule="auto"/>
        <w:jc w:val="both"/>
        <w:rPr>
          <w:rFonts w:ascii="Lucida Blackletter" w:eastAsia="Lucida Blackletter" w:hAnsi="Lucida Blackletter" w:cs="Lucida Blackletter"/>
          <w:b/>
          <w:bCs/>
        </w:rPr>
      </w:pPr>
      <w:r>
        <w:tab/>
        <w:t>Derimod er der ingen sikre ekss. på apokope i sjæll.-skånsk. Bortset fra -</w:t>
      </w:r>
      <w:r>
        <w:rPr>
          <w:i/>
          <w:iCs/>
        </w:rPr>
        <w:t>ə</w:t>
      </w:r>
      <w:r>
        <w:t xml:space="preserve"> nr. 2, og</w:t>
      </w:r>
      <w:r>
        <w:rPr>
          <w:i/>
          <w:iCs/>
        </w:rPr>
        <w:t xml:space="preserve"> </w:t>
      </w:r>
      <w:r>
        <w:t xml:space="preserve"> bortset fra hiat-apokope, som Aa. Hansen 1962: 243f. har fundet i AM255 ca. 1300: </w:t>
      </w:r>
      <w:r>
        <w:rPr>
          <w:rFonts w:ascii="Lucida Blackletter" w:eastAsia="Lucida Blackletter" w:hAnsi="Lucida Blackletter" w:cs="Lucida Blackletter"/>
          <w:b/>
          <w:bCs/>
        </w:rPr>
        <w:t xml:space="preserve">dø:th </w:t>
      </w:r>
      <w:r>
        <w:t xml:space="preserve">[pl.] </w:t>
      </w:r>
      <w:r>
        <w:rPr>
          <w:rFonts w:ascii="Lucida Blackletter" w:eastAsia="Lucida Blackletter" w:hAnsi="Lucida Blackletter" w:cs="Lucida Blackletter"/>
          <w:b/>
          <w:bCs/>
        </w:rPr>
        <w:t xml:space="preserve">ællær liuænde – the haf alt fangæt </w:t>
      </w:r>
      <w:r>
        <w:t>o.a.</w:t>
      </w:r>
      <w:r>
        <w:rPr>
          <w:rFonts w:ascii="Lucida Blackletter" w:eastAsia="Lucida Blackletter" w:hAnsi="Lucida Blackletter" w:cs="Lucida Blackletter"/>
          <w:b/>
          <w:bCs/>
        </w:rPr>
        <w:t xml:space="preserve"> </w:t>
      </w:r>
      <w:r>
        <w:t xml:space="preserve">Hiat-apokope må have tilhørt talesproget allerede på hs.s tid, og ses ofte i senere tekster, særlig i poesi, frem til 1700-t. (ibid.), hvor den fremgår af metret. </w:t>
      </w:r>
    </w:p>
    <w:p w14:paraId="4048BD60" w14:textId="77777777" w:rsidR="00DA641B" w:rsidRDefault="00EF2F2C">
      <w:pPr>
        <w:spacing w:line="360" w:lineRule="auto"/>
        <w:jc w:val="both"/>
      </w:pPr>
      <w:r>
        <w:tab/>
      </w:r>
      <w:r w:rsidR="00E16376">
        <w:rPr>
          <w:lang w:val="da-DK"/>
        </w:rPr>
        <w:t>ÅRSAGER</w:t>
      </w:r>
      <w:r>
        <w:t>. Udviklingen bestemmes af: 1) svagtryks-vokalens artikulatoriske og akustiske lighed med [</w:t>
      </w:r>
      <w:r>
        <w:rPr>
          <w:i/>
          <w:iCs/>
        </w:rPr>
        <w:t>ə</w:t>
      </w:r>
      <w:r>
        <w:t>]. Derfor svækkes -</w:t>
      </w:r>
      <w:r>
        <w:rPr>
          <w:i/>
          <w:iCs/>
        </w:rPr>
        <w:t xml:space="preserve">a </w:t>
      </w:r>
      <w:r>
        <w:t>før -</w:t>
      </w:r>
      <w:r>
        <w:rPr>
          <w:i/>
          <w:iCs/>
        </w:rPr>
        <w:t xml:space="preserve">i/-e </w:t>
      </w:r>
      <w:r>
        <w:t xml:space="preserve">og </w:t>
      </w:r>
      <w:r>
        <w:rPr>
          <w:i/>
          <w:iCs/>
        </w:rPr>
        <w:t xml:space="preserve">-u/-o, </w:t>
      </w:r>
      <w:r>
        <w:t>og derfor svækkes -</w:t>
      </w:r>
      <w:r>
        <w:rPr>
          <w:i/>
          <w:iCs/>
        </w:rPr>
        <w:t xml:space="preserve">i/-e </w:t>
      </w:r>
      <w:r>
        <w:t xml:space="preserve">formentlig lidt </w:t>
      </w:r>
      <w:r>
        <w:lastRenderedPageBreak/>
        <w:t xml:space="preserve">før </w:t>
      </w:r>
      <w:r>
        <w:rPr>
          <w:i/>
          <w:iCs/>
        </w:rPr>
        <w:t xml:space="preserve">-u/-o. </w:t>
      </w:r>
      <w:r>
        <w:t>2) svagtryks-vokalens varighed; jo kortere varighed (hurtigere tale), jo større tendens til -</w:t>
      </w:r>
      <w:r>
        <w:rPr>
          <w:i/>
          <w:iCs/>
        </w:rPr>
        <w:t xml:space="preserve">ə. </w:t>
      </w:r>
      <w:r>
        <w:t xml:space="preserve">Derfor er udv. tidligere i de tungere ord, idet disse gennemgående udtales mere reduceret. Dette er også gældende for den lille forskel ml. lang og kort stavelse: Kort stavelse + </w:t>
      </w:r>
      <w:r>
        <w:rPr>
          <w:vertAlign w:val="subscript"/>
        </w:rPr>
        <w:t>o</w:t>
      </w:r>
      <w:r>
        <w:t>V udtales mindre reduceret end lang, og holder derfor bedre på -</w:t>
      </w:r>
      <w:r>
        <w:rPr>
          <w:i/>
          <w:iCs/>
        </w:rPr>
        <w:t>a.</w:t>
      </w:r>
    </w:p>
    <w:p w14:paraId="4195E976" w14:textId="77777777" w:rsidR="00DA641B" w:rsidRDefault="00EF2F2C">
      <w:pPr>
        <w:spacing w:line="360" w:lineRule="auto"/>
        <w:jc w:val="both"/>
        <w:rPr>
          <w:i/>
          <w:iCs/>
          <w:sz w:val="20"/>
          <w:szCs w:val="20"/>
        </w:rPr>
      </w:pPr>
      <w:r>
        <w:tab/>
        <w:t>Konservatismen i palataliseret -</w:t>
      </w:r>
      <w:r>
        <w:rPr>
          <w:i/>
          <w:iCs/>
        </w:rPr>
        <w:t xml:space="preserve">gi, -ki, </w:t>
      </w:r>
      <w:r>
        <w:t>og i -</w:t>
      </w:r>
      <w:r>
        <w:rPr>
          <w:i/>
          <w:iCs/>
        </w:rPr>
        <w:t xml:space="preserve">um </w:t>
      </w:r>
      <w:r>
        <w:t xml:space="preserve">forklarer sig selv.  </w:t>
      </w:r>
      <w:r>
        <w:rPr>
          <w:i/>
          <w:iCs/>
        </w:rPr>
        <w:t xml:space="preserve"> </w:t>
      </w:r>
    </w:p>
    <w:p w14:paraId="2F2A28B0" w14:textId="77777777" w:rsidR="00DA641B" w:rsidRDefault="00DA641B">
      <w:pPr>
        <w:spacing w:line="360" w:lineRule="auto"/>
        <w:jc w:val="both"/>
      </w:pPr>
    </w:p>
    <w:p w14:paraId="7F67B316" w14:textId="3FB3C786" w:rsidR="00DA641B" w:rsidRPr="00881F71" w:rsidRDefault="00EF2F2C">
      <w:pPr>
        <w:spacing w:line="360" w:lineRule="auto"/>
        <w:jc w:val="both"/>
        <w:rPr>
          <w:sz w:val="20"/>
          <w:szCs w:val="20"/>
          <w:lang w:val="da-DK"/>
        </w:rPr>
      </w:pPr>
      <w:r>
        <w:rPr>
          <w:sz w:val="20"/>
          <w:szCs w:val="20"/>
        </w:rPr>
        <w:t>GG §206-212.   Br.-N. i ANF 34, 1917.   Bjerrum 1966</w:t>
      </w:r>
      <w:r>
        <w:rPr>
          <w:sz w:val="20"/>
          <w:szCs w:val="20"/>
          <w:vertAlign w:val="superscript"/>
        </w:rPr>
        <w:t>1</w:t>
      </w:r>
      <w:r>
        <w:rPr>
          <w:sz w:val="20"/>
          <w:szCs w:val="20"/>
        </w:rPr>
        <w:t>: 16-18, 1966</w:t>
      </w:r>
      <w:r>
        <w:rPr>
          <w:sz w:val="20"/>
          <w:szCs w:val="20"/>
          <w:vertAlign w:val="superscript"/>
        </w:rPr>
        <w:t>2</w:t>
      </w:r>
      <w:r>
        <w:rPr>
          <w:sz w:val="20"/>
          <w:szCs w:val="20"/>
        </w:rPr>
        <w:t>: 4-5.   Kr. Hald 1952.   Skånske hss. i Uldaler &amp; Wellejus 1968.   Flensborg Stadsret i Bertelsen 1905</w:t>
      </w:r>
      <w:r w:rsidR="00881F71">
        <w:rPr>
          <w:sz w:val="20"/>
          <w:szCs w:val="20"/>
          <w:lang w:val="da-DK"/>
        </w:rPr>
        <w:t xml:space="preserve"> og Kroman i DgK.</w:t>
      </w:r>
    </w:p>
    <w:p w14:paraId="484E5A50" w14:textId="77777777" w:rsidR="00DA641B" w:rsidRDefault="00DA641B">
      <w:pPr>
        <w:spacing w:line="360" w:lineRule="auto"/>
        <w:jc w:val="both"/>
      </w:pPr>
    </w:p>
    <w:p w14:paraId="00EB8AB4" w14:textId="77777777" w:rsidR="00DA641B" w:rsidRDefault="00DA641B">
      <w:pPr>
        <w:spacing w:line="360" w:lineRule="auto"/>
        <w:jc w:val="both"/>
      </w:pPr>
    </w:p>
    <w:p w14:paraId="6734D47C" w14:textId="77777777" w:rsidR="00DA641B" w:rsidRPr="00AA6201" w:rsidRDefault="00EF2F2C">
      <w:pPr>
        <w:spacing w:line="360" w:lineRule="auto"/>
        <w:jc w:val="both"/>
        <w:rPr>
          <w:i/>
          <w:iCs/>
          <w:sz w:val="28"/>
          <w:szCs w:val="28"/>
        </w:rPr>
      </w:pPr>
      <w:r w:rsidRPr="00AA6201">
        <w:rPr>
          <w:b/>
          <w:bCs/>
          <w:sz w:val="28"/>
          <w:szCs w:val="28"/>
        </w:rPr>
        <w:t>§3</w:t>
      </w:r>
      <w:r w:rsidRPr="00AA6201">
        <w:rPr>
          <w:sz w:val="28"/>
          <w:szCs w:val="28"/>
        </w:rPr>
        <w:t xml:space="preserve">. </w:t>
      </w:r>
      <w:r w:rsidRPr="00AA6201">
        <w:rPr>
          <w:i/>
          <w:iCs/>
          <w:sz w:val="28"/>
          <w:szCs w:val="28"/>
        </w:rPr>
        <w:t>Tab af levissimus-ə</w:t>
      </w:r>
      <w:r w:rsidR="00E16376">
        <w:rPr>
          <w:i/>
          <w:iCs/>
          <w:sz w:val="28"/>
          <w:szCs w:val="28"/>
          <w:lang w:val="da-DK"/>
        </w:rPr>
        <w:t xml:space="preserve">   </w:t>
      </w:r>
      <w:r w:rsidRPr="00AA6201">
        <w:rPr>
          <w:i/>
          <w:iCs/>
          <w:sz w:val="28"/>
          <w:szCs w:val="28"/>
        </w:rPr>
        <w:t>ca. 1150-1300</w:t>
      </w:r>
    </w:p>
    <w:p w14:paraId="70C8829F" w14:textId="77777777" w:rsidR="00DA641B" w:rsidRDefault="00EF2F2C">
      <w:pPr>
        <w:spacing w:line="360" w:lineRule="auto"/>
        <w:jc w:val="both"/>
      </w:pPr>
      <w:r>
        <w:t>Særlig »let« (</w:t>
      </w:r>
      <w:r w:rsidR="00E16376">
        <w:rPr>
          <w:lang w:val="da-DK"/>
        </w:rPr>
        <w:t xml:space="preserve">reelt: </w:t>
      </w:r>
      <w:r>
        <w:t>kortvarigt</w:t>
      </w:r>
      <w:r w:rsidR="00E16376">
        <w:rPr>
          <w:lang w:val="da-DK"/>
        </w:rPr>
        <w:t xml:space="preserve"> – som gør mindst indtryk på øret</w:t>
      </w:r>
      <w:r>
        <w:t xml:space="preserve">) </w:t>
      </w:r>
      <w:r>
        <w:rPr>
          <w:i/>
          <w:iCs/>
        </w:rPr>
        <w:t xml:space="preserve">ə </w:t>
      </w:r>
      <w:r>
        <w:t>bortfalder selv i distinkt tale. Ekss.:</w:t>
      </w:r>
    </w:p>
    <w:p w14:paraId="5747F071" w14:textId="0025A3BF" w:rsidR="00E16376" w:rsidRPr="00912342" w:rsidRDefault="00E16376">
      <w:pPr>
        <w:spacing w:line="360" w:lineRule="auto"/>
        <w:jc w:val="both"/>
      </w:pPr>
      <w:r>
        <w:rPr>
          <w:sz w:val="20"/>
          <w:szCs w:val="20"/>
        </w:rPr>
        <w:tab/>
      </w:r>
      <w:r w:rsidR="00EF2F2C" w:rsidRPr="00912342">
        <w:rPr>
          <w:u w:val="single"/>
        </w:rPr>
        <w:t>Type 1</w:t>
      </w:r>
      <w:r w:rsidR="00EF2F2C" w:rsidRPr="00912342">
        <w:t xml:space="preserve">. Stærktryk + </w:t>
      </w:r>
      <w:r w:rsidR="00EF2F2C" w:rsidRPr="00912342">
        <w:rPr>
          <w:i/>
          <w:iCs/>
        </w:rPr>
        <w:t>ə</w:t>
      </w:r>
      <w:r w:rsidR="00FD593A" w:rsidRPr="00912342">
        <w:rPr>
          <w:i/>
          <w:iCs/>
          <w:lang w:val="da-DK"/>
        </w:rPr>
        <w:t xml:space="preserve"> </w:t>
      </w:r>
      <w:r w:rsidR="00EF2F2C" w:rsidRPr="00912342">
        <w:rPr>
          <w:i/>
          <w:iCs/>
        </w:rPr>
        <w:t>+ ə</w:t>
      </w:r>
      <w:r w:rsidR="00794F90" w:rsidRPr="00912342">
        <w:rPr>
          <w:i/>
          <w:iCs/>
          <w:lang w:val="da-DK"/>
        </w:rPr>
        <w:t xml:space="preserve"> </w:t>
      </w:r>
      <w:r w:rsidR="00EF2F2C" w:rsidRPr="00912342">
        <w:t xml:space="preserve">: </w:t>
      </w:r>
      <w:r w:rsidR="00EF2F2C" w:rsidRPr="00912342">
        <w:rPr>
          <w:i/>
          <w:iCs/>
        </w:rPr>
        <w:t>høwəndə &gt; hynde, barsəlen &gt; barslən</w:t>
      </w:r>
      <w:r w:rsidR="00EF2F2C" w:rsidRPr="00912342">
        <w:t xml:space="preserve">.  </w:t>
      </w:r>
    </w:p>
    <w:p w14:paraId="7DE0016E" w14:textId="411189AE" w:rsidR="00E16376" w:rsidRPr="00912342" w:rsidRDefault="00E16376">
      <w:pPr>
        <w:spacing w:line="360" w:lineRule="auto"/>
        <w:jc w:val="both"/>
        <w:rPr>
          <w:i/>
          <w:iCs/>
        </w:rPr>
      </w:pPr>
      <w:r w:rsidRPr="00912342">
        <w:tab/>
      </w:r>
      <w:r w:rsidR="00EF2F2C" w:rsidRPr="00912342">
        <w:rPr>
          <w:u w:val="single"/>
        </w:rPr>
        <w:t>Type 2</w:t>
      </w:r>
      <w:r w:rsidR="00EF2F2C" w:rsidRPr="00912342">
        <w:t>. Stærktryk</w:t>
      </w:r>
      <w:r w:rsidR="003C575A" w:rsidRPr="003C575A">
        <w:t xml:space="preserve"> + forekomst af</w:t>
      </w:r>
      <w:r w:rsidR="00EF2F2C" w:rsidRPr="00912342">
        <w:t xml:space="preserve"> bitryk </w:t>
      </w:r>
      <w:r w:rsidR="003C575A" w:rsidRPr="003C575A">
        <w:t>+</w:t>
      </w:r>
      <w:r w:rsidR="00EF2F2C" w:rsidRPr="00912342">
        <w:t xml:space="preserve"> </w:t>
      </w:r>
      <w:r w:rsidR="00EF2F2C" w:rsidRPr="00912342">
        <w:rPr>
          <w:i/>
          <w:iCs/>
        </w:rPr>
        <w:t>ə</w:t>
      </w:r>
      <w:r w:rsidR="00EF2F2C" w:rsidRPr="00912342">
        <w:t xml:space="preserve">: </w:t>
      </w:r>
      <w:r w:rsidR="00C46949" w:rsidRPr="00912342">
        <w:t>'</w:t>
      </w:r>
      <w:r w:rsidR="00EF2F2C" w:rsidRPr="00912342">
        <w:rPr>
          <w:i/>
          <w:iCs/>
        </w:rPr>
        <w:t>wind</w:t>
      </w:r>
      <w:r w:rsidR="00C46949" w:rsidRPr="00912342">
        <w:rPr>
          <w:i/>
          <w:iCs/>
        </w:rPr>
        <w:t>ˌ</w:t>
      </w:r>
      <w:r w:rsidR="00EF2F2C" w:rsidRPr="00912342">
        <w:rPr>
          <w:i/>
          <w:iCs/>
        </w:rPr>
        <w:t xml:space="preserve">uə &gt; windu, </w:t>
      </w:r>
      <w:r w:rsidR="00606980" w:rsidRPr="00606980">
        <w:t>'</w:t>
      </w:r>
      <w:r w:rsidR="00EF2F2C" w:rsidRPr="00912342">
        <w:rPr>
          <w:i/>
          <w:iCs/>
        </w:rPr>
        <w:t>læ:rə</w:t>
      </w:r>
      <w:r w:rsidR="00C46949" w:rsidRPr="00912342">
        <w:rPr>
          <w:i/>
          <w:iCs/>
        </w:rPr>
        <w:t>ˌ</w:t>
      </w:r>
      <w:r w:rsidR="00EF2F2C" w:rsidRPr="00912342">
        <w:rPr>
          <w:i/>
          <w:iCs/>
        </w:rPr>
        <w:t xml:space="preserve">kjə &gt; </w:t>
      </w:r>
      <w:r w:rsidR="00C46949" w:rsidRPr="00912342">
        <w:t>'</w:t>
      </w:r>
      <w:r w:rsidR="00EF2F2C" w:rsidRPr="00912342">
        <w:rPr>
          <w:i/>
          <w:iCs/>
        </w:rPr>
        <w:t xml:space="preserve">lærkə, </w:t>
      </w:r>
      <w:r w:rsidR="0020212D" w:rsidRPr="00912342">
        <w:t>'</w:t>
      </w:r>
      <w:r w:rsidR="00EF2F2C" w:rsidRPr="00912342">
        <w:rPr>
          <w:i/>
          <w:iCs/>
        </w:rPr>
        <w:t>al</w:t>
      </w:r>
      <w:r w:rsidR="00C46949" w:rsidRPr="00912342">
        <w:rPr>
          <w:i/>
          <w:iCs/>
        </w:rPr>
        <w:t>ˌ</w:t>
      </w:r>
      <w:r w:rsidR="00EF2F2C" w:rsidRPr="00912342">
        <w:rPr>
          <w:i/>
          <w:iCs/>
        </w:rPr>
        <w:t xml:space="preserve">warə &gt; alwar </w:t>
      </w:r>
      <w:r w:rsidR="00EF2F2C" w:rsidRPr="00912342">
        <w:t xml:space="preserve">(&gt; </w:t>
      </w:r>
      <w:r w:rsidR="00EF2F2C" w:rsidRPr="00912342">
        <w:rPr>
          <w:i/>
          <w:iCs/>
        </w:rPr>
        <w:t>alvor</w:t>
      </w:r>
      <w:r w:rsidR="00EF2F2C" w:rsidRPr="00912342">
        <w:t xml:space="preserve">), </w:t>
      </w:r>
      <w:r w:rsidR="00C46949" w:rsidRPr="00912342">
        <w:t>'</w:t>
      </w:r>
      <w:r w:rsidR="00EF2F2C" w:rsidRPr="00912342">
        <w:rPr>
          <w:i/>
          <w:iCs/>
        </w:rPr>
        <w:t>Bænə</w:t>
      </w:r>
      <w:r w:rsidR="00C46949" w:rsidRPr="00912342">
        <w:rPr>
          <w:i/>
          <w:iCs/>
        </w:rPr>
        <w:t>ˌ</w:t>
      </w:r>
      <w:r w:rsidR="00EF2F2C" w:rsidRPr="00912342">
        <w:rPr>
          <w:i/>
          <w:iCs/>
        </w:rPr>
        <w:t xml:space="preserve">dikt &gt; Bændikt </w:t>
      </w:r>
      <w:r w:rsidR="00EF2F2C" w:rsidRPr="00912342">
        <w:t xml:space="preserve">(formen ej lånt), </w:t>
      </w:r>
      <w:r w:rsidR="00C46949" w:rsidRPr="00912342">
        <w:t>'</w:t>
      </w:r>
      <w:r w:rsidR="00EF2F2C" w:rsidRPr="00912342">
        <w:rPr>
          <w:i/>
          <w:iCs/>
        </w:rPr>
        <w:t>Burγəndə</w:t>
      </w:r>
      <w:r w:rsidR="00C46949" w:rsidRPr="00912342">
        <w:rPr>
          <w:i/>
          <w:iCs/>
        </w:rPr>
        <w:t>ˌ</w:t>
      </w:r>
      <w:r w:rsidR="00EF2F2C" w:rsidRPr="00912342">
        <w:rPr>
          <w:i/>
          <w:iCs/>
        </w:rPr>
        <w:t>holm</w:t>
      </w:r>
      <w:r w:rsidR="00EF2F2C" w:rsidRPr="00912342">
        <w:t xml:space="preserve"> &gt; </w:t>
      </w:r>
      <w:r w:rsidR="00EF2F2C" w:rsidRPr="00912342">
        <w:rPr>
          <w:i/>
          <w:iCs/>
        </w:rPr>
        <w:t xml:space="preserve">Bornholm. </w:t>
      </w:r>
    </w:p>
    <w:p w14:paraId="15A3C5C2" w14:textId="7BC0962D" w:rsidR="00DA641B" w:rsidRPr="00912342" w:rsidRDefault="00E16376">
      <w:pPr>
        <w:spacing w:line="360" w:lineRule="auto"/>
        <w:jc w:val="both"/>
        <w:rPr>
          <w:i/>
          <w:iCs/>
        </w:rPr>
      </w:pPr>
      <w:r w:rsidRPr="00912342">
        <w:rPr>
          <w:i/>
          <w:iCs/>
        </w:rPr>
        <w:tab/>
      </w:r>
      <w:r w:rsidR="00EF2F2C" w:rsidRPr="00912342">
        <w:rPr>
          <w:u w:val="single"/>
        </w:rPr>
        <w:t>Type 3</w:t>
      </w:r>
      <w:r w:rsidR="00EF2F2C" w:rsidRPr="00912342">
        <w:t xml:space="preserve">. </w:t>
      </w:r>
      <w:r w:rsidR="00EF2F2C" w:rsidRPr="00912342">
        <w:rPr>
          <w:i/>
          <w:iCs/>
        </w:rPr>
        <w:t xml:space="preserve">ə </w:t>
      </w:r>
      <w:r w:rsidR="00EF2F2C" w:rsidRPr="00912342">
        <w:t>i optaktsord</w:t>
      </w:r>
      <w:r w:rsidR="00EF2F2C" w:rsidRPr="00912342">
        <w:rPr>
          <w:rFonts w:ascii="Lucida Grande" w:hAnsi="Lucida Grande"/>
        </w:rPr>
        <w:t>ː</w:t>
      </w:r>
      <w:r w:rsidR="00EF2F2C" w:rsidRPr="00912342">
        <w:t xml:space="preserve"> </w:t>
      </w:r>
      <w:r w:rsidR="00EF2F2C" w:rsidRPr="00912342">
        <w:rPr>
          <w:vertAlign w:val="subscript"/>
        </w:rPr>
        <w:t>o</w:t>
      </w:r>
      <w:r w:rsidR="00EF2F2C" w:rsidRPr="00912342">
        <w:rPr>
          <w:i/>
          <w:iCs/>
        </w:rPr>
        <w:t xml:space="preserve">herrə </w:t>
      </w:r>
      <w:r w:rsidR="00EF2F2C" w:rsidRPr="00912342">
        <w:t>'</w:t>
      </w:r>
      <w:r w:rsidR="00EF2F2C" w:rsidRPr="00912342">
        <w:rPr>
          <w:i/>
          <w:iCs/>
        </w:rPr>
        <w:t>Powl &gt;</w:t>
      </w:r>
      <w:r w:rsidR="00606980">
        <w:rPr>
          <w:i/>
          <w:iCs/>
          <w:lang w:val="da-DK"/>
        </w:rPr>
        <w:t xml:space="preserve"> </w:t>
      </w:r>
      <w:r w:rsidR="00EF2F2C" w:rsidRPr="00912342">
        <w:rPr>
          <w:vertAlign w:val="subscript"/>
        </w:rPr>
        <w:t>o</w:t>
      </w:r>
      <w:r w:rsidR="00EF2F2C" w:rsidRPr="00912342">
        <w:rPr>
          <w:i/>
          <w:iCs/>
        </w:rPr>
        <w:t xml:space="preserve">her </w:t>
      </w:r>
      <w:r w:rsidR="00EF2F2C" w:rsidRPr="00912342">
        <w:t>'</w:t>
      </w:r>
      <w:r w:rsidR="00EF2F2C" w:rsidRPr="00912342">
        <w:rPr>
          <w:i/>
          <w:iCs/>
        </w:rPr>
        <w:t>Powl</w:t>
      </w:r>
      <w:r w:rsidR="00EF2F2C" w:rsidRPr="00912342">
        <w:t xml:space="preserve">. </w:t>
      </w:r>
    </w:p>
    <w:p w14:paraId="46E6736D" w14:textId="7E4464C0" w:rsidR="00DA641B" w:rsidRDefault="00F33283">
      <w:pPr>
        <w:spacing w:line="360" w:lineRule="auto"/>
        <w:jc w:val="both"/>
      </w:pPr>
      <w:r>
        <w:rPr>
          <w:lang w:val="da-DK"/>
        </w:rPr>
        <w:t>Dette d</w:t>
      </w:r>
      <w:r w:rsidR="00EF2F2C">
        <w:t xml:space="preserve">og forudsat, at fonotaksen ej brydes. </w:t>
      </w:r>
      <w:r>
        <w:rPr>
          <w:lang w:val="da-DK"/>
        </w:rPr>
        <w:t>Udv</w:t>
      </w:r>
      <w:r w:rsidR="00606980">
        <w:rPr>
          <w:lang w:val="da-DK"/>
        </w:rPr>
        <w:t>iklingen</w:t>
      </w:r>
      <w:r w:rsidR="00EF2F2C">
        <w:t xml:space="preserve"> udebliver dermed i </w:t>
      </w:r>
      <w:r>
        <w:rPr>
          <w:lang w:val="da-DK"/>
        </w:rPr>
        <w:t>ord som</w:t>
      </w:r>
      <w:r w:rsidR="00EF2F2C">
        <w:t xml:space="preserve"> </w:t>
      </w:r>
      <w:r w:rsidR="00EF2F2C">
        <w:rPr>
          <w:i/>
          <w:iCs/>
        </w:rPr>
        <w:t>Abb</w:t>
      </w:r>
      <w:r w:rsidR="00EF2F2C">
        <w:rPr>
          <w:i/>
          <w:iCs/>
          <w:u w:val="single"/>
        </w:rPr>
        <w:t>e</w:t>
      </w:r>
      <w:r w:rsidR="00EF2F2C">
        <w:rPr>
          <w:i/>
          <w:iCs/>
        </w:rPr>
        <w:t>tved,</w:t>
      </w:r>
      <w:r w:rsidR="00EF2F2C">
        <w:t xml:space="preserve"> </w:t>
      </w:r>
      <w:r w:rsidR="00EF2F2C">
        <w:rPr>
          <w:i/>
          <w:iCs/>
        </w:rPr>
        <w:t>old</w:t>
      </w:r>
      <w:r w:rsidR="00EF2F2C">
        <w:rPr>
          <w:i/>
          <w:iCs/>
          <w:u w:val="single"/>
        </w:rPr>
        <w:t>e</w:t>
      </w:r>
      <w:r w:rsidR="00EF2F2C">
        <w:rPr>
          <w:i/>
          <w:iCs/>
        </w:rPr>
        <w:t>nborre, yngl</w:t>
      </w:r>
      <w:r w:rsidR="00EF2F2C">
        <w:rPr>
          <w:i/>
          <w:iCs/>
          <w:u w:val="single"/>
        </w:rPr>
        <w:t>e</w:t>
      </w:r>
      <w:r w:rsidR="00EF2F2C">
        <w:rPr>
          <w:i/>
          <w:iCs/>
        </w:rPr>
        <w:t>plads, vidn</w:t>
      </w:r>
      <w:r w:rsidR="00EF2F2C">
        <w:rPr>
          <w:i/>
          <w:iCs/>
          <w:u w:val="single"/>
        </w:rPr>
        <w:t>e</w:t>
      </w:r>
      <w:r w:rsidR="00EF2F2C">
        <w:rPr>
          <w:i/>
          <w:iCs/>
        </w:rPr>
        <w:t>fast, hawr</w:t>
      </w:r>
      <w:r w:rsidR="00EF2F2C">
        <w:rPr>
          <w:i/>
          <w:iCs/>
          <w:u w:val="single"/>
        </w:rPr>
        <w:t>ə</w:t>
      </w:r>
      <w:r w:rsidR="00EF2F2C">
        <w:rPr>
          <w:i/>
          <w:iCs/>
        </w:rPr>
        <w:t>suppə</w:t>
      </w:r>
      <w:r w:rsidR="000B1ADC">
        <w:rPr>
          <w:i/>
          <w:iCs/>
          <w:lang w:val="da-DK"/>
        </w:rPr>
        <w:t xml:space="preserve">, </w:t>
      </w:r>
      <w:r>
        <w:rPr>
          <w:i/>
          <w:iCs/>
          <w:lang w:val="da-DK"/>
        </w:rPr>
        <w:t>kast</w:t>
      </w:r>
      <w:r w:rsidRPr="00F33283">
        <w:rPr>
          <w:i/>
          <w:iCs/>
          <w:u w:val="single"/>
          <w:lang w:val="da-DK"/>
        </w:rPr>
        <w:t>e</w:t>
      </w:r>
      <w:r>
        <w:rPr>
          <w:i/>
          <w:iCs/>
          <w:lang w:val="da-DK"/>
        </w:rPr>
        <w:t>de,</w:t>
      </w:r>
      <w:r w:rsidR="000B1ADC">
        <w:t xml:space="preserve"> </w:t>
      </w:r>
      <w:r w:rsidR="000B1ADC">
        <w:rPr>
          <w:i/>
          <w:iCs/>
        </w:rPr>
        <w:t>fædr</w:t>
      </w:r>
      <w:r w:rsidR="000B1ADC" w:rsidRPr="000B1ADC">
        <w:rPr>
          <w:i/>
          <w:iCs/>
          <w:u w:val="single"/>
        </w:rPr>
        <w:t>e</w:t>
      </w:r>
      <w:r w:rsidR="000B1ADC">
        <w:rPr>
          <w:i/>
          <w:iCs/>
        </w:rPr>
        <w:t>n</w:t>
      </w:r>
      <w:r w:rsidR="000B1ADC">
        <w:rPr>
          <w:i/>
          <w:iCs/>
          <w:lang w:val="da-DK"/>
        </w:rPr>
        <w:t>e</w:t>
      </w:r>
      <w:r w:rsidR="000B1ADC">
        <w:rPr>
          <w:i/>
          <w:iCs/>
        </w:rPr>
        <w:t>, lavald</w:t>
      </w:r>
      <w:r w:rsidR="000B1ADC" w:rsidRPr="006A0762">
        <w:rPr>
          <w:i/>
          <w:iCs/>
          <w:u w:val="single"/>
        </w:rPr>
        <w:t>e</w:t>
      </w:r>
      <w:r w:rsidR="000B1ADC">
        <w:rPr>
          <w:i/>
          <w:iCs/>
        </w:rPr>
        <w:t xml:space="preserve">r, </w:t>
      </w:r>
      <w:r w:rsidR="006A0762">
        <w:rPr>
          <w:i/>
          <w:iCs/>
          <w:lang w:val="da-DK"/>
        </w:rPr>
        <w:t>**V</w:t>
      </w:r>
      <w:r w:rsidR="000B1ADC">
        <w:rPr>
          <w:i/>
          <w:iCs/>
        </w:rPr>
        <w:t>ol</w:t>
      </w:r>
      <w:r w:rsidR="006A0762">
        <w:rPr>
          <w:i/>
          <w:iCs/>
          <w:lang w:val="da-DK"/>
        </w:rPr>
        <w:t>d</w:t>
      </w:r>
      <w:r w:rsidR="006A0762" w:rsidRPr="003C575A">
        <w:rPr>
          <w:i/>
          <w:iCs/>
          <w:u w:val="single"/>
          <w:lang w:val="da-DK"/>
        </w:rPr>
        <w:t>e</w:t>
      </w:r>
      <w:r w:rsidR="003C575A">
        <w:rPr>
          <w:i/>
          <w:iCs/>
          <w:lang w:val="da-DK"/>
        </w:rPr>
        <w:t>m</w:t>
      </w:r>
      <w:r w:rsidR="000B1ADC">
        <w:rPr>
          <w:i/>
          <w:iCs/>
          <w:lang w:val="da-DK"/>
        </w:rPr>
        <w:t>r</w:t>
      </w:r>
      <w:r w:rsidR="006A0762">
        <w:rPr>
          <w:i/>
          <w:iCs/>
          <w:lang w:val="da-DK"/>
        </w:rPr>
        <w:t xml:space="preserve">. </w:t>
      </w:r>
      <w:r w:rsidR="00EF2F2C">
        <w:rPr>
          <w:i/>
          <w:iCs/>
        </w:rPr>
        <w:t xml:space="preserve"> </w:t>
      </w:r>
      <w:r w:rsidR="00EF2F2C">
        <w:t xml:space="preserve">Fonotaksen ignoreres dog i </w:t>
      </w:r>
      <w:r w:rsidR="00EF2F2C">
        <w:rPr>
          <w:i/>
          <w:iCs/>
        </w:rPr>
        <w:t xml:space="preserve">må:nəðən &gt; må:nðen, må:nəðər &gt; må:nðer </w:t>
      </w:r>
      <w:r w:rsidR="00EF2F2C">
        <w:t xml:space="preserve">og </w:t>
      </w:r>
      <w:r w:rsidR="00EF2F2C">
        <w:rPr>
          <w:i/>
          <w:iCs/>
        </w:rPr>
        <w:t>billəðə &gt; belðə</w:t>
      </w:r>
      <w:r w:rsidR="00EF2F2C">
        <w:t>. Desuden i (</w:t>
      </w:r>
      <w:r w:rsidR="00EF2F2C">
        <w:rPr>
          <w:i/>
          <w:iCs/>
        </w:rPr>
        <w:t>allra- &gt;</w:t>
      </w:r>
      <w:r w:rsidR="00EF2F2C">
        <w:t xml:space="preserve">) </w:t>
      </w:r>
      <w:r w:rsidR="00EF2F2C">
        <w:rPr>
          <w:i/>
          <w:iCs/>
        </w:rPr>
        <w:t xml:space="preserve">aldræ- &gt; **aldr- </w:t>
      </w:r>
      <w:r w:rsidR="00EF2F2C">
        <w:t xml:space="preserve">&gt; </w:t>
      </w:r>
      <w:r w:rsidR="00EF2F2C">
        <w:rPr>
          <w:i/>
          <w:iCs/>
        </w:rPr>
        <w:t>aller-</w:t>
      </w:r>
      <w:r w:rsidR="00EF2F2C">
        <w:t xml:space="preserve"> med svarabhakti. Ellers ingen svarabhakti (modsat jysk).</w:t>
      </w:r>
    </w:p>
    <w:p w14:paraId="11E6EF2C" w14:textId="77777777" w:rsidR="00DA641B" w:rsidRDefault="00EF2F2C">
      <w:pPr>
        <w:spacing w:line="360" w:lineRule="auto"/>
        <w:jc w:val="both"/>
      </w:pPr>
      <w:r>
        <w:tab/>
        <w:t xml:space="preserve">Som det ses, kan der udmærket svinde 2 </w:t>
      </w:r>
      <w:r>
        <w:rPr>
          <w:i/>
          <w:iCs/>
        </w:rPr>
        <w:t>ə</w:t>
      </w:r>
      <w:r>
        <w:t>-stavelser</w:t>
      </w:r>
      <w:r>
        <w:rPr>
          <w:i/>
          <w:iCs/>
        </w:rPr>
        <w:t xml:space="preserve"> </w:t>
      </w:r>
      <w:r>
        <w:t xml:space="preserve">i samme ord: </w:t>
      </w:r>
      <w:r>
        <w:rPr>
          <w:i/>
          <w:iCs/>
        </w:rPr>
        <w:t>Bornholm, Karen, slegfred</w:t>
      </w:r>
      <w:r>
        <w:t xml:space="preserve"> – samtidigt eller tidsforskudt.</w:t>
      </w:r>
    </w:p>
    <w:p w14:paraId="637224E7" w14:textId="77777777" w:rsidR="00DA641B" w:rsidRDefault="00EF2F2C">
      <w:pPr>
        <w:spacing w:line="360" w:lineRule="auto"/>
        <w:jc w:val="both"/>
      </w:pPr>
      <w:r>
        <w:tab/>
        <w:t xml:space="preserve">Bemærk, at </w:t>
      </w:r>
      <w:r>
        <w:rPr>
          <w:i/>
          <w:iCs/>
        </w:rPr>
        <w:t xml:space="preserve">kedler, åbne, hamre </w:t>
      </w:r>
      <w:r>
        <w:t>osv. ikke rammes, idet disse allerede havde fået urn. synkope.</w:t>
      </w:r>
    </w:p>
    <w:p w14:paraId="2CFE9B6B" w14:textId="6702A76F" w:rsidR="00DA641B" w:rsidRDefault="00EF2F2C">
      <w:pPr>
        <w:spacing w:line="360" w:lineRule="auto"/>
      </w:pPr>
      <w:r>
        <w:tab/>
      </w:r>
      <w:r w:rsidR="00E16376">
        <w:rPr>
          <w:lang w:val="da-DK"/>
        </w:rPr>
        <w:t xml:space="preserve">LYDLOV OG REDUKTION. </w:t>
      </w:r>
      <w:r>
        <w:t>De fleste lydlovs-ændringer optræder</w:t>
      </w:r>
      <w:r w:rsidR="00773796">
        <w:rPr>
          <w:lang w:val="da-DK"/>
        </w:rPr>
        <w:t xml:space="preserve"> i begyndelsen</w:t>
      </w:r>
      <w:r>
        <w:t xml:space="preserve"> både som synkron reduktion i hurtig tale, og som udvikling over tid</w:t>
      </w:r>
      <w:r w:rsidR="00773796">
        <w:rPr>
          <w:lang w:val="da-DK"/>
        </w:rPr>
        <w:t xml:space="preserve"> (Da.Rm. §1</w:t>
      </w:r>
      <w:r w:rsidR="003C575A">
        <w:rPr>
          <w:lang w:val="da-DK"/>
        </w:rPr>
        <w:t>34</w:t>
      </w:r>
      <w:r w:rsidR="00773796">
        <w:rPr>
          <w:lang w:val="da-DK"/>
        </w:rPr>
        <w:t>).</w:t>
      </w:r>
      <w:r>
        <w:t xml:space="preserve"> Dette er særlig aktuelt for nærv. lydlov, hvorfor forskellen skal udpensles. Ethvert </w:t>
      </w:r>
      <w:r>
        <w:rPr>
          <w:i/>
          <w:iCs/>
        </w:rPr>
        <w:t xml:space="preserve">ə </w:t>
      </w:r>
      <w:r>
        <w:t>kan givetvis tabes i hurtig tale (s</w:t>
      </w:r>
      <w:r w:rsidR="00266518">
        <w:rPr>
          <w:lang w:val="da-DK"/>
        </w:rPr>
        <w:t>a</w:t>
      </w:r>
      <w:r>
        <w:t>m</w:t>
      </w:r>
      <w:r w:rsidR="00266518">
        <w:rPr>
          <w:lang w:val="da-DK"/>
        </w:rPr>
        <w:t>men</w:t>
      </w:r>
      <w:r>
        <w:t xml:space="preserve"> m</w:t>
      </w:r>
      <w:r w:rsidR="00266518">
        <w:rPr>
          <w:lang w:val="da-DK"/>
        </w:rPr>
        <w:t>ed</w:t>
      </w:r>
      <w:r>
        <w:t xml:space="preserve"> andre reduktioner). Dette er synkron reduktion. Først når ændringen forekommer i distinkt tale – hvad den fra </w:t>
      </w:r>
      <w:r>
        <w:rPr>
          <w:i/>
          <w:iCs/>
        </w:rPr>
        <w:t>ə-</w:t>
      </w:r>
      <w:r>
        <w:t>stadiets allerførste begyndelse, nyudviklet &lt; fuldvokal</w:t>
      </w:r>
      <w:r w:rsidR="00773796">
        <w:rPr>
          <w:lang w:val="da-DK"/>
        </w:rPr>
        <w:t>erne -</w:t>
      </w:r>
      <w:r w:rsidR="00773796">
        <w:rPr>
          <w:i/>
          <w:iCs/>
          <w:lang w:val="da-DK"/>
        </w:rPr>
        <w:t>a</w:t>
      </w:r>
      <w:r>
        <w:t>,</w:t>
      </w:r>
      <w:r w:rsidR="00773796">
        <w:rPr>
          <w:lang w:val="da-DK"/>
        </w:rPr>
        <w:t xml:space="preserve"> -</w:t>
      </w:r>
      <w:r w:rsidR="00773796">
        <w:rPr>
          <w:i/>
          <w:iCs/>
          <w:lang w:val="da-DK"/>
        </w:rPr>
        <w:t xml:space="preserve">i, </w:t>
      </w:r>
      <w:r w:rsidR="00773796">
        <w:rPr>
          <w:lang w:val="da-DK"/>
        </w:rPr>
        <w:t>-</w:t>
      </w:r>
      <w:r w:rsidR="00773796">
        <w:rPr>
          <w:i/>
          <w:iCs/>
          <w:lang w:val="da-DK"/>
        </w:rPr>
        <w:t>u</w:t>
      </w:r>
      <w:r w:rsidR="003C575A">
        <w:rPr>
          <w:i/>
          <w:iCs/>
          <w:lang w:val="da-DK"/>
        </w:rPr>
        <w:t>,</w:t>
      </w:r>
      <w:r>
        <w:t xml:space="preserve"> naturligvis ikke kunne (</w:t>
      </w:r>
      <w:r w:rsidR="00F33283">
        <w:rPr>
          <w:lang w:val="da-DK"/>
        </w:rPr>
        <w:t>altså</w:t>
      </w:r>
      <w:r w:rsidR="007B1EA2">
        <w:rPr>
          <w:lang w:val="da-DK"/>
        </w:rPr>
        <w:t xml:space="preserve">: </w:t>
      </w:r>
      <w:r>
        <w:t xml:space="preserve">først </w:t>
      </w:r>
      <w:r>
        <w:rPr>
          <w:i/>
          <w:iCs/>
        </w:rPr>
        <w:t xml:space="preserve">ə, </w:t>
      </w:r>
      <w:r>
        <w:t xml:space="preserve">så tab i hurtig tale, og så evt. tab i distinkt tale, der finder vej til skrift) – er der tale om en historisk ændring over tid. Ved </w:t>
      </w:r>
      <w:r>
        <w:rPr>
          <w:i/>
          <w:iCs/>
        </w:rPr>
        <w:t xml:space="preserve">tab </w:t>
      </w:r>
      <w:r>
        <w:t xml:space="preserve">forstås i nærv. § kun tab, der </w:t>
      </w:r>
      <w:r>
        <w:lastRenderedPageBreak/>
        <w:t>forekommer distinkt, og jeg tager en svindform i skrift til indtægt for, at svindet  findes i distinkt tale.</w:t>
      </w:r>
    </w:p>
    <w:p w14:paraId="72BB6504" w14:textId="6A211C61" w:rsidR="00A0206C" w:rsidRPr="00A0206C" w:rsidRDefault="00EF2F2C">
      <w:pPr>
        <w:spacing w:line="360" w:lineRule="auto"/>
        <w:rPr>
          <w:lang w:val="de-DE"/>
        </w:rPr>
      </w:pPr>
      <w:r>
        <w:tab/>
      </w:r>
      <w:r w:rsidR="003B19CE">
        <w:rPr>
          <w:lang w:val="da-DK"/>
        </w:rPr>
        <w:t>HVILKE ORD HAVDE LEVISSIMUS</w:t>
      </w:r>
      <w:r w:rsidRPr="003B19CE">
        <w:t>-</w:t>
      </w:r>
      <w:r w:rsidRPr="003B19CE">
        <w:rPr>
          <w:i/>
          <w:iCs/>
        </w:rPr>
        <w:t>ə</w:t>
      </w:r>
      <w:r w:rsidRPr="003B19CE">
        <w:t xml:space="preserve"> </w:t>
      </w:r>
      <w:r w:rsidR="003B19CE">
        <w:rPr>
          <w:lang w:val="da-DK"/>
        </w:rPr>
        <w:t>I DISTINKT</w:t>
      </w:r>
      <w:r w:rsidR="00F33283">
        <w:rPr>
          <w:lang w:val="da-DK"/>
        </w:rPr>
        <w:t xml:space="preserve"> TALE</w:t>
      </w:r>
      <w:r w:rsidRPr="003B19CE">
        <w:t>?</w:t>
      </w:r>
      <w:r>
        <w:t xml:space="preserve">  Lydlovens tilstrækkelige skopus er »ethvert levissimus-</w:t>
      </w:r>
      <w:r>
        <w:rPr>
          <w:i/>
          <w:iCs/>
        </w:rPr>
        <w:t xml:space="preserve">ə </w:t>
      </w:r>
      <w:r>
        <w:t>(= særlig kortvarigt) i distinkt tale«. Et andet spørgsmål er: Hvilke ord hávde levissimus-</w:t>
      </w:r>
      <w:r>
        <w:rPr>
          <w:i/>
          <w:iCs/>
        </w:rPr>
        <w:t>ə</w:t>
      </w:r>
      <w:r>
        <w:t>? Som det fremgår af de nævnte ekss.</w:t>
      </w:r>
      <w:r w:rsidR="00F33283">
        <w:rPr>
          <w:lang w:val="da-DK"/>
        </w:rPr>
        <w:t>,</w:t>
      </w:r>
      <w:r>
        <w:t xml:space="preserve"> er det udelukkende »tunge ord« (= lydenergi-holdige). </w:t>
      </w:r>
      <w:r>
        <w:rPr>
          <w:i/>
          <w:iCs/>
        </w:rPr>
        <w:t xml:space="preserve">Tyngde </w:t>
      </w:r>
      <w:r>
        <w:t xml:space="preserve">forstås her konkret som de ovennævnte </w:t>
      </w:r>
      <w:r w:rsidR="005E4010">
        <w:rPr>
          <w:lang w:val="da-DK"/>
        </w:rPr>
        <w:t>3</w:t>
      </w:r>
      <w:r>
        <w:t xml:space="preserve"> typers struktur</w:t>
      </w:r>
      <w:r w:rsidR="00A0206C">
        <w:rPr>
          <w:lang w:val="da-DK"/>
        </w:rPr>
        <w:t>.</w:t>
      </w:r>
      <w:r>
        <w:t xml:space="preserve"> </w:t>
      </w:r>
      <w:r w:rsidR="00A0206C">
        <w:rPr>
          <w:lang w:val="da-DK"/>
        </w:rPr>
        <w:t>D</w:t>
      </w:r>
      <w:r>
        <w:t xml:space="preserve">er </w:t>
      </w:r>
      <w:r w:rsidR="00A0206C">
        <w:rPr>
          <w:lang w:val="da-DK"/>
        </w:rPr>
        <w:t>er eksempler på tabt levissimus-</w:t>
      </w:r>
      <w:r w:rsidR="00A0206C" w:rsidRPr="00894CA5">
        <w:rPr>
          <w:i/>
          <w:iCs/>
          <w:lang w:val="de-DE"/>
        </w:rPr>
        <w:t>ə</w:t>
      </w:r>
      <w:r w:rsidR="00A0206C">
        <w:rPr>
          <w:i/>
          <w:iCs/>
          <w:lang w:val="de-DE"/>
        </w:rPr>
        <w:t xml:space="preserve"> </w:t>
      </w:r>
      <w:r w:rsidR="00A0206C">
        <w:rPr>
          <w:lang w:val="de-DE"/>
        </w:rPr>
        <w:t xml:space="preserve">i alle </w:t>
      </w:r>
      <w:r w:rsidR="00E20E4A">
        <w:rPr>
          <w:lang w:val="de-DE"/>
        </w:rPr>
        <w:t xml:space="preserve">lydtyper med </w:t>
      </w:r>
      <w:r w:rsidR="00E20E4A" w:rsidRPr="00894CA5">
        <w:rPr>
          <w:i/>
          <w:iCs/>
          <w:lang w:val="de-DE"/>
        </w:rPr>
        <w:t>ə</w:t>
      </w:r>
      <w:r w:rsidR="00E20E4A">
        <w:rPr>
          <w:i/>
          <w:iCs/>
          <w:lang w:val="de-DE"/>
        </w:rPr>
        <w:t xml:space="preserve"> </w:t>
      </w:r>
      <w:r w:rsidR="00E20E4A" w:rsidRPr="00E20E4A">
        <w:rPr>
          <w:u w:val="single"/>
          <w:lang w:val="de-DE"/>
        </w:rPr>
        <w:t>undt</w:t>
      </w:r>
      <w:r w:rsidR="00E20E4A">
        <w:rPr>
          <w:u w:val="single"/>
          <w:lang w:val="de-DE"/>
        </w:rPr>
        <w:t>.</w:t>
      </w:r>
      <w:r w:rsidR="000C3CE7" w:rsidRPr="00E20E4A">
        <w:rPr>
          <w:u w:val="single"/>
          <w:lang w:val="da-DK"/>
        </w:rPr>
        <w:t xml:space="preserve"> </w:t>
      </w:r>
      <w:r w:rsidR="000C3CE7">
        <w:rPr>
          <w:u w:val="single"/>
          <w:lang w:val="da-DK"/>
        </w:rPr>
        <w:t>udlydende</w:t>
      </w:r>
      <w:r w:rsidRPr="00E31696">
        <w:rPr>
          <w:u w:val="single"/>
        </w:rPr>
        <w:t xml:space="preserve"> </w:t>
      </w:r>
      <w:r w:rsidRPr="00E31696">
        <w:rPr>
          <w:i/>
          <w:iCs/>
          <w:u w:val="single"/>
        </w:rPr>
        <w:t>ə</w:t>
      </w:r>
      <w:r w:rsidR="00E20E4A">
        <w:rPr>
          <w:i/>
          <w:iCs/>
          <w:u w:val="single"/>
          <w:lang w:val="da-DK"/>
        </w:rPr>
        <w:t>-</w:t>
      </w:r>
      <w:r w:rsidR="00E20E4A">
        <w:rPr>
          <w:u w:val="single"/>
          <w:lang w:val="da-DK"/>
        </w:rPr>
        <w:t>stavelse</w:t>
      </w:r>
      <w:r w:rsidRPr="00E31696">
        <w:rPr>
          <w:i/>
          <w:iCs/>
          <w:u w:val="single"/>
        </w:rPr>
        <w:t xml:space="preserve"> </w:t>
      </w:r>
      <w:r w:rsidR="00E31696">
        <w:rPr>
          <w:u w:val="single"/>
          <w:lang w:val="da-DK"/>
        </w:rPr>
        <w:t xml:space="preserve">lige </w:t>
      </w:r>
      <w:r w:rsidR="0027245B" w:rsidRPr="00E31696">
        <w:rPr>
          <w:u w:val="single"/>
          <w:lang w:val="da-DK"/>
        </w:rPr>
        <w:t>efter fortis</w:t>
      </w:r>
      <w:r w:rsidR="0027245B">
        <w:rPr>
          <w:lang w:val="da-DK"/>
        </w:rPr>
        <w:t>.</w:t>
      </w:r>
      <w:r>
        <w:t xml:space="preserve"> </w:t>
      </w:r>
      <w:r w:rsidR="00E20E4A">
        <w:rPr>
          <w:lang w:val="da-DK"/>
        </w:rPr>
        <w:t xml:space="preserve">Simple bisyllabler </w:t>
      </w:r>
      <w:r>
        <w:t xml:space="preserve">som </w:t>
      </w:r>
      <w:r>
        <w:rPr>
          <w:i/>
          <w:iCs/>
        </w:rPr>
        <w:t>fiske, Arne</w:t>
      </w:r>
      <w:r w:rsidR="00E20E4A">
        <w:rPr>
          <w:i/>
          <w:iCs/>
          <w:lang w:val="da-DK"/>
        </w:rPr>
        <w:t>, kulden, øllet, byer</w:t>
      </w:r>
      <w:r>
        <w:rPr>
          <w:i/>
          <w:iCs/>
        </w:rPr>
        <w:t xml:space="preserve"> </w:t>
      </w:r>
      <w:r w:rsidR="0027245B">
        <w:rPr>
          <w:lang w:val="da-DK"/>
        </w:rPr>
        <w:t>havde</w:t>
      </w:r>
      <w:r>
        <w:t xml:space="preserve"> altså ikke levissimus-</w:t>
      </w:r>
      <w:r>
        <w:rPr>
          <w:i/>
          <w:iCs/>
        </w:rPr>
        <w:t>ə</w:t>
      </w:r>
      <w:r>
        <w:t xml:space="preserve"> (og dermed ikke tab), ej heller</w:t>
      </w:r>
      <w:r w:rsidR="00E20E4A">
        <w:rPr>
          <w:lang w:val="da-DK"/>
        </w:rPr>
        <w:t xml:space="preserve"> sådanne</w:t>
      </w:r>
      <w:r>
        <w:t xml:space="preserve"> med optakt</w:t>
      </w:r>
      <w:r w:rsidR="00E20E4A">
        <w:rPr>
          <w:lang w:val="da-DK"/>
        </w:rPr>
        <w:t xml:space="preserve"> (trisyllabler)</w:t>
      </w:r>
      <w:r>
        <w:t xml:space="preserve">: </w:t>
      </w:r>
      <w:r>
        <w:rPr>
          <w:i/>
          <w:iCs/>
        </w:rPr>
        <w:t>for</w:t>
      </w:r>
      <w:r w:rsidR="000C3CE7">
        <w:rPr>
          <w:lang w:val="da-DK"/>
        </w:rPr>
        <w:t>'</w:t>
      </w:r>
      <w:r>
        <w:rPr>
          <w:i/>
          <w:iCs/>
        </w:rPr>
        <w:t>dærve, ud</w:t>
      </w:r>
      <w:r>
        <w:t>'</w:t>
      </w:r>
      <w:r>
        <w:rPr>
          <w:i/>
          <w:iCs/>
        </w:rPr>
        <w:t>sende, lærer</w:t>
      </w:r>
      <w:r>
        <w:t>'</w:t>
      </w:r>
      <w:r>
        <w:rPr>
          <w:i/>
          <w:iCs/>
        </w:rPr>
        <w:t>inde</w:t>
      </w:r>
      <w:r>
        <w:t>.</w:t>
      </w:r>
    </w:p>
    <w:p w14:paraId="2E18F558" w14:textId="77777777" w:rsidR="00DA641B" w:rsidRDefault="00EF2F2C">
      <w:pPr>
        <w:spacing w:line="360" w:lineRule="auto"/>
        <w:rPr>
          <w:i/>
          <w:iCs/>
        </w:rPr>
      </w:pPr>
      <w:r>
        <w:tab/>
        <w:t>Bemærk, at vi ikke slutter os til levissimus-</w:t>
      </w:r>
      <w:r>
        <w:rPr>
          <w:i/>
          <w:iCs/>
        </w:rPr>
        <w:t xml:space="preserve">ə, </w:t>
      </w:r>
      <w:r>
        <w:t xml:space="preserve">blot fordi det senere tabes. Fra moderne dansk og andre sprog ved vi, at tunge ord har flere reduktioner end lette i normaltydelig tale, og at fx </w:t>
      </w:r>
      <w:r>
        <w:rPr>
          <w:i/>
          <w:iCs/>
        </w:rPr>
        <w:t xml:space="preserve">ə </w:t>
      </w:r>
      <w:r>
        <w:t xml:space="preserve">i </w:t>
      </w:r>
      <w:r>
        <w:rPr>
          <w:i/>
          <w:iCs/>
        </w:rPr>
        <w:t xml:space="preserve">fedtemad </w:t>
      </w:r>
      <w:r>
        <w:t xml:space="preserve">er kortere end i </w:t>
      </w:r>
      <w:r>
        <w:rPr>
          <w:i/>
          <w:iCs/>
        </w:rPr>
        <w:t>fedte.</w:t>
      </w:r>
    </w:p>
    <w:p w14:paraId="0E8900C5" w14:textId="77FB84C5" w:rsidR="00DA641B" w:rsidRDefault="00EF2F2C">
      <w:pPr>
        <w:spacing w:line="360" w:lineRule="auto"/>
      </w:pPr>
      <w:r>
        <w:rPr>
          <w:i/>
          <w:iCs/>
        </w:rPr>
        <w:tab/>
      </w:r>
      <w:r>
        <w:t>Tyngde var ikke en tilstrækkelig betingelse for levissimus-</w:t>
      </w:r>
      <w:r>
        <w:rPr>
          <w:i/>
          <w:iCs/>
        </w:rPr>
        <w:t xml:space="preserve">ə. </w:t>
      </w:r>
      <w:r>
        <w:t>Der var mindst 10 gange så mange tunge ord i  æmda., der ikke fik tab, som dem, der fik. Utvivlsomt,</w:t>
      </w:r>
      <w:r w:rsidR="00F97754">
        <w:rPr>
          <w:lang w:val="da-DK"/>
        </w:rPr>
        <w:t xml:space="preserve"> </w:t>
      </w:r>
      <w:r>
        <w:t>fordi de var for sjældne eller uforudsigelige. (Sjældne og uforudsigelige ord har generelt færre reduktioner, Da.Rm. §48). – I Lunds ordbog og i GDO er der således alene under bogstaverne A og B følgende væld af tunge ord, der ikke i et eneste tilfælde er belagt med tab (anført i normaliseret stavning):</w:t>
      </w:r>
    </w:p>
    <w:p w14:paraId="38EF4A34" w14:textId="77777777" w:rsidR="00DA641B" w:rsidRDefault="00EF2F2C">
      <w:pPr>
        <w:spacing w:line="360" w:lineRule="auto"/>
        <w:sectPr w:rsidR="00DA641B">
          <w:headerReference w:type="even" r:id="rId7"/>
          <w:headerReference w:type="default" r:id="rId8"/>
          <w:footerReference w:type="even" r:id="rId9"/>
          <w:footerReference w:type="default" r:id="rId10"/>
          <w:headerReference w:type="first" r:id="rId11"/>
          <w:footerReference w:type="first" r:id="rId12"/>
          <w:pgSz w:w="11900" w:h="16840"/>
          <w:pgMar w:top="1701" w:right="1134" w:bottom="1701" w:left="1134" w:header="720" w:footer="720" w:gutter="0"/>
          <w:cols w:space="720"/>
        </w:sectPr>
      </w:pPr>
      <w:r>
        <w:tab/>
      </w:r>
    </w:p>
    <w:p w14:paraId="4EFE6F0D" w14:textId="77777777" w:rsidR="00DA641B" w:rsidRDefault="00EF2F2C">
      <w:pPr>
        <w:spacing w:line="360" w:lineRule="auto"/>
        <w:rPr>
          <w:i/>
          <w:iCs/>
        </w:rPr>
      </w:pPr>
      <w:r>
        <w:rPr>
          <w:i/>
          <w:iCs/>
        </w:rPr>
        <w:t>athælbondæ</w:t>
      </w:r>
    </w:p>
    <w:p w14:paraId="11F72E7A" w14:textId="77777777" w:rsidR="00DA641B" w:rsidRDefault="00EF2F2C">
      <w:pPr>
        <w:spacing w:line="360" w:lineRule="auto"/>
        <w:rPr>
          <w:i/>
          <w:iCs/>
        </w:rPr>
      </w:pPr>
      <w:r>
        <w:rPr>
          <w:i/>
          <w:iCs/>
        </w:rPr>
        <w:t>athælkonæ</w:t>
      </w:r>
    </w:p>
    <w:p w14:paraId="52BEAF3F" w14:textId="77777777" w:rsidR="00DA641B" w:rsidRDefault="00EF2F2C">
      <w:pPr>
        <w:spacing w:line="360" w:lineRule="auto"/>
        <w:rPr>
          <w:i/>
          <w:iCs/>
        </w:rPr>
      </w:pPr>
      <w:r>
        <w:rPr>
          <w:i/>
          <w:iCs/>
        </w:rPr>
        <w:t>avrikis</w:t>
      </w:r>
    </w:p>
    <w:p w14:paraId="7855F52D" w14:textId="77777777" w:rsidR="00DA641B" w:rsidRDefault="00EF2F2C">
      <w:pPr>
        <w:spacing w:line="360" w:lineRule="auto"/>
        <w:rPr>
          <w:i/>
          <w:iCs/>
        </w:rPr>
      </w:pPr>
      <w:r>
        <w:rPr>
          <w:i/>
          <w:iCs/>
        </w:rPr>
        <w:t>aldæfathær</w:t>
      </w:r>
    </w:p>
    <w:p w14:paraId="14ABB1C4" w14:textId="77777777" w:rsidR="00DA641B" w:rsidRDefault="00EF2F2C">
      <w:pPr>
        <w:spacing w:line="360" w:lineRule="auto"/>
        <w:rPr>
          <w:i/>
          <w:iCs/>
        </w:rPr>
      </w:pPr>
      <w:r>
        <w:rPr>
          <w:i/>
          <w:iCs/>
        </w:rPr>
        <w:t>allugatu</w:t>
      </w:r>
    </w:p>
    <w:p w14:paraId="19CF6DC5" w14:textId="77777777" w:rsidR="00DA641B" w:rsidRDefault="00EF2F2C">
      <w:pPr>
        <w:spacing w:line="360" w:lineRule="auto"/>
        <w:rPr>
          <w:i/>
          <w:iCs/>
        </w:rPr>
      </w:pPr>
      <w:r>
        <w:rPr>
          <w:i/>
          <w:iCs/>
        </w:rPr>
        <w:t>apælgarth</w:t>
      </w:r>
    </w:p>
    <w:p w14:paraId="45B2CF92" w14:textId="77777777" w:rsidR="00DA641B" w:rsidRDefault="00EF2F2C">
      <w:pPr>
        <w:spacing w:line="360" w:lineRule="auto"/>
      </w:pPr>
      <w:r>
        <w:rPr>
          <w:i/>
          <w:iCs/>
        </w:rPr>
        <w:t xml:space="preserve">arvstathæ </w:t>
      </w:r>
      <w:r>
        <w:t>’arveberettiget’</w:t>
      </w:r>
    </w:p>
    <w:p w14:paraId="77D1E5EF" w14:textId="77777777" w:rsidR="00DA641B" w:rsidRDefault="00EF2F2C">
      <w:pPr>
        <w:spacing w:line="360" w:lineRule="auto"/>
        <w:rPr>
          <w:i/>
          <w:iCs/>
        </w:rPr>
      </w:pPr>
      <w:r>
        <w:rPr>
          <w:i/>
          <w:iCs/>
        </w:rPr>
        <w:t>arvtaki</w:t>
      </w:r>
    </w:p>
    <w:p w14:paraId="4A6EF01E" w14:textId="77777777" w:rsidR="00DA641B" w:rsidRDefault="00EF2F2C">
      <w:pPr>
        <w:spacing w:line="360" w:lineRule="auto"/>
        <w:rPr>
          <w:i/>
          <w:iCs/>
        </w:rPr>
      </w:pPr>
      <w:r>
        <w:rPr>
          <w:i/>
          <w:iCs/>
        </w:rPr>
        <w:t>arvæmal</w:t>
      </w:r>
    </w:p>
    <w:p w14:paraId="6DF87380" w14:textId="2DAECC91" w:rsidR="00DA641B" w:rsidRDefault="00EF2F2C">
      <w:pPr>
        <w:spacing w:line="360" w:lineRule="auto"/>
      </w:pPr>
      <w:r>
        <w:rPr>
          <w:i/>
          <w:iCs/>
        </w:rPr>
        <w:t xml:space="preserve">banæsak </w:t>
      </w:r>
      <w:r>
        <w:t>’</w:t>
      </w:r>
      <w:r w:rsidR="00850E11">
        <w:rPr>
          <w:lang w:val="da-DK"/>
        </w:rPr>
        <w:t>drabsanklage</w:t>
      </w:r>
      <w:r>
        <w:t>’</w:t>
      </w:r>
    </w:p>
    <w:p w14:paraId="6F73DD46" w14:textId="77777777" w:rsidR="00DA641B" w:rsidRDefault="00EF2F2C">
      <w:pPr>
        <w:spacing w:line="360" w:lineRule="auto"/>
        <w:rPr>
          <w:i/>
          <w:iCs/>
        </w:rPr>
      </w:pPr>
      <w:r>
        <w:rPr>
          <w:i/>
          <w:iCs/>
        </w:rPr>
        <w:t>banæsar</w:t>
      </w:r>
    </w:p>
    <w:p w14:paraId="4AFCB64C" w14:textId="77777777" w:rsidR="00DA641B" w:rsidRDefault="00EF2F2C">
      <w:pPr>
        <w:spacing w:line="360" w:lineRule="auto"/>
        <w:rPr>
          <w:i/>
          <w:iCs/>
        </w:rPr>
      </w:pPr>
      <w:r>
        <w:rPr>
          <w:i/>
          <w:iCs/>
        </w:rPr>
        <w:t xml:space="preserve">barnæbarn + </w:t>
      </w:r>
      <w:r>
        <w:t xml:space="preserve">ca. 50 andre sms. med </w:t>
      </w:r>
      <w:r>
        <w:rPr>
          <w:i/>
          <w:iCs/>
        </w:rPr>
        <w:t>barnæ-</w:t>
      </w:r>
    </w:p>
    <w:p w14:paraId="5BEA62CA" w14:textId="1E0BF23F" w:rsidR="00DA641B" w:rsidRDefault="00EF2F2C">
      <w:pPr>
        <w:spacing w:line="360" w:lineRule="auto"/>
      </w:pPr>
      <w:r>
        <w:rPr>
          <w:i/>
          <w:iCs/>
        </w:rPr>
        <w:t xml:space="preserve">blothvitæ </w:t>
      </w:r>
      <w:r>
        <w:t>’straf for blod</w:t>
      </w:r>
      <w:r w:rsidR="00850E11">
        <w:rPr>
          <w:lang w:val="da-DK"/>
        </w:rPr>
        <w:t>sudgydelse</w:t>
      </w:r>
      <w:r>
        <w:t>’</w:t>
      </w:r>
    </w:p>
    <w:p w14:paraId="49DCCFC6" w14:textId="77777777" w:rsidR="00DA641B" w:rsidRDefault="00EF2F2C">
      <w:pPr>
        <w:spacing w:line="360" w:lineRule="auto"/>
        <w:rPr>
          <w:i/>
          <w:iCs/>
        </w:rPr>
      </w:pPr>
      <w:r>
        <w:rPr>
          <w:i/>
          <w:iCs/>
        </w:rPr>
        <w:t>bondæman</w:t>
      </w:r>
    </w:p>
    <w:p w14:paraId="371BCA74" w14:textId="77777777" w:rsidR="00DA641B" w:rsidRDefault="00EF2F2C">
      <w:pPr>
        <w:spacing w:line="360" w:lineRule="auto"/>
        <w:rPr>
          <w:i/>
          <w:iCs/>
        </w:rPr>
      </w:pPr>
      <w:r>
        <w:rPr>
          <w:i/>
          <w:iCs/>
        </w:rPr>
        <w:t>brethøxæ</w:t>
      </w:r>
    </w:p>
    <w:p w14:paraId="403290B8" w14:textId="1346FF62" w:rsidR="00DA641B" w:rsidRDefault="00EF2F2C">
      <w:pPr>
        <w:spacing w:line="360" w:lineRule="auto"/>
      </w:pPr>
      <w:r>
        <w:rPr>
          <w:i/>
          <w:iCs/>
        </w:rPr>
        <w:t xml:space="preserve">brungærthæ </w:t>
      </w:r>
      <w:r>
        <w:t>’</w:t>
      </w:r>
      <w:r w:rsidR="00850E11">
        <w:rPr>
          <w:lang w:val="da-DK"/>
        </w:rPr>
        <w:t>omkranse</w:t>
      </w:r>
      <w:r>
        <w:t xml:space="preserve"> </w:t>
      </w:r>
      <w:r w:rsidR="00850E11">
        <w:rPr>
          <w:lang w:val="da-DK"/>
        </w:rPr>
        <w:t>en</w:t>
      </w:r>
      <w:r>
        <w:t xml:space="preserve"> brønd’</w:t>
      </w:r>
    </w:p>
    <w:p w14:paraId="6EE6AEBE" w14:textId="77777777" w:rsidR="00DA641B" w:rsidRDefault="00EF2F2C">
      <w:pPr>
        <w:spacing w:line="360" w:lineRule="auto"/>
      </w:pPr>
      <w:r>
        <w:rPr>
          <w:i/>
          <w:iCs/>
        </w:rPr>
        <w:t xml:space="preserve">brænnæstallær </w:t>
      </w:r>
      <w:r>
        <w:t>pl. ’afbrændingssteder’</w:t>
      </w:r>
    </w:p>
    <w:p w14:paraId="22CAAF4E" w14:textId="60D21E4A" w:rsidR="00DA641B" w:rsidRDefault="00EF2F2C">
      <w:pPr>
        <w:spacing w:line="360" w:lineRule="auto"/>
      </w:pPr>
      <w:r>
        <w:rPr>
          <w:i/>
          <w:iCs/>
        </w:rPr>
        <w:t xml:space="preserve">bunkæbrot </w:t>
      </w:r>
      <w:r>
        <w:t>’</w:t>
      </w:r>
      <w:r w:rsidR="001D517B">
        <w:rPr>
          <w:lang w:val="da-DK"/>
        </w:rPr>
        <w:t>?</w:t>
      </w:r>
      <w:r>
        <w:t>’</w:t>
      </w:r>
    </w:p>
    <w:p w14:paraId="54B3F59D" w14:textId="77777777" w:rsidR="00DA641B" w:rsidRDefault="00EF2F2C">
      <w:pPr>
        <w:spacing w:line="360" w:lineRule="auto"/>
      </w:pPr>
      <w:r>
        <w:rPr>
          <w:i/>
          <w:iCs/>
        </w:rPr>
        <w:t xml:space="preserve">byrthæsman </w:t>
      </w:r>
      <w:r>
        <w:t>’slægtning’</w:t>
      </w:r>
    </w:p>
    <w:p w14:paraId="16E25D4E" w14:textId="3B54D401" w:rsidR="00DA641B" w:rsidRPr="004B456D" w:rsidRDefault="00EF2F2C">
      <w:pPr>
        <w:spacing w:line="360" w:lineRule="auto"/>
        <w:rPr>
          <w:sz w:val="20"/>
          <w:szCs w:val="20"/>
        </w:rPr>
      </w:pPr>
      <w:r>
        <w:rPr>
          <w:i/>
          <w:iCs/>
        </w:rPr>
        <w:t xml:space="preserve">bølæsak </w:t>
      </w:r>
      <w:r w:rsidRPr="004B456D">
        <w:rPr>
          <w:sz w:val="20"/>
          <w:szCs w:val="20"/>
        </w:rPr>
        <w:t>’</w:t>
      </w:r>
      <w:r w:rsidR="004B456D" w:rsidRPr="004B456D">
        <w:rPr>
          <w:sz w:val="20"/>
          <w:szCs w:val="20"/>
          <w:lang w:val="da-DK"/>
        </w:rPr>
        <w:t>sag om hævn-skade</w:t>
      </w:r>
      <w:r w:rsidRPr="004B456D">
        <w:rPr>
          <w:sz w:val="20"/>
          <w:szCs w:val="20"/>
        </w:rPr>
        <w:t xml:space="preserve"> </w:t>
      </w:r>
      <w:r w:rsidR="00190E87">
        <w:rPr>
          <w:sz w:val="20"/>
          <w:szCs w:val="20"/>
          <w:lang w:val="da-DK"/>
        </w:rPr>
        <w:t>’</w:t>
      </w:r>
      <w:r w:rsidRPr="004B456D">
        <w:rPr>
          <w:sz w:val="20"/>
          <w:szCs w:val="20"/>
        </w:rPr>
        <w:t xml:space="preserve">(&lt; </w:t>
      </w:r>
      <w:r w:rsidRPr="004B456D">
        <w:rPr>
          <w:i/>
          <w:iCs/>
          <w:sz w:val="20"/>
          <w:szCs w:val="20"/>
        </w:rPr>
        <w:t>b</w:t>
      </w:r>
      <w:r w:rsidRPr="00190E87">
        <w:rPr>
          <w:i/>
          <w:iCs/>
          <w:sz w:val="13"/>
          <w:szCs w:val="13"/>
        </w:rPr>
        <w:t>Q</w:t>
      </w:r>
      <w:r w:rsidRPr="004B456D">
        <w:rPr>
          <w:i/>
          <w:iCs/>
          <w:sz w:val="20"/>
          <w:szCs w:val="20"/>
        </w:rPr>
        <w:t xml:space="preserve">l </w:t>
      </w:r>
      <w:r w:rsidRPr="004B456D">
        <w:rPr>
          <w:sz w:val="20"/>
          <w:szCs w:val="20"/>
        </w:rPr>
        <w:t>’fordærv’)</w:t>
      </w:r>
    </w:p>
    <w:p w14:paraId="052247F1" w14:textId="77777777" w:rsidR="00DA641B" w:rsidRDefault="00DA641B">
      <w:pPr>
        <w:spacing w:line="360" w:lineRule="auto"/>
        <w:sectPr w:rsidR="00DA641B">
          <w:type w:val="continuous"/>
          <w:pgSz w:w="11900" w:h="16840"/>
          <w:pgMar w:top="1701" w:right="1134" w:bottom="1701" w:left="1134" w:header="720" w:footer="720" w:gutter="0"/>
          <w:cols w:num="2" w:space="720" w:equalWidth="0">
            <w:col w:w="4462" w:space="708"/>
            <w:col w:w="4462" w:space="0"/>
          </w:cols>
        </w:sectPr>
      </w:pPr>
    </w:p>
    <w:p w14:paraId="0F2E8A6C" w14:textId="77777777" w:rsidR="00DA641B" w:rsidRDefault="00DA641B">
      <w:pPr>
        <w:spacing w:line="360" w:lineRule="auto"/>
        <w:rPr>
          <w:i/>
          <w:iCs/>
        </w:rPr>
      </w:pPr>
    </w:p>
    <w:p w14:paraId="0781089C" w14:textId="77777777" w:rsidR="00DA641B" w:rsidRDefault="00EF2F2C">
      <w:pPr>
        <w:spacing w:line="360" w:lineRule="auto"/>
      </w:pPr>
      <w:r>
        <w:lastRenderedPageBreak/>
        <w:t xml:space="preserve">Disse ord er hverken lettere eller mere modtagelige for analogier, end dem, der rammes af tab, men de er en bloc sjældnere. Sjældenheds-faktoren kommer godt frem i ordene </w:t>
      </w:r>
      <w:r>
        <w:rPr>
          <w:i/>
          <w:iCs/>
        </w:rPr>
        <w:t xml:space="preserve">vindue, albue, almue. </w:t>
      </w:r>
      <w:r>
        <w:t xml:space="preserve">Det almindeligste, </w:t>
      </w:r>
      <w:r>
        <w:rPr>
          <w:i/>
          <w:iCs/>
        </w:rPr>
        <w:t xml:space="preserve">vindue, </w:t>
      </w:r>
      <w:r>
        <w:t xml:space="preserve">får tab ca. 1300, og den form bliver oblig. til i dag; </w:t>
      </w:r>
      <w:r>
        <w:rPr>
          <w:i/>
          <w:iCs/>
        </w:rPr>
        <w:t xml:space="preserve">albue </w:t>
      </w:r>
      <w:r>
        <w:t xml:space="preserve">får også tab ca. 1300, men dette forbliver en sideform. Det sjældnere </w:t>
      </w:r>
      <w:r>
        <w:rPr>
          <w:i/>
          <w:iCs/>
        </w:rPr>
        <w:t xml:space="preserve">almue </w:t>
      </w:r>
      <w:r>
        <w:t xml:space="preserve">får først </w:t>
      </w:r>
      <w:r>
        <w:rPr>
          <w:i/>
          <w:iCs/>
        </w:rPr>
        <w:t>ə-</w:t>
      </w:r>
      <w:r>
        <w:t>tab i 1452, en sjælden sideform, der ej findes efter 1507.</w:t>
      </w:r>
    </w:p>
    <w:p w14:paraId="7C340510" w14:textId="737863FA" w:rsidR="00DA641B" w:rsidRDefault="00EF2F2C">
      <w:pPr>
        <w:spacing w:line="360" w:lineRule="auto"/>
        <w:jc w:val="both"/>
        <w:rPr>
          <w:rFonts w:ascii="Lucida Grande" w:eastAsia="Lucida Grande" w:hAnsi="Lucida Grande" w:cs="Lucida Grande"/>
        </w:rPr>
      </w:pPr>
      <w:r>
        <w:tab/>
      </w:r>
      <w:r w:rsidRPr="003B19CE">
        <w:t>F</w:t>
      </w:r>
      <w:r w:rsidR="003B19CE">
        <w:rPr>
          <w:lang w:val="da-DK"/>
        </w:rPr>
        <w:t xml:space="preserve">AKULTATIVT </w:t>
      </w:r>
      <w:r w:rsidRPr="003B19CE">
        <w:rPr>
          <w:i/>
          <w:iCs/>
        </w:rPr>
        <w:t>ə</w:t>
      </w:r>
      <w:r w:rsidR="0085701F">
        <w:rPr>
          <w:lang w:val="da-DK"/>
        </w:rPr>
        <w:t xml:space="preserve"> og </w:t>
      </w:r>
      <w:r w:rsidR="0085701F" w:rsidRPr="003B19CE">
        <w:rPr>
          <w:i/>
          <w:iCs/>
        </w:rPr>
        <w:t>ə</w:t>
      </w:r>
      <w:r w:rsidR="0085701F">
        <w:rPr>
          <w:i/>
          <w:iCs/>
          <w:lang w:val="da-DK"/>
        </w:rPr>
        <w:t xml:space="preserve"> </w:t>
      </w:r>
      <w:r w:rsidR="0085701F">
        <w:rPr>
          <w:lang w:val="da-DK"/>
        </w:rPr>
        <w:t xml:space="preserve">i BØJNING. </w:t>
      </w:r>
      <w:r>
        <w:t xml:space="preserve">Lydloven fører i talrige tilfælde til dobbeltformer, dvs. det gamle </w:t>
      </w:r>
      <w:r>
        <w:rPr>
          <w:i/>
          <w:iCs/>
        </w:rPr>
        <w:t xml:space="preserve">ə </w:t>
      </w:r>
      <w:r>
        <w:t xml:space="preserve">bevares som sideform. Det gamle </w:t>
      </w:r>
      <w:r>
        <w:rPr>
          <w:i/>
          <w:iCs/>
        </w:rPr>
        <w:t xml:space="preserve">ə </w:t>
      </w:r>
      <w:r>
        <w:t>kán naturligvis stadig udtales som levis (</w:t>
      </w:r>
      <w:r w:rsidR="001E4D33">
        <w:rPr>
          <w:lang w:val="da-DK"/>
        </w:rPr>
        <w:t>og ikke som det normale</w:t>
      </w:r>
      <w:r>
        <w:t xml:space="preserve"> levissimus) i distinkt tale – og levis-</w:t>
      </w:r>
      <w:r>
        <w:rPr>
          <w:i/>
          <w:iCs/>
        </w:rPr>
        <w:t>ə</w:t>
      </w:r>
      <w:r>
        <w:t xml:space="preserve"> bortfalder jo ikke – selvom det nu er under pres fra den kortere tabs-form, der, som lydloven tager fart, kommer til at lyde stadig mere mundret, tilvant. Dertil kommer de mange analogi-muligheder. Et </w:t>
      </w:r>
      <w:r>
        <w:rPr>
          <w:i/>
          <w:iCs/>
        </w:rPr>
        <w:t xml:space="preserve">husbonde </w:t>
      </w:r>
      <w:r>
        <w:t xml:space="preserve">vil pga. </w:t>
      </w:r>
      <w:r>
        <w:rPr>
          <w:i/>
          <w:iCs/>
        </w:rPr>
        <w:t>bonde</w:t>
      </w:r>
      <w:r>
        <w:t xml:space="preserve"> kunne fastholdes vsa. </w:t>
      </w:r>
      <w:r>
        <w:rPr>
          <w:i/>
          <w:iCs/>
        </w:rPr>
        <w:t xml:space="preserve">husbond </w:t>
      </w:r>
      <w:r>
        <w:t xml:space="preserve">eller evt. genindføres, uden at vi kan erkende interludiet. Og den gamle form kan naturligvis ende med at sejre som i </w:t>
      </w:r>
      <w:r>
        <w:rPr>
          <w:i/>
          <w:iCs/>
        </w:rPr>
        <w:t xml:space="preserve">kirkegård </w:t>
      </w:r>
      <w:r>
        <w:t xml:space="preserve">vs. </w:t>
      </w:r>
      <w:r>
        <w:rPr>
          <w:i/>
          <w:iCs/>
        </w:rPr>
        <w:t>kirkgård.</w:t>
      </w:r>
    </w:p>
    <w:p w14:paraId="5CE2CDC6" w14:textId="44768AF5" w:rsidR="00DA641B" w:rsidRDefault="00EF2F2C">
      <w:pPr>
        <w:spacing w:line="360" w:lineRule="auto"/>
        <w:jc w:val="both"/>
      </w:pPr>
      <w:r>
        <w:tab/>
        <w:t>Dobbeltformer til dato har vi også i  -</w:t>
      </w:r>
      <w:r>
        <w:rPr>
          <w:i/>
          <w:iCs/>
        </w:rPr>
        <w:t xml:space="preserve">(e)lig </w:t>
      </w:r>
      <w:r>
        <w:t>(fx</w:t>
      </w:r>
      <w:r>
        <w:rPr>
          <w:i/>
          <w:iCs/>
        </w:rPr>
        <w:t xml:space="preserve"> hem(me)lig, or(de)nlig, skræk(ke)lig</w:t>
      </w:r>
      <w:r>
        <w:t>,</w:t>
      </w:r>
      <w:r>
        <w:rPr>
          <w:i/>
          <w:iCs/>
        </w:rPr>
        <w:t xml:space="preserve"> væm(me)lig</w:t>
      </w:r>
      <w:r>
        <w:t xml:space="preserve">), men der var flere tidligere: fru Heiberg skriver i brev ca. 1830 </w:t>
      </w:r>
      <w:r>
        <w:rPr>
          <w:i/>
          <w:iCs/>
        </w:rPr>
        <w:t xml:space="preserve">betydlig </w:t>
      </w:r>
      <w:r>
        <w:t>(p. 70). Endvidere</w:t>
      </w:r>
      <w:r w:rsidR="001E4D33">
        <w:rPr>
          <w:lang w:val="da-DK"/>
        </w:rPr>
        <w:t xml:space="preserve"> fx</w:t>
      </w:r>
      <w:r>
        <w:t xml:space="preserve"> </w:t>
      </w:r>
      <w:r>
        <w:rPr>
          <w:i/>
          <w:iCs/>
        </w:rPr>
        <w:t>helved(e), himmerig(e), kær(e)ste</w:t>
      </w:r>
      <w:r>
        <w:t>,</w:t>
      </w:r>
      <w:r>
        <w:rPr>
          <w:i/>
          <w:iCs/>
        </w:rPr>
        <w:t xml:space="preserve"> Mo(ge)ns, tjen(e)ste</w:t>
      </w:r>
      <w:r>
        <w:t xml:space="preserve">, </w:t>
      </w:r>
      <w:r>
        <w:rPr>
          <w:i/>
          <w:iCs/>
        </w:rPr>
        <w:t>vid(e)re</w:t>
      </w:r>
      <w:r>
        <w:t>, -</w:t>
      </w:r>
      <w:r>
        <w:rPr>
          <w:i/>
          <w:iCs/>
        </w:rPr>
        <w:t>vor(e)n,</w:t>
      </w:r>
      <w:r>
        <w:t xml:space="preserve"> </w:t>
      </w:r>
      <w:r>
        <w:rPr>
          <w:i/>
          <w:iCs/>
        </w:rPr>
        <w:t>ær(e)nde.</w:t>
      </w:r>
      <w:r>
        <w:t xml:space="preserve"> </w:t>
      </w:r>
    </w:p>
    <w:p w14:paraId="4F24D68A" w14:textId="47F72A4A" w:rsidR="001E4D33" w:rsidRDefault="00EF2F2C" w:rsidP="001E4D33">
      <w:pPr>
        <w:spacing w:line="360" w:lineRule="auto"/>
        <w:jc w:val="both"/>
      </w:pPr>
      <w:r>
        <w:rPr>
          <w:i/>
          <w:iCs/>
        </w:rPr>
        <w:tab/>
      </w:r>
      <w:r w:rsidR="001E4D33">
        <w:t>Pl./bestemt i -</w:t>
      </w:r>
      <w:r w:rsidR="001E4D33">
        <w:rPr>
          <w:i/>
          <w:iCs/>
        </w:rPr>
        <w:t>ige, -lige</w:t>
      </w:r>
      <w:r w:rsidR="001E4D33">
        <w:t xml:space="preserve"> får så massivt </w:t>
      </w:r>
      <w:r w:rsidR="001E4D33">
        <w:rPr>
          <w:i/>
          <w:iCs/>
        </w:rPr>
        <w:t>ə-</w:t>
      </w:r>
      <w:r w:rsidR="001E4D33">
        <w:t xml:space="preserve">tab i 1400- og 1500-t.: </w:t>
      </w:r>
      <w:r w:rsidR="001E4D33">
        <w:rPr>
          <w:i/>
          <w:iCs/>
        </w:rPr>
        <w:t xml:space="preserve">den kongelig majestæt, de nydelig møer </w:t>
      </w:r>
      <w:r w:rsidR="001E4D33">
        <w:t>osv., at det må have været oblig. i daglig tale; også -</w:t>
      </w:r>
      <w:r w:rsidR="001E4D33">
        <w:rPr>
          <w:i/>
          <w:iCs/>
        </w:rPr>
        <w:t xml:space="preserve">t </w:t>
      </w:r>
      <w:r w:rsidR="001E4D33">
        <w:t xml:space="preserve">forsvandt her: </w:t>
      </w:r>
      <w:r w:rsidR="001E4D33">
        <w:rPr>
          <w:i/>
          <w:iCs/>
        </w:rPr>
        <w:t xml:space="preserve">ærligt mod &gt; ærlig mod </w:t>
      </w:r>
      <w:r w:rsidR="001E4D33">
        <w:t xml:space="preserve">(også i no.) </w:t>
      </w:r>
      <w:r w:rsidR="001E4D33">
        <w:rPr>
          <w:lang w:val="da-DK"/>
        </w:rPr>
        <w:t>O</w:t>
      </w:r>
      <w:r w:rsidR="001E4D33">
        <w:t>rdene blev altså ubøjelige i pos. og er vel som sådanne blevet støttet af andre ubøjelige adj. I 1800-t. får de dog oblig</w:t>
      </w:r>
      <w:r w:rsidR="001E4D33">
        <w:rPr>
          <w:lang w:val="da-DK"/>
        </w:rPr>
        <w:t>atorisk</w:t>
      </w:r>
      <w:r w:rsidR="001E4D33">
        <w:t xml:space="preserve"> deres gamle bøjning tilbage, påvirket af adjektiver i almindelighed. Eneste lille tryksvage undtagelse: </w:t>
      </w:r>
      <w:r w:rsidR="001E4D33">
        <w:rPr>
          <w:i/>
          <w:iCs/>
        </w:rPr>
        <w:t xml:space="preserve">min salig onkel </w:t>
      </w:r>
      <w:r w:rsidR="001E4D33">
        <w:t>osv.</w:t>
      </w:r>
    </w:p>
    <w:p w14:paraId="76258D60" w14:textId="1ADB4AE6" w:rsidR="00BA5934" w:rsidRDefault="001E4D33" w:rsidP="001E4D33">
      <w:pPr>
        <w:spacing w:line="360" w:lineRule="auto"/>
        <w:jc w:val="both"/>
      </w:pPr>
      <w:r>
        <w:tab/>
        <w:t xml:space="preserve">Komparativ får flere ændringer. </w:t>
      </w:r>
      <w:r w:rsidR="00BA5934">
        <w:t xml:space="preserve">Den </w:t>
      </w:r>
      <w:r w:rsidR="00BA5934">
        <w:rPr>
          <w:i/>
          <w:iCs/>
        </w:rPr>
        <w:t xml:space="preserve">lange </w:t>
      </w:r>
      <w:r w:rsidR="00BA5934">
        <w:t xml:space="preserve">komp., fx oldn. </w:t>
      </w:r>
      <w:r w:rsidR="00BA5934">
        <w:rPr>
          <w:i/>
          <w:iCs/>
        </w:rPr>
        <w:t xml:space="preserve">sø:tari, </w:t>
      </w:r>
      <w:r w:rsidR="00BA5934">
        <w:rPr>
          <w:lang w:val="da-DK"/>
        </w:rPr>
        <w:t>nu</w:t>
      </w:r>
      <w:r w:rsidR="00BA5934">
        <w:t xml:space="preserve"> </w:t>
      </w:r>
      <w:r w:rsidR="00BA5934">
        <w:rPr>
          <w:i/>
          <w:iCs/>
        </w:rPr>
        <w:t xml:space="preserve">sødere, </w:t>
      </w:r>
      <w:r w:rsidR="00BA5934">
        <w:t xml:space="preserve">træffes ofte med </w:t>
      </w:r>
      <w:r w:rsidR="00BA5934">
        <w:rPr>
          <w:i/>
          <w:iCs/>
        </w:rPr>
        <w:t>ə-</w:t>
      </w:r>
      <w:r w:rsidR="00BA5934">
        <w:t xml:space="preserve">tab, </w:t>
      </w:r>
      <w:r w:rsidR="00BA5934">
        <w:rPr>
          <w:i/>
          <w:iCs/>
        </w:rPr>
        <w:t xml:space="preserve">søder, snarer, </w:t>
      </w:r>
      <w:r w:rsidR="00BA5934">
        <w:t>men uholdbart. I 1800-t. kun i lyrik.</w:t>
      </w:r>
    </w:p>
    <w:p w14:paraId="53473C3B" w14:textId="354C11E8" w:rsidR="001E4D33" w:rsidRDefault="00BA5934" w:rsidP="001E4D33">
      <w:pPr>
        <w:spacing w:line="360" w:lineRule="auto"/>
        <w:jc w:val="both"/>
      </w:pPr>
      <w:r>
        <w:tab/>
      </w:r>
      <w:r w:rsidR="001E4D33">
        <w:t>Adj. på -</w:t>
      </w:r>
      <w:r w:rsidR="001E4D33">
        <w:rPr>
          <w:i/>
          <w:iCs/>
        </w:rPr>
        <w:t xml:space="preserve">(l)ig </w:t>
      </w:r>
      <w:r w:rsidR="001E4D33">
        <w:t>har i oldn. -</w:t>
      </w:r>
      <w:r w:rsidR="001E4D33">
        <w:rPr>
          <w:i/>
          <w:iCs/>
        </w:rPr>
        <w:t xml:space="preserve">ligri, -ligastr, </w:t>
      </w:r>
      <w:r w:rsidR="001E4D33">
        <w:t xml:space="preserve">altså kort i komp., lang i sup. I æmda. er </w:t>
      </w:r>
      <w:r w:rsidR="00D6095D">
        <w:rPr>
          <w:lang w:val="da-DK"/>
        </w:rPr>
        <w:t xml:space="preserve">den opr. </w:t>
      </w:r>
      <w:r w:rsidR="001E4D33">
        <w:t>komparation: -</w:t>
      </w:r>
      <w:r w:rsidR="001E4D33">
        <w:rPr>
          <w:i/>
          <w:iCs/>
        </w:rPr>
        <w:t>igare, -igast</w:t>
      </w:r>
      <w:r w:rsidR="00D6095D">
        <w:rPr>
          <w:i/>
          <w:iCs/>
          <w:lang w:val="da-DK"/>
        </w:rPr>
        <w:t xml:space="preserve"> / li:kare, li:kast</w:t>
      </w:r>
      <w:r w:rsidR="001E4D33">
        <w:rPr>
          <w:i/>
          <w:iCs/>
        </w:rPr>
        <w:t xml:space="preserve"> </w:t>
      </w:r>
      <w:r w:rsidR="001E4D33">
        <w:t>(GG §533.2.</w:t>
      </w:r>
      <w:r w:rsidR="001E4D33">
        <w:rPr>
          <w:lang w:val="da-DK"/>
        </w:rPr>
        <w:t>);</w:t>
      </w:r>
      <w:r>
        <w:rPr>
          <w:lang w:val="da-DK"/>
        </w:rPr>
        <w:t xml:space="preserve"> </w:t>
      </w:r>
      <w:r w:rsidR="00D6095D">
        <w:rPr>
          <w:lang w:val="da-DK"/>
        </w:rPr>
        <w:t>-</w:t>
      </w:r>
      <w:r w:rsidR="001E4D33">
        <w:rPr>
          <w:i/>
          <w:iCs/>
        </w:rPr>
        <w:t xml:space="preserve">igere </w:t>
      </w:r>
      <w:r w:rsidR="001E4D33">
        <w:t>bevarer overvejende begge -</w:t>
      </w:r>
      <w:r w:rsidR="001E4D33">
        <w:rPr>
          <w:i/>
          <w:iCs/>
        </w:rPr>
        <w:t xml:space="preserve">ə, </w:t>
      </w:r>
      <w:r w:rsidR="001E4D33">
        <w:t xml:space="preserve">jf. </w:t>
      </w:r>
      <w:r w:rsidR="001E4D33">
        <w:rPr>
          <w:i/>
          <w:iCs/>
        </w:rPr>
        <w:t xml:space="preserve">svarede, løbende </w:t>
      </w:r>
      <w:r w:rsidR="001E4D33">
        <w:t>osv</w:t>
      </w:r>
      <w:r w:rsidR="001E4D33">
        <w:rPr>
          <w:i/>
          <w:iCs/>
        </w:rPr>
        <w:t xml:space="preserve">. </w:t>
      </w:r>
      <w:r w:rsidR="001E4D33">
        <w:t>Men -</w:t>
      </w:r>
      <w:r w:rsidR="001E4D33">
        <w:rPr>
          <w:i/>
          <w:iCs/>
        </w:rPr>
        <w:t xml:space="preserve">igest </w:t>
      </w:r>
      <w:r w:rsidR="001E4D33">
        <w:t xml:space="preserve">får allerede fra ca. 1300 </w:t>
      </w:r>
      <w:r w:rsidR="001E4D33">
        <w:rPr>
          <w:i/>
          <w:iCs/>
        </w:rPr>
        <w:t>ə-</w:t>
      </w:r>
      <w:r w:rsidR="001E4D33">
        <w:t xml:space="preserve">tab: </w:t>
      </w:r>
      <w:r w:rsidR="001E4D33">
        <w:rPr>
          <w:i/>
          <w:iCs/>
        </w:rPr>
        <w:t xml:space="preserve">venligest &gt; venligst, yndigest &gt; yndigst </w:t>
      </w:r>
      <w:r w:rsidR="001E4D33">
        <w:t>osv., der er oblig. i dag</w:t>
      </w:r>
      <w:r w:rsidR="00D6095D">
        <w:rPr>
          <w:lang w:val="da-DK"/>
        </w:rPr>
        <w:t>, vel</w:t>
      </w:r>
      <w:r w:rsidR="001E4D33">
        <w:t xml:space="preserve"> </w:t>
      </w:r>
      <w:r w:rsidR="00D6095D">
        <w:rPr>
          <w:lang w:val="da-DK"/>
        </w:rPr>
        <w:t>s</w:t>
      </w:r>
      <w:r w:rsidR="001E4D33">
        <w:t xml:space="preserve">tøttet af de meget hyppige oprindelige korte sup.: </w:t>
      </w:r>
      <w:r w:rsidR="001E4D33">
        <w:rPr>
          <w:i/>
          <w:iCs/>
        </w:rPr>
        <w:t xml:space="preserve">størst, længst, bedst </w:t>
      </w:r>
      <w:r w:rsidR="001E4D33">
        <w:t>osv.</w:t>
      </w:r>
    </w:p>
    <w:p w14:paraId="6EDE83F0" w14:textId="5C862ED0" w:rsidR="001E4D33" w:rsidRDefault="001E4D33" w:rsidP="001E4D33">
      <w:pPr>
        <w:spacing w:line="360" w:lineRule="auto"/>
        <w:jc w:val="both"/>
        <w:rPr>
          <w:i/>
          <w:iCs/>
        </w:rPr>
      </w:pPr>
      <w:r>
        <w:tab/>
        <w:t xml:space="preserve">Samme bøjning og </w:t>
      </w:r>
      <w:r>
        <w:rPr>
          <w:i/>
          <w:iCs/>
        </w:rPr>
        <w:t>ə</w:t>
      </w:r>
      <w:r>
        <w:t>-tab får adj. på -</w:t>
      </w:r>
      <w:r>
        <w:rPr>
          <w:i/>
          <w:iCs/>
        </w:rPr>
        <w:t>som</w:t>
      </w:r>
      <w:r>
        <w:t xml:space="preserve">: </w:t>
      </w:r>
      <w:r>
        <w:rPr>
          <w:i/>
          <w:iCs/>
        </w:rPr>
        <w:t xml:space="preserve">voldsommere – voldsommest &gt; voldsomst. </w:t>
      </w:r>
      <w:r>
        <w:t>(Sent i 1900-t. dog regelmæssigg</w:t>
      </w:r>
      <w:r w:rsidR="00064FD3">
        <w:rPr>
          <w:lang w:val="da-DK"/>
        </w:rPr>
        <w:t>jort</w:t>
      </w:r>
      <w:r>
        <w:t xml:space="preserve"> hos yngre &gt; </w:t>
      </w:r>
      <w:r>
        <w:rPr>
          <w:i/>
          <w:iCs/>
        </w:rPr>
        <w:t xml:space="preserve">voldsommest </w:t>
      </w:r>
      <w:r>
        <w:t>osv.).</w:t>
      </w:r>
      <w:r>
        <w:rPr>
          <w:i/>
          <w:iCs/>
        </w:rPr>
        <w:t xml:space="preserve"> </w:t>
      </w:r>
      <w:r>
        <w:t xml:space="preserve"> </w:t>
      </w:r>
      <w:r>
        <w:rPr>
          <w:i/>
          <w:iCs/>
        </w:rPr>
        <w:t xml:space="preserve"> </w:t>
      </w:r>
    </w:p>
    <w:p w14:paraId="1C05DA65" w14:textId="06287D20" w:rsidR="00DA641B" w:rsidRDefault="001E4D33">
      <w:pPr>
        <w:spacing w:line="360" w:lineRule="auto"/>
      </w:pPr>
      <w:r>
        <w:rPr>
          <w:i/>
          <w:iCs/>
        </w:rPr>
        <w:tab/>
      </w:r>
      <w:r w:rsidR="00EF2F2C">
        <w:t xml:space="preserve">I lyrik fra middelalder og 1500- og 1600-t. træffes meget tit et udlydende </w:t>
      </w:r>
      <w:r w:rsidR="00EF2F2C">
        <w:rPr>
          <w:i/>
          <w:iCs/>
        </w:rPr>
        <w:t>ə-</w:t>
      </w:r>
      <w:r w:rsidR="00EF2F2C">
        <w:t>tab lige efter en tryksvag stav</w:t>
      </w:r>
      <w:r w:rsidR="00BA5934">
        <w:rPr>
          <w:lang w:val="da-DK"/>
        </w:rPr>
        <w:t>else</w:t>
      </w:r>
      <w:r w:rsidR="00EF2F2C">
        <w:t xml:space="preserve"> i samme ord, ikke mindst hos Sthen i 1570: </w:t>
      </w:r>
    </w:p>
    <w:p w14:paraId="27982025" w14:textId="77777777" w:rsidR="00DA641B" w:rsidRDefault="00EF2F2C">
      <w:pPr>
        <w:spacing w:line="360" w:lineRule="auto"/>
        <w:rPr>
          <w:i/>
          <w:iCs/>
        </w:rPr>
      </w:pPr>
      <w:r>
        <w:lastRenderedPageBreak/>
        <w:tab/>
      </w:r>
      <w:r>
        <w:rPr>
          <w:i/>
          <w:iCs/>
        </w:rPr>
        <w:t>Oc</w:t>
      </w:r>
      <w:r>
        <w:t xml:space="preserve"> '</w:t>
      </w:r>
      <w:r>
        <w:rPr>
          <w:i/>
          <w:iCs/>
        </w:rPr>
        <w:t>mene</w:t>
      </w:r>
      <w:r>
        <w:t xml:space="preserve"> '</w:t>
      </w:r>
      <w:r>
        <w:rPr>
          <w:i/>
          <w:iCs/>
        </w:rPr>
        <w:t>atth the kund</w:t>
      </w:r>
      <w:r>
        <w:rPr>
          <w:i/>
          <w:iCs/>
          <w:u w:val="single"/>
        </w:rPr>
        <w:t>e</w:t>
      </w:r>
      <w:r>
        <w:rPr>
          <w:i/>
          <w:iCs/>
        </w:rPr>
        <w:t xml:space="preserve"> </w:t>
      </w:r>
      <w:r>
        <w:t>'</w:t>
      </w:r>
      <w:r>
        <w:rPr>
          <w:i/>
          <w:iCs/>
        </w:rPr>
        <w:t>aldrigh</w:t>
      </w:r>
      <w:r>
        <w:t xml:space="preserve"> '</w:t>
      </w:r>
      <w:r>
        <w:rPr>
          <w:i/>
          <w:iCs/>
        </w:rPr>
        <w:t>falle</w:t>
      </w:r>
      <w:r>
        <w:rPr>
          <w:sz w:val="20"/>
          <w:szCs w:val="20"/>
        </w:rPr>
        <w:t xml:space="preserve">      </w:t>
      </w:r>
      <w:r>
        <w:t>'</w:t>
      </w:r>
      <w:r>
        <w:rPr>
          <w:i/>
          <w:iCs/>
        </w:rPr>
        <w:t>Stundum hagd</w:t>
      </w:r>
      <w:r>
        <w:rPr>
          <w:i/>
          <w:iCs/>
          <w:u w:val="single"/>
        </w:rPr>
        <w:t>e</w:t>
      </w:r>
      <w:r>
        <w:rPr>
          <w:i/>
          <w:iCs/>
        </w:rPr>
        <w:t xml:space="preserve"> </w:t>
      </w:r>
      <w:r>
        <w:t>'</w:t>
      </w:r>
      <w:r>
        <w:rPr>
          <w:i/>
          <w:iCs/>
        </w:rPr>
        <w:t xml:space="preserve">hand al </w:t>
      </w:r>
      <w:r>
        <w:t>'</w:t>
      </w:r>
      <w:r>
        <w:rPr>
          <w:i/>
          <w:iCs/>
        </w:rPr>
        <w:t xml:space="preserve">uorlige </w:t>
      </w:r>
      <w:r>
        <w:t>'</w:t>
      </w:r>
      <w:r>
        <w:rPr>
          <w:i/>
          <w:iCs/>
        </w:rPr>
        <w:t>facthe</w:t>
      </w:r>
    </w:p>
    <w:p w14:paraId="121601E9" w14:textId="77777777" w:rsidR="00DA641B" w:rsidRDefault="00EF2F2C">
      <w:pPr>
        <w:spacing w:line="360" w:lineRule="auto"/>
      </w:pPr>
      <w:r>
        <w:t>Tabet markeres sjældent i skriften, men fremgår af metret (Brink 2019); det markeres dog hos Venusin f. ca. 1560:</w:t>
      </w:r>
    </w:p>
    <w:p w14:paraId="715412A5" w14:textId="77777777" w:rsidR="00DA641B" w:rsidRDefault="00EF2F2C">
      <w:pPr>
        <w:spacing w:line="360" w:lineRule="auto"/>
        <w:rPr>
          <w:i/>
          <w:iCs/>
        </w:rPr>
      </w:pPr>
      <w:r>
        <w:tab/>
      </w:r>
      <w:r>
        <w:rPr>
          <w:i/>
          <w:iCs/>
        </w:rPr>
        <w:t>Wes argelist hadd vold den tvist,</w:t>
      </w:r>
    </w:p>
    <w:p w14:paraId="415C3D53" w14:textId="77777777" w:rsidR="00DA641B" w:rsidRDefault="00EF2F2C">
      <w:pPr>
        <w:spacing w:line="360" w:lineRule="auto"/>
      </w:pPr>
      <w:r>
        <w:t>Det var, også i tale, sikkert kun fakultativt.</w:t>
      </w:r>
    </w:p>
    <w:p w14:paraId="2328BAE0" w14:textId="3A74B453" w:rsidR="00DA641B" w:rsidRDefault="00EF2F2C">
      <w:pPr>
        <w:spacing w:line="360" w:lineRule="auto"/>
        <w:jc w:val="both"/>
      </w:pPr>
      <w:r>
        <w:rPr>
          <w:rFonts w:ascii="Monaco" w:eastAsia="Monaco" w:hAnsi="Monaco" w:cs="Monaco"/>
        </w:rPr>
        <w:tab/>
      </w:r>
      <w:r>
        <w:t xml:space="preserve"> Ordinalier på -</w:t>
      </w:r>
      <w:r>
        <w:rPr>
          <w:i/>
          <w:iCs/>
        </w:rPr>
        <w:t>ende &lt;</w:t>
      </w:r>
      <w:r>
        <w:rPr>
          <w:rFonts w:ascii="Monaco" w:hAnsi="Monaco"/>
        </w:rPr>
        <w:t>ˌ</w:t>
      </w:r>
      <w:r>
        <w:rPr>
          <w:i/>
          <w:iCs/>
        </w:rPr>
        <w:t xml:space="preserve">-a:ndi </w:t>
      </w:r>
      <w:r>
        <w:t xml:space="preserve">får også fak. tab: </w:t>
      </w:r>
      <w:r>
        <w:rPr>
          <w:i/>
          <w:iCs/>
        </w:rPr>
        <w:t xml:space="preserve">atænd </w:t>
      </w:r>
      <w:r>
        <w:t>’ottende’</w:t>
      </w:r>
      <w:r>
        <w:rPr>
          <w:i/>
          <w:iCs/>
        </w:rPr>
        <w:t xml:space="preserve"> </w:t>
      </w:r>
      <w:r>
        <w:t>ca. 1300 m.fl.</w:t>
      </w:r>
    </w:p>
    <w:p w14:paraId="6C95F5DE" w14:textId="77777777" w:rsidR="00DA641B" w:rsidRDefault="00EF2F2C">
      <w:pPr>
        <w:spacing w:line="360" w:lineRule="auto"/>
        <w:jc w:val="both"/>
      </w:pPr>
      <w:r>
        <w:rPr>
          <w:i/>
          <w:iCs/>
        </w:rPr>
        <w:tab/>
      </w:r>
      <w:r>
        <w:t xml:space="preserve">I andre (formentlig) samtidige dobbeltformer uddør den nye tabs-form: </w:t>
      </w:r>
    </w:p>
    <w:p w14:paraId="50064553" w14:textId="77777777" w:rsidR="00DA641B" w:rsidRDefault="00DA641B">
      <w:pPr>
        <w:spacing w:line="360" w:lineRule="auto"/>
        <w:jc w:val="both"/>
        <w:sectPr w:rsidR="00DA641B">
          <w:type w:val="continuous"/>
          <w:pgSz w:w="11900" w:h="16840"/>
          <w:pgMar w:top="1701" w:right="1134" w:bottom="1701" w:left="1134" w:header="720" w:footer="720" w:gutter="0"/>
          <w:cols w:space="720"/>
        </w:sectPr>
      </w:pPr>
    </w:p>
    <w:p w14:paraId="1B9E6EC6" w14:textId="77777777" w:rsidR="00DA641B" w:rsidRDefault="00EF2F2C">
      <w:pPr>
        <w:spacing w:line="360" w:lineRule="auto"/>
        <w:jc w:val="both"/>
      </w:pPr>
      <w:r>
        <w:rPr>
          <w:i/>
          <w:iCs/>
        </w:rPr>
        <w:t xml:space="preserve">biscopsdöm </w:t>
      </w:r>
      <w:r>
        <w:t xml:space="preserve">1523 (Håndfæst. 71) </w:t>
      </w:r>
    </w:p>
    <w:p w14:paraId="280C71CE" w14:textId="77777777" w:rsidR="00DA641B" w:rsidRDefault="00EF2F2C">
      <w:pPr>
        <w:spacing w:line="360" w:lineRule="auto"/>
        <w:jc w:val="both"/>
      </w:pPr>
      <w:r>
        <w:rPr>
          <w:i/>
          <w:iCs/>
        </w:rPr>
        <w:t xml:space="preserve">eydom </w:t>
      </w:r>
      <w:r>
        <w:t xml:space="preserve">1406 &lt; </w:t>
      </w:r>
      <w:r>
        <w:rPr>
          <w:i/>
          <w:iCs/>
        </w:rPr>
        <w:t xml:space="preserve">eiedom </w:t>
      </w:r>
      <w:r>
        <w:t>ymda.</w:t>
      </w:r>
    </w:p>
    <w:p w14:paraId="0076B771" w14:textId="77777777" w:rsidR="00DA641B" w:rsidRDefault="00EF2F2C">
      <w:pPr>
        <w:spacing w:line="360" w:lineRule="auto"/>
        <w:jc w:val="both"/>
      </w:pPr>
      <w:r>
        <w:rPr>
          <w:i/>
          <w:iCs/>
        </w:rPr>
        <w:t xml:space="preserve">friiborn </w:t>
      </w:r>
      <w:r>
        <w:t>1513 (Håndfæst. 62)</w:t>
      </w:r>
    </w:p>
    <w:p w14:paraId="65682817" w14:textId="77777777" w:rsidR="00DA641B" w:rsidRDefault="00EF2F2C">
      <w:pPr>
        <w:spacing w:line="360" w:lineRule="auto"/>
        <w:jc w:val="both"/>
      </w:pPr>
      <w:r>
        <w:rPr>
          <w:i/>
          <w:iCs/>
        </w:rPr>
        <w:t xml:space="preserve">Iordgodz </w:t>
      </w:r>
      <w:r>
        <w:t>1513 (Håndfæst. 62)</w:t>
      </w:r>
    </w:p>
    <w:p w14:paraId="67D6E37B" w14:textId="77777777" w:rsidR="00DA641B" w:rsidRDefault="00EF2F2C">
      <w:pPr>
        <w:spacing w:line="360" w:lineRule="auto"/>
        <w:jc w:val="both"/>
      </w:pPr>
      <w:r>
        <w:rPr>
          <w:i/>
          <w:iCs/>
        </w:rPr>
        <w:t xml:space="preserve">Langland </w:t>
      </w:r>
      <w:r>
        <w:t xml:space="preserve">ca. 1320 &lt; </w:t>
      </w:r>
      <w:r>
        <w:rPr>
          <w:i/>
          <w:iCs/>
        </w:rPr>
        <w:t xml:space="preserve">Langæland </w:t>
      </w:r>
      <w:r>
        <w:t xml:space="preserve">ca. 1320 </w:t>
      </w:r>
    </w:p>
    <w:p w14:paraId="39E1C4EB" w14:textId="77777777" w:rsidR="00DA641B" w:rsidRDefault="00EF2F2C">
      <w:pPr>
        <w:spacing w:line="360" w:lineRule="auto"/>
        <w:jc w:val="both"/>
      </w:pPr>
      <w:r>
        <w:rPr>
          <w:i/>
          <w:iCs/>
        </w:rPr>
        <w:t xml:space="preserve">neffning </w:t>
      </w:r>
      <w:r>
        <w:t>pl. 1523 (Håndfæst. 75)</w:t>
      </w:r>
    </w:p>
    <w:p w14:paraId="254C400B" w14:textId="77777777" w:rsidR="00DA641B" w:rsidRDefault="00EF2F2C">
      <w:pPr>
        <w:spacing w:line="360" w:lineRule="auto"/>
        <w:jc w:val="both"/>
        <w:rPr>
          <w:i/>
          <w:iCs/>
        </w:rPr>
      </w:pPr>
      <w:r>
        <w:rPr>
          <w:i/>
          <w:iCs/>
        </w:rPr>
        <w:t xml:space="preserve">Othens </w:t>
      </w:r>
      <w:r>
        <w:t xml:space="preserve">1397 &lt; </w:t>
      </w:r>
      <w:r>
        <w:rPr>
          <w:i/>
          <w:iCs/>
        </w:rPr>
        <w:t>Odense</w:t>
      </w:r>
    </w:p>
    <w:p w14:paraId="7941A336" w14:textId="77777777" w:rsidR="00DA641B" w:rsidRDefault="00EF2F2C">
      <w:pPr>
        <w:spacing w:line="360" w:lineRule="auto"/>
        <w:jc w:val="both"/>
        <w:rPr>
          <w:i/>
          <w:iCs/>
        </w:rPr>
      </w:pPr>
      <w:r>
        <w:rPr>
          <w:i/>
          <w:iCs/>
        </w:rPr>
        <w:t xml:space="preserve">Roskæl </w:t>
      </w:r>
      <w:r>
        <w:t>ca. 1300</w:t>
      </w:r>
      <w:r>
        <w:rPr>
          <w:i/>
          <w:iCs/>
        </w:rPr>
        <w:t xml:space="preserve"> &lt; Roskilde</w:t>
      </w:r>
    </w:p>
    <w:p w14:paraId="661F37D1" w14:textId="77777777" w:rsidR="00DA641B" w:rsidRDefault="00EF2F2C">
      <w:pPr>
        <w:spacing w:line="360" w:lineRule="auto"/>
        <w:jc w:val="both"/>
        <w:rPr>
          <w:i/>
          <w:iCs/>
        </w:rPr>
      </w:pPr>
      <w:r>
        <w:rPr>
          <w:i/>
          <w:iCs/>
        </w:rPr>
        <w:t xml:space="preserve">sovkammer </w:t>
      </w:r>
      <w:r>
        <w:t xml:space="preserve">(alm. i 1800-t.) &lt; </w:t>
      </w:r>
      <w:r>
        <w:rPr>
          <w:i/>
          <w:iCs/>
        </w:rPr>
        <w:t xml:space="preserve">sovekammer </w:t>
      </w:r>
    </w:p>
    <w:p w14:paraId="56AD27AA" w14:textId="77777777" w:rsidR="00DA641B" w:rsidRDefault="00EF2F2C">
      <w:pPr>
        <w:spacing w:line="360" w:lineRule="auto"/>
        <w:jc w:val="both"/>
      </w:pPr>
      <w:r>
        <w:rPr>
          <w:i/>
          <w:iCs/>
        </w:rPr>
        <w:t xml:space="preserve">sidtwonn </w:t>
      </w:r>
      <w:r>
        <w:t>1523 (Håndfæst. 72)</w:t>
      </w:r>
    </w:p>
    <w:p w14:paraId="4BD77D53" w14:textId="77777777" w:rsidR="00DA641B" w:rsidRDefault="00EF2F2C">
      <w:pPr>
        <w:spacing w:line="360" w:lineRule="auto"/>
        <w:jc w:val="both"/>
        <w:rPr>
          <w:i/>
          <w:iCs/>
        </w:rPr>
      </w:pPr>
      <w:r>
        <w:rPr>
          <w:i/>
          <w:iCs/>
        </w:rPr>
        <w:t xml:space="preserve">Skilsmis </w:t>
      </w:r>
      <w:r>
        <w:t>1683, o.a. &lt; -</w:t>
      </w:r>
      <w:r>
        <w:rPr>
          <w:i/>
          <w:iCs/>
        </w:rPr>
        <w:t>messe</w:t>
      </w:r>
    </w:p>
    <w:p w14:paraId="24EFA774" w14:textId="77777777" w:rsidR="00DA641B" w:rsidRDefault="00EF2F2C">
      <w:pPr>
        <w:spacing w:line="360" w:lineRule="auto"/>
        <w:jc w:val="both"/>
      </w:pPr>
      <w:r>
        <w:rPr>
          <w:i/>
          <w:iCs/>
        </w:rPr>
        <w:t xml:space="preserve">Store Hedding </w:t>
      </w:r>
      <w:r>
        <w:t>1403</w:t>
      </w:r>
    </w:p>
    <w:p w14:paraId="18F7DFDD" w14:textId="77777777" w:rsidR="00DA641B" w:rsidRDefault="00EF2F2C">
      <w:pPr>
        <w:spacing w:line="360" w:lineRule="auto"/>
        <w:jc w:val="both"/>
      </w:pPr>
      <w:r>
        <w:rPr>
          <w:i/>
          <w:iCs/>
        </w:rPr>
        <w:t xml:space="preserve">en </w:t>
      </w:r>
      <w:r>
        <w:rPr>
          <w:vertAlign w:val="subscript"/>
        </w:rPr>
        <w:t>o</w:t>
      </w:r>
      <w:r>
        <w:rPr>
          <w:i/>
          <w:iCs/>
        </w:rPr>
        <w:t xml:space="preserve">tøn(ne) </w:t>
      </w:r>
      <w:r>
        <w:t>'</w:t>
      </w:r>
      <w:r>
        <w:rPr>
          <w:i/>
          <w:iCs/>
        </w:rPr>
        <w:t xml:space="preserve">øl </w:t>
      </w:r>
      <w:r>
        <w:t>1403</w:t>
      </w:r>
    </w:p>
    <w:p w14:paraId="4623EB56" w14:textId="77777777" w:rsidR="00DA641B" w:rsidRDefault="00EF2F2C">
      <w:pPr>
        <w:spacing w:line="360" w:lineRule="auto"/>
        <w:jc w:val="both"/>
      </w:pPr>
      <w:r>
        <w:rPr>
          <w:vertAlign w:val="subscript"/>
        </w:rPr>
        <w:t>o</w:t>
      </w:r>
      <w:r>
        <w:rPr>
          <w:i/>
          <w:iCs/>
        </w:rPr>
        <w:t xml:space="preserve">æn </w:t>
      </w:r>
      <w:r>
        <w:t>’hende’ &lt; -</w:t>
      </w:r>
      <w:r>
        <w:rPr>
          <w:vertAlign w:val="subscript"/>
        </w:rPr>
        <w:t>o</w:t>
      </w:r>
      <w:r>
        <w:rPr>
          <w:i/>
          <w:iCs/>
        </w:rPr>
        <w:t>ænæ &lt; -</w:t>
      </w:r>
      <w:r>
        <w:rPr>
          <w:vertAlign w:val="subscript"/>
        </w:rPr>
        <w:t>o</w:t>
      </w:r>
      <w:r>
        <w:rPr>
          <w:i/>
          <w:iCs/>
        </w:rPr>
        <w:t xml:space="preserve">hana </w:t>
      </w:r>
      <w:r>
        <w:t>(GG §128).</w:t>
      </w:r>
    </w:p>
    <w:p w14:paraId="6B081363" w14:textId="77777777" w:rsidR="00DA641B" w:rsidRDefault="00DA641B">
      <w:pPr>
        <w:spacing w:line="360" w:lineRule="auto"/>
        <w:jc w:val="both"/>
        <w:sectPr w:rsidR="00DA641B">
          <w:type w:val="continuous"/>
          <w:pgSz w:w="11900" w:h="16840"/>
          <w:pgMar w:top="1701" w:right="1134" w:bottom="1701" w:left="1134" w:header="720" w:footer="720" w:gutter="0"/>
          <w:cols w:num="2" w:space="720" w:equalWidth="0">
            <w:col w:w="4462" w:space="708"/>
            <w:col w:w="4462" w:space="0"/>
          </w:cols>
        </w:sectPr>
      </w:pPr>
    </w:p>
    <w:p w14:paraId="2FDCB24E" w14:textId="44988847" w:rsidR="00DA641B" w:rsidRDefault="00EF2F2C">
      <w:pPr>
        <w:spacing w:line="360" w:lineRule="auto"/>
        <w:jc w:val="both"/>
      </w:pPr>
      <w:r>
        <w:tab/>
        <w:t xml:space="preserve">Konservatismen i </w:t>
      </w:r>
      <w:r>
        <w:rPr>
          <w:i/>
          <w:iCs/>
        </w:rPr>
        <w:t xml:space="preserve">gående(s), siddende(s) </w:t>
      </w:r>
      <w:r>
        <w:t>etc. kan jeg ikke forklare.</w:t>
      </w:r>
      <w:r>
        <w:rPr>
          <w:i/>
          <w:iCs/>
        </w:rPr>
        <w:t xml:space="preserve"> </w:t>
      </w:r>
      <w:r>
        <w:t xml:space="preserve">(Et eks. er </w:t>
      </w:r>
      <w:r>
        <w:rPr>
          <w:i/>
          <w:iCs/>
        </w:rPr>
        <w:t xml:space="preserve">Veltalen </w:t>
      </w:r>
      <w:r>
        <w:t>adj., Licena 1686 p. 126).</w:t>
      </w:r>
    </w:p>
    <w:p w14:paraId="40B11F32" w14:textId="5783CD79" w:rsidR="0069790E" w:rsidRDefault="00EF2F2C" w:rsidP="0069790E">
      <w:pPr>
        <w:spacing w:line="360" w:lineRule="auto"/>
      </w:pPr>
      <w:r>
        <w:rPr>
          <w:i/>
          <w:iCs/>
        </w:rPr>
        <w:tab/>
      </w:r>
    </w:p>
    <w:p w14:paraId="50348564" w14:textId="2CA42A13" w:rsidR="00DA641B" w:rsidRDefault="00EF2F2C">
      <w:pPr>
        <w:spacing w:line="360" w:lineRule="auto"/>
        <w:jc w:val="both"/>
      </w:pPr>
      <w:r>
        <w:t xml:space="preserve">Flg. ord, som jeg har samlet, dog uden at ekscerpere GDO, der har mange flere, får  også </w:t>
      </w:r>
      <w:r>
        <w:rPr>
          <w:i/>
          <w:iCs/>
        </w:rPr>
        <w:t>obligatorisk</w:t>
      </w:r>
      <w:r>
        <w:t xml:space="preserve"> tab. Årstal er udtalens ældste belæg, jf. ordbøger og GG’s register. I de få tilfælde, hvor ordets opr. stavelsesantal er usikkert, er ordet udeladt. Hvor en tabs-form let kan tænkes lånt &lt; mnty., er den udeladt, fx </w:t>
      </w:r>
      <w:r>
        <w:rPr>
          <w:i/>
          <w:iCs/>
        </w:rPr>
        <w:t>tjenst- &lt;dienst.</w:t>
      </w:r>
    </w:p>
    <w:p w14:paraId="09EE35A2" w14:textId="77777777" w:rsidR="00DA641B" w:rsidRDefault="00DA641B">
      <w:pPr>
        <w:spacing w:line="360" w:lineRule="auto"/>
        <w:jc w:val="both"/>
        <w:sectPr w:rsidR="00DA641B">
          <w:type w:val="continuous"/>
          <w:pgSz w:w="11900" w:h="16840"/>
          <w:pgMar w:top="1701" w:right="1134" w:bottom="1701" w:left="1134" w:header="720" w:footer="720" w:gutter="0"/>
          <w:cols w:space="720"/>
        </w:sectPr>
      </w:pPr>
    </w:p>
    <w:p w14:paraId="128C3556" w14:textId="77777777" w:rsidR="00D81AF9" w:rsidRDefault="00D81AF9">
      <w:pPr>
        <w:jc w:val="both"/>
        <w:rPr>
          <w:i/>
          <w:iCs/>
        </w:rPr>
      </w:pPr>
    </w:p>
    <w:p w14:paraId="27E6E189" w14:textId="77777777" w:rsidR="00DA641B" w:rsidRDefault="00EF2F2C">
      <w:pPr>
        <w:jc w:val="both"/>
        <w:rPr>
          <w:i/>
          <w:iCs/>
        </w:rPr>
      </w:pPr>
      <w:r>
        <w:rPr>
          <w:i/>
          <w:iCs/>
        </w:rPr>
        <w:t xml:space="preserve">aræth </w:t>
      </w:r>
      <w:r>
        <w:t>ca. 1300</w:t>
      </w:r>
      <w:r>
        <w:rPr>
          <w:i/>
          <w:iCs/>
        </w:rPr>
        <w:t xml:space="preserve"> &lt; aræthi </w:t>
      </w:r>
      <w:r>
        <w:t xml:space="preserve">’angreb’ </w:t>
      </w:r>
    </w:p>
    <w:p w14:paraId="5F670E93" w14:textId="77777777" w:rsidR="00DA641B" w:rsidRDefault="00EF2F2C">
      <w:pPr>
        <w:jc w:val="both"/>
        <w:rPr>
          <w:i/>
          <w:iCs/>
        </w:rPr>
      </w:pPr>
      <w:r>
        <w:rPr>
          <w:i/>
          <w:iCs/>
        </w:rPr>
        <w:t xml:space="preserve">afkom &lt; </w:t>
      </w:r>
      <w:r>
        <w:t xml:space="preserve">mda. </w:t>
      </w:r>
      <w:r>
        <w:rPr>
          <w:i/>
          <w:iCs/>
        </w:rPr>
        <w:t xml:space="preserve">afkomme, </w:t>
      </w:r>
      <w:r>
        <w:t>sv</w:t>
      </w:r>
      <w:r>
        <w:rPr>
          <w:i/>
          <w:iCs/>
        </w:rPr>
        <w:t xml:space="preserve">. avkomma, </w:t>
      </w:r>
      <w:r>
        <w:t>oldn</w:t>
      </w:r>
      <w:r>
        <w:rPr>
          <w:i/>
          <w:iCs/>
        </w:rPr>
        <w:t xml:space="preserve">. </w:t>
      </w:r>
    </w:p>
    <w:p w14:paraId="0FA6F406" w14:textId="77777777" w:rsidR="00DA641B" w:rsidRDefault="00EF2F2C">
      <w:pPr>
        <w:jc w:val="both"/>
        <w:rPr>
          <w:i/>
          <w:iCs/>
        </w:rPr>
      </w:pPr>
      <w:r>
        <w:rPr>
          <w:i/>
          <w:iCs/>
        </w:rPr>
        <w:t xml:space="preserve">   afkvæ:mi</w:t>
      </w:r>
      <w:r>
        <w:t>; endnu 3-stav. i Håndfæst. 1559</w:t>
      </w:r>
      <w:r>
        <w:rPr>
          <w:i/>
          <w:iCs/>
        </w:rPr>
        <w:t>.</w:t>
      </w:r>
    </w:p>
    <w:p w14:paraId="12EC3CC2" w14:textId="77777777" w:rsidR="00DA641B" w:rsidRDefault="00EF2F2C">
      <w:pPr>
        <w:jc w:val="both"/>
      </w:pPr>
      <w:r>
        <w:rPr>
          <w:i/>
          <w:iCs/>
        </w:rPr>
        <w:t xml:space="preserve">albogh </w:t>
      </w:r>
      <w:r>
        <w:t xml:space="preserve">ca. 1300 &lt; </w:t>
      </w:r>
      <w:r>
        <w:rPr>
          <w:i/>
          <w:iCs/>
        </w:rPr>
        <w:t xml:space="preserve">albuæ </w:t>
      </w:r>
      <w:r>
        <w:t xml:space="preserve">mda. </w:t>
      </w:r>
      <w:r>
        <w:rPr>
          <w:i/>
          <w:iCs/>
        </w:rPr>
        <w:t xml:space="preserve">Albu </w:t>
      </w:r>
      <w:r>
        <w:t xml:space="preserve">er </w:t>
      </w:r>
    </w:p>
    <w:p w14:paraId="0BE3A942" w14:textId="77777777" w:rsidR="00DA641B" w:rsidRDefault="00EF2F2C">
      <w:pPr>
        <w:jc w:val="both"/>
      </w:pPr>
      <w:r>
        <w:t xml:space="preserve">   mundtlig normalform før 1900.</w:t>
      </w:r>
    </w:p>
    <w:p w14:paraId="37E10718" w14:textId="7BD3010C" w:rsidR="00DA641B" w:rsidRDefault="00EF2F2C">
      <w:pPr>
        <w:jc w:val="both"/>
      </w:pPr>
      <w:r>
        <w:rPr>
          <w:i/>
          <w:iCs/>
        </w:rPr>
        <w:t xml:space="preserve">almw </w:t>
      </w:r>
      <w:r>
        <w:t xml:space="preserve">1452 &lt; </w:t>
      </w:r>
      <w:r>
        <w:rPr>
          <w:i/>
          <w:iCs/>
        </w:rPr>
        <w:t xml:space="preserve">almughæ </w:t>
      </w:r>
      <w:r>
        <w:t xml:space="preserve">1406. </w:t>
      </w:r>
      <w:r>
        <w:rPr>
          <w:i/>
          <w:iCs/>
        </w:rPr>
        <w:t>almu-</w:t>
      </w:r>
      <w:r w:rsidR="0051031D">
        <w:rPr>
          <w:i/>
          <w:iCs/>
          <w:lang w:val="da-DK"/>
        </w:rPr>
        <w:t xml:space="preserve"> </w:t>
      </w:r>
      <w:r>
        <w:t xml:space="preserve">i sms.    </w:t>
      </w:r>
    </w:p>
    <w:p w14:paraId="4ED9ED73" w14:textId="77777777" w:rsidR="00DA641B" w:rsidRDefault="00EF2F2C">
      <w:pPr>
        <w:jc w:val="both"/>
      </w:pPr>
      <w:r>
        <w:t xml:space="preserve">   endnu i ynyda.</w:t>
      </w:r>
    </w:p>
    <w:p w14:paraId="1977246E" w14:textId="77777777" w:rsidR="00DA641B" w:rsidRDefault="00EF2F2C">
      <w:pPr>
        <w:jc w:val="both"/>
        <w:rPr>
          <w:i/>
          <w:iCs/>
        </w:rPr>
      </w:pPr>
      <w:r>
        <w:rPr>
          <w:i/>
          <w:iCs/>
        </w:rPr>
        <w:t xml:space="preserve">Alsund </w:t>
      </w:r>
      <w:r>
        <w:t>1346</w:t>
      </w:r>
      <w:r>
        <w:rPr>
          <w:i/>
          <w:iCs/>
        </w:rPr>
        <w:t>, Alsønderup &lt; Alexander-</w:t>
      </w:r>
    </w:p>
    <w:p w14:paraId="0ABD46AA" w14:textId="77777777" w:rsidR="00DA641B" w:rsidRDefault="00EF2F2C">
      <w:pPr>
        <w:jc w:val="both"/>
      </w:pPr>
      <w:r>
        <w:rPr>
          <w:i/>
          <w:iCs/>
        </w:rPr>
        <w:t xml:space="preserve">altær </w:t>
      </w:r>
      <w:r>
        <w:t xml:space="preserve">ca. 1400 &lt; </w:t>
      </w:r>
      <w:r>
        <w:rPr>
          <w:i/>
          <w:iCs/>
        </w:rPr>
        <w:t xml:space="preserve">altæræ </w:t>
      </w:r>
      <w:r>
        <w:t>ca. 1290 (alter)</w:t>
      </w:r>
    </w:p>
    <w:p w14:paraId="1A4C8BCD" w14:textId="77777777" w:rsidR="00DA641B" w:rsidRDefault="00EF2F2C">
      <w:pPr>
        <w:jc w:val="both"/>
      </w:pPr>
      <w:r>
        <w:rPr>
          <w:i/>
          <w:iCs/>
        </w:rPr>
        <w:t xml:space="preserve">alvor </w:t>
      </w:r>
      <w:r>
        <w:t xml:space="preserve">ænyda. &lt; </w:t>
      </w:r>
      <w:r>
        <w:rPr>
          <w:i/>
          <w:iCs/>
        </w:rPr>
        <w:t xml:space="preserve">alwere </w:t>
      </w:r>
      <w:r>
        <w:t>ymda.</w:t>
      </w:r>
      <w:r>
        <w:rPr>
          <w:i/>
          <w:iCs/>
        </w:rPr>
        <w:t xml:space="preserve"> </w:t>
      </w:r>
      <w:r>
        <w:t xml:space="preserve">(&lt; </w:t>
      </w:r>
      <w:r>
        <w:rPr>
          <w:i/>
          <w:iCs/>
        </w:rPr>
        <w:t xml:space="preserve">alvara </w:t>
      </w:r>
      <w:r>
        <w:t>oldn.)</w:t>
      </w:r>
    </w:p>
    <w:p w14:paraId="059BF91D" w14:textId="77777777" w:rsidR="00DA641B" w:rsidRDefault="00EF2F2C">
      <w:pPr>
        <w:jc w:val="both"/>
        <w:rPr>
          <w:i/>
          <w:iCs/>
        </w:rPr>
      </w:pPr>
      <w:r>
        <w:rPr>
          <w:i/>
          <w:iCs/>
        </w:rPr>
        <w:t>andagh &lt; annæn dagh</w:t>
      </w:r>
    </w:p>
    <w:p w14:paraId="3B66E0AB" w14:textId="77777777" w:rsidR="00DA641B" w:rsidRDefault="00EF2F2C">
      <w:pPr>
        <w:jc w:val="both"/>
        <w:rPr>
          <w:i/>
          <w:iCs/>
        </w:rPr>
      </w:pPr>
      <w:r>
        <w:rPr>
          <w:i/>
          <w:iCs/>
        </w:rPr>
        <w:t xml:space="preserve">arngiald </w:t>
      </w:r>
      <w:r>
        <w:t xml:space="preserve">’ildstedsskat’ ca. 1300 &lt; </w:t>
      </w:r>
      <w:r>
        <w:rPr>
          <w:i/>
          <w:iCs/>
        </w:rPr>
        <w:t xml:space="preserve">arnægyald </w:t>
      </w:r>
    </w:p>
    <w:p w14:paraId="74C5E4D2" w14:textId="77777777" w:rsidR="00DA641B" w:rsidRDefault="00EF2F2C">
      <w:pPr>
        <w:jc w:val="both"/>
      </w:pPr>
      <w:r>
        <w:rPr>
          <w:i/>
          <w:iCs/>
        </w:rPr>
        <w:t xml:space="preserve">   </w:t>
      </w:r>
      <w:r>
        <w:t>ca. 1225</w:t>
      </w:r>
    </w:p>
    <w:p w14:paraId="66E85149" w14:textId="77777777" w:rsidR="00DA641B" w:rsidRDefault="00EF2F2C">
      <w:pPr>
        <w:jc w:val="both"/>
        <w:rPr>
          <w:i/>
          <w:iCs/>
        </w:rPr>
      </w:pPr>
      <w:r>
        <w:rPr>
          <w:i/>
          <w:iCs/>
        </w:rPr>
        <w:t xml:space="preserve">Autheruth </w:t>
      </w:r>
      <w:r>
        <w:t>(Auderød)</w:t>
      </w:r>
      <w:r>
        <w:rPr>
          <w:i/>
          <w:iCs/>
        </w:rPr>
        <w:t xml:space="preserve"> </w:t>
      </w:r>
      <w:r>
        <w:t>1164-78</w:t>
      </w:r>
      <w:r>
        <w:rPr>
          <w:i/>
          <w:iCs/>
        </w:rPr>
        <w:t xml:space="preserve"> &lt; Awædæruth </w:t>
      </w:r>
    </w:p>
    <w:p w14:paraId="7983473D" w14:textId="77777777" w:rsidR="00DA641B" w:rsidRDefault="00EF2F2C">
      <w:pPr>
        <w:jc w:val="both"/>
        <w:rPr>
          <w:i/>
          <w:iCs/>
        </w:rPr>
      </w:pPr>
      <w:r>
        <w:rPr>
          <w:i/>
          <w:iCs/>
        </w:rPr>
        <w:t xml:space="preserve">   </w:t>
      </w:r>
      <w:r>
        <w:t>ca. 1375, altså langt senere.</w:t>
      </w:r>
      <w:r>
        <w:rPr>
          <w:i/>
          <w:iCs/>
        </w:rPr>
        <w:t xml:space="preserve"> </w:t>
      </w:r>
    </w:p>
    <w:p w14:paraId="3C50FAAD" w14:textId="77777777" w:rsidR="00DA641B" w:rsidRDefault="00EF2F2C">
      <w:pPr>
        <w:jc w:val="both"/>
      </w:pPr>
      <w:r>
        <w:rPr>
          <w:i/>
          <w:iCs/>
        </w:rPr>
        <w:t xml:space="preserve">Axzlen </w:t>
      </w:r>
      <w:r>
        <w:t>1326</w:t>
      </w:r>
      <w:r>
        <w:rPr>
          <w:i/>
          <w:iCs/>
        </w:rPr>
        <w:t xml:space="preserve"> &lt; Absalon </w:t>
      </w:r>
      <w:r>
        <w:t>(-</w:t>
      </w:r>
      <w:r>
        <w:rPr>
          <w:i/>
          <w:iCs/>
        </w:rPr>
        <w:t xml:space="preserve">bsl- </w:t>
      </w:r>
      <w:r>
        <w:t xml:space="preserve">var </w:t>
      </w:r>
    </w:p>
    <w:p w14:paraId="09ADA115" w14:textId="77777777" w:rsidR="00DA641B" w:rsidRDefault="00EF2F2C">
      <w:pPr>
        <w:jc w:val="both"/>
      </w:pPr>
      <w:r>
        <w:t xml:space="preserve">   systemfremmed, derfor &gt; -</w:t>
      </w:r>
      <w:r>
        <w:rPr>
          <w:i/>
          <w:iCs/>
        </w:rPr>
        <w:t>ksl-</w:t>
      </w:r>
      <w:r>
        <w:t>)</w:t>
      </w:r>
    </w:p>
    <w:p w14:paraId="65095B1F" w14:textId="77777777" w:rsidR="00DA641B" w:rsidRDefault="00EF2F2C">
      <w:pPr>
        <w:jc w:val="both"/>
        <w:rPr>
          <w:i/>
          <w:iCs/>
        </w:rPr>
      </w:pPr>
      <w:r>
        <w:rPr>
          <w:i/>
          <w:iCs/>
        </w:rPr>
        <w:t xml:space="preserve">aruæth </w:t>
      </w:r>
      <w:r>
        <w:t>sb.</w:t>
      </w:r>
      <w:r>
        <w:rPr>
          <w:i/>
          <w:iCs/>
        </w:rPr>
        <w:t xml:space="preserve"> </w:t>
      </w:r>
      <w:r>
        <w:t xml:space="preserve">’arbejde’ ca. 1240 &lt; </w:t>
      </w:r>
      <w:r>
        <w:rPr>
          <w:i/>
          <w:iCs/>
        </w:rPr>
        <w:t xml:space="preserve">arfuathe, </w:t>
      </w:r>
    </w:p>
    <w:p w14:paraId="32F9B2D1" w14:textId="77777777" w:rsidR="00DA641B" w:rsidRDefault="00EF2F2C">
      <w:pPr>
        <w:jc w:val="both"/>
      </w:pPr>
      <w:r>
        <w:rPr>
          <w:i/>
          <w:iCs/>
        </w:rPr>
        <w:t xml:space="preserve">   aruothe </w:t>
      </w:r>
      <w:r>
        <w:t xml:space="preserve">ca. 1240 (~ oldn. </w:t>
      </w:r>
      <w:r>
        <w:rPr>
          <w:i/>
          <w:iCs/>
        </w:rPr>
        <w:t>erfiði</w:t>
      </w:r>
      <w:r>
        <w:t>)</w:t>
      </w:r>
    </w:p>
    <w:p w14:paraId="304DCDC0" w14:textId="77777777" w:rsidR="00DA641B" w:rsidRDefault="00EF2F2C">
      <w:pPr>
        <w:jc w:val="both"/>
        <w:rPr>
          <w:i/>
          <w:iCs/>
        </w:rPr>
      </w:pPr>
      <w:r>
        <w:rPr>
          <w:i/>
          <w:iCs/>
        </w:rPr>
        <w:t xml:space="preserve">Badstoffstrede </w:t>
      </w:r>
      <w:r>
        <w:t xml:space="preserve">1547 &lt; </w:t>
      </w:r>
      <w:r>
        <w:rPr>
          <w:i/>
          <w:iCs/>
        </w:rPr>
        <w:t xml:space="preserve">*Badstowæstræde </w:t>
      </w:r>
    </w:p>
    <w:p w14:paraId="33DAFFB7" w14:textId="77777777" w:rsidR="00DA641B" w:rsidRDefault="00EF2F2C">
      <w:pPr>
        <w:jc w:val="both"/>
      </w:pPr>
      <w:r>
        <w:rPr>
          <w:i/>
          <w:iCs/>
        </w:rPr>
        <w:t xml:space="preserve">   </w:t>
      </w:r>
      <w:r>
        <w:t>(</w:t>
      </w:r>
      <w:r>
        <w:rPr>
          <w:i/>
          <w:iCs/>
        </w:rPr>
        <w:t xml:space="preserve">Bastustræde </w:t>
      </w:r>
      <w:r>
        <w:t xml:space="preserve">endnu hos ældre. Sikkert også </w:t>
      </w:r>
    </w:p>
    <w:p w14:paraId="7390D576" w14:textId="77777777" w:rsidR="00DA641B" w:rsidRDefault="00EF2F2C">
      <w:pPr>
        <w:jc w:val="both"/>
      </w:pPr>
      <w:r>
        <w:t xml:space="preserve">   tab i </w:t>
      </w:r>
      <w:r>
        <w:rPr>
          <w:i/>
          <w:iCs/>
        </w:rPr>
        <w:t xml:space="preserve">badstue </w:t>
      </w:r>
      <w:r>
        <w:t>(</w:t>
      </w:r>
      <w:r w:rsidR="001C2DE2">
        <w:rPr>
          <w:lang w:val="da-DK"/>
        </w:rPr>
        <w:t>som i</w:t>
      </w:r>
      <w:r>
        <w:t xml:space="preserve"> sv.), men ej belagt.)</w:t>
      </w:r>
    </w:p>
    <w:p w14:paraId="165A02BC" w14:textId="77777777" w:rsidR="00DA641B" w:rsidRDefault="00EF2F2C">
      <w:pPr>
        <w:jc w:val="both"/>
      </w:pPr>
      <w:r>
        <w:rPr>
          <w:i/>
          <w:iCs/>
        </w:rPr>
        <w:t xml:space="preserve">*Ba:ghalø:sa &gt; Bawelsæ </w:t>
      </w:r>
      <w:r>
        <w:t xml:space="preserve">1214-87, </w:t>
      </w:r>
      <w:r>
        <w:rPr>
          <w:i/>
          <w:iCs/>
        </w:rPr>
        <w:t xml:space="preserve">Bauløse </w:t>
      </w:r>
    </w:p>
    <w:p w14:paraId="1627AB4F" w14:textId="77777777" w:rsidR="00DA641B" w:rsidRDefault="00EF2F2C">
      <w:pPr>
        <w:jc w:val="both"/>
        <w:rPr>
          <w:i/>
          <w:iCs/>
        </w:rPr>
      </w:pPr>
      <w:r>
        <w:t xml:space="preserve">   1321-23. Tidligt tab af 1. </w:t>
      </w:r>
      <w:r>
        <w:rPr>
          <w:i/>
          <w:iCs/>
        </w:rPr>
        <w:t xml:space="preserve">ə, </w:t>
      </w:r>
      <w:r>
        <w:t>dernæst tab af</w:t>
      </w:r>
    </w:p>
    <w:p w14:paraId="0AE3B458" w14:textId="77777777" w:rsidR="00DA641B" w:rsidRDefault="00EF2F2C">
      <w:pPr>
        <w:jc w:val="both"/>
        <w:rPr>
          <w:rFonts w:ascii="Lucida Grande" w:eastAsia="Lucida Grande" w:hAnsi="Lucida Grande" w:cs="Lucida Grande"/>
        </w:rPr>
      </w:pPr>
      <w:r>
        <w:rPr>
          <w:i/>
          <w:iCs/>
        </w:rPr>
        <w:t xml:space="preserve">   </w:t>
      </w:r>
      <w:r>
        <w:t xml:space="preserve">det af </w:t>
      </w:r>
      <w:r>
        <w:rPr>
          <w:i/>
          <w:iCs/>
        </w:rPr>
        <w:t xml:space="preserve">ø </w:t>
      </w:r>
      <w:r>
        <w:t xml:space="preserve">reducerede </w:t>
      </w:r>
      <w:r>
        <w:rPr>
          <w:i/>
          <w:iCs/>
        </w:rPr>
        <w:t xml:space="preserve">ə. </w:t>
      </w:r>
      <w:r>
        <w:t>Ej tab af udlydende -</w:t>
      </w:r>
      <w:r>
        <w:rPr>
          <w:i/>
          <w:iCs/>
        </w:rPr>
        <w:t>ə</w:t>
      </w:r>
    </w:p>
    <w:p w14:paraId="5C8A41C0" w14:textId="77777777" w:rsidR="00DA641B" w:rsidRDefault="00EF2F2C">
      <w:pPr>
        <w:jc w:val="both"/>
      </w:pPr>
      <w:r>
        <w:rPr>
          <w:i/>
          <w:iCs/>
        </w:rPr>
        <w:t xml:space="preserve">   </w:t>
      </w:r>
      <w:r>
        <w:t>pga. tilslutning til det alm. -</w:t>
      </w:r>
      <w:r>
        <w:rPr>
          <w:i/>
          <w:iCs/>
        </w:rPr>
        <w:t xml:space="preserve">else. </w:t>
      </w:r>
      <w:r>
        <w:t xml:space="preserve">Tilsv. </w:t>
      </w:r>
    </w:p>
    <w:p w14:paraId="3F093BEA" w14:textId="77777777" w:rsidR="00DA641B" w:rsidRDefault="00EF2F2C">
      <w:pPr>
        <w:jc w:val="both"/>
        <w:rPr>
          <w:i/>
          <w:iCs/>
        </w:rPr>
      </w:pPr>
      <w:r>
        <w:t xml:space="preserve">   </w:t>
      </w:r>
      <w:r>
        <w:rPr>
          <w:i/>
          <w:iCs/>
        </w:rPr>
        <w:t>Slagelse.</w:t>
      </w:r>
    </w:p>
    <w:p w14:paraId="604C5FB1" w14:textId="77777777" w:rsidR="00DA641B" w:rsidRDefault="00EF2F2C">
      <w:pPr>
        <w:jc w:val="both"/>
      </w:pPr>
      <w:r>
        <w:rPr>
          <w:i/>
          <w:iCs/>
        </w:rPr>
        <w:lastRenderedPageBreak/>
        <w:t xml:space="preserve">bagsmæk </w:t>
      </w:r>
      <w:r>
        <w:t xml:space="preserve">ca. 1900 &lt; </w:t>
      </w:r>
      <w:r>
        <w:rPr>
          <w:i/>
          <w:iCs/>
        </w:rPr>
        <w:t>bagsmække</w:t>
      </w:r>
      <w:r>
        <w:t xml:space="preserve"> 1780. </w:t>
      </w:r>
    </w:p>
    <w:p w14:paraId="6CFFE16A" w14:textId="77777777" w:rsidR="00DA641B" w:rsidRDefault="00EF2F2C">
      <w:pPr>
        <w:jc w:val="both"/>
      </w:pPr>
      <w:r>
        <w:t xml:space="preserve">   Subtraktion &lt; </w:t>
      </w:r>
      <w:r>
        <w:rPr>
          <w:i/>
          <w:iCs/>
        </w:rPr>
        <w:t xml:space="preserve">bagsmækken </w:t>
      </w:r>
      <w:r>
        <w:t xml:space="preserve">i forb. med, at </w:t>
      </w:r>
    </w:p>
    <w:p w14:paraId="2F7790BA" w14:textId="77777777" w:rsidR="00DA641B" w:rsidRDefault="00EF2F2C">
      <w:pPr>
        <w:jc w:val="both"/>
      </w:pPr>
      <w:r>
        <w:t xml:space="preserve">   </w:t>
      </w:r>
      <w:r>
        <w:rPr>
          <w:i/>
          <w:iCs/>
        </w:rPr>
        <w:t xml:space="preserve">smække </w:t>
      </w:r>
      <w:r>
        <w:t xml:space="preserve">er en mere uregelmæssig afledn. af </w:t>
      </w:r>
    </w:p>
    <w:p w14:paraId="18F7F4BB" w14:textId="77777777" w:rsidR="00DA641B" w:rsidRDefault="00EF2F2C">
      <w:pPr>
        <w:jc w:val="both"/>
      </w:pPr>
      <w:r>
        <w:t xml:space="preserve">   vb. </w:t>
      </w:r>
      <w:r>
        <w:rPr>
          <w:i/>
          <w:iCs/>
        </w:rPr>
        <w:t xml:space="preserve">smække </w:t>
      </w:r>
      <w:r>
        <w:t xml:space="preserve">end </w:t>
      </w:r>
      <w:r>
        <w:rPr>
          <w:i/>
          <w:iCs/>
        </w:rPr>
        <w:t>smæk.</w:t>
      </w:r>
      <w:r>
        <w:t xml:space="preserve"> Tilsv. </w:t>
      </w:r>
      <w:r>
        <w:rPr>
          <w:i/>
          <w:iCs/>
        </w:rPr>
        <w:t>hagesmække.</w:t>
      </w:r>
      <w:r>
        <w:t xml:space="preserve"> </w:t>
      </w:r>
    </w:p>
    <w:p w14:paraId="7B747682" w14:textId="77777777" w:rsidR="00DA641B" w:rsidRDefault="00EF2F2C">
      <w:pPr>
        <w:jc w:val="both"/>
      </w:pPr>
      <w:r>
        <w:t xml:space="preserve">   Vedrører ej lydloven</w:t>
      </w:r>
    </w:p>
    <w:p w14:paraId="3DF34B7E" w14:textId="77777777" w:rsidR="00DA641B" w:rsidRDefault="00EF2F2C">
      <w:pPr>
        <w:jc w:val="both"/>
      </w:pPr>
      <w:r>
        <w:rPr>
          <w:i/>
          <w:iCs/>
        </w:rPr>
        <w:t xml:space="preserve">Barsuertha / Bakswerthæ </w:t>
      </w:r>
      <w:r>
        <w:t>osv. Alle 24 belæg</w:t>
      </w:r>
    </w:p>
    <w:p w14:paraId="39A3FAC3" w14:textId="77777777" w:rsidR="00DA641B" w:rsidRDefault="00EF2F2C">
      <w:pPr>
        <w:jc w:val="both"/>
      </w:pPr>
      <w:r>
        <w:t xml:space="preserve">   1192-1540 har 3 stav. Først 1540: </w:t>
      </w:r>
      <w:r>
        <w:rPr>
          <w:i/>
          <w:iCs/>
        </w:rPr>
        <w:t>Bag-</w:t>
      </w:r>
    </w:p>
    <w:p w14:paraId="62D7EA72" w14:textId="77777777" w:rsidR="00DA641B" w:rsidRDefault="00EF2F2C">
      <w:pPr>
        <w:jc w:val="both"/>
      </w:pPr>
      <w:r>
        <w:t xml:space="preserve">   </w:t>
      </w:r>
      <w:r>
        <w:rPr>
          <w:i/>
          <w:iCs/>
        </w:rPr>
        <w:t xml:space="preserve">suerdth, </w:t>
      </w:r>
      <w:r>
        <w:t>men fra da af er 2 stav. næsten</w:t>
      </w:r>
    </w:p>
    <w:p w14:paraId="104A0EEE" w14:textId="77777777" w:rsidR="00DA641B" w:rsidRDefault="00EF2F2C">
      <w:pPr>
        <w:jc w:val="both"/>
        <w:rPr>
          <w:i/>
          <w:iCs/>
        </w:rPr>
      </w:pPr>
      <w:r>
        <w:t xml:space="preserve">   enerådende.</w:t>
      </w:r>
    </w:p>
    <w:p w14:paraId="042B6913" w14:textId="77777777" w:rsidR="00DA641B" w:rsidRDefault="00EF2F2C">
      <w:pPr>
        <w:jc w:val="both"/>
      </w:pPr>
      <w:r>
        <w:rPr>
          <w:i/>
          <w:iCs/>
        </w:rPr>
        <w:t xml:space="preserve">bardagh &lt;bardaghe </w:t>
      </w:r>
      <w:r>
        <w:t>’slag’</w:t>
      </w:r>
    </w:p>
    <w:p w14:paraId="106AC29D" w14:textId="77777777" w:rsidR="00D81AF9" w:rsidRDefault="00D81AF9">
      <w:pPr>
        <w:jc w:val="both"/>
        <w:rPr>
          <w:i/>
          <w:iCs/>
        </w:rPr>
      </w:pPr>
    </w:p>
    <w:p w14:paraId="6AB8CA2A" w14:textId="77777777" w:rsidR="00DA641B" w:rsidRDefault="00EF2F2C">
      <w:pPr>
        <w:jc w:val="both"/>
      </w:pPr>
      <w:r>
        <w:rPr>
          <w:i/>
          <w:iCs/>
        </w:rPr>
        <w:t xml:space="preserve">bæger </w:t>
      </w:r>
      <w:r>
        <w:t xml:space="preserve">1738 (!) &lt; </w:t>
      </w:r>
      <w:r>
        <w:rPr>
          <w:i/>
          <w:iCs/>
        </w:rPr>
        <w:t xml:space="preserve">bechæræ </w:t>
      </w:r>
      <w:r>
        <w:t>ca. 1375</w:t>
      </w:r>
    </w:p>
    <w:p w14:paraId="4E3091E3" w14:textId="77777777" w:rsidR="00DA641B" w:rsidRDefault="00EF2F2C">
      <w:pPr>
        <w:jc w:val="both"/>
      </w:pPr>
      <w:r>
        <w:rPr>
          <w:vertAlign w:val="subscript"/>
        </w:rPr>
        <w:t>o</w:t>
      </w:r>
      <w:r>
        <w:rPr>
          <w:i/>
          <w:iCs/>
        </w:rPr>
        <w:t xml:space="preserve">Benct </w:t>
      </w:r>
      <w:r>
        <w:t>ca. 1425</w:t>
      </w:r>
      <w:r>
        <w:rPr>
          <w:i/>
          <w:iCs/>
        </w:rPr>
        <w:t xml:space="preserve"> &lt; *</w:t>
      </w:r>
      <w:r>
        <w:rPr>
          <w:vertAlign w:val="subscript"/>
        </w:rPr>
        <w:t>o</w:t>
      </w:r>
      <w:r>
        <w:rPr>
          <w:i/>
          <w:iCs/>
        </w:rPr>
        <w:t xml:space="preserve">Bændəkt </w:t>
      </w:r>
      <w:r>
        <w:t>i optakt</w:t>
      </w:r>
    </w:p>
    <w:p w14:paraId="38598922" w14:textId="77777777" w:rsidR="00DA641B" w:rsidRPr="00EF2F2C" w:rsidRDefault="00EF2F2C">
      <w:pPr>
        <w:jc w:val="both"/>
        <w:rPr>
          <w:lang w:val="en-US"/>
        </w:rPr>
      </w:pPr>
      <w:r w:rsidRPr="00EF2F2C">
        <w:rPr>
          <w:lang w:val="en-US"/>
        </w:rPr>
        <w:t>'</w:t>
      </w:r>
      <w:r w:rsidRPr="00EF2F2C">
        <w:rPr>
          <w:i/>
          <w:iCs/>
          <w:lang w:val="en-US"/>
        </w:rPr>
        <w:t xml:space="preserve">Bændikt </w:t>
      </w:r>
      <w:r w:rsidRPr="00EF2F2C">
        <w:rPr>
          <w:lang w:val="en-US"/>
        </w:rPr>
        <w:t>ca. 1425</w:t>
      </w:r>
      <w:r w:rsidRPr="00EF2F2C">
        <w:rPr>
          <w:i/>
          <w:iCs/>
          <w:lang w:val="en-US"/>
        </w:rPr>
        <w:t xml:space="preserve"> &lt; </w:t>
      </w:r>
      <w:r w:rsidRPr="00EF2F2C">
        <w:rPr>
          <w:lang w:val="en-US"/>
        </w:rPr>
        <w:t>'</w:t>
      </w:r>
      <w:r w:rsidRPr="00EF2F2C">
        <w:rPr>
          <w:i/>
          <w:iCs/>
          <w:lang w:val="en-US"/>
        </w:rPr>
        <w:t xml:space="preserve">Benedict </w:t>
      </w:r>
      <w:r w:rsidRPr="00EF2F2C">
        <w:rPr>
          <w:lang w:val="en-US"/>
        </w:rPr>
        <w:t>ca. 1425</w:t>
      </w:r>
      <w:r w:rsidRPr="00EF2F2C">
        <w:rPr>
          <w:i/>
          <w:iCs/>
          <w:lang w:val="en-US"/>
        </w:rPr>
        <w:t xml:space="preserve"> </w:t>
      </w:r>
    </w:p>
    <w:p w14:paraId="5DEEA4C2" w14:textId="77777777" w:rsidR="00DA641B" w:rsidRPr="00EF2F2C" w:rsidRDefault="00EF2F2C">
      <w:pPr>
        <w:jc w:val="both"/>
        <w:rPr>
          <w:i/>
          <w:iCs/>
          <w:lang w:val="en-US"/>
        </w:rPr>
      </w:pPr>
      <w:r w:rsidRPr="00EF2F2C">
        <w:rPr>
          <w:i/>
          <w:iCs/>
          <w:lang w:val="en-US"/>
        </w:rPr>
        <w:t xml:space="preserve">Beente </w:t>
      </w:r>
      <w:r w:rsidRPr="00EF2F2C">
        <w:rPr>
          <w:lang w:val="en-US"/>
        </w:rPr>
        <w:t xml:space="preserve">1418 (Bente) &lt; </w:t>
      </w:r>
      <w:r w:rsidRPr="00EF2F2C">
        <w:rPr>
          <w:i/>
          <w:iCs/>
          <w:lang w:val="en-US"/>
        </w:rPr>
        <w:t xml:space="preserve">Benedicte </w:t>
      </w:r>
      <w:r w:rsidRPr="00EF2F2C">
        <w:rPr>
          <w:lang w:val="en-US"/>
        </w:rPr>
        <w:t>1274</w:t>
      </w:r>
      <w:r w:rsidRPr="00EF2F2C">
        <w:rPr>
          <w:i/>
          <w:iCs/>
          <w:lang w:val="en-US"/>
        </w:rPr>
        <w:t xml:space="preserve"> </w:t>
      </w:r>
    </w:p>
    <w:p w14:paraId="2733844A" w14:textId="77777777" w:rsidR="00DA641B" w:rsidRDefault="00EF2F2C">
      <w:pPr>
        <w:jc w:val="both"/>
      </w:pPr>
      <w:r w:rsidRPr="00EF2F2C">
        <w:rPr>
          <w:i/>
          <w:iCs/>
          <w:lang w:val="en-US"/>
        </w:rPr>
        <w:t xml:space="preserve">belit </w:t>
      </w:r>
      <w:r w:rsidRPr="00EF2F2C">
        <w:rPr>
          <w:lang w:val="en-US"/>
        </w:rPr>
        <w:t xml:space="preserve">ca. 1400 (billed) &lt; </w:t>
      </w:r>
      <w:r w:rsidRPr="00EF2F2C">
        <w:rPr>
          <w:i/>
          <w:iCs/>
          <w:lang w:val="en-US"/>
        </w:rPr>
        <w:t xml:space="preserve">bilæthe </w:t>
      </w:r>
      <w:r w:rsidRPr="00EF2F2C">
        <w:rPr>
          <w:lang w:val="en-US"/>
        </w:rPr>
        <w:t xml:space="preserve">ca. 1300. </w:t>
      </w:r>
      <w:r>
        <w:t xml:space="preserve">Tab </w:t>
      </w:r>
    </w:p>
    <w:p w14:paraId="7E66CE3D" w14:textId="77777777" w:rsidR="00DA641B" w:rsidRDefault="00EF2F2C">
      <w:pPr>
        <w:jc w:val="both"/>
      </w:pPr>
      <w:r>
        <w:t xml:space="preserve">   af </w:t>
      </w:r>
      <w:r>
        <w:rPr>
          <w:i/>
          <w:iCs/>
        </w:rPr>
        <w:t xml:space="preserve">ə </w:t>
      </w:r>
      <w:r>
        <w:t xml:space="preserve">nr. 1: </w:t>
      </w:r>
      <w:r>
        <w:rPr>
          <w:i/>
          <w:iCs/>
        </w:rPr>
        <w:t xml:space="preserve">belðə, </w:t>
      </w:r>
      <w:r>
        <w:t xml:space="preserve">skrives vist aldrig, pga. </w:t>
      </w:r>
    </w:p>
    <w:p w14:paraId="490305AD" w14:textId="77777777" w:rsidR="00DA641B" w:rsidRDefault="00EF2F2C">
      <w:pPr>
        <w:jc w:val="both"/>
        <w:rPr>
          <w:rFonts w:ascii="Lucida Grande" w:eastAsia="Lucida Grande" w:hAnsi="Lucida Grande" w:cs="Lucida Grande"/>
        </w:rPr>
      </w:pPr>
      <w:r>
        <w:t xml:space="preserve">   fonotaksen og tvetydighed.</w:t>
      </w:r>
    </w:p>
    <w:p w14:paraId="13FDA015" w14:textId="77777777" w:rsidR="00DA641B" w:rsidRDefault="00EF2F2C">
      <w:pPr>
        <w:jc w:val="both"/>
        <w:rPr>
          <w:i/>
          <w:iCs/>
        </w:rPr>
      </w:pPr>
      <w:r>
        <w:rPr>
          <w:i/>
          <w:iCs/>
        </w:rPr>
        <w:t xml:space="preserve">Berit </w:t>
      </w:r>
      <w:r>
        <w:t>1467</w:t>
      </w:r>
      <w:r>
        <w:rPr>
          <w:i/>
          <w:iCs/>
        </w:rPr>
        <w:t xml:space="preserve">, Birtte </w:t>
      </w:r>
      <w:r>
        <w:t>1474 &lt; '</w:t>
      </w:r>
      <w:r>
        <w:rPr>
          <w:i/>
          <w:iCs/>
        </w:rPr>
        <w:t xml:space="preserve">Birgitte </w:t>
      </w:r>
    </w:p>
    <w:p w14:paraId="03F2FE21" w14:textId="77777777" w:rsidR="00DA641B" w:rsidRDefault="00EF2F2C">
      <w:pPr>
        <w:jc w:val="both"/>
        <w:rPr>
          <w:i/>
          <w:iCs/>
        </w:rPr>
      </w:pPr>
      <w:r>
        <w:rPr>
          <w:i/>
          <w:iCs/>
        </w:rPr>
        <w:t xml:space="preserve">biscopskledh, brullupskled </w:t>
      </w:r>
      <w:r>
        <w:t>1500-t.</w:t>
      </w:r>
      <w:r>
        <w:rPr>
          <w:i/>
          <w:iCs/>
        </w:rPr>
        <w:t xml:space="preserve"> </w:t>
      </w:r>
    </w:p>
    <w:p w14:paraId="1C0BE9D1" w14:textId="77777777" w:rsidR="00DA641B" w:rsidRDefault="00EF2F2C">
      <w:pPr>
        <w:jc w:val="both"/>
        <w:rPr>
          <w:i/>
          <w:iCs/>
        </w:rPr>
      </w:pPr>
      <w:r>
        <w:rPr>
          <w:i/>
          <w:iCs/>
        </w:rPr>
        <w:t xml:space="preserve">Bjoldorp </w:t>
      </w:r>
      <w:r>
        <w:t>1328 &lt; *</w:t>
      </w:r>
      <w:r>
        <w:rPr>
          <w:i/>
          <w:iCs/>
        </w:rPr>
        <w:t>Bjalaþorp</w:t>
      </w:r>
    </w:p>
    <w:p w14:paraId="1015C8C0" w14:textId="77777777" w:rsidR="00DA641B" w:rsidRDefault="00EF2F2C">
      <w:pPr>
        <w:jc w:val="both"/>
      </w:pPr>
      <w:r>
        <w:rPr>
          <w:i/>
          <w:iCs/>
        </w:rPr>
        <w:t xml:space="preserve">borgmestere </w:t>
      </w:r>
      <w:r>
        <w:t xml:space="preserve">1550 &lt; </w:t>
      </w:r>
      <w:r>
        <w:rPr>
          <w:i/>
          <w:iCs/>
        </w:rPr>
        <w:t xml:space="preserve">borgemestere </w:t>
      </w:r>
      <w:r>
        <w:t>1457</w:t>
      </w:r>
    </w:p>
    <w:p w14:paraId="2EC32EB7" w14:textId="77777777" w:rsidR="00DA641B" w:rsidRDefault="00EF2F2C">
      <w:pPr>
        <w:jc w:val="both"/>
        <w:rPr>
          <w:i/>
          <w:iCs/>
        </w:rPr>
      </w:pPr>
      <w:r>
        <w:rPr>
          <w:i/>
          <w:iCs/>
        </w:rPr>
        <w:t xml:space="preserve">Bornholm </w:t>
      </w:r>
      <w:r>
        <w:t>1367</w:t>
      </w:r>
      <w:r>
        <w:rPr>
          <w:i/>
          <w:iCs/>
        </w:rPr>
        <w:t xml:space="preserve">  &lt; Burghændholm </w:t>
      </w:r>
      <w:r>
        <w:t>1231 &lt;</w:t>
      </w:r>
      <w:r>
        <w:rPr>
          <w:i/>
          <w:iCs/>
        </w:rPr>
        <w:t xml:space="preserve"> </w:t>
      </w:r>
    </w:p>
    <w:p w14:paraId="10E3E877" w14:textId="77777777" w:rsidR="00DA641B" w:rsidRDefault="00EF2F2C">
      <w:pPr>
        <w:jc w:val="both"/>
      </w:pPr>
      <w:r>
        <w:rPr>
          <w:i/>
          <w:iCs/>
        </w:rPr>
        <w:t xml:space="preserve">   Burghændeholm </w:t>
      </w:r>
      <w:r>
        <w:t>1231</w:t>
      </w:r>
    </w:p>
    <w:p w14:paraId="1259E9BC" w14:textId="77777777" w:rsidR="00DA641B" w:rsidRDefault="00EF2F2C">
      <w:pPr>
        <w:jc w:val="both"/>
        <w:rPr>
          <w:i/>
          <w:iCs/>
        </w:rPr>
      </w:pPr>
      <w:r>
        <w:rPr>
          <w:i/>
          <w:iCs/>
        </w:rPr>
        <w:t xml:space="preserve">brudghom </w:t>
      </w:r>
      <w:r>
        <w:t xml:space="preserve">1488 &lt; </w:t>
      </w:r>
      <w:r>
        <w:rPr>
          <w:i/>
          <w:iCs/>
        </w:rPr>
        <w:t xml:space="preserve">bru:ðgomme </w:t>
      </w:r>
    </w:p>
    <w:p w14:paraId="1E68963C" w14:textId="77777777" w:rsidR="00DA641B" w:rsidRDefault="00EF2F2C">
      <w:pPr>
        <w:jc w:val="both"/>
        <w:rPr>
          <w:i/>
          <w:iCs/>
        </w:rPr>
      </w:pPr>
      <w:r>
        <w:rPr>
          <w:i/>
          <w:iCs/>
        </w:rPr>
        <w:t xml:space="preserve">bryggers </w:t>
      </w:r>
      <w:r>
        <w:t xml:space="preserve">1639 </w:t>
      </w:r>
      <w:r>
        <w:rPr>
          <w:i/>
          <w:iCs/>
        </w:rPr>
        <w:t xml:space="preserve">&lt; </w:t>
      </w:r>
      <w:r>
        <w:t>*</w:t>
      </w:r>
      <w:r>
        <w:rPr>
          <w:i/>
          <w:iCs/>
        </w:rPr>
        <w:t xml:space="preserve">bryggərəs </w:t>
      </w:r>
      <w:r>
        <w:t>(&lt; »</w:t>
      </w:r>
      <w:r>
        <w:rPr>
          <w:i/>
          <w:iCs/>
        </w:rPr>
        <w:t>bryggerhus</w:t>
      </w:r>
      <w:r>
        <w:t>«</w:t>
      </w:r>
      <w:r>
        <w:rPr>
          <w:i/>
          <w:iCs/>
        </w:rPr>
        <w:t xml:space="preserve"> </w:t>
      </w:r>
    </w:p>
    <w:p w14:paraId="2D583378" w14:textId="77777777" w:rsidR="00DA641B" w:rsidRDefault="00EF2F2C">
      <w:pPr>
        <w:jc w:val="both"/>
        <w:rPr>
          <w:i/>
          <w:iCs/>
        </w:rPr>
      </w:pPr>
      <w:r>
        <w:rPr>
          <w:i/>
          <w:iCs/>
        </w:rPr>
        <w:t xml:space="preserve">   </w:t>
      </w:r>
      <w:r>
        <w:t xml:space="preserve">1454). Tilsv. </w:t>
      </w:r>
      <w:r>
        <w:rPr>
          <w:i/>
          <w:iCs/>
        </w:rPr>
        <w:t xml:space="preserve">stegers. </w:t>
      </w:r>
    </w:p>
    <w:p w14:paraId="2BBB5ADC" w14:textId="77777777" w:rsidR="00DA641B" w:rsidRDefault="00EF2F2C">
      <w:pPr>
        <w:jc w:val="both"/>
      </w:pPr>
      <w:r>
        <w:rPr>
          <w:i/>
          <w:iCs/>
        </w:rPr>
        <w:t xml:space="preserve">Brunzhøugh </w:t>
      </w:r>
      <w:r>
        <w:t xml:space="preserve">1313 (Brønshøj) &lt; </w:t>
      </w:r>
      <w:r>
        <w:rPr>
          <w:i/>
          <w:iCs/>
        </w:rPr>
        <w:t xml:space="preserve">Brunshoga </w:t>
      </w:r>
      <w:r>
        <w:t>pl.</w:t>
      </w:r>
    </w:p>
    <w:p w14:paraId="4D9982B6" w14:textId="77777777" w:rsidR="00DA641B" w:rsidRDefault="00EF2F2C">
      <w:pPr>
        <w:jc w:val="both"/>
      </w:pPr>
      <w:r>
        <w:rPr>
          <w:i/>
          <w:iCs/>
        </w:rPr>
        <w:t xml:space="preserve">   </w:t>
      </w:r>
      <w:r>
        <w:t>1192</w:t>
      </w:r>
    </w:p>
    <w:p w14:paraId="15386353" w14:textId="77777777" w:rsidR="00DA641B" w:rsidRDefault="00EF2F2C">
      <w:pPr>
        <w:jc w:val="both"/>
      </w:pPr>
      <w:r>
        <w:rPr>
          <w:i/>
          <w:iCs/>
        </w:rPr>
        <w:t xml:space="preserve">buckar </w:t>
      </w:r>
      <w:r>
        <w:t xml:space="preserve">1622 &lt; mda. </w:t>
      </w:r>
      <w:r>
        <w:rPr>
          <w:i/>
          <w:iCs/>
        </w:rPr>
        <w:t xml:space="preserve">bukarue </w:t>
      </w:r>
    </w:p>
    <w:p w14:paraId="2F472D83" w14:textId="77777777" w:rsidR="00DA641B" w:rsidRDefault="00EF2F2C">
      <w:pPr>
        <w:jc w:val="both"/>
        <w:rPr>
          <w:i/>
          <w:iCs/>
        </w:rPr>
      </w:pPr>
      <w:r>
        <w:rPr>
          <w:i/>
          <w:iCs/>
        </w:rPr>
        <w:t xml:space="preserve">-bøl &lt; </w:t>
      </w:r>
      <w:r>
        <w:t>*</w:t>
      </w:r>
      <w:r>
        <w:rPr>
          <w:i/>
          <w:iCs/>
        </w:rPr>
        <w:t xml:space="preserve">-bø:li, fx fynger bøll </w:t>
      </w:r>
      <w:r>
        <w:t>1510</w:t>
      </w:r>
      <w:r>
        <w:rPr>
          <w:i/>
          <w:iCs/>
        </w:rPr>
        <w:t xml:space="preserve"> </w:t>
      </w:r>
      <w:r>
        <w:t>(Høysg.</w:t>
      </w:r>
      <w:r>
        <w:rPr>
          <w:i/>
          <w:iCs/>
        </w:rPr>
        <w:t xml:space="preserve">          </w:t>
      </w:r>
    </w:p>
    <w:p w14:paraId="58A9C392" w14:textId="77777777" w:rsidR="00DA641B" w:rsidRDefault="00EF2F2C">
      <w:pPr>
        <w:jc w:val="both"/>
      </w:pPr>
      <w:r>
        <w:rPr>
          <w:i/>
          <w:iCs/>
        </w:rPr>
        <w:t xml:space="preserve">   -bølle</w:t>
      </w:r>
      <w:r>
        <w:t>)</w:t>
      </w:r>
    </w:p>
    <w:p w14:paraId="03C08EBC" w14:textId="77777777" w:rsidR="00DA641B" w:rsidRDefault="00EF2F2C">
      <w:pPr>
        <w:jc w:val="both"/>
      </w:pPr>
      <w:r>
        <w:rPr>
          <w:i/>
          <w:iCs/>
        </w:rPr>
        <w:t xml:space="preserve">Dorte </w:t>
      </w:r>
      <w:r>
        <w:t xml:space="preserve">1498 &lt; </w:t>
      </w:r>
      <w:r>
        <w:rPr>
          <w:i/>
          <w:iCs/>
        </w:rPr>
        <w:t xml:space="preserve">Dorethy </w:t>
      </w:r>
      <w:r>
        <w:t>1403</w:t>
      </w:r>
    </w:p>
    <w:p w14:paraId="0D307BD8" w14:textId="77777777" w:rsidR="00DA641B" w:rsidRDefault="00EF2F2C">
      <w:pPr>
        <w:jc w:val="both"/>
        <w:rPr>
          <w:i/>
          <w:iCs/>
        </w:rPr>
      </w:pPr>
      <w:r>
        <w:rPr>
          <w:i/>
          <w:iCs/>
        </w:rPr>
        <w:t xml:space="preserve">driv- </w:t>
      </w:r>
      <w:r>
        <w:t xml:space="preserve">ca. 1700 &lt; </w:t>
      </w:r>
      <w:r>
        <w:rPr>
          <w:i/>
          <w:iCs/>
        </w:rPr>
        <w:t xml:space="preserve">drive- </w:t>
      </w:r>
      <w:r>
        <w:t xml:space="preserve">1600-t., fx </w:t>
      </w:r>
      <w:r>
        <w:rPr>
          <w:i/>
          <w:iCs/>
        </w:rPr>
        <w:t>drivhus</w:t>
      </w:r>
    </w:p>
    <w:p w14:paraId="180BD421" w14:textId="77777777" w:rsidR="00DA641B" w:rsidRDefault="00EF2F2C">
      <w:pPr>
        <w:jc w:val="both"/>
        <w:rPr>
          <w:i/>
          <w:iCs/>
        </w:rPr>
      </w:pPr>
      <w:r>
        <w:rPr>
          <w:i/>
          <w:iCs/>
        </w:rPr>
        <w:t>Dyrehavsbakken &lt; *Dyrehavesbakken</w:t>
      </w:r>
    </w:p>
    <w:p w14:paraId="18D5B47B" w14:textId="77777777" w:rsidR="00DA641B" w:rsidRDefault="00EF2F2C">
      <w:pPr>
        <w:jc w:val="both"/>
      </w:pPr>
      <w:r>
        <w:rPr>
          <w:i/>
          <w:iCs/>
        </w:rPr>
        <w:t xml:space="preserve">dyrhave </w:t>
      </w:r>
      <w:r>
        <w:t xml:space="preserve">ca. 1600 &lt; </w:t>
      </w:r>
      <w:r>
        <w:rPr>
          <w:i/>
          <w:iCs/>
        </w:rPr>
        <w:t xml:space="preserve">diurehave </w:t>
      </w:r>
      <w:r>
        <w:t xml:space="preserve">1514 og </w:t>
      </w:r>
    </w:p>
    <w:p w14:paraId="597998E4" w14:textId="77777777" w:rsidR="00DA641B" w:rsidRDefault="00EF2F2C">
      <w:pPr>
        <w:jc w:val="both"/>
        <w:rPr>
          <w:i/>
          <w:iCs/>
        </w:rPr>
      </w:pPr>
      <w:r>
        <w:t xml:space="preserve">   </w:t>
      </w:r>
      <w:r>
        <w:rPr>
          <w:i/>
          <w:iCs/>
        </w:rPr>
        <w:t xml:space="preserve">dyrlæge, dyrplager </w:t>
      </w:r>
      <w:r>
        <w:t xml:space="preserve">o.a. </w:t>
      </w:r>
    </w:p>
    <w:p w14:paraId="28EB443D" w14:textId="77777777" w:rsidR="00DA641B" w:rsidRDefault="00EF2F2C">
      <w:pPr>
        <w:jc w:val="both"/>
        <w:rPr>
          <w:i/>
          <w:iCs/>
        </w:rPr>
      </w:pPr>
      <w:r>
        <w:rPr>
          <w:i/>
          <w:iCs/>
        </w:rPr>
        <w:t>eftertanck</w:t>
      </w:r>
      <w:r>
        <w:t xml:space="preserve"> 1686 (Brix II 136) &lt; </w:t>
      </w:r>
      <w:r>
        <w:rPr>
          <w:i/>
          <w:iCs/>
        </w:rPr>
        <w:t xml:space="preserve">eftertanke </w:t>
      </w:r>
    </w:p>
    <w:p w14:paraId="64A590BB" w14:textId="77777777" w:rsidR="008E619F" w:rsidRPr="008E619F" w:rsidRDefault="008E619F">
      <w:pPr>
        <w:jc w:val="both"/>
        <w:rPr>
          <w:i/>
          <w:iCs/>
          <w:lang w:val="da-DK"/>
        </w:rPr>
      </w:pPr>
      <w:r>
        <w:rPr>
          <w:i/>
          <w:iCs/>
          <w:lang w:val="da-DK"/>
        </w:rPr>
        <w:t xml:space="preserve">egern &lt; </w:t>
      </w:r>
      <w:r>
        <w:rPr>
          <w:lang w:val="da-DK"/>
        </w:rPr>
        <w:t xml:space="preserve">mda. </w:t>
      </w:r>
      <w:r>
        <w:rPr>
          <w:i/>
          <w:iCs/>
          <w:lang w:val="da-DK"/>
        </w:rPr>
        <w:t xml:space="preserve">egerne </w:t>
      </w:r>
      <w:r w:rsidRPr="008E619F">
        <w:rPr>
          <w:lang w:val="da-DK"/>
        </w:rPr>
        <w:t>(</w:t>
      </w:r>
      <w:r>
        <w:rPr>
          <w:i/>
          <w:iCs/>
          <w:lang w:val="da-DK"/>
        </w:rPr>
        <w:t>&lt; *ikorni</w:t>
      </w:r>
      <w:r w:rsidRPr="008E619F">
        <w:rPr>
          <w:lang w:val="da-DK"/>
        </w:rPr>
        <w:t>)</w:t>
      </w:r>
    </w:p>
    <w:p w14:paraId="3EAE3518" w14:textId="77777777" w:rsidR="00DA641B" w:rsidRDefault="00EF2F2C">
      <w:pPr>
        <w:jc w:val="both"/>
        <w:rPr>
          <w:i/>
          <w:iCs/>
        </w:rPr>
      </w:pPr>
      <w:r>
        <w:rPr>
          <w:i/>
          <w:iCs/>
        </w:rPr>
        <w:t xml:space="preserve">eydom </w:t>
      </w:r>
      <w:r>
        <w:t>1406</w:t>
      </w:r>
      <w:r>
        <w:rPr>
          <w:i/>
          <w:iCs/>
        </w:rPr>
        <w:t xml:space="preserve"> &lt; eie(n)dom </w:t>
      </w:r>
      <w:r>
        <w:t>ymda.</w:t>
      </w:r>
    </w:p>
    <w:p w14:paraId="3C37A76C" w14:textId="77777777" w:rsidR="00DA641B" w:rsidRDefault="00EF2F2C">
      <w:pPr>
        <w:jc w:val="both"/>
      </w:pPr>
      <w:r>
        <w:rPr>
          <w:i/>
          <w:iCs/>
        </w:rPr>
        <w:t xml:space="preserve">Ælnæ </w:t>
      </w:r>
      <w:r>
        <w:t xml:space="preserve">1352, </w:t>
      </w:r>
      <w:r>
        <w:rPr>
          <w:i/>
          <w:iCs/>
        </w:rPr>
        <w:t xml:space="preserve">Elyn </w:t>
      </w:r>
      <w:r>
        <w:t>1396 &lt; '</w:t>
      </w:r>
      <w:r>
        <w:rPr>
          <w:i/>
          <w:iCs/>
        </w:rPr>
        <w:t xml:space="preserve">Ælenæ </w:t>
      </w:r>
      <w:r>
        <w:t>1310</w:t>
      </w:r>
    </w:p>
    <w:p w14:paraId="3E1E9B93" w14:textId="77777777" w:rsidR="00DA641B" w:rsidRDefault="00EF2F2C">
      <w:pPr>
        <w:jc w:val="both"/>
      </w:pPr>
      <w:r>
        <w:rPr>
          <w:i/>
          <w:iCs/>
        </w:rPr>
        <w:t xml:space="preserve">Elsiff </w:t>
      </w:r>
      <w:r>
        <w:t xml:space="preserve">1238 &lt; </w:t>
      </w:r>
      <w:r>
        <w:rPr>
          <w:i/>
          <w:iCs/>
        </w:rPr>
        <w:t xml:space="preserve">Ellesefh </w:t>
      </w:r>
      <w:r>
        <w:t xml:space="preserve">før 1291 (3-stav. i oldn. </w:t>
      </w:r>
    </w:p>
    <w:p w14:paraId="374318DD" w14:textId="77777777" w:rsidR="00DA641B" w:rsidRDefault="00EF2F2C">
      <w:pPr>
        <w:jc w:val="both"/>
        <w:rPr>
          <w:i/>
          <w:iCs/>
        </w:rPr>
      </w:pPr>
      <w:r>
        <w:t xml:space="preserve">   og fsv.). Senere </w:t>
      </w:r>
      <w:r>
        <w:rPr>
          <w:i/>
          <w:iCs/>
        </w:rPr>
        <w:t>Else.</w:t>
      </w:r>
    </w:p>
    <w:p w14:paraId="241DB48C" w14:textId="77777777" w:rsidR="00DA641B" w:rsidRDefault="00EF2F2C">
      <w:pPr>
        <w:jc w:val="both"/>
      </w:pPr>
      <w:r>
        <w:rPr>
          <w:i/>
          <w:iCs/>
        </w:rPr>
        <w:t>elsk</w:t>
      </w:r>
      <w:r>
        <w:t>'</w:t>
      </w:r>
      <w:r>
        <w:rPr>
          <w:i/>
          <w:iCs/>
        </w:rPr>
        <w:t xml:space="preserve">værdig </w:t>
      </w:r>
      <w:r>
        <w:t xml:space="preserve">dannet spontant ca. 1700 &lt; ty. </w:t>
      </w:r>
    </w:p>
    <w:p w14:paraId="22A425AB" w14:textId="77777777" w:rsidR="00DA641B" w:rsidRDefault="00EF2F2C">
      <w:pPr>
        <w:jc w:val="both"/>
      </w:pPr>
      <w:r>
        <w:t xml:space="preserve">   </w:t>
      </w:r>
      <w:r>
        <w:rPr>
          <w:i/>
          <w:iCs/>
        </w:rPr>
        <w:t xml:space="preserve">liebenswürdig, </w:t>
      </w:r>
      <w:r>
        <w:t xml:space="preserve">der uden nærv. lydlov ville </w:t>
      </w:r>
    </w:p>
    <w:p w14:paraId="0E45DD8D" w14:textId="77777777" w:rsidR="00DA641B" w:rsidRDefault="00EF2F2C">
      <w:pPr>
        <w:jc w:val="both"/>
        <w:rPr>
          <w:i/>
          <w:iCs/>
        </w:rPr>
      </w:pPr>
      <w:r>
        <w:t xml:space="preserve">   have givet </w:t>
      </w:r>
      <w:r>
        <w:rPr>
          <w:i/>
          <w:iCs/>
        </w:rPr>
        <w:t>**elske</w:t>
      </w:r>
      <w:r>
        <w:t>'</w:t>
      </w:r>
      <w:r>
        <w:rPr>
          <w:i/>
          <w:iCs/>
        </w:rPr>
        <w:t>værdig.</w:t>
      </w:r>
    </w:p>
    <w:p w14:paraId="29512831" w14:textId="77777777" w:rsidR="00DA641B" w:rsidRDefault="00EF2F2C">
      <w:pPr>
        <w:jc w:val="both"/>
      </w:pPr>
      <w:r>
        <w:rPr>
          <w:i/>
          <w:iCs/>
        </w:rPr>
        <w:t xml:space="preserve">elve </w:t>
      </w:r>
      <w:r>
        <w:t xml:space="preserve">ca. 1700 (påfaldende sent overlev.) &lt; </w:t>
      </w:r>
    </w:p>
    <w:p w14:paraId="297F9B98" w14:textId="77777777" w:rsidR="00DA641B" w:rsidRDefault="00EF2F2C">
      <w:pPr>
        <w:jc w:val="both"/>
      </w:pPr>
      <w:r>
        <w:t xml:space="preserve">   </w:t>
      </w:r>
      <w:r>
        <w:rPr>
          <w:i/>
          <w:iCs/>
        </w:rPr>
        <w:t xml:space="preserve">ællefue </w:t>
      </w:r>
      <w:r>
        <w:t>ca. 1290</w:t>
      </w:r>
    </w:p>
    <w:p w14:paraId="1F80EE1D" w14:textId="77777777" w:rsidR="00DA641B" w:rsidRDefault="00EF2F2C">
      <w:pPr>
        <w:jc w:val="both"/>
      </w:pPr>
      <w:r>
        <w:rPr>
          <w:i/>
          <w:iCs/>
        </w:rPr>
        <w:t xml:space="preserve">embæt </w:t>
      </w:r>
      <w:r>
        <w:t xml:space="preserve">ca. 1300 &lt; </w:t>
      </w:r>
      <w:r>
        <w:rPr>
          <w:i/>
          <w:iCs/>
        </w:rPr>
        <w:t xml:space="preserve">æmbæti </w:t>
      </w:r>
      <w:r>
        <w:t xml:space="preserve">ca. 1300. Oblig. i </w:t>
      </w:r>
    </w:p>
    <w:p w14:paraId="303B847C" w14:textId="77777777" w:rsidR="00DA641B" w:rsidRDefault="00EF2F2C">
      <w:pPr>
        <w:jc w:val="both"/>
      </w:pPr>
      <w:r>
        <w:t xml:space="preserve">   </w:t>
      </w:r>
      <w:r>
        <w:rPr>
          <w:i/>
          <w:iCs/>
        </w:rPr>
        <w:t xml:space="preserve">embeds-, </w:t>
      </w:r>
      <w:r>
        <w:t>fak. i simpleks;</w:t>
      </w:r>
      <w:r>
        <w:rPr>
          <w:i/>
          <w:iCs/>
        </w:rPr>
        <w:t xml:space="preserve"> embed</w:t>
      </w:r>
      <w:r>
        <w:t xml:space="preserve"> dog nu </w:t>
      </w:r>
    </w:p>
    <w:p w14:paraId="76565A7E" w14:textId="77777777" w:rsidR="00DA641B" w:rsidRDefault="00EF2F2C">
      <w:pPr>
        <w:jc w:val="both"/>
      </w:pPr>
      <w:r>
        <w:t xml:space="preserve">   forsv.</w:t>
      </w:r>
    </w:p>
    <w:p w14:paraId="69DA7E9E" w14:textId="77777777" w:rsidR="00DA641B" w:rsidRDefault="00EF2F2C">
      <w:pPr>
        <w:jc w:val="both"/>
        <w:rPr>
          <w:i/>
          <w:iCs/>
        </w:rPr>
      </w:pPr>
      <w:r>
        <w:rPr>
          <w:i/>
          <w:iCs/>
        </w:rPr>
        <w:t xml:space="preserve">emmer </w:t>
      </w:r>
      <w:r>
        <w:t>pl.</w:t>
      </w:r>
      <w:r>
        <w:rPr>
          <w:i/>
          <w:iCs/>
        </w:rPr>
        <w:t xml:space="preserve"> </w:t>
      </w:r>
      <w:r>
        <w:t xml:space="preserve">ænyda. </w:t>
      </w:r>
      <w:r>
        <w:rPr>
          <w:i/>
          <w:iCs/>
        </w:rPr>
        <w:t xml:space="preserve">&lt; eim-yrjur </w:t>
      </w:r>
      <w:r>
        <w:t>oldn.</w:t>
      </w:r>
    </w:p>
    <w:p w14:paraId="7E38747F" w14:textId="77777777" w:rsidR="00DA641B" w:rsidRDefault="00EF2F2C">
      <w:pPr>
        <w:jc w:val="both"/>
        <w:rPr>
          <w:i/>
          <w:iCs/>
        </w:rPr>
      </w:pPr>
      <w:r>
        <w:rPr>
          <w:i/>
          <w:iCs/>
        </w:rPr>
        <w:t xml:space="preserve">-end &lt; -ændæ </w:t>
      </w:r>
      <w:r>
        <w:t>(&lt; -</w:t>
      </w:r>
      <w:r>
        <w:rPr>
          <w:i/>
          <w:iCs/>
        </w:rPr>
        <w:t>indi</w:t>
      </w:r>
      <w:r>
        <w:t xml:space="preserve">) fx </w:t>
      </w:r>
      <w:r>
        <w:rPr>
          <w:i/>
          <w:iCs/>
        </w:rPr>
        <w:t xml:space="preserve">sannænd menn </w:t>
      </w:r>
    </w:p>
    <w:p w14:paraId="56DA2B10" w14:textId="77777777" w:rsidR="00DA641B" w:rsidRDefault="00EF2F2C">
      <w:pPr>
        <w:jc w:val="both"/>
      </w:pPr>
      <w:r>
        <w:rPr>
          <w:i/>
          <w:iCs/>
        </w:rPr>
        <w:t xml:space="preserve">   </w:t>
      </w:r>
      <w:r>
        <w:t xml:space="preserve">1284, </w:t>
      </w:r>
      <w:r>
        <w:rPr>
          <w:i/>
          <w:iCs/>
        </w:rPr>
        <w:t xml:space="preserve">sannind </w:t>
      </w:r>
      <w:r>
        <w:t xml:space="preserve">’sandhed’ 1399 Halland &lt; </w:t>
      </w:r>
    </w:p>
    <w:p w14:paraId="0AB2F9A1" w14:textId="77777777" w:rsidR="00DA641B" w:rsidRDefault="00EF2F2C">
      <w:pPr>
        <w:jc w:val="both"/>
        <w:rPr>
          <w:i/>
          <w:iCs/>
        </w:rPr>
      </w:pPr>
      <w:r>
        <w:t xml:space="preserve"> </w:t>
      </w:r>
      <w:r>
        <w:rPr>
          <w:i/>
          <w:iCs/>
        </w:rPr>
        <w:t xml:space="preserve">sannændæ </w:t>
      </w:r>
      <w:r>
        <w:t xml:space="preserve">æmda.; </w:t>
      </w:r>
      <w:r>
        <w:rPr>
          <w:i/>
          <w:iCs/>
        </w:rPr>
        <w:t xml:space="preserve">hørend &lt; hørende </w:t>
      </w:r>
    </w:p>
    <w:p w14:paraId="0F1F4FC9" w14:textId="77777777" w:rsidR="00DA641B" w:rsidRDefault="00EF2F2C">
      <w:pPr>
        <w:jc w:val="both"/>
        <w:rPr>
          <w:sz w:val="20"/>
          <w:szCs w:val="20"/>
        </w:rPr>
      </w:pPr>
      <w:r>
        <w:rPr>
          <w:i/>
          <w:iCs/>
        </w:rPr>
        <w:t xml:space="preserve">   </w:t>
      </w:r>
      <w:r>
        <w:t>’hørelse’ begge ca. 1300.</w:t>
      </w:r>
    </w:p>
    <w:p w14:paraId="3F4491A2" w14:textId="77777777" w:rsidR="00DA641B" w:rsidRDefault="00EF2F2C">
      <w:pPr>
        <w:jc w:val="both"/>
      </w:pPr>
      <w:r>
        <w:rPr>
          <w:i/>
          <w:iCs/>
        </w:rPr>
        <w:t xml:space="preserve">-enhed </w:t>
      </w:r>
      <w:r>
        <w:t xml:space="preserve">fx </w:t>
      </w:r>
      <w:r>
        <w:rPr>
          <w:i/>
          <w:iCs/>
        </w:rPr>
        <w:t>medlidenhed, overbærenhed</w:t>
      </w:r>
      <w:r>
        <w:t xml:space="preserve">; de er </w:t>
      </w:r>
    </w:p>
    <w:p w14:paraId="4493D5DC" w14:textId="77777777" w:rsidR="00DA641B" w:rsidRDefault="00EF2F2C">
      <w:pPr>
        <w:jc w:val="both"/>
      </w:pPr>
      <w:r>
        <w:t xml:space="preserve">   dannet spontant i da. &lt; præs.part. uden </w:t>
      </w:r>
    </w:p>
    <w:p w14:paraId="768022E0" w14:textId="77777777" w:rsidR="00DA641B" w:rsidRDefault="00EF2F2C">
      <w:pPr>
        <w:jc w:val="both"/>
      </w:pPr>
      <w:r>
        <w:t xml:space="preserve">   ældre  -</w:t>
      </w:r>
      <w:r>
        <w:rPr>
          <w:i/>
          <w:iCs/>
        </w:rPr>
        <w:t xml:space="preserve">ende-, </w:t>
      </w:r>
      <w:r>
        <w:t xml:space="preserve">det første efter mnty., men </w:t>
      </w:r>
    </w:p>
    <w:p w14:paraId="2CC6CFEE" w14:textId="77777777" w:rsidR="00DA641B" w:rsidRDefault="00EF2F2C">
      <w:pPr>
        <w:jc w:val="both"/>
      </w:pPr>
      <w:r>
        <w:t xml:space="preserve">   dér ej dannet som præs.part.</w:t>
      </w:r>
    </w:p>
    <w:p w14:paraId="6223AE4F" w14:textId="77777777" w:rsidR="00DA641B" w:rsidRDefault="00EF2F2C">
      <w:pPr>
        <w:jc w:val="both"/>
      </w:pPr>
      <w:r>
        <w:rPr>
          <w:i/>
          <w:iCs/>
        </w:rPr>
        <w:t xml:space="preserve">-ér- </w:t>
      </w:r>
      <w:r>
        <w:t xml:space="preserve">fx </w:t>
      </w:r>
      <w:r>
        <w:rPr>
          <w:i/>
          <w:iCs/>
        </w:rPr>
        <w:t>bugsér-, rangér-, spadsér-</w:t>
      </w:r>
      <w:r>
        <w:t xml:space="preserve">. ODS har </w:t>
      </w:r>
    </w:p>
    <w:p w14:paraId="0DE2E62B" w14:textId="77777777" w:rsidR="00DA641B" w:rsidRDefault="00EF2F2C">
      <w:pPr>
        <w:jc w:val="both"/>
        <w:rPr>
          <w:i/>
          <w:iCs/>
        </w:rPr>
      </w:pPr>
      <w:r>
        <w:t xml:space="preserve">   stort set ingen »opr.« former med -</w:t>
      </w:r>
      <w:r>
        <w:rPr>
          <w:i/>
          <w:iCs/>
        </w:rPr>
        <w:t xml:space="preserve">ére-. </w:t>
      </w:r>
    </w:p>
    <w:p w14:paraId="54A4AE73" w14:textId="77777777" w:rsidR="00DA641B" w:rsidRDefault="00EF2F2C">
      <w:pPr>
        <w:jc w:val="both"/>
      </w:pPr>
      <w:r>
        <w:rPr>
          <w:i/>
          <w:iCs/>
        </w:rPr>
        <w:t xml:space="preserve">   </w:t>
      </w:r>
      <w:r>
        <w:t xml:space="preserve">Dannet spontant tilpasset lydloven, fra </w:t>
      </w:r>
    </w:p>
    <w:p w14:paraId="4CC55FC6" w14:textId="77777777" w:rsidR="00DA641B" w:rsidRDefault="00EF2F2C">
      <w:pPr>
        <w:jc w:val="both"/>
      </w:pPr>
      <w:r>
        <w:t xml:space="preserve">   1400-t.</w:t>
      </w:r>
    </w:p>
    <w:p w14:paraId="4AF7FB48" w14:textId="77777777" w:rsidR="00DA641B" w:rsidRDefault="00EF2F2C">
      <w:pPr>
        <w:jc w:val="both"/>
      </w:pPr>
      <w:r>
        <w:rPr>
          <w:i/>
          <w:iCs/>
        </w:rPr>
        <w:t xml:space="preserve">Espergærde &lt; Esperegierde </w:t>
      </w:r>
      <w:r>
        <w:t>1555</w:t>
      </w:r>
    </w:p>
    <w:p w14:paraId="266FD685" w14:textId="77777777" w:rsidR="00DA641B" w:rsidRDefault="00EF2F2C">
      <w:pPr>
        <w:jc w:val="both"/>
      </w:pPr>
      <w:r>
        <w:rPr>
          <w:i/>
          <w:iCs/>
        </w:rPr>
        <w:t>fathræn</w:t>
      </w:r>
      <w:r>
        <w:t xml:space="preserve">’faderen’ ca. 1300 &lt; </w:t>
      </w:r>
      <w:r>
        <w:rPr>
          <w:i/>
          <w:iCs/>
        </w:rPr>
        <w:t xml:space="preserve">fathær(s)æns </w:t>
      </w:r>
      <w:r>
        <w:t xml:space="preserve">ca. </w:t>
      </w:r>
    </w:p>
    <w:p w14:paraId="2B856C3B" w14:textId="77777777" w:rsidR="00DA641B" w:rsidRPr="007E6CB3" w:rsidRDefault="00EF2F2C" w:rsidP="001C2DE2">
      <w:pPr>
        <w:jc w:val="both"/>
      </w:pPr>
      <w:r>
        <w:t xml:space="preserve">   1300. 1. </w:t>
      </w:r>
      <w:r>
        <w:rPr>
          <w:i/>
          <w:iCs/>
        </w:rPr>
        <w:t>ə</w:t>
      </w:r>
      <w:r>
        <w:t xml:space="preserve"> tabe</w:t>
      </w:r>
      <w:r w:rsidR="001C2DE2" w:rsidRPr="007E6CB3">
        <w:t>s.</w:t>
      </w:r>
    </w:p>
    <w:p w14:paraId="3895EAF3" w14:textId="77777777" w:rsidR="00DA641B" w:rsidRDefault="00EF2F2C">
      <w:pPr>
        <w:jc w:val="both"/>
      </w:pPr>
      <w:r>
        <w:rPr>
          <w:i/>
          <w:iCs/>
        </w:rPr>
        <w:t xml:space="preserve">fiirkannt </w:t>
      </w:r>
      <w:r>
        <w:t xml:space="preserve">sb., adj. ca. 1578 &lt; </w:t>
      </w:r>
      <w:r>
        <w:rPr>
          <w:i/>
          <w:iCs/>
        </w:rPr>
        <w:t xml:space="preserve">firekant </w:t>
      </w:r>
      <w:r>
        <w:t xml:space="preserve">ca. 1500 </w:t>
      </w:r>
    </w:p>
    <w:p w14:paraId="6A634C1C" w14:textId="77777777" w:rsidR="00DA641B" w:rsidRDefault="00EF2F2C">
      <w:pPr>
        <w:jc w:val="both"/>
      </w:pPr>
      <w:r>
        <w:t xml:space="preserve">   o.a. Fak. </w:t>
      </w:r>
      <w:r>
        <w:rPr>
          <w:i/>
          <w:iCs/>
        </w:rPr>
        <w:t xml:space="preserve">fire-/fir- </w:t>
      </w:r>
      <w:r>
        <w:t>i andre.</w:t>
      </w:r>
    </w:p>
    <w:p w14:paraId="7E6BB439" w14:textId="77777777" w:rsidR="00DA641B" w:rsidRDefault="00EF2F2C">
      <w:pPr>
        <w:jc w:val="both"/>
      </w:pPr>
      <w:r>
        <w:rPr>
          <w:i/>
          <w:iCs/>
        </w:rPr>
        <w:t xml:space="preserve">firtjughæ. </w:t>
      </w:r>
      <w:r>
        <w:t>De ældste (skånske) hss. ca. 1240-</w:t>
      </w:r>
    </w:p>
    <w:p w14:paraId="04EDD7AF" w14:textId="77777777" w:rsidR="00DA641B" w:rsidRDefault="00EF2F2C">
      <w:pPr>
        <w:jc w:val="both"/>
      </w:pPr>
      <w:r>
        <w:t xml:space="preserve">   1300 har 4 stav.: </w:t>
      </w:r>
      <w:r>
        <w:rPr>
          <w:i/>
          <w:iCs/>
        </w:rPr>
        <w:t xml:space="preserve">fyritiughu, firitiugu, </w:t>
      </w:r>
      <w:r>
        <w:t xml:space="preserve">men </w:t>
      </w:r>
    </w:p>
    <w:p w14:paraId="33781A7C" w14:textId="77777777" w:rsidR="00DA641B" w:rsidRDefault="00EF2F2C">
      <w:pPr>
        <w:jc w:val="both"/>
      </w:pPr>
      <w:r>
        <w:t xml:space="preserve">   fra ca. 1300 er 3 stav. alm.: </w:t>
      </w:r>
      <w:r>
        <w:rPr>
          <w:i/>
          <w:iCs/>
        </w:rPr>
        <w:t xml:space="preserve">firtiughæ </w:t>
      </w:r>
      <w:r>
        <w:t xml:space="preserve">m.fl. </w:t>
      </w:r>
    </w:p>
    <w:p w14:paraId="219CCC95" w14:textId="77777777" w:rsidR="00DA641B" w:rsidRDefault="00EF2F2C">
      <w:pPr>
        <w:jc w:val="both"/>
        <w:rPr>
          <w:i/>
          <w:iCs/>
        </w:rPr>
      </w:pPr>
      <w:r>
        <w:t xml:space="preserve">   Senere sejrer </w:t>
      </w:r>
      <w:r>
        <w:rPr>
          <w:i/>
          <w:iCs/>
        </w:rPr>
        <w:t>fyrretyve.</w:t>
      </w:r>
    </w:p>
    <w:p w14:paraId="17613930" w14:textId="77777777" w:rsidR="00DA641B" w:rsidRDefault="00EF2F2C">
      <w:pPr>
        <w:jc w:val="both"/>
      </w:pPr>
      <w:r>
        <w:rPr>
          <w:i/>
          <w:iCs/>
        </w:rPr>
        <w:t xml:space="preserve">frænke </w:t>
      </w:r>
      <w:r>
        <w:t xml:space="preserve">ca. 1460 &lt; </w:t>
      </w:r>
      <w:r>
        <w:rPr>
          <w:i/>
          <w:iCs/>
        </w:rPr>
        <w:t>frænkunæ</w:t>
      </w:r>
      <w:r>
        <w:t xml:space="preserve"> ca. 1300, o.a. </w:t>
      </w:r>
    </w:p>
    <w:p w14:paraId="07DB9DBD" w14:textId="77777777" w:rsidR="00DA641B" w:rsidRDefault="00EF2F2C">
      <w:pPr>
        <w:jc w:val="both"/>
        <w:rPr>
          <w:i/>
          <w:iCs/>
        </w:rPr>
      </w:pPr>
      <w:r>
        <w:t xml:space="preserve">   med </w:t>
      </w:r>
      <w:r>
        <w:rPr>
          <w:i/>
          <w:iCs/>
        </w:rPr>
        <w:t>frænd-</w:t>
      </w:r>
      <w:r>
        <w:t xml:space="preserve"> </w:t>
      </w:r>
    </w:p>
    <w:p w14:paraId="0F3F1116" w14:textId="77777777" w:rsidR="00DA641B" w:rsidRDefault="00EF2F2C">
      <w:pPr>
        <w:jc w:val="both"/>
      </w:pPr>
      <w:r>
        <w:rPr>
          <w:i/>
          <w:iCs/>
        </w:rPr>
        <w:t xml:space="preserve">(ægte)fællig </w:t>
      </w:r>
      <w:r>
        <w:t>(hyperkorr. -</w:t>
      </w:r>
      <w:r>
        <w:rPr>
          <w:i/>
          <w:iCs/>
        </w:rPr>
        <w:t>ig</w:t>
      </w:r>
      <w:r>
        <w:t>)</w:t>
      </w:r>
      <w:r>
        <w:rPr>
          <w:i/>
          <w:iCs/>
        </w:rPr>
        <w:t xml:space="preserve"> </w:t>
      </w:r>
      <w:r>
        <w:t xml:space="preserve">ænyda. = -[fεl:ə] </w:t>
      </w:r>
    </w:p>
    <w:p w14:paraId="017F4007" w14:textId="77777777" w:rsidR="00DA641B" w:rsidRDefault="00EF2F2C">
      <w:pPr>
        <w:jc w:val="both"/>
      </w:pPr>
      <w:r>
        <w:t xml:space="preserve">   &lt; </w:t>
      </w:r>
      <w:r>
        <w:rPr>
          <w:i/>
          <w:iCs/>
        </w:rPr>
        <w:t xml:space="preserve">félagi </w:t>
      </w:r>
      <w:r>
        <w:t>(oldn.)</w:t>
      </w:r>
    </w:p>
    <w:p w14:paraId="09C80784" w14:textId="77777777" w:rsidR="00DA641B" w:rsidRDefault="00EF2F2C">
      <w:pPr>
        <w:jc w:val="both"/>
        <w:rPr>
          <w:i/>
          <w:iCs/>
        </w:rPr>
      </w:pPr>
      <w:r>
        <w:rPr>
          <w:i/>
          <w:iCs/>
        </w:rPr>
        <w:t xml:space="preserve">fæthern </w:t>
      </w:r>
      <w:r>
        <w:t xml:space="preserve">sb. ’fædrenearv’ ca. 1300 &lt; </w:t>
      </w:r>
      <w:r>
        <w:rPr>
          <w:i/>
          <w:iCs/>
        </w:rPr>
        <w:t xml:space="preserve">fæthrini </w:t>
      </w:r>
    </w:p>
    <w:p w14:paraId="59D5048E" w14:textId="77777777" w:rsidR="00DA641B" w:rsidRDefault="00EF2F2C">
      <w:pPr>
        <w:jc w:val="both"/>
      </w:pPr>
      <w:r>
        <w:rPr>
          <w:i/>
          <w:iCs/>
        </w:rPr>
        <w:t xml:space="preserve">   </w:t>
      </w:r>
      <w:r>
        <w:t xml:space="preserve">ca. 1240 / </w:t>
      </w:r>
      <w:r>
        <w:rPr>
          <w:i/>
          <w:iCs/>
        </w:rPr>
        <w:t xml:space="preserve">fæthærne </w:t>
      </w:r>
      <w:r>
        <w:t>ca. 1300.</w:t>
      </w:r>
      <w:r>
        <w:rPr>
          <w:i/>
          <w:iCs/>
        </w:rPr>
        <w:t xml:space="preserve"> </w:t>
      </w:r>
      <w:r>
        <w:t xml:space="preserve"> Tilsv. </w:t>
      </w:r>
    </w:p>
    <w:p w14:paraId="5C1CAA5E" w14:textId="77777777" w:rsidR="00DA641B" w:rsidRDefault="00EF2F2C">
      <w:pPr>
        <w:jc w:val="both"/>
        <w:rPr>
          <w:i/>
          <w:iCs/>
        </w:rPr>
      </w:pPr>
      <w:r>
        <w:t xml:space="preserve">   </w:t>
      </w:r>
      <w:r>
        <w:rPr>
          <w:i/>
          <w:iCs/>
        </w:rPr>
        <w:t>møthern.</w:t>
      </w:r>
    </w:p>
    <w:p w14:paraId="52C0B429" w14:textId="77777777" w:rsidR="00DA641B" w:rsidRDefault="00EF2F2C">
      <w:pPr>
        <w:jc w:val="both"/>
        <w:rPr>
          <w:i/>
          <w:iCs/>
        </w:rPr>
      </w:pPr>
      <w:r>
        <w:rPr>
          <w:i/>
          <w:iCs/>
        </w:rPr>
        <w:t xml:space="preserve">galskab </w:t>
      </w:r>
      <w:r>
        <w:t xml:space="preserve">ca. 1500 &lt; </w:t>
      </w:r>
      <w:r>
        <w:rPr>
          <w:i/>
          <w:iCs/>
        </w:rPr>
        <w:t xml:space="preserve">galnskapp </w:t>
      </w:r>
      <w:r>
        <w:t>1488</w:t>
      </w:r>
      <w:r>
        <w:rPr>
          <w:i/>
          <w:iCs/>
        </w:rPr>
        <w:t xml:space="preserve"> &lt; </w:t>
      </w:r>
    </w:p>
    <w:p w14:paraId="45CC64D5" w14:textId="77777777" w:rsidR="00DA641B" w:rsidRDefault="00EF2F2C">
      <w:pPr>
        <w:jc w:val="both"/>
        <w:rPr>
          <w:i/>
          <w:iCs/>
        </w:rPr>
      </w:pPr>
      <w:r>
        <w:rPr>
          <w:i/>
          <w:iCs/>
        </w:rPr>
        <w:t xml:space="preserve">   galnescap </w:t>
      </w:r>
      <w:r>
        <w:t>1480, opr.</w:t>
      </w:r>
      <w:r>
        <w:rPr>
          <w:i/>
          <w:iCs/>
        </w:rPr>
        <w:t xml:space="preserve"> galenskab. </w:t>
      </w:r>
      <w:r>
        <w:t xml:space="preserve">Af </w:t>
      </w:r>
      <w:r>
        <w:rPr>
          <w:i/>
          <w:iCs/>
        </w:rPr>
        <w:t xml:space="preserve">galskab </w:t>
      </w:r>
    </w:p>
    <w:p w14:paraId="4D451459" w14:textId="77777777" w:rsidR="00DA641B" w:rsidRDefault="00EF2F2C">
      <w:pPr>
        <w:jc w:val="both"/>
        <w:rPr>
          <w:i/>
          <w:iCs/>
        </w:rPr>
      </w:pPr>
      <w:r>
        <w:rPr>
          <w:i/>
          <w:iCs/>
        </w:rPr>
        <w:t xml:space="preserve">   </w:t>
      </w:r>
      <w:r>
        <w:t xml:space="preserve">dannes så </w:t>
      </w:r>
      <w:r>
        <w:rPr>
          <w:i/>
          <w:iCs/>
        </w:rPr>
        <w:t>gal,</w:t>
      </w:r>
      <w:r>
        <w:t xml:space="preserve"> der før hed </w:t>
      </w:r>
      <w:r>
        <w:rPr>
          <w:i/>
          <w:iCs/>
        </w:rPr>
        <w:t xml:space="preserve">galen. </w:t>
      </w:r>
    </w:p>
    <w:p w14:paraId="6E2A736B" w14:textId="77777777" w:rsidR="00DA641B" w:rsidRDefault="00EF2F2C">
      <w:pPr>
        <w:jc w:val="both"/>
      </w:pPr>
      <w:r>
        <w:rPr>
          <w:i/>
          <w:iCs/>
        </w:rPr>
        <w:t xml:space="preserve">   </w:t>
      </w:r>
      <w:r>
        <w:t>(Anderledes Br.-N. 1951).</w:t>
      </w:r>
    </w:p>
    <w:p w14:paraId="6D9ACEF2" w14:textId="77777777" w:rsidR="00DA641B" w:rsidRDefault="00EF2F2C">
      <w:pPr>
        <w:jc w:val="both"/>
      </w:pPr>
      <w:r>
        <w:rPr>
          <w:i/>
          <w:iCs/>
        </w:rPr>
        <w:t>Gentofte &lt;</w:t>
      </w:r>
      <w:r w:rsidR="001C2DE2">
        <w:rPr>
          <w:i/>
          <w:iCs/>
          <w:lang w:val="da-DK"/>
        </w:rPr>
        <w:t xml:space="preserve"> </w:t>
      </w:r>
      <w:r>
        <w:rPr>
          <w:i/>
          <w:iCs/>
        </w:rPr>
        <w:t xml:space="preserve">Giafnetofth </w:t>
      </w:r>
      <w:r>
        <w:t xml:space="preserve">1164-78. </w:t>
      </w:r>
      <w:r>
        <w:rPr>
          <w:i/>
          <w:iCs/>
        </w:rPr>
        <w:t xml:space="preserve">-tofte </w:t>
      </w:r>
      <w:r>
        <w:t xml:space="preserve">er opr. </w:t>
      </w:r>
    </w:p>
    <w:p w14:paraId="67021C83" w14:textId="525347BF" w:rsidR="00DA641B" w:rsidRDefault="00EF2F2C">
      <w:pPr>
        <w:jc w:val="both"/>
      </w:pPr>
      <w:r>
        <w:t xml:space="preserve">   pl., og det</w:t>
      </w:r>
      <w:r w:rsidR="0028632E">
        <w:rPr>
          <w:lang w:val="da-DK"/>
        </w:rPr>
        <w:t>te</w:t>
      </w:r>
      <w:r>
        <w:t>s -</w:t>
      </w:r>
      <w:r>
        <w:rPr>
          <w:i/>
          <w:iCs/>
        </w:rPr>
        <w:t xml:space="preserve">ə </w:t>
      </w:r>
      <w:r>
        <w:t>tabes altså ikke.</w:t>
      </w:r>
    </w:p>
    <w:p w14:paraId="570CBE81" w14:textId="77777777" w:rsidR="00DA641B" w:rsidRDefault="00EF2F2C">
      <w:pPr>
        <w:jc w:val="both"/>
      </w:pPr>
      <w:r>
        <w:rPr>
          <w:i/>
          <w:iCs/>
        </w:rPr>
        <w:t xml:space="preserve">grevskab </w:t>
      </w:r>
      <w:r>
        <w:t xml:space="preserve">ænyda. &lt; </w:t>
      </w:r>
      <w:r>
        <w:rPr>
          <w:i/>
          <w:iCs/>
        </w:rPr>
        <w:t xml:space="preserve">greveskab </w:t>
      </w:r>
      <w:r>
        <w:t>1728</w:t>
      </w:r>
    </w:p>
    <w:p w14:paraId="1EF550CE" w14:textId="77777777" w:rsidR="00DA641B" w:rsidRDefault="00EF2F2C">
      <w:pPr>
        <w:jc w:val="both"/>
      </w:pPr>
      <w:r>
        <w:rPr>
          <w:i/>
          <w:iCs/>
        </w:rPr>
        <w:t xml:space="preserve">gialker </w:t>
      </w:r>
      <w:r>
        <w:t xml:space="preserve">’skattechef’ ca. 1400 &lt; </w:t>
      </w:r>
      <w:r>
        <w:rPr>
          <w:i/>
          <w:iCs/>
        </w:rPr>
        <w:t xml:space="preserve">gælkæræ </w:t>
      </w:r>
      <w:r>
        <w:t xml:space="preserve">ca. </w:t>
      </w:r>
    </w:p>
    <w:p w14:paraId="44299E91" w14:textId="77777777" w:rsidR="00DA641B" w:rsidRDefault="00EF2F2C">
      <w:pPr>
        <w:jc w:val="both"/>
      </w:pPr>
      <w:r>
        <w:t xml:space="preserve">   1240</w:t>
      </w:r>
    </w:p>
    <w:p w14:paraId="0BB4EF34" w14:textId="77777777" w:rsidR="00DA641B" w:rsidRDefault="00EF2F2C">
      <w:pPr>
        <w:jc w:val="both"/>
      </w:pPr>
      <w:r>
        <w:rPr>
          <w:i/>
          <w:iCs/>
        </w:rPr>
        <w:t xml:space="preserve">gørsum </w:t>
      </w:r>
      <w:r>
        <w:t>’kostbarhed’</w:t>
      </w:r>
      <w:r>
        <w:rPr>
          <w:i/>
          <w:iCs/>
        </w:rPr>
        <w:t xml:space="preserve"> </w:t>
      </w:r>
      <w:r>
        <w:t>ca. 1300</w:t>
      </w:r>
      <w:r>
        <w:rPr>
          <w:i/>
          <w:iCs/>
        </w:rPr>
        <w:t xml:space="preserve"> &lt; gørsumæ </w:t>
      </w:r>
      <w:r>
        <w:t xml:space="preserve">ca. </w:t>
      </w:r>
    </w:p>
    <w:p w14:paraId="37495F27" w14:textId="77777777" w:rsidR="00DA641B" w:rsidRDefault="00EF2F2C">
      <w:pPr>
        <w:jc w:val="both"/>
      </w:pPr>
      <w:r>
        <w:t xml:space="preserve">   1300</w:t>
      </w:r>
    </w:p>
    <w:p w14:paraId="14D43D07" w14:textId="77777777" w:rsidR="00DA641B" w:rsidRDefault="00EF2F2C">
      <w:pPr>
        <w:jc w:val="both"/>
      </w:pPr>
      <w:r>
        <w:rPr>
          <w:vertAlign w:val="subscript"/>
        </w:rPr>
        <w:t>o</w:t>
      </w:r>
      <w:r>
        <w:rPr>
          <w:i/>
          <w:iCs/>
        </w:rPr>
        <w:t xml:space="preserve">ham </w:t>
      </w:r>
      <w:r>
        <w:t xml:space="preserve">ca. 1300 &lt; </w:t>
      </w:r>
      <w:r>
        <w:rPr>
          <w:vertAlign w:val="subscript"/>
        </w:rPr>
        <w:t>o</w:t>
      </w:r>
      <w:r>
        <w:rPr>
          <w:i/>
          <w:iCs/>
        </w:rPr>
        <w:t>hanem &lt;</w:t>
      </w:r>
      <w:r>
        <w:rPr>
          <w:vertAlign w:val="subscript"/>
        </w:rPr>
        <w:t>o</w:t>
      </w:r>
      <w:r>
        <w:rPr>
          <w:i/>
          <w:iCs/>
        </w:rPr>
        <w:t xml:space="preserve">hanum </w:t>
      </w:r>
      <w:r>
        <w:t xml:space="preserve">ca. 1240; </w:t>
      </w:r>
    </w:p>
    <w:p w14:paraId="2D35F190" w14:textId="77777777" w:rsidR="00DA641B" w:rsidRDefault="00EF2F2C">
      <w:pPr>
        <w:jc w:val="both"/>
      </w:pPr>
      <w:r>
        <w:lastRenderedPageBreak/>
        <w:t xml:space="preserve">   overført til stærktryk.</w:t>
      </w:r>
    </w:p>
    <w:p w14:paraId="0980E7C0" w14:textId="77777777" w:rsidR="00DA641B" w:rsidRDefault="00EF2F2C">
      <w:pPr>
        <w:jc w:val="both"/>
      </w:pPr>
      <w:r>
        <w:rPr>
          <w:i/>
          <w:iCs/>
        </w:rPr>
        <w:t xml:space="preserve">hagesmæk </w:t>
      </w:r>
      <w:r>
        <w:t xml:space="preserve">ca. 1800 &lt; </w:t>
      </w:r>
      <w:r>
        <w:rPr>
          <w:i/>
          <w:iCs/>
        </w:rPr>
        <w:t xml:space="preserve">hagesmække </w:t>
      </w:r>
      <w:r>
        <w:t xml:space="preserve">ca. 1700. </w:t>
      </w:r>
    </w:p>
    <w:p w14:paraId="31475A56" w14:textId="77777777" w:rsidR="00DA641B" w:rsidRDefault="00EF2F2C">
      <w:pPr>
        <w:jc w:val="both"/>
      </w:pPr>
      <w:r>
        <w:t xml:space="preserve">   </w:t>
      </w:r>
      <w:r>
        <w:rPr>
          <w:i/>
          <w:iCs/>
        </w:rPr>
        <w:t xml:space="preserve">Smæk </w:t>
      </w:r>
      <w:r>
        <w:t>overført til stærktryk.</w:t>
      </w:r>
    </w:p>
    <w:p w14:paraId="196167D1" w14:textId="77777777" w:rsidR="00DA641B" w:rsidRDefault="00EF2F2C">
      <w:pPr>
        <w:jc w:val="both"/>
        <w:rPr>
          <w:i/>
          <w:iCs/>
        </w:rPr>
      </w:pPr>
      <w:r>
        <w:rPr>
          <w:i/>
          <w:iCs/>
        </w:rPr>
        <w:t xml:space="preserve">halvfemsindstive </w:t>
      </w:r>
      <w:r>
        <w:t xml:space="preserve">1740 &lt; </w:t>
      </w:r>
      <w:r>
        <w:rPr>
          <w:i/>
          <w:iCs/>
        </w:rPr>
        <w:t>halvffemtesinne-</w:t>
      </w:r>
    </w:p>
    <w:p w14:paraId="48D876D8" w14:textId="77777777" w:rsidR="00DA641B" w:rsidRDefault="00EF2F2C">
      <w:pPr>
        <w:jc w:val="both"/>
        <w:rPr>
          <w:i/>
          <w:iCs/>
        </w:rPr>
      </w:pPr>
      <w:r>
        <w:rPr>
          <w:i/>
          <w:iCs/>
        </w:rPr>
        <w:t xml:space="preserve">   tiughe </w:t>
      </w:r>
      <w:r>
        <w:t xml:space="preserve">ymda. Tilsv. </w:t>
      </w:r>
      <w:r>
        <w:rPr>
          <w:i/>
          <w:iCs/>
        </w:rPr>
        <w:t xml:space="preserve">halvtredsindstyve, </w:t>
      </w:r>
    </w:p>
    <w:p w14:paraId="335425F8" w14:textId="77777777" w:rsidR="00DA641B" w:rsidRDefault="00EF2F2C">
      <w:pPr>
        <w:jc w:val="both"/>
        <w:rPr>
          <w:i/>
          <w:iCs/>
        </w:rPr>
      </w:pPr>
      <w:r>
        <w:rPr>
          <w:i/>
          <w:iCs/>
        </w:rPr>
        <w:t xml:space="preserve">   halvfjerdsindstyve. </w:t>
      </w:r>
    </w:p>
    <w:p w14:paraId="3E416B58" w14:textId="77777777" w:rsidR="00DA641B" w:rsidRDefault="00EF2F2C">
      <w:pPr>
        <w:jc w:val="both"/>
      </w:pPr>
      <w:r>
        <w:rPr>
          <w:i/>
          <w:iCs/>
        </w:rPr>
        <w:t xml:space="preserve">handkle / </w:t>
      </w:r>
      <w:r>
        <w:t>[h</w:t>
      </w:r>
      <w:r>
        <w:rPr>
          <w:rFonts w:ascii="Lucida Grande" w:hAnsi="Lucida Grande"/>
          <w:sz w:val="22"/>
          <w:szCs w:val="22"/>
        </w:rPr>
        <w:t>ɔ</w:t>
      </w:r>
      <w:r>
        <w:t>ŋklə]</w:t>
      </w:r>
      <w:r>
        <w:rPr>
          <w:rFonts w:ascii="Lucida Grande" w:hAnsi="Lucida Grande"/>
        </w:rPr>
        <w:t xml:space="preserve"> </w:t>
      </w:r>
      <w:r>
        <w:t xml:space="preserve">kbhsk. og de fleste andre </w:t>
      </w:r>
    </w:p>
    <w:p w14:paraId="6EBFD70C" w14:textId="77777777" w:rsidR="00DA641B" w:rsidRDefault="00EF2F2C">
      <w:pPr>
        <w:jc w:val="both"/>
      </w:pPr>
      <w:r>
        <w:t xml:space="preserve">   dial. fra 1800, men  meget ældre. Oblig. i </w:t>
      </w:r>
    </w:p>
    <w:p w14:paraId="50A9DD85" w14:textId="77777777" w:rsidR="00DA641B" w:rsidRDefault="00EF2F2C">
      <w:pPr>
        <w:jc w:val="both"/>
        <w:rPr>
          <w:rFonts w:ascii="Monaco" w:eastAsia="Monaco" w:hAnsi="Monaco" w:cs="Monaco"/>
        </w:rPr>
      </w:pPr>
      <w:r>
        <w:t xml:space="preserve">   daglig tale. &lt; mda. </w:t>
      </w:r>
      <w:r>
        <w:rPr>
          <w:i/>
          <w:iCs/>
        </w:rPr>
        <w:t>hand klæthe</w:t>
      </w:r>
    </w:p>
    <w:p w14:paraId="1FA42264" w14:textId="77777777" w:rsidR="00DA641B" w:rsidRDefault="00EF2F2C">
      <w:pPr>
        <w:jc w:val="both"/>
        <w:rPr>
          <w:i/>
          <w:iCs/>
        </w:rPr>
      </w:pPr>
      <w:r>
        <w:t>'</w:t>
      </w:r>
      <w:r>
        <w:rPr>
          <w:i/>
          <w:iCs/>
        </w:rPr>
        <w:t xml:space="preserve">Hælsingør </w:t>
      </w:r>
      <w:r>
        <w:t>1231</w:t>
      </w:r>
      <w:r>
        <w:rPr>
          <w:i/>
          <w:iCs/>
        </w:rPr>
        <w:t xml:space="preserve"> &lt; *Hælsingjaø:r(i)</w:t>
      </w:r>
    </w:p>
    <w:p w14:paraId="76C81F75" w14:textId="77777777" w:rsidR="00DA641B" w:rsidRDefault="00EF2F2C">
      <w:pPr>
        <w:jc w:val="both"/>
      </w:pPr>
      <w:r>
        <w:rPr>
          <w:i/>
          <w:iCs/>
        </w:rPr>
        <w:t xml:space="preserve">hærbærgh </w:t>
      </w:r>
      <w:r>
        <w:t xml:space="preserve">ca. 1300 &lt; </w:t>
      </w:r>
      <w:r>
        <w:rPr>
          <w:i/>
          <w:iCs/>
        </w:rPr>
        <w:t xml:space="preserve">hærberghe </w:t>
      </w:r>
      <w:r>
        <w:t>ca. 1240</w:t>
      </w:r>
    </w:p>
    <w:p w14:paraId="766BB021" w14:textId="77777777" w:rsidR="00DA641B" w:rsidRPr="00EF2F2C" w:rsidRDefault="00EF2F2C">
      <w:pPr>
        <w:jc w:val="both"/>
        <w:rPr>
          <w:lang w:val="en-US"/>
        </w:rPr>
      </w:pPr>
      <w:r w:rsidRPr="00EF2F2C">
        <w:rPr>
          <w:i/>
          <w:iCs/>
          <w:lang w:val="en-US"/>
        </w:rPr>
        <w:t xml:space="preserve">hjejle </w:t>
      </w:r>
      <w:r w:rsidRPr="00EF2F2C">
        <w:rPr>
          <w:lang w:val="en-US"/>
        </w:rPr>
        <w:t>1798 &lt; *'</w:t>
      </w:r>
      <w:r w:rsidRPr="00EF2F2C">
        <w:rPr>
          <w:i/>
          <w:iCs/>
          <w:lang w:val="en-US"/>
        </w:rPr>
        <w:t>he:ðə</w:t>
      </w:r>
      <w:r w:rsidRPr="00EF2F2C">
        <w:rPr>
          <w:rFonts w:ascii="Monaco" w:hAnsi="Monaco"/>
          <w:lang w:val="en-US"/>
        </w:rPr>
        <w:t>ˌ</w:t>
      </w:r>
      <w:r w:rsidRPr="00EF2F2C">
        <w:rPr>
          <w:i/>
          <w:iCs/>
          <w:lang w:val="en-US"/>
        </w:rPr>
        <w:t xml:space="preserve">lo: </w:t>
      </w:r>
      <w:r w:rsidRPr="00EF2F2C">
        <w:rPr>
          <w:lang w:val="en-US"/>
        </w:rPr>
        <w:t xml:space="preserve">æmda. (&lt; </w:t>
      </w:r>
    </w:p>
    <w:p w14:paraId="1C50E018" w14:textId="77777777" w:rsidR="00DA641B" w:rsidRDefault="00EF2F2C">
      <w:pPr>
        <w:jc w:val="both"/>
      </w:pPr>
      <w:r w:rsidRPr="00EF2F2C">
        <w:rPr>
          <w:lang w:val="en-US"/>
        </w:rPr>
        <w:t xml:space="preserve">   * '</w:t>
      </w:r>
      <w:r w:rsidRPr="00EF2F2C">
        <w:rPr>
          <w:i/>
          <w:iCs/>
          <w:lang w:val="en-US"/>
        </w:rPr>
        <w:t>hejði</w:t>
      </w:r>
      <w:r w:rsidRPr="00EF2F2C">
        <w:rPr>
          <w:rFonts w:ascii="Monaco" w:hAnsi="Monaco"/>
          <w:lang w:val="en-US"/>
        </w:rPr>
        <w:t>ˌ</w:t>
      </w:r>
      <w:r w:rsidRPr="00EF2F2C">
        <w:rPr>
          <w:i/>
          <w:iCs/>
          <w:lang w:val="en-US"/>
        </w:rPr>
        <w:t>lo:a</w:t>
      </w:r>
      <w:r w:rsidRPr="00EF2F2C">
        <w:rPr>
          <w:lang w:val="en-US"/>
        </w:rPr>
        <w:t xml:space="preserve">). </w:t>
      </w:r>
      <w:r>
        <w:t xml:space="preserve">Ordet kan ikke udgå fra den </w:t>
      </w:r>
    </w:p>
    <w:p w14:paraId="65B1C72B" w14:textId="77777777" w:rsidR="00DA641B" w:rsidRDefault="00EF2F2C">
      <w:pPr>
        <w:jc w:val="both"/>
        <w:rPr>
          <w:i/>
          <w:iCs/>
        </w:rPr>
      </w:pPr>
      <w:r>
        <w:t xml:space="preserve">   gl. nom. </w:t>
      </w:r>
      <w:r>
        <w:rPr>
          <w:i/>
          <w:iCs/>
        </w:rPr>
        <w:t xml:space="preserve">he:ð(r) </w:t>
      </w:r>
      <w:r>
        <w:t xml:space="preserve">overleveret i sjæll. </w:t>
      </w:r>
      <w:r>
        <w:rPr>
          <w:i/>
          <w:iCs/>
        </w:rPr>
        <w:t>He:’ð-</w:t>
      </w:r>
    </w:p>
    <w:p w14:paraId="70329D47" w14:textId="77777777" w:rsidR="00DA641B" w:rsidRDefault="00EF2F2C">
      <w:pPr>
        <w:jc w:val="both"/>
      </w:pPr>
      <w:r>
        <w:rPr>
          <w:i/>
          <w:iCs/>
        </w:rPr>
        <w:t xml:space="preserve">   en</w:t>
      </w:r>
      <w:r>
        <w:t xml:space="preserve">, da 1. sms.-led aldrig er en specifik nom., </w:t>
      </w:r>
    </w:p>
    <w:p w14:paraId="60C892C5" w14:textId="77777777" w:rsidR="00DA641B" w:rsidRDefault="00EF2F2C">
      <w:pPr>
        <w:jc w:val="both"/>
      </w:pPr>
      <w:r>
        <w:t xml:space="preserve">   og fordi </w:t>
      </w:r>
      <w:r>
        <w:rPr>
          <w:i/>
          <w:iCs/>
        </w:rPr>
        <w:t xml:space="preserve">hede </w:t>
      </w:r>
      <w:r>
        <w:t>i sms.</w:t>
      </w:r>
      <w:r>
        <w:rPr>
          <w:i/>
          <w:iCs/>
        </w:rPr>
        <w:t xml:space="preserve"> </w:t>
      </w:r>
      <w:r>
        <w:t xml:space="preserve">ellers altid hedder </w:t>
      </w:r>
      <w:r>
        <w:rPr>
          <w:i/>
          <w:iCs/>
        </w:rPr>
        <w:t>hede-</w:t>
      </w:r>
      <w:r>
        <w:t xml:space="preserve"> </w:t>
      </w:r>
    </w:p>
    <w:p w14:paraId="09B371A7" w14:textId="77777777" w:rsidR="00DA641B" w:rsidRDefault="00EF2F2C">
      <w:pPr>
        <w:jc w:val="both"/>
      </w:pPr>
      <w:r>
        <w:rPr>
          <w:i/>
          <w:iCs/>
        </w:rPr>
        <w:t>hjærnpannæn</w:t>
      </w:r>
      <w:r>
        <w:t xml:space="preserve"> ’-skallen’</w:t>
      </w:r>
      <w:r>
        <w:rPr>
          <w:i/>
          <w:iCs/>
        </w:rPr>
        <w:t xml:space="preserve"> </w:t>
      </w:r>
      <w:r>
        <w:t xml:space="preserve">ca. 1300 &lt; </w:t>
      </w:r>
    </w:p>
    <w:p w14:paraId="441BBE3A" w14:textId="77777777" w:rsidR="00DA641B" w:rsidRDefault="00EF2F2C">
      <w:pPr>
        <w:jc w:val="both"/>
        <w:rPr>
          <w:i/>
          <w:iCs/>
        </w:rPr>
      </w:pPr>
      <w:r>
        <w:t xml:space="preserve">   *</w:t>
      </w:r>
      <w:r>
        <w:rPr>
          <w:i/>
          <w:iCs/>
        </w:rPr>
        <w:t>hjarnæpannæn</w:t>
      </w:r>
    </w:p>
    <w:p w14:paraId="775D9780" w14:textId="77777777" w:rsidR="00DA641B" w:rsidRDefault="00EF2F2C">
      <w:pPr>
        <w:jc w:val="both"/>
        <w:rPr>
          <w:i/>
          <w:iCs/>
        </w:rPr>
      </w:pPr>
      <w:r>
        <w:rPr>
          <w:i/>
          <w:iCs/>
        </w:rPr>
        <w:t xml:space="preserve">hummer </w:t>
      </w:r>
      <w:r>
        <w:t>’usselt værelse’</w:t>
      </w:r>
      <w:r>
        <w:rPr>
          <w:i/>
          <w:iCs/>
        </w:rPr>
        <w:t xml:space="preserve"> </w:t>
      </w:r>
      <w:r>
        <w:t xml:space="preserve">ænyda. &lt; </w:t>
      </w:r>
      <w:r>
        <w:rPr>
          <w:i/>
          <w:iCs/>
        </w:rPr>
        <w:t xml:space="preserve">húnbora </w:t>
      </w:r>
    </w:p>
    <w:p w14:paraId="5C8A00EF" w14:textId="77777777" w:rsidR="00DA641B" w:rsidRDefault="00EF2F2C">
      <w:pPr>
        <w:jc w:val="both"/>
      </w:pPr>
      <w:r>
        <w:rPr>
          <w:i/>
          <w:iCs/>
        </w:rPr>
        <w:t xml:space="preserve">   </w:t>
      </w:r>
      <w:r>
        <w:t>oldn.</w:t>
      </w:r>
    </w:p>
    <w:p w14:paraId="3552BF58" w14:textId="77777777" w:rsidR="00DA641B" w:rsidRDefault="00EF2F2C">
      <w:pPr>
        <w:jc w:val="both"/>
      </w:pPr>
      <w:r>
        <w:rPr>
          <w:i/>
          <w:iCs/>
        </w:rPr>
        <w:t xml:space="preserve">hvilkin </w:t>
      </w:r>
      <w:r>
        <w:t xml:space="preserve">’hvilken’ ca. 1240 &lt; </w:t>
      </w:r>
      <w:r>
        <w:rPr>
          <w:i/>
          <w:iCs/>
        </w:rPr>
        <w:t xml:space="preserve">hwílíkan </w:t>
      </w:r>
      <w:r>
        <w:t>(oldn.)</w:t>
      </w:r>
    </w:p>
    <w:p w14:paraId="428369BC" w14:textId="77777777" w:rsidR="00DA641B" w:rsidRPr="00EF2F2C" w:rsidRDefault="00EF2F2C">
      <w:pPr>
        <w:jc w:val="both"/>
        <w:rPr>
          <w:i/>
          <w:iCs/>
          <w:lang w:val="en-US"/>
        </w:rPr>
      </w:pPr>
      <w:r w:rsidRPr="00EF2F2C">
        <w:rPr>
          <w:vertAlign w:val="subscript"/>
          <w:lang w:val="en-US"/>
        </w:rPr>
        <w:t>o</w:t>
      </w:r>
      <w:r w:rsidRPr="00EF2F2C">
        <w:rPr>
          <w:i/>
          <w:iCs/>
          <w:lang w:val="en-US"/>
        </w:rPr>
        <w:t xml:space="preserve">hwar </w:t>
      </w:r>
      <w:r w:rsidRPr="00EF2F2C">
        <w:rPr>
          <w:lang w:val="en-US"/>
        </w:rPr>
        <w:t xml:space="preserve">gradsadv. ca. 1300 &lt; </w:t>
      </w:r>
      <w:r w:rsidRPr="00EF2F2C">
        <w:rPr>
          <w:i/>
          <w:iCs/>
          <w:lang w:val="en-US"/>
        </w:rPr>
        <w:t xml:space="preserve">hwaræ </w:t>
      </w:r>
      <w:r w:rsidRPr="00EF2F2C">
        <w:rPr>
          <w:lang w:val="en-US"/>
        </w:rPr>
        <w:t xml:space="preserve">ca. 1300 </w:t>
      </w:r>
    </w:p>
    <w:p w14:paraId="58DFECB1" w14:textId="77777777" w:rsidR="00054B3C" w:rsidRDefault="00EF2F2C">
      <w:pPr>
        <w:jc w:val="both"/>
        <w:rPr>
          <w:i/>
          <w:iCs/>
          <w:lang w:val="da-DK"/>
        </w:rPr>
      </w:pPr>
      <w:r w:rsidRPr="001C2DE2">
        <w:rPr>
          <w:lang w:val="da-DK"/>
        </w:rPr>
        <w:t>'</w:t>
      </w:r>
      <w:r w:rsidRPr="001C2DE2">
        <w:rPr>
          <w:i/>
          <w:iCs/>
          <w:lang w:val="da-DK"/>
        </w:rPr>
        <w:t xml:space="preserve">hwerder </w:t>
      </w:r>
      <w:r w:rsidRPr="001C2DE2">
        <w:rPr>
          <w:lang w:val="da-DK"/>
        </w:rPr>
        <w:t>1403</w:t>
      </w:r>
      <w:r w:rsidR="001C2DE2" w:rsidRPr="001C2DE2">
        <w:rPr>
          <w:lang w:val="da-DK"/>
        </w:rPr>
        <w:t xml:space="preserve"> ’enhver af dem’</w:t>
      </w:r>
      <w:r w:rsidRPr="001C2DE2">
        <w:rPr>
          <w:lang w:val="da-DK"/>
        </w:rPr>
        <w:t xml:space="preserve"> &lt; '</w:t>
      </w:r>
      <w:r w:rsidRPr="001C2DE2">
        <w:rPr>
          <w:i/>
          <w:iCs/>
          <w:lang w:val="da-DK"/>
        </w:rPr>
        <w:t>hwer</w:t>
      </w:r>
      <w:r w:rsidRPr="001C2DE2">
        <w:rPr>
          <w:rFonts w:ascii="Monaco" w:hAnsi="Monaco"/>
          <w:lang w:val="da-DK"/>
        </w:rPr>
        <w:t>ˌ</w:t>
      </w:r>
      <w:r w:rsidRPr="001C2DE2">
        <w:rPr>
          <w:i/>
          <w:iCs/>
          <w:lang w:val="da-DK"/>
        </w:rPr>
        <w:t>theræ</w:t>
      </w:r>
    </w:p>
    <w:p w14:paraId="467C382C" w14:textId="2BF91CF9" w:rsidR="00DA641B" w:rsidRPr="00054B3C" w:rsidRDefault="00054B3C">
      <w:pPr>
        <w:jc w:val="both"/>
        <w:rPr>
          <w:i/>
          <w:iCs/>
          <w:lang w:val="da-DK"/>
        </w:rPr>
      </w:pPr>
      <w:r>
        <w:rPr>
          <w:i/>
          <w:iCs/>
          <w:lang w:val="da-DK"/>
        </w:rPr>
        <w:t xml:space="preserve">   </w:t>
      </w:r>
      <w:r w:rsidR="00EF2F2C" w:rsidRPr="001C2DE2">
        <w:rPr>
          <w:lang w:val="da-DK"/>
        </w:rPr>
        <w:t>ca. 1300</w:t>
      </w:r>
    </w:p>
    <w:p w14:paraId="2683D8E3" w14:textId="77777777" w:rsidR="00DA641B" w:rsidRDefault="00EF2F2C">
      <w:pPr>
        <w:jc w:val="both"/>
        <w:rPr>
          <w:i/>
          <w:iCs/>
        </w:rPr>
      </w:pPr>
      <w:r w:rsidRPr="007E6CB3">
        <w:rPr>
          <w:i/>
          <w:iCs/>
          <w:lang w:val="da-DK"/>
        </w:rPr>
        <w:t xml:space="preserve">hynde </w:t>
      </w:r>
      <w:r w:rsidRPr="007E6CB3">
        <w:rPr>
          <w:lang w:val="da-DK"/>
        </w:rPr>
        <w:t xml:space="preserve">ænyda. </w:t>
      </w:r>
      <w:r>
        <w:t xml:space="preserve">&lt; </w:t>
      </w:r>
      <w:r>
        <w:rPr>
          <w:i/>
          <w:iCs/>
        </w:rPr>
        <w:t xml:space="preserve">houende </w:t>
      </w:r>
      <w:r>
        <w:t>ca. 1300</w:t>
      </w:r>
    </w:p>
    <w:p w14:paraId="2B243B55" w14:textId="77777777" w:rsidR="00DA641B" w:rsidRDefault="00EF2F2C">
      <w:pPr>
        <w:jc w:val="both"/>
      </w:pPr>
      <w:r>
        <w:rPr>
          <w:i/>
          <w:iCs/>
        </w:rPr>
        <w:t xml:space="preserve">høtyv </w:t>
      </w:r>
      <w:r>
        <w:t xml:space="preserve">efter 1700 &lt; </w:t>
      </w:r>
      <w:r>
        <w:rPr>
          <w:i/>
          <w:iCs/>
        </w:rPr>
        <w:t xml:space="preserve">høtiue </w:t>
      </w:r>
      <w:r>
        <w:t>ænyda.</w:t>
      </w:r>
    </w:p>
    <w:p w14:paraId="2804EE91" w14:textId="77777777" w:rsidR="00DA641B" w:rsidRDefault="00EF2F2C">
      <w:pPr>
        <w:jc w:val="both"/>
      </w:pPr>
      <w:r>
        <w:rPr>
          <w:i/>
          <w:iCs/>
        </w:rPr>
        <w:t xml:space="preserve">høvding </w:t>
      </w:r>
      <w:r>
        <w:t xml:space="preserve">ca. 1325 &lt; </w:t>
      </w:r>
      <w:r>
        <w:rPr>
          <w:i/>
          <w:iCs/>
        </w:rPr>
        <w:t>h</w:t>
      </w:r>
      <w:r>
        <w:rPr>
          <w:i/>
          <w:iCs/>
          <w:sz w:val="16"/>
          <w:szCs w:val="16"/>
        </w:rPr>
        <w:t>Q</w:t>
      </w:r>
      <w:r>
        <w:rPr>
          <w:i/>
          <w:iCs/>
        </w:rPr>
        <w:t xml:space="preserve">fðingi </w:t>
      </w:r>
      <w:r>
        <w:t>oldn.</w:t>
      </w:r>
    </w:p>
    <w:p w14:paraId="6040FD7A" w14:textId="77777777" w:rsidR="00DA641B" w:rsidRDefault="00EF2F2C">
      <w:pPr>
        <w:jc w:val="both"/>
        <w:rPr>
          <w:i/>
          <w:iCs/>
        </w:rPr>
      </w:pPr>
      <w:r>
        <w:rPr>
          <w:i/>
          <w:iCs/>
        </w:rPr>
        <w:t xml:space="preserve">ingerþ </w:t>
      </w:r>
      <w:r>
        <w:t xml:space="preserve">ca. 1200 &lt; </w:t>
      </w:r>
      <w:r>
        <w:rPr>
          <w:i/>
          <w:iCs/>
        </w:rPr>
        <w:t xml:space="preserve">Ingegerdi- </w:t>
      </w:r>
      <w:r>
        <w:t xml:space="preserve">1200-33 </w:t>
      </w:r>
      <w:r>
        <w:rPr>
          <w:i/>
          <w:iCs/>
        </w:rPr>
        <w:t xml:space="preserve"> </w:t>
      </w:r>
    </w:p>
    <w:p w14:paraId="38491221" w14:textId="77777777" w:rsidR="00DA641B" w:rsidRDefault="00EF2F2C">
      <w:pPr>
        <w:jc w:val="both"/>
      </w:pPr>
      <w:r>
        <w:rPr>
          <w:i/>
          <w:iCs/>
        </w:rPr>
        <w:t xml:space="preserve">   </w:t>
      </w:r>
      <w:r>
        <w:t xml:space="preserve">(oldn. </w:t>
      </w:r>
      <w:r>
        <w:rPr>
          <w:i/>
          <w:iCs/>
        </w:rPr>
        <w:t xml:space="preserve">Ingigerðr, </w:t>
      </w:r>
      <w:r>
        <w:t xml:space="preserve">akk. </w:t>
      </w:r>
      <w:r>
        <w:rPr>
          <w:i/>
          <w:iCs/>
        </w:rPr>
        <w:t>Ingigærði</w:t>
      </w:r>
      <w:r>
        <w:t xml:space="preserve">). Nu </w:t>
      </w:r>
      <w:r>
        <w:rPr>
          <w:i/>
          <w:iCs/>
        </w:rPr>
        <w:t>Inger</w:t>
      </w:r>
    </w:p>
    <w:p w14:paraId="66494989" w14:textId="77777777" w:rsidR="00DA641B" w:rsidRDefault="00EF2F2C">
      <w:pPr>
        <w:jc w:val="both"/>
        <w:rPr>
          <w:i/>
          <w:iCs/>
        </w:rPr>
      </w:pPr>
      <w:r>
        <w:rPr>
          <w:i/>
          <w:iCs/>
        </w:rPr>
        <w:t xml:space="preserve">Ishog </w:t>
      </w:r>
      <w:r>
        <w:t xml:space="preserve">1279 &lt; </w:t>
      </w:r>
      <w:r>
        <w:rPr>
          <w:i/>
          <w:iCs/>
        </w:rPr>
        <w:t>Yshøhæ</w:t>
      </w:r>
      <w:r>
        <w:t xml:space="preserve"> pl. 1280, nu </w:t>
      </w:r>
      <w:r>
        <w:rPr>
          <w:i/>
          <w:iCs/>
        </w:rPr>
        <w:t xml:space="preserve">Ishøj </w:t>
      </w:r>
    </w:p>
    <w:p w14:paraId="24970CE6" w14:textId="77777777" w:rsidR="00DA641B" w:rsidRDefault="00EF2F2C">
      <w:pPr>
        <w:jc w:val="both"/>
      </w:pPr>
      <w:r>
        <w:rPr>
          <w:i/>
          <w:iCs/>
        </w:rPr>
        <w:t xml:space="preserve">ivrig </w:t>
      </w:r>
      <w:r>
        <w:t xml:space="preserve">ænyda. spontant tilpasset lydloven &lt; </w:t>
      </w:r>
    </w:p>
    <w:p w14:paraId="51D69E42" w14:textId="77777777" w:rsidR="00DA641B" w:rsidRDefault="00EF2F2C">
      <w:pPr>
        <w:jc w:val="both"/>
        <w:rPr>
          <w:i/>
          <w:iCs/>
        </w:rPr>
      </w:pPr>
      <w:r>
        <w:t xml:space="preserve">   mnty. </w:t>
      </w:r>
      <w:r>
        <w:rPr>
          <w:i/>
          <w:iCs/>
        </w:rPr>
        <w:t>iverich</w:t>
      </w:r>
    </w:p>
    <w:p w14:paraId="3182277D" w14:textId="77777777" w:rsidR="00DA641B" w:rsidRDefault="00EF2F2C">
      <w:pPr>
        <w:jc w:val="both"/>
      </w:pPr>
      <w:r>
        <w:rPr>
          <w:i/>
          <w:iCs/>
        </w:rPr>
        <w:t xml:space="preserve">jamling </w:t>
      </w:r>
      <w:r>
        <w:t>’årsdag’ 1598 &lt; '</w:t>
      </w:r>
      <w:r>
        <w:rPr>
          <w:i/>
          <w:iCs/>
        </w:rPr>
        <w:t>iam</w:t>
      </w:r>
      <w:r>
        <w:rPr>
          <w:rFonts w:ascii="Monaco" w:hAnsi="Monaco"/>
        </w:rPr>
        <w:t>ˌ</w:t>
      </w:r>
      <w:r>
        <w:rPr>
          <w:i/>
          <w:iCs/>
        </w:rPr>
        <w:t xml:space="preserve">længe </w:t>
      </w:r>
      <w:r>
        <w:t>ca. 1300</w:t>
      </w:r>
    </w:p>
    <w:p w14:paraId="6931B442" w14:textId="77777777" w:rsidR="00DA641B" w:rsidRPr="00EF2F2C" w:rsidRDefault="00EF2F2C">
      <w:pPr>
        <w:jc w:val="both"/>
        <w:rPr>
          <w:lang w:val="en-US"/>
        </w:rPr>
      </w:pPr>
      <w:r w:rsidRPr="00EF2F2C">
        <w:rPr>
          <w:vertAlign w:val="subscript"/>
          <w:lang w:val="en-US"/>
        </w:rPr>
        <w:t>o</w:t>
      </w:r>
      <w:r w:rsidRPr="00EF2F2C">
        <w:rPr>
          <w:i/>
          <w:iCs/>
          <w:lang w:val="en-US"/>
        </w:rPr>
        <w:t xml:space="preserve">Jeip </w:t>
      </w:r>
      <w:r w:rsidRPr="00EF2F2C">
        <w:rPr>
          <w:lang w:val="en-US"/>
        </w:rPr>
        <w:t xml:space="preserve">1426 &lt; </w:t>
      </w:r>
      <w:r w:rsidRPr="00EF2F2C">
        <w:rPr>
          <w:i/>
          <w:iCs/>
          <w:lang w:val="en-US"/>
        </w:rPr>
        <w:t xml:space="preserve">Iacob </w:t>
      </w:r>
      <w:r w:rsidRPr="00EF2F2C">
        <w:rPr>
          <w:lang w:val="en-US"/>
        </w:rPr>
        <w:t>ca. 1166-99</w:t>
      </w:r>
      <w:r w:rsidR="001C2DE2">
        <w:rPr>
          <w:lang w:val="en-US"/>
        </w:rPr>
        <w:t>,</w:t>
      </w:r>
      <w:r w:rsidRPr="00EF2F2C">
        <w:rPr>
          <w:lang w:val="en-US"/>
        </w:rPr>
        <w:t xml:space="preserve"> nu </w:t>
      </w:r>
      <w:r w:rsidRPr="00EF2F2C">
        <w:rPr>
          <w:i/>
          <w:iCs/>
          <w:lang w:val="en-US"/>
        </w:rPr>
        <w:t>Jep</w:t>
      </w:r>
    </w:p>
    <w:p w14:paraId="32DD3D9D" w14:textId="77777777" w:rsidR="00DA641B" w:rsidRPr="00EF2F2C" w:rsidRDefault="00EF2F2C">
      <w:pPr>
        <w:jc w:val="both"/>
        <w:rPr>
          <w:lang w:val="en-US"/>
        </w:rPr>
      </w:pPr>
      <w:r w:rsidRPr="00EF2F2C">
        <w:rPr>
          <w:i/>
          <w:iCs/>
          <w:lang w:val="en-US"/>
        </w:rPr>
        <w:t xml:space="preserve">Jons </w:t>
      </w:r>
      <w:r w:rsidRPr="00EF2F2C">
        <w:rPr>
          <w:lang w:val="en-US"/>
        </w:rPr>
        <w:t xml:space="preserve">ca. 1270, </w:t>
      </w:r>
      <w:r w:rsidRPr="00EF2F2C">
        <w:rPr>
          <w:i/>
          <w:iCs/>
          <w:lang w:val="en-US"/>
        </w:rPr>
        <w:t xml:space="preserve">Jæns </w:t>
      </w:r>
      <w:r w:rsidRPr="00EF2F2C">
        <w:rPr>
          <w:lang w:val="en-US"/>
        </w:rPr>
        <w:t xml:space="preserve">1395 &lt; </w:t>
      </w:r>
      <w:r w:rsidRPr="00EF2F2C">
        <w:rPr>
          <w:i/>
          <w:iCs/>
          <w:lang w:val="en-US"/>
        </w:rPr>
        <w:t xml:space="preserve">Jones </w:t>
      </w:r>
      <w:r w:rsidRPr="00EF2F2C">
        <w:rPr>
          <w:lang w:val="en-US"/>
        </w:rPr>
        <w:t xml:space="preserve">ca. 1325 &lt; </w:t>
      </w:r>
    </w:p>
    <w:p w14:paraId="6C91909E" w14:textId="77777777" w:rsidR="00DA641B" w:rsidRDefault="00EF2F2C">
      <w:pPr>
        <w:jc w:val="both"/>
      </w:pPr>
      <w:r w:rsidRPr="00EF2F2C">
        <w:rPr>
          <w:lang w:val="en-US"/>
        </w:rPr>
        <w:t xml:space="preserve">   </w:t>
      </w:r>
      <w:r>
        <w:t>'</w:t>
      </w:r>
      <w:r>
        <w:rPr>
          <w:i/>
          <w:iCs/>
        </w:rPr>
        <w:t xml:space="preserve">Ioannes </w:t>
      </w:r>
      <w:r>
        <w:t xml:space="preserve">1104-34. </w:t>
      </w:r>
      <w:r>
        <w:rPr>
          <w:i/>
          <w:iCs/>
        </w:rPr>
        <w:t>ə</w:t>
      </w:r>
      <w:r>
        <w:t xml:space="preserve"> tabes.</w:t>
      </w:r>
      <w:r>
        <w:rPr>
          <w:i/>
          <w:iCs/>
        </w:rPr>
        <w:t xml:space="preserve"> </w:t>
      </w:r>
      <w:r>
        <w:t>Et *'</w:t>
      </w:r>
      <w:r>
        <w:rPr>
          <w:i/>
          <w:iCs/>
        </w:rPr>
        <w:t xml:space="preserve">Ioennes </w:t>
      </w:r>
      <w:r>
        <w:t xml:space="preserve">er ej </w:t>
      </w:r>
    </w:p>
    <w:p w14:paraId="2765DC69" w14:textId="77777777" w:rsidR="00DA641B" w:rsidRDefault="00EF2F2C">
      <w:pPr>
        <w:jc w:val="both"/>
      </w:pPr>
      <w:r>
        <w:t xml:space="preserve">   belagt, men hvis det fandtes, må udv. </w:t>
      </w:r>
    </w:p>
    <w:p w14:paraId="09C567EA" w14:textId="77777777" w:rsidR="00DA641B" w:rsidRDefault="00EF2F2C">
      <w:pPr>
        <w:jc w:val="both"/>
      </w:pPr>
      <w:r>
        <w:t xml:space="preserve">   rettelig kaldes V-sammentrækning, ej tab.</w:t>
      </w:r>
    </w:p>
    <w:p w14:paraId="75301F39" w14:textId="77777777" w:rsidR="00DA641B" w:rsidRDefault="00EF2F2C">
      <w:pPr>
        <w:jc w:val="both"/>
        <w:rPr>
          <w:i/>
          <w:iCs/>
        </w:rPr>
      </w:pPr>
      <w:r>
        <w:rPr>
          <w:i/>
          <w:iCs/>
        </w:rPr>
        <w:t xml:space="preserve">Jersi &lt; Iersiæ </w:t>
      </w:r>
      <w:r>
        <w:t xml:space="preserve">1321-23 (&lt; </w:t>
      </w:r>
      <w:r>
        <w:rPr>
          <w:i/>
          <w:iCs/>
        </w:rPr>
        <w:t xml:space="preserve">Iærp(*s)høhæ </w:t>
      </w:r>
    </w:p>
    <w:p w14:paraId="522AB5C8" w14:textId="77777777" w:rsidR="00DA641B" w:rsidRDefault="00EF2F2C">
      <w:pPr>
        <w:jc w:val="both"/>
        <w:rPr>
          <w:i/>
          <w:iCs/>
        </w:rPr>
      </w:pPr>
      <w:r>
        <w:rPr>
          <w:i/>
          <w:iCs/>
        </w:rPr>
        <w:t xml:space="preserve">   </w:t>
      </w:r>
      <w:r>
        <w:t xml:space="preserve">1280), stadig skrevet </w:t>
      </w:r>
      <w:r>
        <w:rPr>
          <w:i/>
          <w:iCs/>
        </w:rPr>
        <w:t>Jersie</w:t>
      </w:r>
    </w:p>
    <w:p w14:paraId="4B8C9F09" w14:textId="77777777" w:rsidR="00DA641B" w:rsidRPr="00EF2F2C" w:rsidRDefault="00EF2F2C">
      <w:pPr>
        <w:jc w:val="both"/>
        <w:rPr>
          <w:lang w:val="en-US"/>
        </w:rPr>
      </w:pPr>
      <w:r w:rsidRPr="00EF2F2C">
        <w:rPr>
          <w:i/>
          <w:iCs/>
          <w:lang w:val="en-US"/>
        </w:rPr>
        <w:t xml:space="preserve">iuncfrugh </w:t>
      </w:r>
      <w:r w:rsidRPr="00EF2F2C">
        <w:rPr>
          <w:lang w:val="en-US"/>
        </w:rPr>
        <w:t xml:space="preserve">ca. 1300 &lt; </w:t>
      </w:r>
      <w:r w:rsidRPr="00EF2F2C">
        <w:rPr>
          <w:i/>
          <w:iCs/>
          <w:lang w:val="en-US"/>
        </w:rPr>
        <w:t xml:space="preserve">iungfrughæ </w:t>
      </w:r>
      <w:r w:rsidRPr="00EF2F2C">
        <w:rPr>
          <w:lang w:val="en-US"/>
        </w:rPr>
        <w:t>ca. 1300</w:t>
      </w:r>
    </w:p>
    <w:p w14:paraId="6CBDECE4" w14:textId="77777777" w:rsidR="00DA641B" w:rsidRPr="00EF2F2C" w:rsidRDefault="00EF2F2C">
      <w:pPr>
        <w:jc w:val="both"/>
        <w:rPr>
          <w:lang w:val="en-US"/>
        </w:rPr>
      </w:pPr>
      <w:r w:rsidRPr="00EF2F2C">
        <w:rPr>
          <w:i/>
          <w:iCs/>
          <w:lang w:val="en-US"/>
        </w:rPr>
        <w:t xml:space="preserve">jordmoder </w:t>
      </w:r>
      <w:r w:rsidRPr="00EF2F2C">
        <w:rPr>
          <w:lang w:val="en-US"/>
        </w:rPr>
        <w:t xml:space="preserve">ca. 1700 &lt; </w:t>
      </w:r>
      <w:r w:rsidRPr="00EF2F2C">
        <w:rPr>
          <w:i/>
          <w:iCs/>
          <w:lang w:val="en-US"/>
        </w:rPr>
        <w:t xml:space="preserve">jordhemodher </w:t>
      </w:r>
      <w:r w:rsidRPr="00EF2F2C">
        <w:rPr>
          <w:lang w:val="en-US"/>
        </w:rPr>
        <w:t xml:space="preserve">ca. 1510 </w:t>
      </w:r>
    </w:p>
    <w:p w14:paraId="4D35D1C0" w14:textId="77777777" w:rsidR="00DA641B" w:rsidRDefault="00EF2F2C">
      <w:pPr>
        <w:jc w:val="both"/>
      </w:pPr>
      <w:r w:rsidRPr="00EF2F2C">
        <w:rPr>
          <w:lang w:val="en-US"/>
        </w:rPr>
        <w:t xml:space="preserve">   </w:t>
      </w:r>
      <w:r>
        <w:t>(</w:t>
      </w:r>
      <w:r>
        <w:rPr>
          <w:i/>
          <w:iCs/>
        </w:rPr>
        <w:t xml:space="preserve">moder &gt; mor </w:t>
      </w:r>
      <w:r>
        <w:t xml:space="preserve">er uvedk.: </w:t>
      </w:r>
      <w:r>
        <w:rPr>
          <w:i/>
          <w:iCs/>
        </w:rPr>
        <w:t>ð-</w:t>
      </w:r>
      <w:r>
        <w:t>tab og V-</w:t>
      </w:r>
    </w:p>
    <w:p w14:paraId="24BC9462" w14:textId="77777777" w:rsidR="00DA641B" w:rsidRDefault="00EF2F2C">
      <w:pPr>
        <w:jc w:val="both"/>
        <w:rPr>
          <w:rFonts w:ascii="Lucida Grande" w:eastAsia="Lucida Grande" w:hAnsi="Lucida Grande" w:cs="Lucida Grande"/>
        </w:rPr>
      </w:pPr>
      <w:r>
        <w:t xml:space="preserve">   sm.trækn.)</w:t>
      </w:r>
    </w:p>
    <w:p w14:paraId="71954113" w14:textId="77777777" w:rsidR="00DA641B" w:rsidRDefault="00EF2F2C">
      <w:pPr>
        <w:jc w:val="both"/>
      </w:pPr>
      <w:r>
        <w:rPr>
          <w:i/>
          <w:iCs/>
        </w:rPr>
        <w:t xml:space="preserve">kansler, cantzler </w:t>
      </w:r>
      <w:r>
        <w:t xml:space="preserve">ymda. &lt; </w:t>
      </w:r>
      <w:r>
        <w:rPr>
          <w:i/>
          <w:iCs/>
        </w:rPr>
        <w:t xml:space="preserve">cantzeler </w:t>
      </w:r>
      <w:r>
        <w:t xml:space="preserve">ymda. &lt; </w:t>
      </w:r>
    </w:p>
    <w:p w14:paraId="05EE6F11" w14:textId="77777777" w:rsidR="00DA641B" w:rsidRDefault="00EF2F2C">
      <w:pPr>
        <w:jc w:val="both"/>
        <w:rPr>
          <w:i/>
          <w:iCs/>
        </w:rPr>
      </w:pPr>
      <w:r>
        <w:t xml:space="preserve">   mhty. </w:t>
      </w:r>
      <w:r>
        <w:rPr>
          <w:i/>
          <w:iCs/>
        </w:rPr>
        <w:t>kanzeler</w:t>
      </w:r>
    </w:p>
    <w:p w14:paraId="272787B7" w14:textId="77777777" w:rsidR="00DA641B" w:rsidRDefault="00EF2F2C">
      <w:pPr>
        <w:jc w:val="both"/>
      </w:pPr>
      <w:r>
        <w:rPr>
          <w:i/>
          <w:iCs/>
        </w:rPr>
        <w:t xml:space="preserve">Karinns </w:t>
      </w:r>
      <w:r>
        <w:t xml:space="preserve">gen. 1405 &lt; </w:t>
      </w:r>
      <w:r>
        <w:rPr>
          <w:i/>
          <w:iCs/>
        </w:rPr>
        <w:t xml:space="preserve">Karinne </w:t>
      </w:r>
      <w:r>
        <w:t xml:space="preserve">1292 &lt; </w:t>
      </w:r>
    </w:p>
    <w:p w14:paraId="328E3539" w14:textId="77777777" w:rsidR="00DA641B" w:rsidRDefault="00EF2F2C">
      <w:pPr>
        <w:jc w:val="both"/>
        <w:rPr>
          <w:rFonts w:ascii="Monaco" w:eastAsia="Monaco" w:hAnsi="Monaco" w:cs="Monaco"/>
        </w:rPr>
      </w:pPr>
      <w:r>
        <w:t xml:space="preserve">   </w:t>
      </w:r>
      <w:r>
        <w:rPr>
          <w:i/>
          <w:iCs/>
        </w:rPr>
        <w:t xml:space="preserve">Katherine </w:t>
      </w:r>
      <w:r>
        <w:t xml:space="preserve">1268. (Senere &gt; </w:t>
      </w:r>
      <w:r>
        <w:rPr>
          <w:i/>
          <w:iCs/>
        </w:rPr>
        <w:t>Karen</w:t>
      </w:r>
      <w:r>
        <w:t>).</w:t>
      </w:r>
    </w:p>
    <w:p w14:paraId="149C98F6" w14:textId="77777777" w:rsidR="00DA641B" w:rsidRDefault="00EF2F2C">
      <w:pPr>
        <w:jc w:val="both"/>
      </w:pPr>
      <w:r>
        <w:rPr>
          <w:i/>
          <w:iCs/>
        </w:rPr>
        <w:t xml:space="preserve">kergarth </w:t>
      </w:r>
      <w:r>
        <w:t xml:space="preserve">ymda. (vel dengang oblig. i daglig </w:t>
      </w:r>
    </w:p>
    <w:p w14:paraId="56A4D342" w14:textId="77777777" w:rsidR="00DA641B" w:rsidRDefault="00EF2F2C">
      <w:pPr>
        <w:jc w:val="both"/>
      </w:pPr>
      <w:r>
        <w:t xml:space="preserve">   tale) &lt; </w:t>
      </w:r>
      <w:r>
        <w:rPr>
          <w:i/>
          <w:iCs/>
        </w:rPr>
        <w:t xml:space="preserve">kyrckægarth </w:t>
      </w:r>
      <w:r>
        <w:t xml:space="preserve">ymda. </w:t>
      </w:r>
    </w:p>
    <w:p w14:paraId="0C49662B" w14:textId="77777777" w:rsidR="00DA641B" w:rsidRDefault="00EF2F2C">
      <w:pPr>
        <w:jc w:val="both"/>
      </w:pPr>
      <w:r>
        <w:rPr>
          <w:i/>
          <w:iCs/>
        </w:rPr>
        <w:t xml:space="preserve">Kirsten </w:t>
      </w:r>
      <w:r>
        <w:t>1331 &lt; '</w:t>
      </w:r>
      <w:r>
        <w:rPr>
          <w:i/>
          <w:iCs/>
        </w:rPr>
        <w:t xml:space="preserve">Christine </w:t>
      </w:r>
      <w:r>
        <w:t>1250</w:t>
      </w:r>
    </w:p>
    <w:p w14:paraId="76E13544" w14:textId="77777777" w:rsidR="00DA641B" w:rsidRDefault="00EF2F2C">
      <w:pPr>
        <w:jc w:val="both"/>
        <w:rPr>
          <w:i/>
          <w:iCs/>
        </w:rPr>
      </w:pPr>
      <w:r>
        <w:rPr>
          <w:i/>
          <w:iCs/>
        </w:rPr>
        <w:t xml:space="preserve">konge </w:t>
      </w:r>
      <w:r>
        <w:t xml:space="preserve">1550 kan ikke &lt; </w:t>
      </w:r>
      <w:r>
        <w:rPr>
          <w:i/>
          <w:iCs/>
        </w:rPr>
        <w:t xml:space="preserve">konning &lt; kunung, </w:t>
      </w:r>
    </w:p>
    <w:p w14:paraId="38C57401" w14:textId="77777777" w:rsidR="00DA641B" w:rsidRDefault="00EF2F2C">
      <w:pPr>
        <w:jc w:val="both"/>
        <w:rPr>
          <w:i/>
          <w:iCs/>
        </w:rPr>
      </w:pPr>
      <w:r>
        <w:rPr>
          <w:i/>
          <w:iCs/>
        </w:rPr>
        <w:t xml:space="preserve">   </w:t>
      </w:r>
      <w:r>
        <w:t xml:space="preserve">men derimod &lt; best. </w:t>
      </w:r>
      <w:r>
        <w:rPr>
          <w:i/>
          <w:iCs/>
        </w:rPr>
        <w:t xml:space="preserve">kongen </w:t>
      </w:r>
      <w:r>
        <w:t>1477</w:t>
      </w:r>
      <w:r>
        <w:rPr>
          <w:i/>
          <w:iCs/>
        </w:rPr>
        <w:t xml:space="preserve"> &lt;     </w:t>
      </w:r>
    </w:p>
    <w:p w14:paraId="0A001F69" w14:textId="77777777" w:rsidR="00DA641B" w:rsidRDefault="00EF2F2C">
      <w:pPr>
        <w:jc w:val="both"/>
      </w:pPr>
      <w:r>
        <w:rPr>
          <w:i/>
          <w:iCs/>
        </w:rPr>
        <w:t xml:space="preserve">   *kon-ngen </w:t>
      </w:r>
      <w:r>
        <w:t xml:space="preserve">med </w:t>
      </w:r>
      <w:r>
        <w:rPr>
          <w:i/>
          <w:iCs/>
        </w:rPr>
        <w:t>ə-</w:t>
      </w:r>
      <w:r>
        <w:t xml:space="preserve">tab &lt; </w:t>
      </w:r>
      <w:r>
        <w:rPr>
          <w:i/>
          <w:iCs/>
        </w:rPr>
        <w:t xml:space="preserve">konəngən </w:t>
      </w:r>
      <w:r>
        <w:t xml:space="preserve"> (</w:t>
      </w:r>
      <w:r>
        <w:rPr>
          <w:i/>
          <w:iCs/>
        </w:rPr>
        <w:t>-ing</w:t>
      </w:r>
      <w:r>
        <w:t xml:space="preserve">  </w:t>
      </w:r>
    </w:p>
    <w:p w14:paraId="41C1B8D7" w14:textId="77777777" w:rsidR="00DA641B" w:rsidRDefault="00EF2F2C">
      <w:pPr>
        <w:jc w:val="both"/>
      </w:pPr>
      <w:r>
        <w:t xml:space="preserve">   udtaltes før 1900 ofte -</w:t>
      </w:r>
      <w:r>
        <w:rPr>
          <w:i/>
          <w:iCs/>
        </w:rPr>
        <w:t>əŋ</w:t>
      </w:r>
      <w:r>
        <w:t xml:space="preserve">). Tilsv. pl. </w:t>
      </w:r>
    </w:p>
    <w:p w14:paraId="3FDCE4B3" w14:textId="77777777" w:rsidR="00DA641B" w:rsidRDefault="00EF2F2C">
      <w:pPr>
        <w:jc w:val="both"/>
      </w:pPr>
      <w:r>
        <w:t xml:space="preserve">   </w:t>
      </w:r>
      <w:r>
        <w:rPr>
          <w:i/>
          <w:iCs/>
        </w:rPr>
        <w:t xml:space="preserve">Kongen </w:t>
      </w:r>
      <w:r>
        <w:t xml:space="preserve">med accent 2 (stødløs) kan kun </w:t>
      </w:r>
    </w:p>
    <w:p w14:paraId="183E83A4" w14:textId="77777777" w:rsidR="00DA641B" w:rsidRDefault="00EF2F2C">
      <w:pPr>
        <w:jc w:val="both"/>
        <w:rPr>
          <w:i/>
          <w:iCs/>
        </w:rPr>
      </w:pPr>
      <w:r>
        <w:t xml:space="preserve">   være en regelmæssig bøjn.form af </w:t>
      </w:r>
      <w:r>
        <w:rPr>
          <w:i/>
          <w:iCs/>
        </w:rPr>
        <w:t xml:space="preserve">konge, </w:t>
      </w:r>
    </w:p>
    <w:p w14:paraId="314CF189" w14:textId="77777777" w:rsidR="00DA641B" w:rsidRDefault="00EF2F2C">
      <w:pPr>
        <w:jc w:val="both"/>
        <w:rPr>
          <w:rFonts w:ascii="Lucida Grande" w:eastAsia="Lucida Grande" w:hAnsi="Lucida Grande" w:cs="Lucida Grande"/>
        </w:rPr>
      </w:pPr>
      <w:r>
        <w:rPr>
          <w:i/>
          <w:iCs/>
        </w:rPr>
        <w:t xml:space="preserve">   </w:t>
      </w:r>
      <w:r>
        <w:t xml:space="preserve">der subtraheres. </w:t>
      </w:r>
    </w:p>
    <w:p w14:paraId="6FDAEF21" w14:textId="77777777" w:rsidR="00DA641B" w:rsidRDefault="00EF2F2C">
      <w:pPr>
        <w:jc w:val="both"/>
      </w:pPr>
      <w:r>
        <w:rPr>
          <w:i/>
          <w:iCs/>
        </w:rPr>
        <w:t>kongs-</w:t>
      </w:r>
      <w:r>
        <w:t xml:space="preserve">: </w:t>
      </w:r>
      <w:r>
        <w:rPr>
          <w:i/>
          <w:iCs/>
        </w:rPr>
        <w:t xml:space="preserve">kungsforstrand </w:t>
      </w:r>
      <w:r>
        <w:t xml:space="preserve">1355 &lt; </w:t>
      </w:r>
      <w:r>
        <w:rPr>
          <w:i/>
          <w:iCs/>
        </w:rPr>
        <w:t xml:space="preserve">kunungs- </w:t>
      </w:r>
      <w:r>
        <w:t xml:space="preserve">ca. </w:t>
      </w:r>
    </w:p>
    <w:p w14:paraId="3D14C770" w14:textId="77777777" w:rsidR="00DA641B" w:rsidRDefault="00EF2F2C">
      <w:pPr>
        <w:jc w:val="both"/>
      </w:pPr>
      <w:r>
        <w:t xml:space="preserve">   1300. Om </w:t>
      </w:r>
      <w:r>
        <w:rPr>
          <w:i/>
          <w:iCs/>
        </w:rPr>
        <w:t xml:space="preserve">kong </w:t>
      </w:r>
      <w:r>
        <w:t>som optakt se ovf.</w:t>
      </w:r>
    </w:p>
    <w:p w14:paraId="6133F6AB" w14:textId="77777777" w:rsidR="00DA641B" w:rsidRDefault="00EF2F2C">
      <w:pPr>
        <w:jc w:val="both"/>
      </w:pPr>
      <w:r>
        <w:rPr>
          <w:i/>
          <w:iCs/>
        </w:rPr>
        <w:t xml:space="preserve">kotzæth </w:t>
      </w:r>
      <w:r>
        <w:t>’hytte’ ca. 1300</w:t>
      </w:r>
      <w:r>
        <w:rPr>
          <w:i/>
          <w:iCs/>
        </w:rPr>
        <w:t xml:space="preserve"> &lt; kotsætæ </w:t>
      </w:r>
      <w:r>
        <w:t>ca. 1300</w:t>
      </w:r>
    </w:p>
    <w:p w14:paraId="218AD5F0" w14:textId="77777777" w:rsidR="00DA641B" w:rsidRDefault="00EF2F2C">
      <w:pPr>
        <w:jc w:val="both"/>
      </w:pPr>
      <w:r>
        <w:rPr>
          <w:i/>
          <w:iCs/>
        </w:rPr>
        <w:t xml:space="preserve">krigrisk </w:t>
      </w:r>
      <w:r>
        <w:t>(Øhl. Hundep</w:t>
      </w:r>
      <w:r w:rsidR="001C2DE2">
        <w:rPr>
          <w:lang w:val="da-DK"/>
        </w:rPr>
        <w:t>ost</w:t>
      </w:r>
      <w:r>
        <w:t xml:space="preserve"> 43, næppe humor) &lt; </w:t>
      </w:r>
    </w:p>
    <w:p w14:paraId="663E2D87" w14:textId="77777777" w:rsidR="00DA641B" w:rsidRDefault="00EF2F2C">
      <w:pPr>
        <w:jc w:val="both"/>
        <w:rPr>
          <w:i/>
          <w:iCs/>
        </w:rPr>
      </w:pPr>
      <w:r>
        <w:t xml:space="preserve">   </w:t>
      </w:r>
      <w:r>
        <w:rPr>
          <w:i/>
          <w:iCs/>
        </w:rPr>
        <w:t xml:space="preserve">krigerisk </w:t>
      </w:r>
      <w:r>
        <w:t xml:space="preserve"> ca. 1700  </w:t>
      </w:r>
      <w:r>
        <w:rPr>
          <w:i/>
          <w:iCs/>
        </w:rPr>
        <w:t>&lt;</w:t>
      </w:r>
      <w:r w:rsidR="001C2DE2">
        <w:rPr>
          <w:i/>
          <w:iCs/>
          <w:lang w:val="da-DK"/>
        </w:rPr>
        <w:t xml:space="preserve"> </w:t>
      </w:r>
      <w:r>
        <w:t xml:space="preserve">ty. </w:t>
      </w:r>
      <w:r>
        <w:rPr>
          <w:i/>
          <w:iCs/>
        </w:rPr>
        <w:t xml:space="preserve">kriegerisch </w:t>
      </w:r>
    </w:p>
    <w:p w14:paraId="7A658FF9" w14:textId="77777777" w:rsidR="00DA641B" w:rsidRDefault="00EF2F2C">
      <w:pPr>
        <w:jc w:val="both"/>
      </w:pPr>
      <w:r>
        <w:rPr>
          <w:i/>
          <w:iCs/>
        </w:rPr>
        <w:t xml:space="preserve">   </w:t>
      </w:r>
      <w:r>
        <w:t>tilpasset nærv. lydlov</w:t>
      </w:r>
    </w:p>
    <w:p w14:paraId="25512DEF" w14:textId="77777777" w:rsidR="00DA641B" w:rsidRDefault="00EF2F2C">
      <w:r>
        <w:rPr>
          <w:i/>
          <w:iCs/>
        </w:rPr>
        <w:t xml:space="preserve">Kiopmanhafn </w:t>
      </w:r>
      <w:r>
        <w:t xml:space="preserve">1231 &lt;  </w:t>
      </w:r>
      <w:r>
        <w:rPr>
          <w:i/>
          <w:iCs/>
        </w:rPr>
        <w:t xml:space="preserve">Køpmannehafn </w:t>
      </w:r>
      <w:r>
        <w:t xml:space="preserve">1249 &lt; </w:t>
      </w:r>
    </w:p>
    <w:p w14:paraId="365BE1A6" w14:textId="77777777" w:rsidR="00DA641B" w:rsidRDefault="00EF2F2C">
      <w:pPr>
        <w:rPr>
          <w:i/>
          <w:iCs/>
        </w:rPr>
      </w:pPr>
      <w:r>
        <w:t xml:space="preserve">   </w:t>
      </w:r>
      <w:r>
        <w:rPr>
          <w:i/>
          <w:iCs/>
        </w:rPr>
        <w:t xml:space="preserve">Kopmanahafn </w:t>
      </w:r>
      <w:r>
        <w:t xml:space="preserve">1247. Desuden </w:t>
      </w:r>
      <w:r>
        <w:rPr>
          <w:i/>
          <w:iCs/>
        </w:rPr>
        <w:t xml:space="preserve">Kopmænnæ </w:t>
      </w:r>
    </w:p>
    <w:p w14:paraId="7DEC5D24" w14:textId="77777777" w:rsidR="00DA641B" w:rsidRDefault="00EF2F2C">
      <w:r>
        <w:rPr>
          <w:i/>
          <w:iCs/>
        </w:rPr>
        <w:t xml:space="preserve">   hafne</w:t>
      </w:r>
      <w:r>
        <w:t xml:space="preserve"> 1289</w:t>
      </w:r>
      <w:r>
        <w:rPr>
          <w:i/>
          <w:iCs/>
        </w:rPr>
        <w:t xml:space="preserve"> &gt;</w:t>
      </w:r>
      <w:r>
        <w:t xml:space="preserve"> </w:t>
      </w:r>
      <w:r>
        <w:rPr>
          <w:i/>
          <w:iCs/>
        </w:rPr>
        <w:t xml:space="preserve">Copendehaafn </w:t>
      </w:r>
      <w:r>
        <w:t xml:space="preserve">1221 &gt; </w:t>
      </w:r>
    </w:p>
    <w:p w14:paraId="6FBE24FD" w14:textId="77777777" w:rsidR="00DA641B" w:rsidRDefault="00EF2F2C">
      <w:r>
        <w:t xml:space="preserve">   </w:t>
      </w:r>
      <w:r>
        <w:rPr>
          <w:i/>
          <w:iCs/>
        </w:rPr>
        <w:t xml:space="preserve">Kiøpnehaffnn </w:t>
      </w:r>
      <w:r>
        <w:t xml:space="preserve">1327, der uddør, senest belagt </w:t>
      </w:r>
    </w:p>
    <w:p w14:paraId="6C9DE1F0" w14:textId="77777777" w:rsidR="00DA641B" w:rsidRDefault="00EF2F2C">
      <w:r>
        <w:t xml:space="preserve">   1607.</w:t>
      </w:r>
    </w:p>
    <w:p w14:paraId="7FF1A0E8" w14:textId="77777777" w:rsidR="00DA641B" w:rsidRDefault="00EF2F2C">
      <w:pPr>
        <w:jc w:val="both"/>
      </w:pPr>
      <w:r>
        <w:rPr>
          <w:vertAlign w:val="subscript"/>
        </w:rPr>
        <w:t>o</w:t>
      </w:r>
      <w:r>
        <w:rPr>
          <w:i/>
          <w:iCs/>
        </w:rPr>
        <w:t xml:space="preserve">kunn, </w:t>
      </w:r>
      <w:r>
        <w:rPr>
          <w:vertAlign w:val="subscript"/>
        </w:rPr>
        <w:t>o</w:t>
      </w:r>
      <w:r>
        <w:rPr>
          <w:i/>
          <w:iCs/>
        </w:rPr>
        <w:t>skull</w:t>
      </w:r>
      <w:r>
        <w:t xml:space="preserve"> fremgår af talrige vers i 14- og </w:t>
      </w:r>
    </w:p>
    <w:p w14:paraId="73B6D3B2" w14:textId="77777777" w:rsidR="00DA641B" w:rsidRDefault="00EF2F2C">
      <w:pPr>
        <w:jc w:val="both"/>
        <w:rPr>
          <w:i/>
          <w:iCs/>
        </w:rPr>
      </w:pPr>
      <w:r>
        <w:t xml:space="preserve">   1500-t. Fabrin f. 1684: </w:t>
      </w:r>
      <w:r>
        <w:rPr>
          <w:i/>
          <w:iCs/>
        </w:rPr>
        <w:t xml:space="preserve">kunn’ </w:t>
      </w:r>
      <w:r>
        <w:t>(Olsson 324)</w:t>
      </w:r>
      <w:r>
        <w:rPr>
          <w:i/>
          <w:iCs/>
        </w:rPr>
        <w:t xml:space="preserve"> </w:t>
      </w:r>
    </w:p>
    <w:p w14:paraId="47E457C3" w14:textId="77777777" w:rsidR="00DA641B" w:rsidRDefault="00EF2F2C">
      <w:pPr>
        <w:jc w:val="both"/>
        <w:rPr>
          <w:i/>
          <w:iCs/>
        </w:rPr>
      </w:pPr>
      <w:r>
        <w:rPr>
          <w:i/>
          <w:iCs/>
        </w:rPr>
        <w:t xml:space="preserve">Kømmargade &lt; Kømmããgade- &lt; </w:t>
      </w:r>
    </w:p>
    <w:p w14:paraId="1E07B6AC" w14:textId="77777777" w:rsidR="00DA641B" w:rsidRDefault="00EF2F2C">
      <w:pPr>
        <w:jc w:val="both"/>
      </w:pPr>
      <w:r>
        <w:rPr>
          <w:i/>
          <w:iCs/>
        </w:rPr>
        <w:t xml:space="preserve">   Kødmangergade </w:t>
      </w:r>
      <w:r>
        <w:t>bør regnes for V-</w:t>
      </w:r>
    </w:p>
    <w:p w14:paraId="28F7AE5E" w14:textId="77777777" w:rsidR="00DA641B" w:rsidRDefault="00EF2F2C">
      <w:pPr>
        <w:jc w:val="both"/>
      </w:pPr>
      <w:r>
        <w:t xml:space="preserve">   sammentrækning, ikke tab.</w:t>
      </w:r>
    </w:p>
    <w:p w14:paraId="40E9035F" w14:textId="77777777" w:rsidR="00DA641B" w:rsidRDefault="00EF2F2C">
      <w:pPr>
        <w:jc w:val="both"/>
      </w:pPr>
      <w:r>
        <w:rPr>
          <w:vertAlign w:val="subscript"/>
        </w:rPr>
        <w:t>o</w:t>
      </w:r>
      <w:r>
        <w:rPr>
          <w:i/>
          <w:iCs/>
        </w:rPr>
        <w:t xml:space="preserve">Las </w:t>
      </w:r>
      <w:r>
        <w:t xml:space="preserve">1334 &lt; </w:t>
      </w:r>
      <w:r>
        <w:rPr>
          <w:i/>
          <w:iCs/>
        </w:rPr>
        <w:t xml:space="preserve">Lauræns </w:t>
      </w:r>
      <w:r>
        <w:t xml:space="preserve">ca. 1320 (nu </w:t>
      </w:r>
      <w:r>
        <w:rPr>
          <w:i/>
          <w:iCs/>
        </w:rPr>
        <w:t>Lars</w:t>
      </w:r>
      <w:r>
        <w:t>)</w:t>
      </w:r>
    </w:p>
    <w:p w14:paraId="46332855" w14:textId="032FE62C" w:rsidR="00DA641B" w:rsidRPr="00BE0701" w:rsidRDefault="00EF2F2C">
      <w:pPr>
        <w:jc w:val="both"/>
        <w:rPr>
          <w:rFonts w:ascii="Helvetica" w:eastAsia="Helvetica" w:hAnsi="Helvetica" w:cs="Helvetica"/>
          <w:lang w:val="da-DK"/>
        </w:rPr>
      </w:pPr>
      <w:r>
        <w:rPr>
          <w:i/>
          <w:iCs/>
        </w:rPr>
        <w:t xml:space="preserve">lavalder </w:t>
      </w:r>
      <w:r>
        <w:t xml:space="preserve">1683 </w:t>
      </w:r>
      <w:r>
        <w:rPr>
          <w:i/>
          <w:iCs/>
        </w:rPr>
        <w:t xml:space="preserve">&lt; laghæ alder </w:t>
      </w:r>
      <w:r>
        <w:t>ca. 1240</w:t>
      </w:r>
      <w:r w:rsidR="00BE0701">
        <w:rPr>
          <w:lang w:val="da-DK"/>
        </w:rPr>
        <w:t>. Opr. ’lov-’, senere forstået som ’lav-’.</w:t>
      </w:r>
    </w:p>
    <w:p w14:paraId="339F1008" w14:textId="77777777" w:rsidR="00DA641B" w:rsidRDefault="00EF2F2C">
      <w:pPr>
        <w:jc w:val="both"/>
      </w:pPr>
      <w:r>
        <w:rPr>
          <w:i/>
          <w:iCs/>
        </w:rPr>
        <w:t xml:space="preserve">laugwergie </w:t>
      </w:r>
      <w:r>
        <w:t xml:space="preserve">1558 &lt; </w:t>
      </w:r>
      <w:r>
        <w:rPr>
          <w:i/>
          <w:iCs/>
        </w:rPr>
        <w:t xml:space="preserve">laghæ wæri(æ) </w:t>
      </w:r>
      <w:r>
        <w:t xml:space="preserve">ca. 1300. </w:t>
      </w:r>
    </w:p>
    <w:p w14:paraId="7836E3DC" w14:textId="524AADC7" w:rsidR="00DA641B" w:rsidRPr="00BE0701" w:rsidRDefault="00EF2F2C">
      <w:pPr>
        <w:jc w:val="both"/>
        <w:rPr>
          <w:rFonts w:ascii="Lucida Grande" w:eastAsia="Lucida Grande" w:hAnsi="Lucida Grande" w:cs="Lucida Grande"/>
          <w:lang w:val="da-DK"/>
        </w:rPr>
      </w:pPr>
      <w:r>
        <w:rPr>
          <w:i/>
          <w:iCs/>
        </w:rPr>
        <w:t xml:space="preserve">   </w:t>
      </w:r>
      <w:r w:rsidR="00BE0701">
        <w:rPr>
          <w:lang w:val="da-DK"/>
        </w:rPr>
        <w:t>Som ovf.</w:t>
      </w:r>
    </w:p>
    <w:p w14:paraId="6CD070C5" w14:textId="77777777" w:rsidR="00DA641B" w:rsidRDefault="00EF2F2C">
      <w:pPr>
        <w:jc w:val="both"/>
      </w:pPr>
      <w:r>
        <w:rPr>
          <w:i/>
          <w:iCs/>
        </w:rPr>
        <w:t xml:space="preserve">-lig </w:t>
      </w:r>
      <w:r>
        <w:t>adv.</w:t>
      </w:r>
      <w:r>
        <w:rPr>
          <w:i/>
          <w:iCs/>
        </w:rPr>
        <w:t xml:space="preserve"> </w:t>
      </w:r>
      <w:r>
        <w:t xml:space="preserve">(fx </w:t>
      </w:r>
      <w:r>
        <w:rPr>
          <w:i/>
          <w:iCs/>
        </w:rPr>
        <w:t xml:space="preserve">årlig </w:t>
      </w:r>
      <w:r>
        <w:t>adv.)</w:t>
      </w:r>
      <w:r>
        <w:rPr>
          <w:i/>
          <w:iCs/>
        </w:rPr>
        <w:t xml:space="preserve"> &lt;-leghæ </w:t>
      </w:r>
      <w:r>
        <w:t>ca. 1300 (V-</w:t>
      </w:r>
    </w:p>
    <w:p w14:paraId="13832D88" w14:textId="77777777" w:rsidR="00DA641B" w:rsidRDefault="00EF2F2C">
      <w:pPr>
        <w:jc w:val="both"/>
      </w:pPr>
      <w:r>
        <w:t xml:space="preserve">   fork.</w:t>
      </w:r>
      <w:r>
        <w:rPr>
          <w:i/>
          <w:iCs/>
        </w:rPr>
        <w:t xml:space="preserve"> </w:t>
      </w:r>
      <w:r>
        <w:t xml:space="preserve">og </w:t>
      </w:r>
      <w:r>
        <w:rPr>
          <w:i/>
          <w:iCs/>
        </w:rPr>
        <w:t>i &gt; e</w:t>
      </w:r>
      <w:r>
        <w:t>) &lt; -</w:t>
      </w:r>
      <w:r>
        <w:rPr>
          <w:i/>
          <w:iCs/>
        </w:rPr>
        <w:t xml:space="preserve">li:ka </w:t>
      </w:r>
      <w:r>
        <w:t>fsv.</w:t>
      </w:r>
    </w:p>
    <w:p w14:paraId="2A76668A" w14:textId="77777777" w:rsidR="00DA641B" w:rsidRDefault="00EF2F2C">
      <w:pPr>
        <w:jc w:val="both"/>
      </w:pPr>
      <w:r>
        <w:rPr>
          <w:rFonts w:ascii="Monaco" w:hAnsi="Monaco"/>
        </w:rPr>
        <w:t>ˌ</w:t>
      </w:r>
      <w:r>
        <w:rPr>
          <w:i/>
          <w:iCs/>
        </w:rPr>
        <w:t xml:space="preserve">-lil </w:t>
      </w:r>
      <w:r>
        <w:t>('</w:t>
      </w:r>
      <w:r>
        <w:rPr>
          <w:i/>
          <w:iCs/>
        </w:rPr>
        <w:t xml:space="preserve">Signelil, </w:t>
      </w:r>
      <w:r>
        <w:t>'</w:t>
      </w:r>
      <w:r>
        <w:rPr>
          <w:i/>
          <w:iCs/>
        </w:rPr>
        <w:t xml:space="preserve">Ilselil </w:t>
      </w:r>
      <w:r>
        <w:t xml:space="preserve">etc.) 1100-1500 &lt;          </w:t>
      </w:r>
    </w:p>
    <w:p w14:paraId="1B489573" w14:textId="77777777" w:rsidR="00DA641B" w:rsidRDefault="00EF2F2C">
      <w:pPr>
        <w:jc w:val="both"/>
      </w:pPr>
      <w:r>
        <w:t xml:space="preserve">   -</w:t>
      </w:r>
      <w:r>
        <w:rPr>
          <w:rFonts w:ascii="Monaco" w:hAnsi="Monaco"/>
        </w:rPr>
        <w:t>ˌ</w:t>
      </w:r>
      <w:r>
        <w:rPr>
          <w:i/>
          <w:iCs/>
        </w:rPr>
        <w:t xml:space="preserve">lille </w:t>
      </w:r>
      <w:r>
        <w:t>1100-1500. ('</w:t>
      </w:r>
      <w:r>
        <w:rPr>
          <w:i/>
          <w:iCs/>
        </w:rPr>
        <w:t xml:space="preserve">Pigelil </w:t>
      </w:r>
      <w:r>
        <w:t xml:space="preserve">1817 vel blot </w:t>
      </w:r>
    </w:p>
    <w:p w14:paraId="4A9A2409" w14:textId="77777777" w:rsidR="00DA641B" w:rsidRDefault="00EF2F2C">
      <w:pPr>
        <w:jc w:val="both"/>
      </w:pPr>
      <w:r>
        <w:t xml:space="preserve">   som efterligning heraf &lt; '</w:t>
      </w:r>
      <w:r>
        <w:rPr>
          <w:i/>
          <w:iCs/>
        </w:rPr>
        <w:t xml:space="preserve">Pigelille </w:t>
      </w:r>
      <w:r>
        <w:t>ca.</w:t>
      </w:r>
      <w:r>
        <w:rPr>
          <w:i/>
          <w:iCs/>
        </w:rPr>
        <w:t xml:space="preserve"> </w:t>
      </w:r>
      <w:r>
        <w:t xml:space="preserve">1700. </w:t>
      </w:r>
    </w:p>
    <w:p w14:paraId="16653D25" w14:textId="77777777" w:rsidR="00DA641B" w:rsidRDefault="00EF2F2C">
      <w:pPr>
        <w:jc w:val="both"/>
      </w:pPr>
      <w:r>
        <w:t xml:space="preserve">   Derimod kan </w:t>
      </w:r>
      <w:r>
        <w:rPr>
          <w:i/>
          <w:iCs/>
        </w:rPr>
        <w:t>mor</w:t>
      </w:r>
      <w:r>
        <w:t>'</w:t>
      </w:r>
      <w:r>
        <w:rPr>
          <w:i/>
          <w:iCs/>
        </w:rPr>
        <w:t>lil, far</w:t>
      </w:r>
      <w:r>
        <w:t>'</w:t>
      </w:r>
      <w:r>
        <w:rPr>
          <w:i/>
          <w:iCs/>
        </w:rPr>
        <w:t xml:space="preserve">lil </w:t>
      </w:r>
      <w:r>
        <w:t xml:space="preserve">ikke udredes, </w:t>
      </w:r>
    </w:p>
    <w:p w14:paraId="44E7800B" w14:textId="77777777" w:rsidR="00DA641B" w:rsidRDefault="00EF2F2C">
      <w:pPr>
        <w:jc w:val="both"/>
      </w:pPr>
      <w:r>
        <w:t xml:space="preserve">   da både opr. tryk og stav.-antal er </w:t>
      </w:r>
    </w:p>
    <w:p w14:paraId="00280A67" w14:textId="77777777" w:rsidR="00DA641B" w:rsidRDefault="00EF2F2C">
      <w:pPr>
        <w:jc w:val="both"/>
        <w:rPr>
          <w:rFonts w:ascii="Lucida Grande" w:eastAsia="Lucida Grande" w:hAnsi="Lucida Grande" w:cs="Lucida Grande"/>
        </w:rPr>
      </w:pPr>
      <w:r>
        <w:t xml:space="preserve">   usikre. </w:t>
      </w:r>
      <w:r>
        <w:rPr>
          <w:i/>
          <w:iCs/>
        </w:rPr>
        <w:t xml:space="preserve"> </w:t>
      </w:r>
    </w:p>
    <w:p w14:paraId="1B23D42F" w14:textId="77777777" w:rsidR="00DA641B" w:rsidRDefault="00EF2F2C">
      <w:pPr>
        <w:jc w:val="both"/>
      </w:pPr>
      <w:r>
        <w:rPr>
          <w:i/>
          <w:iCs/>
        </w:rPr>
        <w:t>liså</w:t>
      </w:r>
      <w:r>
        <w:t xml:space="preserve"> 1922 &lt; </w:t>
      </w:r>
      <w:r>
        <w:rPr>
          <w:i/>
          <w:iCs/>
        </w:rPr>
        <w:t xml:space="preserve">ligesaa </w:t>
      </w:r>
      <w:r>
        <w:t>(tab langt ældre i tale)</w:t>
      </w:r>
    </w:p>
    <w:p w14:paraId="488FBC7B" w14:textId="77777777" w:rsidR="00DA641B" w:rsidRDefault="00EF2F2C">
      <w:pPr>
        <w:jc w:val="both"/>
      </w:pPr>
      <w:r>
        <w:rPr>
          <w:i/>
          <w:iCs/>
        </w:rPr>
        <w:t xml:space="preserve">lisom </w:t>
      </w:r>
      <w:r>
        <w:t xml:space="preserve">1889 &lt; </w:t>
      </w:r>
      <w:r>
        <w:rPr>
          <w:i/>
          <w:iCs/>
        </w:rPr>
        <w:t xml:space="preserve">ligesom </w:t>
      </w:r>
      <w:r>
        <w:t>(do.)</w:t>
      </w:r>
    </w:p>
    <w:p w14:paraId="4D3EA5C1" w14:textId="77777777" w:rsidR="00DA641B" w:rsidRDefault="00EF2F2C">
      <w:pPr>
        <w:jc w:val="both"/>
      </w:pPr>
      <w:r>
        <w:rPr>
          <w:vertAlign w:val="subscript"/>
        </w:rPr>
        <w:t>o</w:t>
      </w:r>
      <w:r>
        <w:rPr>
          <w:i/>
          <w:iCs/>
        </w:rPr>
        <w:t xml:space="preserve">lit </w:t>
      </w:r>
      <w:r>
        <w:t>pron</w:t>
      </w:r>
      <w:r>
        <w:rPr>
          <w:i/>
          <w:iCs/>
        </w:rPr>
        <w:t xml:space="preserve">. </w:t>
      </w:r>
      <w:r>
        <w:t xml:space="preserve">ca. 1800 &lt; </w:t>
      </w:r>
      <w:r>
        <w:rPr>
          <w:i/>
          <w:iCs/>
        </w:rPr>
        <w:t xml:space="preserve">litit </w:t>
      </w:r>
      <w:r>
        <w:t>ca. 1240</w:t>
      </w:r>
    </w:p>
    <w:p w14:paraId="7769CC9B" w14:textId="77777777" w:rsidR="00DA641B" w:rsidRDefault="00EF2F2C">
      <w:pPr>
        <w:jc w:val="both"/>
      </w:pPr>
      <w:r>
        <w:rPr>
          <w:i/>
          <w:iCs/>
        </w:rPr>
        <w:lastRenderedPageBreak/>
        <w:t>-længs</w:t>
      </w:r>
      <w:r>
        <w:t xml:space="preserve"> fx </w:t>
      </w:r>
      <w:r>
        <w:rPr>
          <w:i/>
          <w:iCs/>
        </w:rPr>
        <w:t xml:space="preserve">baglengs </w:t>
      </w:r>
      <w:r>
        <w:t xml:space="preserve">ænyda. &lt; </w:t>
      </w:r>
      <w:r>
        <w:rPr>
          <w:i/>
          <w:iCs/>
        </w:rPr>
        <w:t xml:space="preserve">baglenges </w:t>
      </w:r>
      <w:r>
        <w:t xml:space="preserve">nyda. </w:t>
      </w:r>
    </w:p>
    <w:p w14:paraId="30DB3AF0" w14:textId="77777777" w:rsidR="00DA641B" w:rsidRDefault="00EF2F2C">
      <w:pPr>
        <w:jc w:val="both"/>
        <w:rPr>
          <w:rFonts w:ascii="Monaco" w:eastAsia="Monaco" w:hAnsi="Monaco" w:cs="Monaco"/>
        </w:rPr>
      </w:pPr>
      <w:r>
        <w:t xml:space="preserve">   (nu -</w:t>
      </w:r>
      <w:r>
        <w:rPr>
          <w:i/>
          <w:iCs/>
        </w:rPr>
        <w:t xml:space="preserve">læns </w:t>
      </w:r>
      <w:r>
        <w:t xml:space="preserve">ved folkeetym.) </w:t>
      </w:r>
    </w:p>
    <w:p w14:paraId="6570E0ED" w14:textId="77777777" w:rsidR="00DA641B" w:rsidRDefault="00EF2F2C">
      <w:pPr>
        <w:jc w:val="both"/>
        <w:rPr>
          <w:i/>
          <w:iCs/>
        </w:rPr>
      </w:pPr>
      <w:r>
        <w:rPr>
          <w:i/>
          <w:iCs/>
        </w:rPr>
        <w:t xml:space="preserve">lærki </w:t>
      </w:r>
      <w:r>
        <w:t xml:space="preserve">1270 &lt; </w:t>
      </w:r>
      <w:r>
        <w:rPr>
          <w:i/>
          <w:iCs/>
        </w:rPr>
        <w:t xml:space="preserve">læ:rikja </w:t>
      </w:r>
      <w:r>
        <w:t>fsv.</w:t>
      </w:r>
      <w:r>
        <w:rPr>
          <w:i/>
          <w:iCs/>
        </w:rPr>
        <w:t xml:space="preserve"> </w:t>
      </w:r>
    </w:p>
    <w:p w14:paraId="3671D8D6" w14:textId="77777777" w:rsidR="00DA641B" w:rsidRDefault="00EF2F2C">
      <w:pPr>
        <w:jc w:val="both"/>
      </w:pPr>
      <w:r>
        <w:rPr>
          <w:vertAlign w:val="subscript"/>
        </w:rPr>
        <w:t>o</w:t>
      </w:r>
      <w:r>
        <w:rPr>
          <w:i/>
          <w:iCs/>
        </w:rPr>
        <w:t xml:space="preserve">læt </w:t>
      </w:r>
      <w:r>
        <w:t>ca. 1240 y. forlæg ’lade’: »</w:t>
      </w:r>
      <w:r>
        <w:rPr>
          <w:i/>
          <w:iCs/>
        </w:rPr>
        <w:t xml:space="preserve">Tha scal </w:t>
      </w:r>
      <w:r>
        <w:t xml:space="preserve">(han) </w:t>
      </w:r>
    </w:p>
    <w:p w14:paraId="4898636E" w14:textId="77777777" w:rsidR="00DA641B" w:rsidRDefault="00EF2F2C">
      <w:pPr>
        <w:jc w:val="both"/>
      </w:pPr>
      <w:r>
        <w:t xml:space="preserve">   </w:t>
      </w:r>
      <w:r>
        <w:rPr>
          <w:i/>
          <w:iCs/>
        </w:rPr>
        <w:t>læt bæræ til landsting</w:t>
      </w:r>
      <w:r>
        <w:t xml:space="preserve">« </w:t>
      </w:r>
      <w:r>
        <w:rPr>
          <w:i/>
          <w:iCs/>
        </w:rPr>
        <w:t xml:space="preserve">&lt; </w:t>
      </w:r>
      <w:r>
        <w:rPr>
          <w:vertAlign w:val="subscript"/>
        </w:rPr>
        <w:t>o</w:t>
      </w:r>
      <w:r>
        <w:rPr>
          <w:i/>
          <w:iCs/>
        </w:rPr>
        <w:t xml:space="preserve">latæ </w:t>
      </w:r>
      <w:r>
        <w:t xml:space="preserve">ca.1240. 1. </w:t>
      </w:r>
    </w:p>
    <w:p w14:paraId="192B5D10" w14:textId="77777777" w:rsidR="00DA641B" w:rsidRDefault="00EF2F2C">
      <w:pPr>
        <w:jc w:val="both"/>
        <w:rPr>
          <w:i/>
          <w:iCs/>
        </w:rPr>
      </w:pPr>
      <w:r>
        <w:t xml:space="preserve">   eks. på 1-stavet </w:t>
      </w:r>
      <w:r>
        <w:rPr>
          <w:i/>
          <w:iCs/>
        </w:rPr>
        <w:t>lade</w:t>
      </w:r>
      <w:r>
        <w:t xml:space="preserve">, infortis-svæk. </w:t>
      </w:r>
      <w:r>
        <w:rPr>
          <w:vertAlign w:val="subscript"/>
        </w:rPr>
        <w:t>o</w:t>
      </w:r>
      <w:r>
        <w:rPr>
          <w:i/>
          <w:iCs/>
        </w:rPr>
        <w:t xml:space="preserve">a &gt; </w:t>
      </w:r>
      <w:r>
        <w:rPr>
          <w:vertAlign w:val="subscript"/>
        </w:rPr>
        <w:t>o</w:t>
      </w:r>
      <w:r>
        <w:rPr>
          <w:i/>
          <w:iCs/>
        </w:rPr>
        <w:t xml:space="preserve">æ, </w:t>
      </w:r>
    </w:p>
    <w:p w14:paraId="2F9DEA15" w14:textId="77777777" w:rsidR="00DA641B" w:rsidRDefault="00EF2F2C">
      <w:pPr>
        <w:jc w:val="both"/>
      </w:pPr>
      <w:r>
        <w:rPr>
          <w:i/>
          <w:iCs/>
        </w:rPr>
        <w:t xml:space="preserve">   </w:t>
      </w:r>
      <w:r>
        <w:rPr>
          <w:vertAlign w:val="subscript"/>
        </w:rPr>
        <w:t>o</w:t>
      </w:r>
      <w:r>
        <w:rPr>
          <w:i/>
          <w:iCs/>
        </w:rPr>
        <w:t xml:space="preserve">ə </w:t>
      </w:r>
      <w:r>
        <w:t xml:space="preserve">el. &lt; i-omlyd fra præs. Jysk har bevaret </w:t>
      </w:r>
    </w:p>
    <w:p w14:paraId="5829F51B" w14:textId="77777777" w:rsidR="00DA641B" w:rsidRDefault="00EF2F2C">
      <w:pPr>
        <w:jc w:val="both"/>
        <w:rPr>
          <w:i/>
          <w:iCs/>
        </w:rPr>
      </w:pPr>
      <w:r>
        <w:t xml:space="preserve">   </w:t>
      </w:r>
      <w:r>
        <w:rPr>
          <w:vertAlign w:val="subscript"/>
        </w:rPr>
        <w:t>o</w:t>
      </w:r>
      <w:r>
        <w:rPr>
          <w:i/>
          <w:iCs/>
        </w:rPr>
        <w:t>læ.</w:t>
      </w:r>
      <w:r>
        <w:t xml:space="preserve"> </w:t>
      </w:r>
      <w:r>
        <w:rPr>
          <w:i/>
          <w:iCs/>
        </w:rPr>
        <w:t xml:space="preserve"> </w:t>
      </w:r>
    </w:p>
    <w:p w14:paraId="5CACDF9A" w14:textId="77777777" w:rsidR="00DA641B" w:rsidRDefault="00EF2F2C">
      <w:pPr>
        <w:jc w:val="both"/>
      </w:pPr>
      <w:r>
        <w:rPr>
          <w:i/>
          <w:iCs/>
        </w:rPr>
        <w:t xml:space="preserve">løwdag </w:t>
      </w:r>
      <w:r>
        <w:t xml:space="preserve">ymda. &lt; </w:t>
      </w:r>
      <w:r>
        <w:rPr>
          <w:i/>
          <w:iCs/>
        </w:rPr>
        <w:t xml:space="preserve">løwerdagh </w:t>
      </w:r>
      <w:r>
        <w:t>ca. 1320</w:t>
      </w:r>
    </w:p>
    <w:p w14:paraId="6F0B0C21" w14:textId="77777777" w:rsidR="00DA641B" w:rsidRDefault="00EF2F2C">
      <w:pPr>
        <w:jc w:val="both"/>
        <w:rPr>
          <w:i/>
          <w:iCs/>
        </w:rPr>
      </w:pPr>
      <w:r>
        <w:rPr>
          <w:i/>
          <w:iCs/>
        </w:rPr>
        <w:t>Mal</w:t>
      </w:r>
      <w:r>
        <w:t>'</w:t>
      </w:r>
      <w:r>
        <w:rPr>
          <w:i/>
          <w:iCs/>
        </w:rPr>
        <w:t>linne</w:t>
      </w:r>
      <w:r>
        <w:t xml:space="preserve">1612 &lt; </w:t>
      </w:r>
      <w:r>
        <w:rPr>
          <w:i/>
          <w:iCs/>
        </w:rPr>
        <w:t>Madel</w:t>
      </w:r>
      <w:r>
        <w:t>'</w:t>
      </w:r>
      <w:r>
        <w:rPr>
          <w:i/>
          <w:iCs/>
        </w:rPr>
        <w:t xml:space="preserve">line </w:t>
      </w:r>
      <w:r>
        <w:t>1588</w:t>
      </w:r>
      <w:r>
        <w:rPr>
          <w:i/>
          <w:iCs/>
        </w:rPr>
        <w:t xml:space="preserve"> </w:t>
      </w:r>
    </w:p>
    <w:p w14:paraId="15DD517E" w14:textId="77777777" w:rsidR="00DA641B" w:rsidRDefault="00EF2F2C">
      <w:pPr>
        <w:jc w:val="both"/>
      </w:pPr>
      <w:r>
        <w:t xml:space="preserve">   &lt; </w:t>
      </w:r>
      <w:r>
        <w:rPr>
          <w:i/>
          <w:iCs/>
        </w:rPr>
        <w:t>Magda</w:t>
      </w:r>
      <w:r>
        <w:t>'</w:t>
      </w:r>
      <w:r>
        <w:rPr>
          <w:i/>
          <w:iCs/>
        </w:rPr>
        <w:t xml:space="preserve">lena </w:t>
      </w:r>
      <w:r>
        <w:t>1445, der</w:t>
      </w:r>
      <w:r>
        <w:rPr>
          <w:i/>
          <w:iCs/>
        </w:rPr>
        <w:t xml:space="preserve"> </w:t>
      </w:r>
      <w:r>
        <w:t xml:space="preserve">lånes for sent til </w:t>
      </w:r>
    </w:p>
    <w:p w14:paraId="668BF9DB" w14:textId="77777777" w:rsidR="00DA641B" w:rsidRDefault="00EF2F2C">
      <w:pPr>
        <w:jc w:val="both"/>
      </w:pPr>
      <w:r>
        <w:t xml:space="preserve">   nordisk 1.-stav.tryk, jf. DgP. Tab i optakten, </w:t>
      </w:r>
    </w:p>
    <w:p w14:paraId="22FD3169" w14:textId="77777777" w:rsidR="00DA641B" w:rsidRDefault="00EF2F2C">
      <w:pPr>
        <w:jc w:val="both"/>
      </w:pPr>
      <w:r>
        <w:t xml:space="preserve">   men regelret ej af sidste </w:t>
      </w:r>
      <w:r>
        <w:rPr>
          <w:i/>
          <w:iCs/>
        </w:rPr>
        <w:t>ə</w:t>
      </w:r>
      <w:r>
        <w:t xml:space="preserve">. Nu </w:t>
      </w:r>
      <w:r>
        <w:rPr>
          <w:i/>
          <w:iCs/>
        </w:rPr>
        <w:t>Malene.</w:t>
      </w:r>
    </w:p>
    <w:p w14:paraId="665D3D5E" w14:textId="77777777" w:rsidR="00DA641B" w:rsidRDefault="00EF2F2C">
      <w:pPr>
        <w:jc w:val="both"/>
      </w:pPr>
      <w:r>
        <w:rPr>
          <w:vertAlign w:val="subscript"/>
        </w:rPr>
        <w:t xml:space="preserve">o </w:t>
      </w:r>
      <w:r>
        <w:rPr>
          <w:i/>
          <w:iCs/>
        </w:rPr>
        <w:t xml:space="preserve">Madlenn </w:t>
      </w:r>
      <w:r>
        <w:t>1416 &lt;</w:t>
      </w:r>
      <w:r>
        <w:rPr>
          <w:vertAlign w:val="subscript"/>
        </w:rPr>
        <w:t xml:space="preserve"> o </w:t>
      </w:r>
      <w:r>
        <w:rPr>
          <w:i/>
          <w:iCs/>
        </w:rPr>
        <w:t>Madelen</w:t>
      </w:r>
      <w:r>
        <w:t xml:space="preserve"> 1582 &lt;</w:t>
      </w:r>
    </w:p>
    <w:p w14:paraId="22083024" w14:textId="77777777" w:rsidR="00DA641B" w:rsidRDefault="00EF2F2C">
      <w:pPr>
        <w:jc w:val="both"/>
      </w:pPr>
      <w:r>
        <w:t xml:space="preserve">   &lt; </w:t>
      </w:r>
      <w:r>
        <w:rPr>
          <w:vertAlign w:val="subscript"/>
        </w:rPr>
        <w:t>o</w:t>
      </w:r>
      <w:r>
        <w:rPr>
          <w:i/>
          <w:iCs/>
        </w:rPr>
        <w:t xml:space="preserve"> Magdalen(s </w:t>
      </w:r>
      <w:r>
        <w:t>gen.)</w:t>
      </w:r>
      <w:r>
        <w:rPr>
          <w:i/>
          <w:iCs/>
        </w:rPr>
        <w:t xml:space="preserve"> </w:t>
      </w:r>
      <w:r>
        <w:t>1499 &lt;</w:t>
      </w:r>
    </w:p>
    <w:p w14:paraId="2F2BAB9F" w14:textId="77777777" w:rsidR="00DA641B" w:rsidRDefault="00EF2F2C">
      <w:pPr>
        <w:jc w:val="both"/>
      </w:pPr>
      <w:r>
        <w:rPr>
          <w:i/>
          <w:iCs/>
        </w:rPr>
        <w:t xml:space="preserve">   </w:t>
      </w:r>
      <w:r>
        <w:rPr>
          <w:vertAlign w:val="subscript"/>
        </w:rPr>
        <w:t>o</w:t>
      </w:r>
      <w:r>
        <w:t xml:space="preserve"> </w:t>
      </w:r>
      <w:r>
        <w:rPr>
          <w:i/>
          <w:iCs/>
        </w:rPr>
        <w:t xml:space="preserve">Magdalenæ </w:t>
      </w:r>
      <w:r>
        <w:t xml:space="preserve">1465 i optaktstilling; sidste </w:t>
      </w:r>
    </w:p>
    <w:p w14:paraId="3963C4BC" w14:textId="77777777" w:rsidR="00DA641B" w:rsidRDefault="00EF2F2C">
      <w:pPr>
        <w:jc w:val="both"/>
        <w:rPr>
          <w:i/>
          <w:iCs/>
        </w:rPr>
      </w:pPr>
      <w:r>
        <w:t xml:space="preserve">   </w:t>
      </w:r>
      <w:r>
        <w:rPr>
          <w:i/>
          <w:iCs/>
        </w:rPr>
        <w:t xml:space="preserve">ə </w:t>
      </w:r>
      <w:r>
        <w:t>tabes først.</w:t>
      </w:r>
    </w:p>
    <w:p w14:paraId="437F2F32" w14:textId="77777777" w:rsidR="00DA641B" w:rsidRDefault="00EF2F2C">
      <w:pPr>
        <w:jc w:val="both"/>
      </w:pPr>
      <w:r>
        <w:rPr>
          <w:i/>
          <w:iCs/>
        </w:rPr>
        <w:t xml:space="preserve">Malmø &lt; Malmøi </w:t>
      </w:r>
      <w:r>
        <w:t xml:space="preserve">(1 el. 2 stav.?) ca. 1150 &lt; </w:t>
      </w:r>
    </w:p>
    <w:p w14:paraId="01427546" w14:textId="77777777" w:rsidR="00DA641B" w:rsidRDefault="00EF2F2C">
      <w:pPr>
        <w:jc w:val="both"/>
      </w:pPr>
      <w:r>
        <w:t xml:space="preserve">   *</w:t>
      </w:r>
      <w:r>
        <w:rPr>
          <w:i/>
          <w:iCs/>
        </w:rPr>
        <w:t xml:space="preserve">Malmhø:gha </w:t>
      </w:r>
      <w:r>
        <w:t xml:space="preserve">pl. </w:t>
      </w:r>
    </w:p>
    <w:p w14:paraId="6D99A551" w14:textId="77777777" w:rsidR="00DA641B" w:rsidRDefault="00EF2F2C">
      <w:pPr>
        <w:jc w:val="both"/>
      </w:pPr>
      <w:r>
        <w:rPr>
          <w:i/>
          <w:iCs/>
        </w:rPr>
        <w:t xml:space="preserve">mandagh </w:t>
      </w:r>
      <w:r>
        <w:t xml:space="preserve">ymda. &lt; </w:t>
      </w:r>
      <w:r>
        <w:rPr>
          <w:i/>
          <w:iCs/>
        </w:rPr>
        <w:t xml:space="preserve">Mánadagr </w:t>
      </w:r>
      <w:r>
        <w:t>oldn.</w:t>
      </w:r>
    </w:p>
    <w:p w14:paraId="3A67F8AF" w14:textId="77777777" w:rsidR="00DA641B" w:rsidRPr="00EF2F2C" w:rsidRDefault="00EF2F2C">
      <w:pPr>
        <w:jc w:val="both"/>
        <w:rPr>
          <w:lang w:val="en-US"/>
        </w:rPr>
      </w:pPr>
      <w:r w:rsidRPr="00EF2F2C">
        <w:rPr>
          <w:lang w:val="en-US"/>
        </w:rPr>
        <w:t>'</w:t>
      </w:r>
      <w:r w:rsidRPr="00EF2F2C">
        <w:rPr>
          <w:i/>
          <w:iCs/>
          <w:lang w:val="en-US"/>
        </w:rPr>
        <w:t xml:space="preserve">Margareta </w:t>
      </w:r>
      <w:r w:rsidRPr="00EF2F2C">
        <w:rPr>
          <w:lang w:val="en-US"/>
        </w:rPr>
        <w:t>ca. 1150 &gt; '</w:t>
      </w:r>
      <w:r w:rsidRPr="00EF2F2C">
        <w:rPr>
          <w:i/>
          <w:iCs/>
          <w:lang w:val="en-US"/>
        </w:rPr>
        <w:t xml:space="preserve">Margaretæ </w:t>
      </w:r>
      <w:r w:rsidRPr="00EF2F2C">
        <w:rPr>
          <w:lang w:val="en-US"/>
        </w:rPr>
        <w:t xml:space="preserve">1201 &gt; </w:t>
      </w:r>
    </w:p>
    <w:p w14:paraId="41BC11F0" w14:textId="77777777" w:rsidR="00DA641B" w:rsidRPr="00EF2F2C" w:rsidRDefault="00EF2F2C">
      <w:pPr>
        <w:jc w:val="both"/>
        <w:rPr>
          <w:i/>
          <w:iCs/>
          <w:lang w:val="en-US"/>
        </w:rPr>
      </w:pPr>
      <w:r w:rsidRPr="00EF2F2C">
        <w:rPr>
          <w:lang w:val="en-US"/>
        </w:rPr>
        <w:t xml:space="preserve">   *'</w:t>
      </w:r>
      <w:r w:rsidRPr="00EF2F2C">
        <w:rPr>
          <w:i/>
          <w:iCs/>
          <w:lang w:val="en-US"/>
        </w:rPr>
        <w:t>Margəre:tə &gt;</w:t>
      </w:r>
      <w:r w:rsidRPr="00EF2F2C">
        <w:rPr>
          <w:lang w:val="en-US"/>
        </w:rPr>
        <w:t xml:space="preserve"> '</w:t>
      </w:r>
      <w:r w:rsidRPr="00EF2F2C">
        <w:rPr>
          <w:i/>
          <w:iCs/>
          <w:lang w:val="en-US"/>
        </w:rPr>
        <w:t xml:space="preserve">Margrethe </w:t>
      </w:r>
      <w:r w:rsidRPr="00EF2F2C">
        <w:rPr>
          <w:lang w:val="en-US"/>
        </w:rPr>
        <w:t>1292 &gt; '</w:t>
      </w:r>
      <w:r w:rsidRPr="00EF2F2C">
        <w:rPr>
          <w:i/>
          <w:iCs/>
          <w:lang w:val="en-US"/>
        </w:rPr>
        <w:t xml:space="preserve">Mergret </w:t>
      </w:r>
    </w:p>
    <w:p w14:paraId="6708FF26" w14:textId="77777777" w:rsidR="00DA641B" w:rsidRDefault="00EF2F2C">
      <w:pPr>
        <w:jc w:val="both"/>
        <w:rPr>
          <w:i/>
          <w:iCs/>
        </w:rPr>
      </w:pPr>
      <w:r w:rsidRPr="00EF2F2C">
        <w:rPr>
          <w:i/>
          <w:iCs/>
          <w:lang w:val="en-US"/>
        </w:rPr>
        <w:t xml:space="preserve">   </w:t>
      </w:r>
      <w:r>
        <w:t>1200-1250</w:t>
      </w:r>
    </w:p>
    <w:p w14:paraId="5F314246" w14:textId="77777777" w:rsidR="00DA641B" w:rsidRDefault="00EF2F2C">
      <w:pPr>
        <w:jc w:val="both"/>
      </w:pPr>
      <w:r>
        <w:rPr>
          <w:i/>
          <w:iCs/>
        </w:rPr>
        <w:t xml:space="preserve">Merth </w:t>
      </w:r>
      <w:r>
        <w:t>1411-19 (fra optakt) &lt; '</w:t>
      </w:r>
      <w:r>
        <w:rPr>
          <w:i/>
          <w:iCs/>
        </w:rPr>
        <w:t xml:space="preserve">Mergret </w:t>
      </w:r>
      <w:r>
        <w:t>1200-</w:t>
      </w:r>
    </w:p>
    <w:p w14:paraId="7FC85FBA" w14:textId="77777777" w:rsidR="00DA641B" w:rsidRDefault="00EF2F2C">
      <w:pPr>
        <w:jc w:val="both"/>
      </w:pPr>
      <w:r>
        <w:t xml:space="preserve">   1250 </w:t>
      </w:r>
    </w:p>
    <w:p w14:paraId="450D5CC7" w14:textId="77777777" w:rsidR="00DA641B" w:rsidRDefault="00EF2F2C">
      <w:pPr>
        <w:jc w:val="both"/>
      </w:pPr>
      <w:r>
        <w:rPr>
          <w:i/>
          <w:iCs/>
        </w:rPr>
        <w:t xml:space="preserve">Marin </w:t>
      </w:r>
      <w:r>
        <w:t xml:space="preserve">1373 &lt; </w:t>
      </w:r>
      <w:r>
        <w:rPr>
          <w:i/>
          <w:iCs/>
        </w:rPr>
        <w:t xml:space="preserve">Marine </w:t>
      </w:r>
      <w:r>
        <w:t xml:space="preserve">1329. Nu </w:t>
      </w:r>
      <w:r>
        <w:rPr>
          <w:i/>
          <w:iCs/>
        </w:rPr>
        <w:t>Maren.</w:t>
      </w:r>
    </w:p>
    <w:p w14:paraId="2CAD2206" w14:textId="77777777" w:rsidR="00DA641B" w:rsidRDefault="00EF2F2C">
      <w:pPr>
        <w:jc w:val="both"/>
      </w:pPr>
      <w:r>
        <w:rPr>
          <w:vertAlign w:val="subscript"/>
        </w:rPr>
        <w:t>o</w:t>
      </w:r>
      <w:r>
        <w:rPr>
          <w:i/>
          <w:iCs/>
        </w:rPr>
        <w:t xml:space="preserve">marsk </w:t>
      </w:r>
      <w:r>
        <w:t xml:space="preserve">ca. 1320 &lt; </w:t>
      </w:r>
      <w:r>
        <w:rPr>
          <w:i/>
          <w:iCs/>
        </w:rPr>
        <w:t>marskalci</w:t>
      </w:r>
      <w:r>
        <w:t xml:space="preserve"> lat. gen. 1385 </w:t>
      </w:r>
    </w:p>
    <w:p w14:paraId="08FF10F5" w14:textId="77777777" w:rsidR="00DA641B" w:rsidRDefault="00EF2F2C">
      <w:pPr>
        <w:jc w:val="both"/>
      </w:pPr>
      <w:r>
        <w:t xml:space="preserve">   (</w:t>
      </w:r>
      <w:r>
        <w:rPr>
          <w:i/>
          <w:iCs/>
        </w:rPr>
        <w:t xml:space="preserve">marskalk </w:t>
      </w:r>
      <w:r>
        <w:t xml:space="preserve">må have fandtes før 1320, thi </w:t>
      </w:r>
    </w:p>
    <w:p w14:paraId="3C3A3323" w14:textId="77777777" w:rsidR="00DA641B" w:rsidRDefault="00EF2F2C">
      <w:pPr>
        <w:jc w:val="both"/>
      </w:pPr>
      <w:r>
        <w:t xml:space="preserve">   tabet er sket i dansk, ej i ty.)</w:t>
      </w:r>
    </w:p>
    <w:p w14:paraId="1FC89F08" w14:textId="77777777" w:rsidR="00DA641B" w:rsidRDefault="00EF2F2C">
      <w:pPr>
        <w:jc w:val="both"/>
      </w:pPr>
      <w:r>
        <w:rPr>
          <w:i/>
          <w:iCs/>
        </w:rPr>
        <w:t xml:space="preserve">maskin- </w:t>
      </w:r>
      <w:r>
        <w:t xml:space="preserve">ynyda. &lt; </w:t>
      </w:r>
      <w:r>
        <w:rPr>
          <w:i/>
          <w:iCs/>
        </w:rPr>
        <w:t xml:space="preserve">maskine- </w:t>
      </w:r>
      <w:r>
        <w:t xml:space="preserve">1750. (Ej &lt; ty. </w:t>
      </w:r>
    </w:p>
    <w:p w14:paraId="6E89BD29" w14:textId="77777777" w:rsidR="00DA641B" w:rsidRDefault="00EF2F2C">
      <w:pPr>
        <w:jc w:val="both"/>
      </w:pPr>
      <w:r>
        <w:t xml:space="preserve">   Østr.-ty. har nogle få </w:t>
      </w:r>
      <w:r>
        <w:rPr>
          <w:i/>
          <w:iCs/>
        </w:rPr>
        <w:t>maschin-</w:t>
      </w:r>
      <w:r>
        <w:t>)</w:t>
      </w:r>
    </w:p>
    <w:p w14:paraId="352AC422" w14:textId="77777777" w:rsidR="00DA641B" w:rsidRPr="00EF2F2C" w:rsidRDefault="00EF2F2C">
      <w:pPr>
        <w:jc w:val="both"/>
        <w:rPr>
          <w:lang w:val="en-US"/>
        </w:rPr>
      </w:pPr>
      <w:r w:rsidRPr="00EF2F2C">
        <w:rPr>
          <w:vertAlign w:val="subscript"/>
          <w:lang w:val="en-US"/>
        </w:rPr>
        <w:t>o</w:t>
      </w:r>
      <w:r w:rsidRPr="00EF2F2C">
        <w:rPr>
          <w:i/>
          <w:iCs/>
          <w:lang w:val="en-US"/>
        </w:rPr>
        <w:t xml:space="preserve">Matz </w:t>
      </w:r>
      <w:r w:rsidRPr="00EF2F2C">
        <w:rPr>
          <w:lang w:val="en-US"/>
        </w:rPr>
        <w:t>1352 (</w:t>
      </w:r>
      <w:r w:rsidRPr="00EF2F2C">
        <w:rPr>
          <w:i/>
          <w:iCs/>
          <w:lang w:val="en-US"/>
        </w:rPr>
        <w:t xml:space="preserve">Matsson </w:t>
      </w:r>
      <w:r w:rsidRPr="00EF2F2C">
        <w:rPr>
          <w:lang w:val="en-US"/>
        </w:rPr>
        <w:t xml:space="preserve">allerede 1336) &lt; </w:t>
      </w:r>
    </w:p>
    <w:p w14:paraId="44B3181B" w14:textId="77777777" w:rsidR="00DA641B" w:rsidRPr="00EF2F2C" w:rsidRDefault="00EF2F2C">
      <w:pPr>
        <w:jc w:val="both"/>
        <w:rPr>
          <w:lang w:val="en-US"/>
        </w:rPr>
      </w:pPr>
      <w:r w:rsidRPr="00EF2F2C">
        <w:rPr>
          <w:rFonts w:ascii="Monaco" w:hAnsi="Monaco"/>
          <w:lang w:val="en-US"/>
        </w:rPr>
        <w:t xml:space="preserve"> </w:t>
      </w:r>
      <w:r w:rsidRPr="00EF2F2C">
        <w:rPr>
          <w:rFonts w:ascii="Monaco" w:hAnsi="Monaco"/>
          <w:vertAlign w:val="subscript"/>
          <w:lang w:val="en-US"/>
        </w:rPr>
        <w:t>o</w:t>
      </w:r>
      <w:r w:rsidRPr="00EF2F2C">
        <w:rPr>
          <w:i/>
          <w:iCs/>
          <w:lang w:val="en-US"/>
        </w:rPr>
        <w:t xml:space="preserve">Mathes </w:t>
      </w:r>
      <w:r w:rsidRPr="00EF2F2C">
        <w:rPr>
          <w:lang w:val="en-US"/>
        </w:rPr>
        <w:t>ca. 1320 &lt; '</w:t>
      </w:r>
      <w:r w:rsidRPr="00EF2F2C">
        <w:rPr>
          <w:i/>
          <w:iCs/>
          <w:lang w:val="en-US"/>
        </w:rPr>
        <w:t xml:space="preserve">Mathias </w:t>
      </w:r>
      <w:r w:rsidRPr="00EF2F2C">
        <w:rPr>
          <w:lang w:val="en-US"/>
        </w:rPr>
        <w:t>1266</w:t>
      </w:r>
    </w:p>
    <w:p w14:paraId="25B08FCA" w14:textId="77777777" w:rsidR="00DA641B" w:rsidRDefault="00EF2F2C">
      <w:pPr>
        <w:jc w:val="both"/>
      </w:pPr>
      <w:r>
        <w:rPr>
          <w:i/>
          <w:iCs/>
        </w:rPr>
        <w:t xml:space="preserve">mødding </w:t>
      </w:r>
      <w:r>
        <w:t xml:space="preserve">før 1475 &lt; </w:t>
      </w:r>
      <w:r>
        <w:rPr>
          <w:i/>
          <w:iCs/>
        </w:rPr>
        <w:t xml:space="preserve">møddinge </w:t>
      </w:r>
      <w:r>
        <w:t>1443-1475</w:t>
      </w:r>
    </w:p>
    <w:p w14:paraId="0188F2E8" w14:textId="77777777" w:rsidR="00DA641B" w:rsidRDefault="00EF2F2C">
      <w:pPr>
        <w:jc w:val="both"/>
        <w:rPr>
          <w:i/>
          <w:iCs/>
        </w:rPr>
      </w:pPr>
      <w:r>
        <w:t>'</w:t>
      </w:r>
      <w:r>
        <w:rPr>
          <w:i/>
          <w:iCs/>
        </w:rPr>
        <w:t xml:space="preserve">natyr </w:t>
      </w:r>
      <w:r>
        <w:t xml:space="preserve">(var. m. </w:t>
      </w:r>
      <w:r>
        <w:rPr>
          <w:i/>
          <w:iCs/>
        </w:rPr>
        <w:t xml:space="preserve">y &lt; </w:t>
      </w:r>
      <w:r>
        <w:t>mnty.) ca. 1325</w:t>
      </w:r>
      <w:r>
        <w:rPr>
          <w:i/>
          <w:iCs/>
        </w:rPr>
        <w:t xml:space="preserve"> </w:t>
      </w:r>
      <w:r>
        <w:t>&lt; '</w:t>
      </w:r>
      <w:r>
        <w:rPr>
          <w:i/>
          <w:iCs/>
        </w:rPr>
        <w:t xml:space="preserve">naturæ </w:t>
      </w:r>
    </w:p>
    <w:p w14:paraId="7DDB5C6F" w14:textId="77777777" w:rsidR="00DA641B" w:rsidRDefault="00EF2F2C">
      <w:pPr>
        <w:jc w:val="both"/>
      </w:pPr>
      <w:r>
        <w:rPr>
          <w:i/>
          <w:iCs/>
        </w:rPr>
        <w:t xml:space="preserve">   </w:t>
      </w:r>
      <w:r>
        <w:t>ca. 1240</w:t>
      </w:r>
      <w:r>
        <w:rPr>
          <w:i/>
          <w:iCs/>
        </w:rPr>
        <w:t xml:space="preserve"> </w:t>
      </w:r>
      <w:r>
        <w:t xml:space="preserve">(nuv. </w:t>
      </w:r>
      <w:r>
        <w:rPr>
          <w:i/>
          <w:iCs/>
        </w:rPr>
        <w:t>na</w:t>
      </w:r>
      <w:r>
        <w:t>'</w:t>
      </w:r>
      <w:r>
        <w:rPr>
          <w:i/>
          <w:iCs/>
        </w:rPr>
        <w:t>tur</w:t>
      </w:r>
      <w:r>
        <w:t xml:space="preserve"> senere lånt m. 2.-</w:t>
      </w:r>
    </w:p>
    <w:p w14:paraId="63760A54" w14:textId="77777777" w:rsidR="00DA641B" w:rsidRPr="00EF2F2C" w:rsidRDefault="00EF2F2C">
      <w:pPr>
        <w:jc w:val="both"/>
        <w:rPr>
          <w:i/>
          <w:iCs/>
          <w:lang w:val="en-US"/>
        </w:rPr>
      </w:pPr>
      <w:r>
        <w:t xml:space="preserve">   </w:t>
      </w:r>
      <w:r w:rsidRPr="00EF2F2C">
        <w:rPr>
          <w:lang w:val="en-US"/>
        </w:rPr>
        <w:t>stav.tryk)</w:t>
      </w:r>
    </w:p>
    <w:p w14:paraId="42773592" w14:textId="77777777" w:rsidR="00DA641B" w:rsidRPr="00EF2F2C" w:rsidRDefault="00EF2F2C">
      <w:pPr>
        <w:jc w:val="both"/>
        <w:rPr>
          <w:lang w:val="en-US"/>
        </w:rPr>
      </w:pPr>
      <w:r w:rsidRPr="00EF2F2C">
        <w:rPr>
          <w:vertAlign w:val="subscript"/>
          <w:lang w:val="en-US"/>
        </w:rPr>
        <w:t>o</w:t>
      </w:r>
      <w:r w:rsidRPr="00EF2F2C">
        <w:rPr>
          <w:i/>
          <w:iCs/>
          <w:lang w:val="en-US"/>
        </w:rPr>
        <w:t xml:space="preserve">Niels </w:t>
      </w:r>
      <w:r w:rsidRPr="00EF2F2C">
        <w:rPr>
          <w:lang w:val="en-US"/>
        </w:rPr>
        <w:t xml:space="preserve">1295 &lt; </w:t>
      </w:r>
      <w:r w:rsidRPr="00EF2F2C">
        <w:rPr>
          <w:vertAlign w:val="subscript"/>
          <w:lang w:val="en-US"/>
        </w:rPr>
        <w:t>o</w:t>
      </w:r>
      <w:r w:rsidRPr="00EF2F2C">
        <w:rPr>
          <w:i/>
          <w:iCs/>
          <w:lang w:val="en-US"/>
        </w:rPr>
        <w:t xml:space="preserve">Nicles </w:t>
      </w:r>
      <w:r w:rsidRPr="00EF2F2C">
        <w:rPr>
          <w:lang w:val="en-US"/>
        </w:rPr>
        <w:t xml:space="preserve">1245 </w:t>
      </w:r>
    </w:p>
    <w:p w14:paraId="724F01F2" w14:textId="77777777" w:rsidR="00DA641B" w:rsidRPr="00EF2F2C" w:rsidRDefault="00EF2F2C">
      <w:pPr>
        <w:jc w:val="both"/>
        <w:rPr>
          <w:lang w:val="en-US"/>
        </w:rPr>
      </w:pPr>
      <w:r w:rsidRPr="00EF2F2C">
        <w:rPr>
          <w:i/>
          <w:iCs/>
          <w:lang w:val="en-US"/>
        </w:rPr>
        <w:t xml:space="preserve">Niklas </w:t>
      </w:r>
      <w:r w:rsidRPr="00EF2F2C">
        <w:rPr>
          <w:lang w:val="en-US"/>
        </w:rPr>
        <w:t xml:space="preserve">ca. 1150 &lt; </w:t>
      </w:r>
      <w:r w:rsidRPr="00EF2F2C">
        <w:rPr>
          <w:i/>
          <w:iCs/>
          <w:lang w:val="en-US"/>
        </w:rPr>
        <w:t xml:space="preserve">Nicolas </w:t>
      </w:r>
      <w:r w:rsidRPr="00EF2F2C">
        <w:rPr>
          <w:lang w:val="en-US"/>
        </w:rPr>
        <w:t xml:space="preserve">1104-1134 (vel opr. </w:t>
      </w:r>
    </w:p>
    <w:p w14:paraId="5C0A8DEF" w14:textId="77777777" w:rsidR="001C2DE2" w:rsidRDefault="00EF2F2C">
      <w:pPr>
        <w:jc w:val="both"/>
        <w:rPr>
          <w:lang w:val="da-DK"/>
        </w:rPr>
      </w:pPr>
      <w:r w:rsidRPr="00EF2F2C">
        <w:rPr>
          <w:lang w:val="en-US"/>
        </w:rPr>
        <w:t xml:space="preserve">   </w:t>
      </w:r>
      <w:r>
        <w:t xml:space="preserve">bitryk på 3. stav.). Hvis </w:t>
      </w:r>
      <w:r>
        <w:rPr>
          <w:i/>
          <w:iCs/>
        </w:rPr>
        <w:t>u-</w:t>
      </w:r>
      <w:r>
        <w:t>vokal</w:t>
      </w:r>
      <w:r w:rsidR="001C2DE2">
        <w:rPr>
          <w:lang w:val="da-DK"/>
        </w:rPr>
        <w:t xml:space="preserve"> i sidste stav.</w:t>
      </w:r>
    </w:p>
    <w:p w14:paraId="1BF3EEC1" w14:textId="77777777" w:rsidR="001C2DE2" w:rsidRDefault="00EF2F2C">
      <w:pPr>
        <w:jc w:val="both"/>
      </w:pPr>
      <w:r>
        <w:t xml:space="preserve"> </w:t>
      </w:r>
      <w:r w:rsidR="001C2DE2">
        <w:rPr>
          <w:lang w:val="da-DK"/>
        </w:rPr>
        <w:t xml:space="preserve">   </w:t>
      </w:r>
      <w:r>
        <w:t>nogensinde</w:t>
      </w:r>
      <w:r w:rsidR="001C2DE2">
        <w:rPr>
          <w:lang w:val="da-DK"/>
        </w:rPr>
        <w:t xml:space="preserve"> </w:t>
      </w:r>
      <w:r>
        <w:t>er blevet udtalt i</w:t>
      </w:r>
      <w:r>
        <w:rPr>
          <w:i/>
          <w:iCs/>
        </w:rPr>
        <w:t xml:space="preserve"> </w:t>
      </w:r>
      <w:r>
        <w:t>'</w:t>
      </w:r>
      <w:r>
        <w:rPr>
          <w:i/>
          <w:iCs/>
        </w:rPr>
        <w:t xml:space="preserve">Nikolaus, </w:t>
      </w:r>
      <w:r>
        <w:t xml:space="preserve">er </w:t>
      </w:r>
    </w:p>
    <w:p w14:paraId="781B2F49" w14:textId="77777777" w:rsidR="00DA641B" w:rsidRDefault="001C2DE2">
      <w:pPr>
        <w:jc w:val="both"/>
      </w:pPr>
      <w:r>
        <w:rPr>
          <w:lang w:val="da-DK"/>
        </w:rPr>
        <w:t xml:space="preserve">    </w:t>
      </w:r>
      <w:r w:rsidR="00EF2F2C">
        <w:t>udv. &gt;</w:t>
      </w:r>
      <w:r>
        <w:rPr>
          <w:lang w:val="da-DK"/>
        </w:rPr>
        <w:t xml:space="preserve"> </w:t>
      </w:r>
      <w:r w:rsidR="00EF2F2C">
        <w:t>'</w:t>
      </w:r>
      <w:r w:rsidR="00EF2F2C">
        <w:rPr>
          <w:i/>
          <w:iCs/>
        </w:rPr>
        <w:t xml:space="preserve">Nikolas </w:t>
      </w:r>
      <w:r w:rsidR="00EF2F2C">
        <w:t xml:space="preserve">næppe tab, men tilpasning. </w:t>
      </w:r>
    </w:p>
    <w:p w14:paraId="45F2072B" w14:textId="77777777" w:rsidR="00DA641B" w:rsidRDefault="00EF2F2C">
      <w:pPr>
        <w:jc w:val="both"/>
      </w:pPr>
      <w:r>
        <w:t xml:space="preserve">   </w:t>
      </w:r>
      <w:r w:rsidR="001C2DE2">
        <w:rPr>
          <w:lang w:val="da-DK"/>
        </w:rPr>
        <w:t xml:space="preserve"> </w:t>
      </w:r>
      <w:r>
        <w:t xml:space="preserve">Mellemformen </w:t>
      </w:r>
      <w:r>
        <w:rPr>
          <w:i/>
          <w:iCs/>
        </w:rPr>
        <w:t>*</w:t>
      </w:r>
      <w:r>
        <w:t>'</w:t>
      </w:r>
      <w:r>
        <w:rPr>
          <w:i/>
          <w:iCs/>
        </w:rPr>
        <w:t>Nikə</w:t>
      </w:r>
      <w:r>
        <w:rPr>
          <w:rFonts w:ascii="Monaco" w:hAnsi="Monaco"/>
        </w:rPr>
        <w:t>ˌ</w:t>
      </w:r>
      <w:r>
        <w:rPr>
          <w:i/>
          <w:iCs/>
        </w:rPr>
        <w:t xml:space="preserve">las </w:t>
      </w:r>
      <w:r>
        <w:t>er ej belagt.</w:t>
      </w:r>
    </w:p>
    <w:p w14:paraId="7109DC01" w14:textId="77777777" w:rsidR="00DA641B" w:rsidRDefault="00EF2F2C">
      <w:pPr>
        <w:jc w:val="both"/>
        <w:rPr>
          <w:i/>
          <w:iCs/>
        </w:rPr>
      </w:pPr>
      <w:r>
        <w:rPr>
          <w:i/>
          <w:iCs/>
        </w:rPr>
        <w:t>nokkone,</w:t>
      </w:r>
      <w:r>
        <w:t xml:space="preserve"> ca.1300 ’enlig kvinde’</w:t>
      </w:r>
      <w:r>
        <w:rPr>
          <w:i/>
          <w:iCs/>
        </w:rPr>
        <w:t xml:space="preserve"> &lt; nockæ </w:t>
      </w:r>
    </w:p>
    <w:p w14:paraId="2249F4F9" w14:textId="77777777" w:rsidR="00DA641B" w:rsidRDefault="00EF2F2C">
      <w:pPr>
        <w:jc w:val="both"/>
        <w:rPr>
          <w:rFonts w:ascii="Lucida Grande" w:eastAsia="Lucida Grande" w:hAnsi="Lucida Grande" w:cs="Lucida Grande"/>
        </w:rPr>
      </w:pPr>
      <w:r>
        <w:rPr>
          <w:i/>
          <w:iCs/>
        </w:rPr>
        <w:t xml:space="preserve">   kunær </w:t>
      </w:r>
      <w:r>
        <w:t>pl. ca. 1300</w:t>
      </w:r>
    </w:p>
    <w:p w14:paraId="0A47A96F" w14:textId="77777777" w:rsidR="00DA641B" w:rsidRDefault="00EF2F2C">
      <w:pPr>
        <w:jc w:val="both"/>
      </w:pPr>
      <w:r>
        <w:rPr>
          <w:vertAlign w:val="subscript"/>
        </w:rPr>
        <w:t>o</w:t>
      </w:r>
      <w:r>
        <w:rPr>
          <w:i/>
          <w:iCs/>
        </w:rPr>
        <w:t xml:space="preserve">num </w:t>
      </w:r>
      <w:r>
        <w:t>’undtagen, men’ ca. 1300</w:t>
      </w:r>
      <w:r>
        <w:rPr>
          <w:i/>
          <w:iCs/>
        </w:rPr>
        <w:t xml:space="preserve"> &lt; *</w:t>
      </w:r>
      <w:r>
        <w:rPr>
          <w:vertAlign w:val="subscript"/>
        </w:rPr>
        <w:t>o</w:t>
      </w:r>
      <w:r>
        <w:rPr>
          <w:i/>
          <w:iCs/>
        </w:rPr>
        <w:t>numæ</w:t>
      </w:r>
      <w:r>
        <w:t xml:space="preserve">; </w:t>
      </w:r>
    </w:p>
    <w:p w14:paraId="7A3BCAE8" w14:textId="77777777" w:rsidR="00DA641B" w:rsidRDefault="00EF2F2C">
      <w:pPr>
        <w:jc w:val="both"/>
        <w:rPr>
          <w:i/>
          <w:iCs/>
        </w:rPr>
      </w:pPr>
      <w:r>
        <w:t xml:space="preserve">   oldn. </w:t>
      </w:r>
      <w:r>
        <w:rPr>
          <w:i/>
          <w:iCs/>
        </w:rPr>
        <w:t>nema</w:t>
      </w:r>
    </w:p>
    <w:p w14:paraId="62E42056" w14:textId="77777777" w:rsidR="00DA641B" w:rsidRDefault="00EF2F2C">
      <w:pPr>
        <w:jc w:val="both"/>
      </w:pPr>
      <w:r>
        <w:rPr>
          <w:i/>
          <w:iCs/>
        </w:rPr>
        <w:t xml:space="preserve">næsebor </w:t>
      </w:r>
      <w:r>
        <w:t xml:space="preserve">ænyda. &lt; </w:t>
      </w:r>
      <w:r>
        <w:rPr>
          <w:i/>
          <w:iCs/>
        </w:rPr>
        <w:t xml:space="preserve">næsæ boræ </w:t>
      </w:r>
      <w:r>
        <w:t>ca. 1300</w:t>
      </w:r>
    </w:p>
    <w:p w14:paraId="64B97F65" w14:textId="77777777" w:rsidR="00DA641B" w:rsidRPr="00EF2F2C" w:rsidRDefault="00EF2F2C">
      <w:pPr>
        <w:jc w:val="both"/>
        <w:rPr>
          <w:lang w:val="en-US"/>
        </w:rPr>
      </w:pPr>
      <w:r w:rsidRPr="00EF2F2C">
        <w:rPr>
          <w:i/>
          <w:iCs/>
          <w:lang w:val="en-US"/>
        </w:rPr>
        <w:t>Olf</w:t>
      </w:r>
      <w:r w:rsidRPr="00EF2F2C">
        <w:rPr>
          <w:lang w:val="en-US"/>
        </w:rPr>
        <w:t>[</w:t>
      </w:r>
      <w:r w:rsidRPr="00EF2F2C">
        <w:rPr>
          <w:i/>
          <w:iCs/>
          <w:lang w:val="en-US"/>
        </w:rPr>
        <w:t>son</w:t>
      </w:r>
      <w:r w:rsidRPr="00EF2F2C">
        <w:rPr>
          <w:lang w:val="en-US"/>
        </w:rPr>
        <w:t>]</w:t>
      </w:r>
      <w:r w:rsidRPr="00EF2F2C">
        <w:rPr>
          <w:i/>
          <w:iCs/>
          <w:lang w:val="en-US"/>
        </w:rPr>
        <w:t xml:space="preserve"> </w:t>
      </w:r>
      <w:r w:rsidRPr="00EF2F2C">
        <w:rPr>
          <w:lang w:val="en-US"/>
        </w:rPr>
        <w:t xml:space="preserve">1267 &lt; </w:t>
      </w:r>
      <w:r w:rsidRPr="00EF2F2C">
        <w:rPr>
          <w:i/>
          <w:iCs/>
          <w:lang w:val="en-US"/>
        </w:rPr>
        <w:t>Olæfs</w:t>
      </w:r>
      <w:r w:rsidRPr="00EF2F2C">
        <w:rPr>
          <w:lang w:val="en-US"/>
        </w:rPr>
        <w:t>[</w:t>
      </w:r>
      <w:r w:rsidRPr="00EF2F2C">
        <w:rPr>
          <w:i/>
          <w:iCs/>
          <w:lang w:val="en-US"/>
        </w:rPr>
        <w:t>son</w:t>
      </w:r>
      <w:r w:rsidRPr="00EF2F2C">
        <w:rPr>
          <w:lang w:val="en-US"/>
        </w:rPr>
        <w:t>] 1315 (</w:t>
      </w:r>
      <w:r w:rsidRPr="00EF2F2C">
        <w:rPr>
          <w:i/>
          <w:iCs/>
          <w:lang w:val="en-US"/>
        </w:rPr>
        <w:t>Ol</w:t>
      </w:r>
      <w:r w:rsidRPr="00EF2F2C">
        <w:rPr>
          <w:i/>
          <w:iCs/>
          <w:u w:val="single"/>
          <w:lang w:val="en-US"/>
        </w:rPr>
        <w:t>e</w:t>
      </w:r>
      <w:r w:rsidRPr="00EF2F2C">
        <w:rPr>
          <w:i/>
          <w:iCs/>
          <w:lang w:val="en-US"/>
        </w:rPr>
        <w:t xml:space="preserve">son </w:t>
      </w:r>
      <w:r w:rsidRPr="00EF2F2C">
        <w:rPr>
          <w:lang w:val="en-US"/>
        </w:rPr>
        <w:t xml:space="preserve">o.l. </w:t>
      </w:r>
    </w:p>
    <w:p w14:paraId="3B594512" w14:textId="77777777" w:rsidR="00DA641B" w:rsidRDefault="00EF2F2C">
      <w:pPr>
        <w:jc w:val="both"/>
      </w:pPr>
      <w:r w:rsidRPr="00EF2F2C">
        <w:rPr>
          <w:lang w:val="en-US"/>
        </w:rPr>
        <w:t xml:space="preserve">   </w:t>
      </w:r>
      <w:r>
        <w:t xml:space="preserve">er sjældne i skrift i mda.; nu </w:t>
      </w:r>
      <w:r>
        <w:rPr>
          <w:i/>
          <w:iCs/>
        </w:rPr>
        <w:t>Olsen</w:t>
      </w:r>
      <w:r>
        <w:t>)</w:t>
      </w:r>
    </w:p>
    <w:p w14:paraId="6ABB9549" w14:textId="77777777" w:rsidR="00DA641B" w:rsidRDefault="00EF2F2C">
      <w:pPr>
        <w:jc w:val="both"/>
      </w:pPr>
      <w:r>
        <w:rPr>
          <w:i/>
          <w:iCs/>
        </w:rPr>
        <w:t xml:space="preserve">St. Ols-Dag </w:t>
      </w:r>
      <w:r>
        <w:t xml:space="preserve">1798 (Junge 265) </w:t>
      </w:r>
      <w:r>
        <w:rPr>
          <w:i/>
          <w:iCs/>
        </w:rPr>
        <w:t xml:space="preserve">&lt; ...Olesdag </w:t>
      </w:r>
    </w:p>
    <w:p w14:paraId="395AF1E1" w14:textId="77777777" w:rsidR="00DA641B" w:rsidRDefault="00EF2F2C">
      <w:pPr>
        <w:jc w:val="both"/>
      </w:pPr>
      <w:r>
        <w:rPr>
          <w:i/>
          <w:iCs/>
        </w:rPr>
        <w:t xml:space="preserve">onsdach </w:t>
      </w:r>
      <w:r>
        <w:t>1419</w:t>
      </w:r>
      <w:r>
        <w:rPr>
          <w:i/>
          <w:iCs/>
        </w:rPr>
        <w:t xml:space="preserve">  &lt; othæns dagh </w:t>
      </w:r>
      <w:r>
        <w:t>ca. 1290</w:t>
      </w:r>
    </w:p>
    <w:p w14:paraId="70FE0ED7" w14:textId="77777777" w:rsidR="00DA641B" w:rsidRDefault="00EF2F2C">
      <w:pPr>
        <w:jc w:val="both"/>
      </w:pPr>
      <w:r>
        <w:rPr>
          <w:i/>
          <w:iCs/>
        </w:rPr>
        <w:t xml:space="preserve">orest </w:t>
      </w:r>
      <w:r>
        <w:t xml:space="preserve">ca. 1300 ’kamp’ </w:t>
      </w:r>
      <w:r>
        <w:rPr>
          <w:i/>
          <w:iCs/>
        </w:rPr>
        <w:t xml:space="preserve">&lt; urostu </w:t>
      </w:r>
      <w:r>
        <w:t>dat. ca. 1100</w:t>
      </w:r>
    </w:p>
    <w:p w14:paraId="3311A6DC" w14:textId="583D56A5" w:rsidR="00D57032" w:rsidRPr="003553F8" w:rsidRDefault="00D57032">
      <w:pPr>
        <w:jc w:val="both"/>
      </w:pPr>
      <w:r w:rsidRPr="003553F8">
        <w:rPr>
          <w:i/>
          <w:iCs/>
        </w:rPr>
        <w:t xml:space="preserve">otendagh </w:t>
      </w:r>
      <w:r w:rsidRPr="003553F8">
        <w:t>1433</w:t>
      </w:r>
      <w:r w:rsidRPr="003553F8">
        <w:rPr>
          <w:i/>
          <w:iCs/>
        </w:rPr>
        <w:t xml:space="preserve"> &lt; ottendedagh </w:t>
      </w:r>
      <w:r w:rsidRPr="003553F8">
        <w:t>1429</w:t>
      </w:r>
    </w:p>
    <w:p w14:paraId="5D8C4098" w14:textId="3F5B77D9" w:rsidR="00DA641B" w:rsidRDefault="00EF2F2C">
      <w:pPr>
        <w:jc w:val="both"/>
      </w:pPr>
      <w:r>
        <w:rPr>
          <w:i/>
          <w:iCs/>
        </w:rPr>
        <w:t xml:space="preserve">ottog- &lt; otteog- </w:t>
      </w:r>
      <w:r>
        <w:t xml:space="preserve">(ingen siger </w:t>
      </w:r>
      <w:r>
        <w:rPr>
          <w:i/>
          <w:iCs/>
        </w:rPr>
        <w:t>otteog-</w:t>
      </w:r>
      <w:r>
        <w:t xml:space="preserve">; oblig. </w:t>
      </w:r>
    </w:p>
    <w:p w14:paraId="6896F609" w14:textId="77777777" w:rsidR="00DA641B" w:rsidRDefault="00EF2F2C">
      <w:pPr>
        <w:jc w:val="both"/>
      </w:pPr>
      <w:r>
        <w:t xml:space="preserve">   hiat-apokope, se ovf.; tilsv. </w:t>
      </w:r>
      <w:r>
        <w:rPr>
          <w:i/>
          <w:iCs/>
        </w:rPr>
        <w:t>firog-</w:t>
      </w:r>
      <w:r>
        <w:t>)</w:t>
      </w:r>
    </w:p>
    <w:p w14:paraId="0269A9EA" w14:textId="77777777" w:rsidR="00DA641B" w:rsidRDefault="00EF2F2C">
      <w:pPr>
        <w:jc w:val="both"/>
      </w:pPr>
      <w:r>
        <w:rPr>
          <w:i/>
          <w:iCs/>
        </w:rPr>
        <w:t xml:space="preserve">ofnæ </w:t>
      </w:r>
      <w:r>
        <w:t xml:space="preserve">’på’ ca. 1240 &lt; </w:t>
      </w:r>
      <w:r>
        <w:rPr>
          <w:i/>
          <w:iCs/>
        </w:rPr>
        <w:t>ofna</w:t>
      </w:r>
      <w:r>
        <w:t xml:space="preserve"> ca. 1240 &lt; *</w:t>
      </w:r>
      <w:r>
        <w:rPr>
          <w:i/>
          <w:iCs/>
        </w:rPr>
        <w:t xml:space="preserve">ovæna &lt; ofaná </w:t>
      </w:r>
      <w:r>
        <w:t>oldn.</w:t>
      </w:r>
    </w:p>
    <w:p w14:paraId="2AA8260A" w14:textId="77777777" w:rsidR="00DA641B" w:rsidRDefault="00EF2F2C">
      <w:pPr>
        <w:jc w:val="both"/>
      </w:pPr>
      <w:r>
        <w:rPr>
          <w:i/>
          <w:iCs/>
        </w:rPr>
        <w:t xml:space="preserve">penge </w:t>
      </w:r>
      <w:r>
        <w:t xml:space="preserve">1500-t. &lt; </w:t>
      </w:r>
      <w:r>
        <w:rPr>
          <w:i/>
          <w:iCs/>
        </w:rPr>
        <w:t xml:space="preserve">pænnængæ </w:t>
      </w:r>
      <w:r>
        <w:t xml:space="preserve">ca. 1300. (Da den </w:t>
      </w:r>
    </w:p>
    <w:p w14:paraId="0FC811AC" w14:textId="77777777" w:rsidR="00DA641B" w:rsidRDefault="00EF2F2C">
      <w:pPr>
        <w:jc w:val="both"/>
      </w:pPr>
      <w:r>
        <w:t xml:space="preserve">   mest distinkte form i mda. havde fuld-V:     </w:t>
      </w:r>
    </w:p>
    <w:p w14:paraId="095ABB45" w14:textId="77777777" w:rsidR="00DA641B" w:rsidRDefault="00EF2F2C">
      <w:pPr>
        <w:jc w:val="both"/>
      </w:pPr>
      <w:r>
        <w:t xml:space="preserve">   -</w:t>
      </w:r>
      <w:r>
        <w:rPr>
          <w:i/>
          <w:iCs/>
        </w:rPr>
        <w:t xml:space="preserve">ing-, </w:t>
      </w:r>
      <w:r>
        <w:t xml:space="preserve">bliver tabet sent. Før 1900 udtaltes     </w:t>
      </w:r>
    </w:p>
    <w:p w14:paraId="78CEF9FD" w14:textId="77777777" w:rsidR="00DA641B" w:rsidRDefault="00EF2F2C">
      <w:pPr>
        <w:jc w:val="both"/>
      </w:pPr>
      <w:r>
        <w:t xml:space="preserve">   -</w:t>
      </w:r>
      <w:r>
        <w:rPr>
          <w:i/>
          <w:iCs/>
        </w:rPr>
        <w:t xml:space="preserve">ing </w:t>
      </w:r>
      <w:r>
        <w:t>meget ofte -</w:t>
      </w:r>
      <w:r>
        <w:rPr>
          <w:i/>
          <w:iCs/>
        </w:rPr>
        <w:t>əŋ</w:t>
      </w:r>
      <w:r>
        <w:t>).</w:t>
      </w:r>
    </w:p>
    <w:p w14:paraId="37595A65" w14:textId="77777777" w:rsidR="00DA641B" w:rsidRDefault="00EF2F2C">
      <w:pPr>
        <w:jc w:val="both"/>
      </w:pPr>
      <w:r>
        <w:rPr>
          <w:i/>
          <w:iCs/>
        </w:rPr>
        <w:t xml:space="preserve">pighvar </w:t>
      </w:r>
      <w:r>
        <w:t xml:space="preserve">ænyda. &lt; </w:t>
      </w:r>
      <w:r>
        <w:rPr>
          <w:i/>
          <w:iCs/>
        </w:rPr>
        <w:t xml:space="preserve">pighvarre </w:t>
      </w:r>
      <w:r>
        <w:t>ænyda.</w:t>
      </w:r>
    </w:p>
    <w:p w14:paraId="79ED955A" w14:textId="77777777" w:rsidR="00DA641B" w:rsidRDefault="00EF2F2C">
      <w:pPr>
        <w:jc w:val="both"/>
        <w:rPr>
          <w:i/>
          <w:iCs/>
        </w:rPr>
      </w:pPr>
      <w:r>
        <w:rPr>
          <w:i/>
          <w:iCs/>
        </w:rPr>
        <w:t>pilgrim</w:t>
      </w:r>
      <w:r>
        <w:t xml:space="preserve"> ca. 1500 &lt; </w:t>
      </w:r>
      <w:r>
        <w:rPr>
          <w:i/>
          <w:iCs/>
        </w:rPr>
        <w:t xml:space="preserve">pilegrim </w:t>
      </w:r>
      <w:r>
        <w:t>ca. 1300</w:t>
      </w:r>
    </w:p>
    <w:p w14:paraId="2A879489" w14:textId="77777777" w:rsidR="00DA641B" w:rsidRDefault="00EF2F2C">
      <w:pPr>
        <w:jc w:val="both"/>
      </w:pPr>
      <w:r>
        <w:rPr>
          <w:i/>
          <w:iCs/>
        </w:rPr>
        <w:t xml:space="preserve">pingzæ </w:t>
      </w:r>
      <w:r>
        <w:t>1424</w:t>
      </w:r>
      <w:r>
        <w:rPr>
          <w:i/>
          <w:iCs/>
        </w:rPr>
        <w:t xml:space="preserve"> &lt; pingæz </w:t>
      </w:r>
      <w:r>
        <w:t xml:space="preserve">ca. 1300. Ubest. </w:t>
      </w:r>
    </w:p>
    <w:p w14:paraId="2E5A028B" w14:textId="77777777" w:rsidR="00DA641B" w:rsidRDefault="00EF2F2C">
      <w:pPr>
        <w:jc w:val="both"/>
      </w:pPr>
      <w:r>
        <w:t xml:space="preserve">   </w:t>
      </w:r>
      <w:r>
        <w:rPr>
          <w:i/>
          <w:iCs/>
        </w:rPr>
        <w:t xml:space="preserve">pingæz </w:t>
      </w:r>
      <w:r>
        <w:t xml:space="preserve">får if. lydloven ej tab. Det opstår vel </w:t>
      </w:r>
    </w:p>
    <w:p w14:paraId="4E205FDE" w14:textId="77777777" w:rsidR="00DA641B" w:rsidRDefault="00EF2F2C">
      <w:pPr>
        <w:jc w:val="both"/>
      </w:pPr>
      <w:r>
        <w:t xml:space="preserve">   &lt; best. </w:t>
      </w:r>
      <w:r>
        <w:rPr>
          <w:i/>
          <w:iCs/>
        </w:rPr>
        <w:t xml:space="preserve">*pingætsæn &gt; pinsen, </w:t>
      </w:r>
      <w:r>
        <w:t xml:space="preserve">hvorefter ved </w:t>
      </w:r>
    </w:p>
    <w:p w14:paraId="4B0AAB87" w14:textId="77777777" w:rsidR="00DA641B" w:rsidRDefault="00EF2F2C">
      <w:pPr>
        <w:jc w:val="both"/>
      </w:pPr>
      <w:r>
        <w:t xml:space="preserve">   subtr. </w:t>
      </w:r>
      <w:r>
        <w:rPr>
          <w:i/>
          <w:iCs/>
        </w:rPr>
        <w:t>pinse.</w:t>
      </w:r>
      <w:r>
        <w:t xml:space="preserve"> Mda. </w:t>
      </w:r>
      <w:r>
        <w:rPr>
          <w:i/>
          <w:iCs/>
        </w:rPr>
        <w:t xml:space="preserve">pins </w:t>
      </w:r>
      <w:r>
        <w:t xml:space="preserve">er ret alm., vel &lt; </w:t>
      </w:r>
    </w:p>
    <w:p w14:paraId="736338C0" w14:textId="77777777" w:rsidR="00DA641B" w:rsidRDefault="00EF2F2C">
      <w:pPr>
        <w:jc w:val="both"/>
        <w:rPr>
          <w:i/>
          <w:iCs/>
        </w:rPr>
      </w:pPr>
      <w:r>
        <w:t xml:space="preserve">  optakt: '</w:t>
      </w:r>
      <w:r>
        <w:rPr>
          <w:i/>
          <w:iCs/>
        </w:rPr>
        <w:t xml:space="preserve">første </w:t>
      </w:r>
      <w:r>
        <w:rPr>
          <w:vertAlign w:val="subscript"/>
        </w:rPr>
        <w:t>o</w:t>
      </w:r>
      <w:r>
        <w:rPr>
          <w:i/>
          <w:iCs/>
        </w:rPr>
        <w:t>pinse</w:t>
      </w:r>
      <w:r>
        <w:t>'</w:t>
      </w:r>
      <w:r>
        <w:rPr>
          <w:i/>
          <w:iCs/>
        </w:rPr>
        <w:t xml:space="preserve">dag </w:t>
      </w:r>
      <w:r>
        <w:t>og jysk.</w:t>
      </w:r>
    </w:p>
    <w:p w14:paraId="40850E5E" w14:textId="77777777" w:rsidR="00DA641B" w:rsidRDefault="00EF2F2C">
      <w:pPr>
        <w:jc w:val="both"/>
      </w:pPr>
      <w:r>
        <w:rPr>
          <w:vertAlign w:val="subscript"/>
        </w:rPr>
        <w:t>o</w:t>
      </w:r>
      <w:r>
        <w:rPr>
          <w:i/>
          <w:iCs/>
        </w:rPr>
        <w:t>pot</w:t>
      </w:r>
      <w:r>
        <w:t xml:space="preserve"> 1595</w:t>
      </w:r>
      <w:r>
        <w:rPr>
          <w:i/>
          <w:iCs/>
        </w:rPr>
        <w:t xml:space="preserve"> &lt; </w:t>
      </w:r>
      <w:r>
        <w:rPr>
          <w:vertAlign w:val="subscript"/>
        </w:rPr>
        <w:t>o</w:t>
      </w:r>
      <w:r>
        <w:rPr>
          <w:i/>
          <w:iCs/>
        </w:rPr>
        <w:t xml:space="preserve">potte </w:t>
      </w:r>
      <w:r>
        <w:t xml:space="preserve">ca. 1425. Overført til </w:t>
      </w:r>
    </w:p>
    <w:p w14:paraId="4B850649" w14:textId="77777777" w:rsidR="00DA641B" w:rsidRDefault="00EF2F2C">
      <w:pPr>
        <w:jc w:val="both"/>
      </w:pPr>
      <w:r>
        <w:t xml:space="preserve">   stærktryk i div. tyd. </w:t>
      </w:r>
    </w:p>
    <w:p w14:paraId="494F0C10" w14:textId="77777777" w:rsidR="00DA641B" w:rsidRPr="00EF2F2C" w:rsidRDefault="00EF2F2C">
      <w:pPr>
        <w:jc w:val="both"/>
        <w:rPr>
          <w:lang w:val="en-US"/>
        </w:rPr>
      </w:pPr>
      <w:r w:rsidRPr="00EF2F2C">
        <w:rPr>
          <w:i/>
          <w:iCs/>
          <w:lang w:val="en-US"/>
        </w:rPr>
        <w:t>*upp</w:t>
      </w:r>
      <w:r w:rsidRPr="00EF2F2C">
        <w:rPr>
          <w:rFonts w:ascii="Monaco" w:hAnsi="Monaco"/>
          <w:lang w:val="en-US"/>
        </w:rPr>
        <w:t xml:space="preserve"> </w:t>
      </w:r>
      <w:r w:rsidRPr="00EF2F2C">
        <w:rPr>
          <w:lang w:val="en-US"/>
        </w:rPr>
        <w:t>'</w:t>
      </w:r>
      <w:r w:rsidRPr="00EF2F2C">
        <w:rPr>
          <w:i/>
          <w:iCs/>
          <w:lang w:val="en-US"/>
        </w:rPr>
        <w:t>ovan a(:)</w:t>
      </w:r>
      <w:r w:rsidRPr="00EF2F2C">
        <w:rPr>
          <w:lang w:val="en-US"/>
        </w:rPr>
        <w:t xml:space="preserve"> &gt; *</w:t>
      </w:r>
      <w:r w:rsidRPr="00EF2F2C">
        <w:rPr>
          <w:i/>
          <w:iCs/>
          <w:lang w:val="en-US"/>
        </w:rPr>
        <w:t>upp</w:t>
      </w:r>
      <w:r w:rsidRPr="00EF2F2C">
        <w:rPr>
          <w:rFonts w:ascii="Monaco" w:hAnsi="Monaco"/>
          <w:lang w:val="en-US"/>
        </w:rPr>
        <w:t xml:space="preserve"> </w:t>
      </w:r>
      <w:r w:rsidRPr="00EF2F2C">
        <w:rPr>
          <w:lang w:val="en-US"/>
        </w:rPr>
        <w:t>'</w:t>
      </w:r>
      <w:r w:rsidRPr="00EF2F2C">
        <w:rPr>
          <w:i/>
          <w:iCs/>
          <w:lang w:val="en-US"/>
        </w:rPr>
        <w:t xml:space="preserve">ovæn æ </w:t>
      </w:r>
      <w:r w:rsidRPr="00EF2F2C">
        <w:rPr>
          <w:lang w:val="en-US"/>
        </w:rPr>
        <w:t xml:space="preserve">&gt; </w:t>
      </w:r>
    </w:p>
    <w:p w14:paraId="788EB114" w14:textId="77777777" w:rsidR="00DA641B" w:rsidRPr="00EF2F2C" w:rsidRDefault="00EF2F2C">
      <w:pPr>
        <w:jc w:val="both"/>
        <w:rPr>
          <w:i/>
          <w:iCs/>
          <w:lang w:val="en-US"/>
        </w:rPr>
      </w:pPr>
      <w:r w:rsidRPr="00EF2F2C">
        <w:rPr>
          <w:lang w:val="en-US"/>
        </w:rPr>
        <w:t xml:space="preserve">   </w:t>
      </w:r>
      <w:r w:rsidRPr="00EF2F2C">
        <w:rPr>
          <w:i/>
          <w:iCs/>
          <w:lang w:val="en-US"/>
        </w:rPr>
        <w:t>*upp</w:t>
      </w:r>
      <w:r w:rsidRPr="00EF2F2C">
        <w:rPr>
          <w:rFonts w:ascii="Monaco" w:hAnsi="Monaco"/>
          <w:lang w:val="en-US"/>
        </w:rPr>
        <w:t xml:space="preserve"> </w:t>
      </w:r>
      <w:r w:rsidRPr="00EF2F2C">
        <w:rPr>
          <w:lang w:val="en-US"/>
        </w:rPr>
        <w:t>'</w:t>
      </w:r>
      <w:r w:rsidRPr="00EF2F2C">
        <w:rPr>
          <w:i/>
          <w:iCs/>
          <w:lang w:val="en-US"/>
        </w:rPr>
        <w:t>ovnæ</w:t>
      </w:r>
      <w:r w:rsidRPr="00EF2F2C">
        <w:rPr>
          <w:lang w:val="en-US"/>
        </w:rPr>
        <w:t xml:space="preserve"> &gt; *</w:t>
      </w:r>
      <w:r w:rsidRPr="00EF2F2C">
        <w:rPr>
          <w:i/>
          <w:iCs/>
          <w:lang w:val="en-US"/>
        </w:rPr>
        <w:t>ə</w:t>
      </w:r>
      <w:r w:rsidRPr="00EF2F2C">
        <w:rPr>
          <w:rFonts w:ascii="Monaco" w:hAnsi="Monaco"/>
          <w:lang w:val="en-US"/>
        </w:rPr>
        <w:t xml:space="preserve"> </w:t>
      </w:r>
      <w:r w:rsidRPr="00EF2F2C">
        <w:rPr>
          <w:lang w:val="en-US"/>
        </w:rPr>
        <w:t>'</w:t>
      </w:r>
      <w:r w:rsidRPr="00EF2F2C">
        <w:rPr>
          <w:i/>
          <w:iCs/>
          <w:lang w:val="en-US"/>
        </w:rPr>
        <w:t>ponæ</w:t>
      </w:r>
      <w:r w:rsidRPr="00EF2F2C">
        <w:rPr>
          <w:lang w:val="en-US"/>
        </w:rPr>
        <w:t>.</w:t>
      </w:r>
      <w:r w:rsidRPr="00EF2F2C">
        <w:rPr>
          <w:i/>
          <w:iCs/>
          <w:lang w:val="en-US"/>
        </w:rPr>
        <w:t xml:space="preserve"> &gt; </w:t>
      </w:r>
      <w:r w:rsidRPr="00EF2F2C">
        <w:rPr>
          <w:lang w:val="en-US"/>
        </w:rPr>
        <w:t>'</w:t>
      </w:r>
      <w:r w:rsidRPr="00EF2F2C">
        <w:rPr>
          <w:i/>
          <w:iCs/>
          <w:lang w:val="en-US"/>
        </w:rPr>
        <w:t xml:space="preserve">ponæ </w:t>
      </w:r>
    </w:p>
    <w:p w14:paraId="152C425B" w14:textId="77777777" w:rsidR="00DA641B" w:rsidRPr="00EF2F2C" w:rsidRDefault="00EF2F2C">
      <w:pPr>
        <w:jc w:val="both"/>
        <w:rPr>
          <w:lang w:val="en-US"/>
        </w:rPr>
      </w:pPr>
      <w:r w:rsidRPr="00EF2F2C">
        <w:rPr>
          <w:i/>
          <w:iCs/>
          <w:lang w:val="en-US"/>
        </w:rPr>
        <w:t xml:space="preserve">   </w:t>
      </w:r>
      <w:r w:rsidRPr="00EF2F2C">
        <w:rPr>
          <w:lang w:val="en-US"/>
        </w:rPr>
        <w:t>ca. 1240.</w:t>
      </w:r>
    </w:p>
    <w:p w14:paraId="5DFA5AB9" w14:textId="77777777" w:rsidR="00DA641B" w:rsidRDefault="00EF2F2C">
      <w:pPr>
        <w:jc w:val="both"/>
        <w:rPr>
          <w:i/>
          <w:iCs/>
        </w:rPr>
      </w:pPr>
      <w:r>
        <w:rPr>
          <w:vertAlign w:val="subscript"/>
        </w:rPr>
        <w:t>o</w:t>
      </w:r>
      <w:r>
        <w:rPr>
          <w:i/>
          <w:iCs/>
        </w:rPr>
        <w:t xml:space="preserve">proust </w:t>
      </w:r>
      <w:r>
        <w:t xml:space="preserve">1503 &lt; </w:t>
      </w:r>
      <w:r>
        <w:rPr>
          <w:vertAlign w:val="subscript"/>
        </w:rPr>
        <w:t>o</w:t>
      </w:r>
      <w:r>
        <w:rPr>
          <w:i/>
          <w:iCs/>
        </w:rPr>
        <w:t xml:space="preserve">prouæst </w:t>
      </w:r>
      <w:r>
        <w:t xml:space="preserve">æmda. (&lt; </w:t>
      </w:r>
      <w:r>
        <w:rPr>
          <w:i/>
          <w:iCs/>
        </w:rPr>
        <w:t xml:space="preserve">prófast </w:t>
      </w:r>
    </w:p>
    <w:p w14:paraId="687757DA" w14:textId="77777777" w:rsidR="00DA641B" w:rsidRDefault="00EF2F2C">
      <w:pPr>
        <w:jc w:val="both"/>
      </w:pPr>
      <w:r>
        <w:rPr>
          <w:i/>
          <w:iCs/>
        </w:rPr>
        <w:t xml:space="preserve">   </w:t>
      </w:r>
      <w:r>
        <w:t xml:space="preserve">oldn.; nu </w:t>
      </w:r>
      <w:r>
        <w:rPr>
          <w:i/>
          <w:iCs/>
        </w:rPr>
        <w:t>provst</w:t>
      </w:r>
      <w:r>
        <w:t xml:space="preserve">) </w:t>
      </w:r>
    </w:p>
    <w:p w14:paraId="45722E92" w14:textId="77777777" w:rsidR="00DA641B" w:rsidRDefault="00EF2F2C">
      <w:pPr>
        <w:jc w:val="both"/>
      </w:pPr>
      <w:r>
        <w:rPr>
          <w:i/>
          <w:iCs/>
        </w:rPr>
        <w:t xml:space="preserve">regnskab </w:t>
      </w:r>
      <w:r>
        <w:t xml:space="preserve">1555 &lt; </w:t>
      </w:r>
      <w:r>
        <w:rPr>
          <w:i/>
          <w:iCs/>
        </w:rPr>
        <w:t xml:space="preserve">ræghenscap </w:t>
      </w:r>
      <w:r>
        <w:t>1396</w:t>
      </w:r>
    </w:p>
    <w:p w14:paraId="487171DA" w14:textId="77777777" w:rsidR="00DA641B" w:rsidRDefault="00EF2F2C">
      <w:pPr>
        <w:jc w:val="both"/>
      </w:pPr>
      <w:r>
        <w:rPr>
          <w:i/>
          <w:iCs/>
        </w:rPr>
        <w:t xml:space="preserve">himmerigs- </w:t>
      </w:r>
      <w:r>
        <w:t xml:space="preserve">ca. 1840 &lt; </w:t>
      </w:r>
      <w:r>
        <w:rPr>
          <w:i/>
          <w:iCs/>
        </w:rPr>
        <w:t xml:space="preserve">himmeriges- </w:t>
      </w:r>
      <w:r>
        <w:t xml:space="preserve">mda. </w:t>
      </w:r>
    </w:p>
    <w:p w14:paraId="432997BB" w14:textId="77777777" w:rsidR="00DA641B" w:rsidRDefault="00EF2F2C">
      <w:pPr>
        <w:jc w:val="both"/>
        <w:rPr>
          <w:i/>
          <w:iCs/>
        </w:rPr>
      </w:pPr>
      <w:r>
        <w:t xml:space="preserve">   oma. på -</w:t>
      </w:r>
      <w:r>
        <w:rPr>
          <w:i/>
          <w:iCs/>
        </w:rPr>
        <w:t>rigs-</w:t>
      </w:r>
    </w:p>
    <w:p w14:paraId="2DAEAB1D" w14:textId="77777777" w:rsidR="00DA641B" w:rsidRDefault="00EF2F2C">
      <w:pPr>
        <w:jc w:val="both"/>
      </w:pPr>
      <w:r>
        <w:rPr>
          <w:i/>
          <w:iCs/>
        </w:rPr>
        <w:t xml:space="preserve">sauffsmand </w:t>
      </w:r>
      <w:r>
        <w:t xml:space="preserve">’hjemmelsmand’ ca. 1600 &lt; </w:t>
      </w:r>
    </w:p>
    <w:p w14:paraId="20E74AA2" w14:textId="77777777" w:rsidR="00DA641B" w:rsidRDefault="00EF2F2C">
      <w:pPr>
        <w:jc w:val="both"/>
      </w:pPr>
      <w:r>
        <w:t xml:space="preserve">   </w:t>
      </w:r>
      <w:r>
        <w:rPr>
          <w:i/>
          <w:iCs/>
        </w:rPr>
        <w:t xml:space="preserve">sagissmand </w:t>
      </w:r>
      <w:r>
        <w:t xml:space="preserve">1645 (oldn. </w:t>
      </w:r>
      <w:r>
        <w:rPr>
          <w:i/>
          <w:iCs/>
        </w:rPr>
        <w:t>s</w:t>
      </w:r>
      <w:r>
        <w:rPr>
          <w:i/>
          <w:iCs/>
          <w:sz w:val="16"/>
          <w:szCs w:val="16"/>
        </w:rPr>
        <w:t>Q</w:t>
      </w:r>
      <w:r>
        <w:rPr>
          <w:i/>
          <w:iCs/>
        </w:rPr>
        <w:t>gumaðr</w:t>
      </w:r>
      <w:r>
        <w:t>)</w:t>
      </w:r>
    </w:p>
    <w:p w14:paraId="6426ED2F" w14:textId="77777777" w:rsidR="00DA641B" w:rsidRDefault="00EF2F2C">
      <w:pPr>
        <w:jc w:val="both"/>
      </w:pPr>
      <w:r>
        <w:rPr>
          <w:vertAlign w:val="subscript"/>
        </w:rPr>
        <w:t>o</w:t>
      </w:r>
      <w:r>
        <w:rPr>
          <w:i/>
          <w:iCs/>
        </w:rPr>
        <w:t xml:space="preserve">sankt </w:t>
      </w:r>
      <w:r>
        <w:t>ænyda.</w:t>
      </w:r>
      <w:r>
        <w:rPr>
          <w:i/>
          <w:iCs/>
        </w:rPr>
        <w:t xml:space="preserve"> &lt; </w:t>
      </w:r>
      <w:r>
        <w:rPr>
          <w:vertAlign w:val="subscript"/>
        </w:rPr>
        <w:t>o</w:t>
      </w:r>
      <w:r>
        <w:rPr>
          <w:i/>
          <w:iCs/>
        </w:rPr>
        <w:t xml:space="preserve">sanktæ </w:t>
      </w:r>
      <w:r>
        <w:t>ca. 1300</w:t>
      </w:r>
    </w:p>
    <w:p w14:paraId="44661717" w14:textId="77777777" w:rsidR="00DA641B" w:rsidRDefault="00EF2F2C">
      <w:pPr>
        <w:jc w:val="both"/>
      </w:pPr>
      <w:r>
        <w:rPr>
          <w:i/>
          <w:iCs/>
        </w:rPr>
        <w:t>sengcled</w:t>
      </w:r>
      <w:r>
        <w:t xml:space="preserve"> Palladius 1556 &lt; </w:t>
      </w:r>
      <w:r>
        <w:rPr>
          <w:i/>
          <w:iCs/>
        </w:rPr>
        <w:t xml:space="preserve">sænge cledhær </w:t>
      </w:r>
      <w:r>
        <w:t xml:space="preserve">ca. </w:t>
      </w:r>
    </w:p>
    <w:p w14:paraId="1B90A03B" w14:textId="77777777" w:rsidR="008A77B8" w:rsidRDefault="00EF2F2C">
      <w:pPr>
        <w:jc w:val="both"/>
      </w:pPr>
      <w:r>
        <w:t xml:space="preserve">   1480. 2-stavet helt op til 1923</w:t>
      </w:r>
      <w:r w:rsidR="008A77B8">
        <w:t xml:space="preserve"> (ODS). Jf. no.   </w:t>
      </w:r>
    </w:p>
    <w:p w14:paraId="165FA6DE" w14:textId="77777777" w:rsidR="00DA641B" w:rsidRDefault="008A77B8">
      <w:pPr>
        <w:jc w:val="both"/>
        <w:rPr>
          <w:sz w:val="22"/>
          <w:szCs w:val="22"/>
        </w:rPr>
      </w:pPr>
      <w:r>
        <w:t xml:space="preserve">   </w:t>
      </w:r>
      <w:r>
        <w:rPr>
          <w:i/>
          <w:iCs/>
        </w:rPr>
        <w:t>sengklær.</w:t>
      </w:r>
      <w:r w:rsidR="00EF2F2C">
        <w:t xml:space="preserve"> </w:t>
      </w:r>
    </w:p>
    <w:p w14:paraId="6E91454C" w14:textId="77777777" w:rsidR="00DA641B" w:rsidRDefault="00EF2F2C">
      <w:pPr>
        <w:jc w:val="both"/>
      </w:pPr>
      <w:r>
        <w:rPr>
          <w:i/>
          <w:iCs/>
        </w:rPr>
        <w:t xml:space="preserve">sialændzfar </w:t>
      </w:r>
      <w:r>
        <w:t xml:space="preserve">’sjællænder’ ca. 1300 &lt; </w:t>
      </w:r>
    </w:p>
    <w:p w14:paraId="561C6CB8" w14:textId="77777777" w:rsidR="00DA641B" w:rsidRDefault="00EF2F2C">
      <w:pPr>
        <w:jc w:val="both"/>
        <w:rPr>
          <w:i/>
          <w:iCs/>
        </w:rPr>
      </w:pPr>
      <w:r>
        <w:t xml:space="preserve">   *</w:t>
      </w:r>
      <w:r>
        <w:rPr>
          <w:i/>
          <w:iCs/>
        </w:rPr>
        <w:t xml:space="preserve">sjalæntsfaræ, </w:t>
      </w:r>
      <w:r>
        <w:t xml:space="preserve">oldn. </w:t>
      </w:r>
      <w:r>
        <w:rPr>
          <w:i/>
          <w:iCs/>
        </w:rPr>
        <w:t>Sjálandsfari</w:t>
      </w:r>
    </w:p>
    <w:p w14:paraId="1B83AF47" w14:textId="77777777" w:rsidR="00DA641B" w:rsidRDefault="00EF2F2C">
      <w:pPr>
        <w:jc w:val="both"/>
        <w:rPr>
          <w:i/>
          <w:iCs/>
        </w:rPr>
      </w:pPr>
      <w:r>
        <w:rPr>
          <w:i/>
          <w:iCs/>
        </w:rPr>
        <w:t xml:space="preserve">skrivfejl </w:t>
      </w:r>
      <w:r>
        <w:t xml:space="preserve">Baggesen ca. 1800 &lt; </w:t>
      </w:r>
      <w:r>
        <w:rPr>
          <w:i/>
          <w:iCs/>
        </w:rPr>
        <w:t xml:space="preserve">skrivefejl </w:t>
      </w:r>
    </w:p>
    <w:p w14:paraId="25E807DE" w14:textId="77777777" w:rsidR="00DA641B" w:rsidRDefault="00EF2F2C">
      <w:pPr>
        <w:jc w:val="both"/>
        <w:rPr>
          <w:i/>
          <w:iCs/>
        </w:rPr>
      </w:pPr>
      <w:r>
        <w:rPr>
          <w:i/>
          <w:iCs/>
        </w:rPr>
        <w:t xml:space="preserve">skælfrith </w:t>
      </w:r>
      <w:r>
        <w:t xml:space="preserve">(fejl for </w:t>
      </w:r>
      <w:r>
        <w:rPr>
          <w:i/>
          <w:iCs/>
        </w:rPr>
        <w:t>slækfrith</w:t>
      </w:r>
      <w:r>
        <w:t>)</w:t>
      </w:r>
      <w:r>
        <w:rPr>
          <w:i/>
          <w:iCs/>
        </w:rPr>
        <w:t xml:space="preserve"> </w:t>
      </w:r>
      <w:r>
        <w:t xml:space="preserve">1438 &lt; </w:t>
      </w:r>
      <w:r>
        <w:rPr>
          <w:i/>
          <w:iCs/>
        </w:rPr>
        <w:t xml:space="preserve">sløkæfrith </w:t>
      </w:r>
    </w:p>
    <w:p w14:paraId="518297A7" w14:textId="77777777" w:rsidR="00DA641B" w:rsidRDefault="00EF2F2C">
      <w:pPr>
        <w:jc w:val="both"/>
        <w:rPr>
          <w:i/>
          <w:iCs/>
        </w:rPr>
      </w:pPr>
      <w:r>
        <w:rPr>
          <w:i/>
          <w:iCs/>
        </w:rPr>
        <w:t xml:space="preserve">   </w:t>
      </w:r>
      <w:r>
        <w:t xml:space="preserve">ca. 1300 &lt; </w:t>
      </w:r>
      <w:r>
        <w:rPr>
          <w:i/>
          <w:iCs/>
        </w:rPr>
        <w:t xml:space="preserve">sle:kefrithe </w:t>
      </w:r>
      <w:r>
        <w:t>ca. 1300</w:t>
      </w:r>
      <w:r>
        <w:rPr>
          <w:i/>
          <w:iCs/>
        </w:rPr>
        <w:t xml:space="preserve"> &lt;   </w:t>
      </w:r>
    </w:p>
    <w:p w14:paraId="1A00D0DD" w14:textId="77777777" w:rsidR="00DA641B" w:rsidRDefault="00EF2F2C">
      <w:pPr>
        <w:jc w:val="both"/>
        <w:rPr>
          <w:i/>
          <w:iCs/>
        </w:rPr>
      </w:pPr>
      <w:r>
        <w:rPr>
          <w:i/>
          <w:iCs/>
        </w:rPr>
        <w:t xml:space="preserve">   slø:kifritha  </w:t>
      </w:r>
      <w:r>
        <w:t>ca. 1300</w:t>
      </w:r>
      <w:r>
        <w:rPr>
          <w:i/>
          <w:iCs/>
        </w:rPr>
        <w:t xml:space="preserve"> </w:t>
      </w:r>
    </w:p>
    <w:p w14:paraId="2C59770B" w14:textId="77777777" w:rsidR="00DA641B" w:rsidRDefault="00EF2F2C">
      <w:pPr>
        <w:jc w:val="both"/>
      </w:pPr>
      <w:r>
        <w:rPr>
          <w:i/>
          <w:iCs/>
        </w:rPr>
        <w:lastRenderedPageBreak/>
        <w:t xml:space="preserve">stupige </w:t>
      </w:r>
      <w:r>
        <w:t xml:space="preserve">oblig. 1800, men givet meget ældre, </w:t>
      </w:r>
    </w:p>
    <w:p w14:paraId="7F38A2C8" w14:textId="77777777" w:rsidR="00DA641B" w:rsidRDefault="00EF2F2C">
      <w:pPr>
        <w:jc w:val="both"/>
      </w:pPr>
      <w:r>
        <w:t xml:space="preserve">   &lt; </w:t>
      </w:r>
      <w:r>
        <w:rPr>
          <w:i/>
          <w:iCs/>
        </w:rPr>
        <w:t xml:space="preserve">stuepige </w:t>
      </w:r>
      <w:r>
        <w:t>ænyda.</w:t>
      </w:r>
    </w:p>
    <w:p w14:paraId="3AC9BEEE" w14:textId="77777777" w:rsidR="00DA641B" w:rsidRDefault="00EF2F2C">
      <w:pPr>
        <w:jc w:val="both"/>
        <w:rPr>
          <w:i/>
          <w:iCs/>
        </w:rPr>
      </w:pPr>
      <w:r>
        <w:rPr>
          <w:i/>
          <w:iCs/>
        </w:rPr>
        <w:t xml:space="preserve">svovlstik </w:t>
      </w:r>
      <w:r>
        <w:t xml:space="preserve">ca. 1775 &lt; </w:t>
      </w:r>
      <w:r>
        <w:rPr>
          <w:i/>
          <w:iCs/>
        </w:rPr>
        <w:t xml:space="preserve">svovlstikke </w:t>
      </w:r>
      <w:r>
        <w:t>ænyda.</w:t>
      </w:r>
      <w:r>
        <w:rPr>
          <w:i/>
          <w:iCs/>
        </w:rPr>
        <w:t xml:space="preserve"> </w:t>
      </w:r>
    </w:p>
    <w:p w14:paraId="68AE7611" w14:textId="77777777" w:rsidR="00DA641B" w:rsidRPr="00EF2F2C" w:rsidRDefault="00EF2F2C">
      <w:pPr>
        <w:jc w:val="both"/>
        <w:rPr>
          <w:i/>
          <w:iCs/>
          <w:lang w:val="en-US"/>
        </w:rPr>
      </w:pPr>
      <w:r w:rsidRPr="00EF2F2C">
        <w:rPr>
          <w:i/>
          <w:iCs/>
          <w:lang w:val="en-US"/>
        </w:rPr>
        <w:t xml:space="preserve">swerig </w:t>
      </w:r>
      <w:r w:rsidRPr="00EF2F2C">
        <w:rPr>
          <w:lang w:val="en-US"/>
        </w:rPr>
        <w:t xml:space="preserve">ca. 1500 </w:t>
      </w:r>
      <w:r w:rsidRPr="00EF2F2C">
        <w:rPr>
          <w:i/>
          <w:iCs/>
          <w:lang w:val="en-US"/>
        </w:rPr>
        <w:t xml:space="preserve">&lt; swerigæ </w:t>
      </w:r>
      <w:r w:rsidRPr="00EF2F2C">
        <w:rPr>
          <w:lang w:val="en-US"/>
        </w:rPr>
        <w:t>ca. 1470.</w:t>
      </w:r>
      <w:r w:rsidRPr="00EF2F2C">
        <w:rPr>
          <w:i/>
          <w:iCs/>
          <w:lang w:val="en-US"/>
        </w:rPr>
        <w:t xml:space="preserve">  </w:t>
      </w:r>
    </w:p>
    <w:p w14:paraId="07F46091" w14:textId="77777777" w:rsidR="00DA641B" w:rsidRPr="00EF2F2C" w:rsidRDefault="00EF2F2C">
      <w:pPr>
        <w:jc w:val="both"/>
        <w:rPr>
          <w:lang w:val="en-US"/>
        </w:rPr>
      </w:pPr>
      <w:r w:rsidRPr="00EF2F2C">
        <w:rPr>
          <w:i/>
          <w:iCs/>
          <w:lang w:val="en-US"/>
        </w:rPr>
        <w:t xml:space="preserve">sundagh </w:t>
      </w:r>
      <w:r w:rsidRPr="00EF2F2C">
        <w:rPr>
          <w:lang w:val="en-US"/>
        </w:rPr>
        <w:t xml:space="preserve">ca. 1240 &lt; </w:t>
      </w:r>
      <w:r w:rsidRPr="00EF2F2C">
        <w:rPr>
          <w:i/>
          <w:iCs/>
          <w:lang w:val="en-US"/>
        </w:rPr>
        <w:t xml:space="preserve">sunnudagr </w:t>
      </w:r>
      <w:r w:rsidRPr="00EF2F2C">
        <w:rPr>
          <w:lang w:val="en-US"/>
        </w:rPr>
        <w:t>oldn.</w:t>
      </w:r>
    </w:p>
    <w:p w14:paraId="45294DDA" w14:textId="77777777" w:rsidR="00DA641B" w:rsidRDefault="00EF2F2C">
      <w:pPr>
        <w:jc w:val="both"/>
      </w:pPr>
      <w:r>
        <w:rPr>
          <w:i/>
          <w:iCs/>
        </w:rPr>
        <w:t xml:space="preserve">syntær </w:t>
      </w:r>
      <w:r>
        <w:t>’syv-nætter’ ca. 1300</w:t>
      </w:r>
      <w:r>
        <w:rPr>
          <w:i/>
          <w:iCs/>
        </w:rPr>
        <w:t xml:space="preserve"> &lt; siwnættær </w:t>
      </w:r>
      <w:r>
        <w:t xml:space="preserve">ca. </w:t>
      </w:r>
    </w:p>
    <w:p w14:paraId="5C9C805B" w14:textId="77777777" w:rsidR="00DA641B" w:rsidRDefault="00EF2F2C">
      <w:pPr>
        <w:jc w:val="both"/>
        <w:rPr>
          <w:i/>
          <w:iCs/>
        </w:rPr>
      </w:pPr>
      <w:r>
        <w:t xml:space="preserve">   1300</w:t>
      </w:r>
      <w:r>
        <w:rPr>
          <w:i/>
          <w:iCs/>
        </w:rPr>
        <w:t xml:space="preserve"> </w:t>
      </w:r>
    </w:p>
    <w:p w14:paraId="7AF50CEE" w14:textId="77777777" w:rsidR="00DA641B" w:rsidRDefault="00EF2F2C">
      <w:pPr>
        <w:jc w:val="both"/>
      </w:pPr>
      <w:r>
        <w:rPr>
          <w:i/>
          <w:iCs/>
        </w:rPr>
        <w:t>Taags</w:t>
      </w:r>
      <w:r>
        <w:rPr>
          <w:u w:val="single"/>
        </w:rPr>
        <w:t>[</w:t>
      </w:r>
      <w:r>
        <w:rPr>
          <w:i/>
          <w:iCs/>
        </w:rPr>
        <w:t>søn</w:t>
      </w:r>
      <w:r>
        <w:t xml:space="preserve">] 1392 &lt; </w:t>
      </w:r>
      <w:r>
        <w:rPr>
          <w:i/>
          <w:iCs/>
        </w:rPr>
        <w:t>Takæ s</w:t>
      </w:r>
      <w:r>
        <w:t>[</w:t>
      </w:r>
      <w:r>
        <w:rPr>
          <w:i/>
          <w:iCs/>
        </w:rPr>
        <w:t>øn</w:t>
      </w:r>
      <w:r>
        <w:t xml:space="preserve">] 1268 (senere </w:t>
      </w:r>
    </w:p>
    <w:p w14:paraId="25FDF98D" w14:textId="77777777" w:rsidR="00DA641B" w:rsidRPr="00EF2F2C" w:rsidRDefault="00EF2F2C">
      <w:pPr>
        <w:jc w:val="both"/>
        <w:rPr>
          <w:lang w:val="en-US"/>
        </w:rPr>
      </w:pPr>
      <w:r>
        <w:t xml:space="preserve">   </w:t>
      </w:r>
      <w:r w:rsidRPr="00EF2F2C">
        <w:rPr>
          <w:i/>
          <w:iCs/>
          <w:lang w:val="en-US"/>
        </w:rPr>
        <w:t>Tavsen</w:t>
      </w:r>
      <w:r w:rsidRPr="00EF2F2C">
        <w:rPr>
          <w:lang w:val="en-US"/>
        </w:rPr>
        <w:t xml:space="preserve">) </w:t>
      </w:r>
    </w:p>
    <w:p w14:paraId="1B5B7010" w14:textId="77777777" w:rsidR="00DA641B" w:rsidRPr="00EF2F2C" w:rsidRDefault="00EF2F2C">
      <w:pPr>
        <w:jc w:val="both"/>
        <w:rPr>
          <w:lang w:val="en-US"/>
        </w:rPr>
      </w:pPr>
      <w:r w:rsidRPr="00EF2F2C">
        <w:rPr>
          <w:i/>
          <w:iCs/>
          <w:lang w:val="en-US"/>
        </w:rPr>
        <w:t xml:space="preserve">Thorstorp </w:t>
      </w:r>
      <w:r w:rsidRPr="00EF2F2C">
        <w:rPr>
          <w:lang w:val="en-US"/>
        </w:rPr>
        <w:t xml:space="preserve">(Kbh.) 1335 &lt; </w:t>
      </w:r>
      <w:r w:rsidRPr="00EF2F2C">
        <w:rPr>
          <w:i/>
          <w:iCs/>
          <w:lang w:val="en-US"/>
        </w:rPr>
        <w:t xml:space="preserve">Thorstenstorp </w:t>
      </w:r>
      <w:r w:rsidRPr="00EF2F2C">
        <w:rPr>
          <w:lang w:val="en-US"/>
        </w:rPr>
        <w:t xml:space="preserve">ca. </w:t>
      </w:r>
    </w:p>
    <w:p w14:paraId="1DE6E77D" w14:textId="77777777" w:rsidR="00DA641B" w:rsidRDefault="00EF2F2C">
      <w:pPr>
        <w:jc w:val="both"/>
      </w:pPr>
      <w:r w:rsidRPr="00EF2F2C">
        <w:rPr>
          <w:lang w:val="en-US"/>
        </w:rPr>
        <w:t xml:space="preserve">   </w:t>
      </w:r>
      <w:r>
        <w:t xml:space="preserve">1175 </w:t>
      </w:r>
    </w:p>
    <w:p w14:paraId="3E4B5970" w14:textId="77777777" w:rsidR="00DA641B" w:rsidRDefault="00EF2F2C">
      <w:pPr>
        <w:jc w:val="both"/>
        <w:rPr>
          <w:i/>
          <w:iCs/>
        </w:rPr>
      </w:pPr>
      <w:r>
        <w:rPr>
          <w:i/>
          <w:iCs/>
        </w:rPr>
        <w:t xml:space="preserve">thrædwe </w:t>
      </w:r>
      <w:r>
        <w:t xml:space="preserve">ca. 1485 &lt; ymda. </w:t>
      </w:r>
      <w:r>
        <w:rPr>
          <w:i/>
          <w:iCs/>
        </w:rPr>
        <w:t>thrediwe</w:t>
      </w:r>
    </w:p>
    <w:p w14:paraId="6BB2EBE9" w14:textId="77777777" w:rsidR="00DA641B" w:rsidRDefault="00EF2F2C">
      <w:pPr>
        <w:jc w:val="both"/>
        <w:rPr>
          <w:i/>
          <w:iCs/>
        </w:rPr>
      </w:pPr>
      <w:r>
        <w:rPr>
          <w:i/>
          <w:iCs/>
        </w:rPr>
        <w:t xml:space="preserve">trommestik </w:t>
      </w:r>
      <w:r>
        <w:t xml:space="preserve">1884 &lt; </w:t>
      </w:r>
      <w:r>
        <w:rPr>
          <w:i/>
          <w:iCs/>
        </w:rPr>
        <w:t>trommestikke</w:t>
      </w:r>
    </w:p>
    <w:p w14:paraId="4A113BC3" w14:textId="77777777" w:rsidR="00DA641B" w:rsidRDefault="00EF2F2C">
      <w:pPr>
        <w:jc w:val="both"/>
      </w:pPr>
      <w:r>
        <w:rPr>
          <w:i/>
          <w:iCs/>
        </w:rPr>
        <w:t xml:space="preserve">tørkle </w:t>
      </w:r>
      <w:r>
        <w:t xml:space="preserve">fra 1800, men meget ældre, vist oblig., </w:t>
      </w:r>
    </w:p>
    <w:p w14:paraId="30444389" w14:textId="77777777" w:rsidR="00275C5C" w:rsidRDefault="00EF2F2C">
      <w:pPr>
        <w:jc w:val="both"/>
        <w:rPr>
          <w:lang w:val="da-DK"/>
        </w:rPr>
      </w:pPr>
      <w:r>
        <w:t xml:space="preserve">   &lt; </w:t>
      </w:r>
      <w:r>
        <w:rPr>
          <w:i/>
          <w:iCs/>
        </w:rPr>
        <w:t xml:space="preserve">tørreklæde </w:t>
      </w:r>
      <w:r>
        <w:t>ænyda.</w:t>
      </w:r>
      <w:r w:rsidR="00AD70CC">
        <w:rPr>
          <w:lang w:val="da-DK"/>
        </w:rPr>
        <w:t xml:space="preserve"> Først vel</w:t>
      </w:r>
      <w:r w:rsidR="00275C5C">
        <w:rPr>
          <w:lang w:val="da-DK"/>
        </w:rPr>
        <w:t xml:space="preserve"> </w:t>
      </w:r>
      <w:r w:rsidR="00275C5C" w:rsidRPr="00275C5C">
        <w:rPr>
          <w:i/>
          <w:iCs/>
          <w:lang w:val="da-DK"/>
        </w:rPr>
        <w:t>ð</w:t>
      </w:r>
      <w:r w:rsidR="00275C5C">
        <w:rPr>
          <w:i/>
          <w:iCs/>
          <w:lang w:val="da-DK"/>
        </w:rPr>
        <w:t xml:space="preserve"> &gt; </w:t>
      </w:r>
      <w:r w:rsidR="00275C5C">
        <w:rPr>
          <w:lang w:val="da-DK"/>
        </w:rPr>
        <w:t xml:space="preserve">nul (§4.3),  </w:t>
      </w:r>
    </w:p>
    <w:p w14:paraId="122E73E5" w14:textId="105A3700" w:rsidR="00DA641B" w:rsidRPr="00275C5C" w:rsidRDefault="00275C5C">
      <w:pPr>
        <w:jc w:val="both"/>
        <w:rPr>
          <w:lang w:val="da-DK"/>
        </w:rPr>
      </w:pPr>
      <w:r>
        <w:rPr>
          <w:lang w:val="da-DK"/>
        </w:rPr>
        <w:t xml:space="preserve">   så</w:t>
      </w:r>
      <w:r w:rsidR="00AD70CC">
        <w:rPr>
          <w:lang w:val="da-DK"/>
        </w:rPr>
        <w:t xml:space="preserve"> hiat-sm.trækning &gt; -</w:t>
      </w:r>
      <w:r w:rsidR="00AD70CC" w:rsidRPr="00275C5C">
        <w:rPr>
          <w:i/>
          <w:iCs/>
          <w:lang w:val="da-DK"/>
        </w:rPr>
        <w:t>kl</w:t>
      </w:r>
      <w:r w:rsidRPr="00275C5C">
        <w:rPr>
          <w:i/>
          <w:iCs/>
          <w:lang w:val="da-DK"/>
        </w:rPr>
        <w:t>ə</w:t>
      </w:r>
      <w:r>
        <w:rPr>
          <w:i/>
          <w:iCs/>
          <w:lang w:val="da-DK"/>
        </w:rPr>
        <w:t xml:space="preserve">, </w:t>
      </w:r>
      <w:r>
        <w:rPr>
          <w:lang w:val="da-DK"/>
        </w:rPr>
        <w:t>så kretikus-tab.</w:t>
      </w:r>
    </w:p>
    <w:p w14:paraId="1B20D9AE" w14:textId="77777777" w:rsidR="00DA641B" w:rsidRDefault="00EF2F2C">
      <w:pPr>
        <w:jc w:val="both"/>
      </w:pPr>
      <w:r>
        <w:rPr>
          <w:i/>
          <w:iCs/>
        </w:rPr>
        <w:t xml:space="preserve">valmu </w:t>
      </w:r>
      <w:r>
        <w:t xml:space="preserve">ca. 1700 &lt; </w:t>
      </w:r>
      <w:r>
        <w:rPr>
          <w:i/>
          <w:iCs/>
        </w:rPr>
        <w:t xml:space="preserve">walmuæ </w:t>
      </w:r>
      <w:r>
        <w:t>ca. 1300</w:t>
      </w:r>
    </w:p>
    <w:p w14:paraId="53B24071" w14:textId="35D972D3" w:rsidR="00B6551F" w:rsidRPr="00A351CF" w:rsidRDefault="00B6551F">
      <w:pPr>
        <w:jc w:val="both"/>
        <w:rPr>
          <w:i/>
          <w:iCs/>
          <w:lang w:val="en-US"/>
        </w:rPr>
      </w:pPr>
      <w:r w:rsidRPr="00A351CF">
        <w:rPr>
          <w:i/>
          <w:iCs/>
          <w:lang w:val="en-US"/>
        </w:rPr>
        <w:t>Volmer</w:t>
      </w:r>
      <w:r w:rsidRPr="00A351CF">
        <w:rPr>
          <w:lang w:val="en-US"/>
        </w:rPr>
        <w:t xml:space="preserve"> &lt; </w:t>
      </w:r>
      <w:r w:rsidRPr="00A351CF">
        <w:rPr>
          <w:i/>
          <w:iCs/>
          <w:lang w:val="en-US"/>
        </w:rPr>
        <w:t xml:space="preserve">Woldmar </w:t>
      </w:r>
      <w:r w:rsidRPr="00A351CF">
        <w:rPr>
          <w:lang w:val="en-US"/>
        </w:rPr>
        <w:t xml:space="preserve">1375 &lt; </w:t>
      </w:r>
      <w:r w:rsidRPr="00A351CF">
        <w:rPr>
          <w:i/>
          <w:iCs/>
          <w:lang w:val="en-US"/>
        </w:rPr>
        <w:t>Waldemar</w:t>
      </w:r>
      <w:r w:rsidR="00411BCE" w:rsidRPr="00A351CF">
        <w:rPr>
          <w:i/>
          <w:iCs/>
          <w:lang w:val="en-US"/>
        </w:rPr>
        <w:t>.</w:t>
      </w:r>
    </w:p>
    <w:p w14:paraId="564BB89C" w14:textId="615D4F26" w:rsidR="00DA641B" w:rsidRDefault="00EF2F2C">
      <w:pPr>
        <w:jc w:val="both"/>
      </w:pPr>
      <w:r>
        <w:rPr>
          <w:i/>
          <w:iCs/>
        </w:rPr>
        <w:t>Visti</w:t>
      </w:r>
      <w:r>
        <w:t xml:space="preserve"> &lt; *</w:t>
      </w:r>
      <w:r>
        <w:rPr>
          <w:i/>
          <w:iCs/>
        </w:rPr>
        <w:t>We:seti</w:t>
      </w:r>
      <w:r>
        <w:t xml:space="preserve"> (</w:t>
      </w:r>
      <w:r>
        <w:rPr>
          <w:i/>
          <w:iCs/>
        </w:rPr>
        <w:t>ə-</w:t>
      </w:r>
      <w:r>
        <w:t xml:space="preserve">tab i alle danske belæg, </w:t>
      </w:r>
    </w:p>
    <w:p w14:paraId="31F60EB1" w14:textId="5DE6A26F" w:rsidR="00DA641B" w:rsidRDefault="00EF2F2C">
      <w:pPr>
        <w:jc w:val="both"/>
      </w:pPr>
      <w:r>
        <w:t xml:space="preserve">   ældst ca. 1150, men 3 stav. i vestn.</w:t>
      </w:r>
      <w:r w:rsidR="00275C5C">
        <w:rPr>
          <w:lang w:val="da-DK"/>
        </w:rPr>
        <w:t>,</w:t>
      </w:r>
      <w:r>
        <w:t xml:space="preserve"> fsv. </w:t>
      </w:r>
    </w:p>
    <w:p w14:paraId="479E63DB" w14:textId="77777777" w:rsidR="00DA641B" w:rsidRDefault="00EF2F2C">
      <w:pPr>
        <w:jc w:val="both"/>
      </w:pPr>
      <w:r>
        <w:t xml:space="preserve">   og England)</w:t>
      </w:r>
    </w:p>
    <w:p w14:paraId="2269B44F" w14:textId="77777777" w:rsidR="00DA641B" w:rsidRDefault="00EF2F2C">
      <w:pPr>
        <w:jc w:val="both"/>
      </w:pPr>
      <w:r>
        <w:rPr>
          <w:i/>
          <w:iCs/>
        </w:rPr>
        <w:t>vydwe</w:t>
      </w:r>
      <w:r>
        <w:t xml:space="preserve"> ’enke’</w:t>
      </w:r>
      <w:r>
        <w:rPr>
          <w:i/>
          <w:iCs/>
        </w:rPr>
        <w:t xml:space="preserve"> </w:t>
      </w:r>
      <w:r>
        <w:t xml:space="preserve">1514 &lt; </w:t>
      </w:r>
      <w:r>
        <w:rPr>
          <w:i/>
          <w:iCs/>
        </w:rPr>
        <w:t xml:space="preserve">widughæ </w:t>
      </w:r>
      <w:r>
        <w:t xml:space="preserve">ca. 1300 (&lt; </w:t>
      </w:r>
    </w:p>
    <w:p w14:paraId="4C36F5D1" w14:textId="77777777" w:rsidR="00DA641B" w:rsidRDefault="00EF2F2C">
      <w:pPr>
        <w:jc w:val="both"/>
      </w:pPr>
      <w:r>
        <w:t xml:space="preserve">   mnty. </w:t>
      </w:r>
      <w:r>
        <w:rPr>
          <w:i/>
          <w:iCs/>
        </w:rPr>
        <w:t>widewe</w:t>
      </w:r>
      <w:r>
        <w:t>)</w:t>
      </w:r>
    </w:p>
    <w:p w14:paraId="738138D3" w14:textId="77777777" w:rsidR="00DA641B" w:rsidRDefault="00EF2F2C">
      <w:pPr>
        <w:jc w:val="both"/>
        <w:rPr>
          <w:i/>
          <w:iCs/>
        </w:rPr>
      </w:pPr>
      <w:r>
        <w:t>'</w:t>
      </w:r>
      <w:r>
        <w:rPr>
          <w:i/>
          <w:iCs/>
        </w:rPr>
        <w:t>væ(r)</w:t>
      </w:r>
      <w:r>
        <w:t>'</w:t>
      </w:r>
      <w:r>
        <w:rPr>
          <w:i/>
          <w:iCs/>
        </w:rPr>
        <w:t xml:space="preserve">sgo </w:t>
      </w:r>
      <w:r>
        <w:t xml:space="preserve">ca. 1850 (utvivlsomt langt ældre) &lt; </w:t>
      </w:r>
      <w:r>
        <w:rPr>
          <w:i/>
          <w:iCs/>
        </w:rPr>
        <w:t>værsegod &lt; værsågod</w:t>
      </w:r>
    </w:p>
    <w:p w14:paraId="3F6DF80E" w14:textId="77777777" w:rsidR="00DA641B" w:rsidRDefault="00EF2F2C">
      <w:pPr>
        <w:jc w:val="both"/>
      </w:pPr>
      <w:r w:rsidRPr="00EF2F2C">
        <w:rPr>
          <w:i/>
          <w:iCs/>
          <w:lang w:val="en-US"/>
        </w:rPr>
        <w:t>windugh</w:t>
      </w:r>
      <w:r w:rsidRPr="00EF2F2C">
        <w:rPr>
          <w:lang w:val="en-US"/>
        </w:rPr>
        <w:t xml:space="preserve"> ca. 1300, </w:t>
      </w:r>
      <w:r w:rsidRPr="00EF2F2C">
        <w:rPr>
          <w:i/>
          <w:iCs/>
          <w:lang w:val="en-US"/>
        </w:rPr>
        <w:t xml:space="preserve">wyndwe/vindve </w:t>
      </w:r>
      <w:r w:rsidRPr="00EF2F2C">
        <w:rPr>
          <w:lang w:val="en-US"/>
        </w:rPr>
        <w:t xml:space="preserve">ymda. </w:t>
      </w:r>
      <w:r>
        <w:t xml:space="preserve">&lt; </w:t>
      </w:r>
    </w:p>
    <w:p w14:paraId="78D1FF3C" w14:textId="77777777" w:rsidR="00DA641B" w:rsidRDefault="00EF2F2C">
      <w:pPr>
        <w:jc w:val="both"/>
      </w:pPr>
      <w:r>
        <w:t xml:space="preserve">   </w:t>
      </w:r>
      <w:r>
        <w:rPr>
          <w:i/>
          <w:iCs/>
        </w:rPr>
        <w:t xml:space="preserve">windughe </w:t>
      </w:r>
      <w:r>
        <w:t xml:space="preserve">ymda. (alm., men ej belagt før, &lt; </w:t>
      </w:r>
    </w:p>
    <w:p w14:paraId="2B398BF2" w14:textId="77777777" w:rsidR="00DA641B" w:rsidRPr="00EF2F2C" w:rsidRDefault="00EF2F2C">
      <w:pPr>
        <w:jc w:val="both"/>
        <w:rPr>
          <w:lang w:val="en-US"/>
        </w:rPr>
      </w:pPr>
      <w:r>
        <w:t xml:space="preserve">   </w:t>
      </w:r>
      <w:r w:rsidRPr="00EF2F2C">
        <w:rPr>
          <w:i/>
          <w:iCs/>
          <w:lang w:val="en-US"/>
        </w:rPr>
        <w:t>wind</w:t>
      </w:r>
      <w:r w:rsidRPr="00EF2F2C">
        <w:rPr>
          <w:i/>
          <w:iCs/>
          <w:sz w:val="16"/>
          <w:szCs w:val="16"/>
          <w:lang w:val="en-US"/>
        </w:rPr>
        <w:t>Q</w:t>
      </w:r>
      <w:r w:rsidRPr="00EF2F2C">
        <w:rPr>
          <w:i/>
          <w:iCs/>
          <w:lang w:val="en-US"/>
        </w:rPr>
        <w:t xml:space="preserve">wga </w:t>
      </w:r>
      <w:r w:rsidRPr="00EF2F2C">
        <w:rPr>
          <w:lang w:val="en-US"/>
        </w:rPr>
        <w:t>oldn.)</w:t>
      </w:r>
    </w:p>
    <w:p w14:paraId="59BA9329" w14:textId="77777777" w:rsidR="00DA641B" w:rsidRPr="00EF2F2C" w:rsidRDefault="00EF2F2C">
      <w:pPr>
        <w:jc w:val="both"/>
        <w:rPr>
          <w:lang w:val="en-US"/>
        </w:rPr>
      </w:pPr>
      <w:r w:rsidRPr="00EF2F2C">
        <w:rPr>
          <w:i/>
          <w:iCs/>
          <w:lang w:val="en-US"/>
        </w:rPr>
        <w:t xml:space="preserve">vedbend </w:t>
      </w:r>
      <w:r w:rsidRPr="00EF2F2C">
        <w:rPr>
          <w:lang w:val="en-US"/>
        </w:rPr>
        <w:t xml:space="preserve">ca. 1800 (!) &lt; </w:t>
      </w:r>
      <w:r w:rsidRPr="00EF2F2C">
        <w:rPr>
          <w:i/>
          <w:iCs/>
          <w:lang w:val="en-US"/>
        </w:rPr>
        <w:t xml:space="preserve">withbændæ </w:t>
      </w:r>
      <w:r w:rsidRPr="00EF2F2C">
        <w:rPr>
          <w:lang w:val="en-US"/>
        </w:rPr>
        <w:t xml:space="preserve">ca. 1375  </w:t>
      </w:r>
    </w:p>
    <w:p w14:paraId="65AC7A56" w14:textId="77777777" w:rsidR="00DA641B" w:rsidRDefault="00EF2F2C">
      <w:pPr>
        <w:jc w:val="both"/>
      </w:pPr>
      <w:r>
        <w:rPr>
          <w:i/>
          <w:iCs/>
        </w:rPr>
        <w:t xml:space="preserve">Woldmer </w:t>
      </w:r>
      <w:r>
        <w:t xml:space="preserve">1400 &lt; </w:t>
      </w:r>
      <w:r>
        <w:rPr>
          <w:i/>
          <w:iCs/>
        </w:rPr>
        <w:t>Woldemar</w:t>
      </w:r>
      <w:r>
        <w:t xml:space="preserve">1306 (nu </w:t>
      </w:r>
      <w:r>
        <w:rPr>
          <w:i/>
          <w:iCs/>
        </w:rPr>
        <w:t>Volmer</w:t>
      </w:r>
      <w:r>
        <w:t>)</w:t>
      </w:r>
    </w:p>
    <w:p w14:paraId="24DE2B68" w14:textId="77777777" w:rsidR="00DA641B" w:rsidRDefault="00EF2F2C">
      <w:pPr>
        <w:jc w:val="both"/>
      </w:pPr>
      <w:r>
        <w:rPr>
          <w:i/>
          <w:iCs/>
        </w:rPr>
        <w:t xml:space="preserve">wærdhen </w:t>
      </w:r>
      <w:r>
        <w:t>ymda. &lt;</w:t>
      </w:r>
      <w:r>
        <w:rPr>
          <w:i/>
          <w:iCs/>
        </w:rPr>
        <w:t xml:space="preserve"> wærælden </w:t>
      </w:r>
      <w:r>
        <w:t>ca. 1300</w:t>
      </w:r>
    </w:p>
    <w:p w14:paraId="7A33F96A" w14:textId="77777777" w:rsidR="00DA641B" w:rsidRDefault="00EF2F2C">
      <w:pPr>
        <w:jc w:val="both"/>
      </w:pPr>
      <w:r>
        <w:rPr>
          <w:i/>
          <w:iCs/>
        </w:rPr>
        <w:t xml:space="preserve">wæybre </w:t>
      </w:r>
      <w:r>
        <w:t xml:space="preserve">ca. 1450 &lt; </w:t>
      </w:r>
      <w:r>
        <w:rPr>
          <w:i/>
          <w:iCs/>
        </w:rPr>
        <w:t xml:space="preserve"> wæghbrethæ </w:t>
      </w:r>
      <w:r>
        <w:t xml:space="preserve">ca.1300 &lt; </w:t>
      </w:r>
    </w:p>
    <w:p w14:paraId="36F44009" w14:textId="77777777" w:rsidR="00DA641B" w:rsidRDefault="00EF2F2C">
      <w:pPr>
        <w:jc w:val="both"/>
      </w:pPr>
      <w:r>
        <w:t xml:space="preserve">   </w:t>
      </w:r>
      <w:r>
        <w:rPr>
          <w:i/>
          <w:iCs/>
        </w:rPr>
        <w:t xml:space="preserve">wæghæbrethæ </w:t>
      </w:r>
      <w:r>
        <w:t>ca. 1300. (Kun 2 belæg på 4-</w:t>
      </w:r>
    </w:p>
    <w:p w14:paraId="53495BBB" w14:textId="77777777" w:rsidR="00DA641B" w:rsidRDefault="00EF2F2C">
      <w:pPr>
        <w:jc w:val="both"/>
      </w:pPr>
      <w:r>
        <w:t xml:space="preserve">   stavet, mod ca. 50 3-stavede, derfor vel blot </w:t>
      </w:r>
    </w:p>
    <w:p w14:paraId="4050F332" w14:textId="77777777" w:rsidR="00DA641B" w:rsidRDefault="00EF2F2C">
      <w:pPr>
        <w:jc w:val="both"/>
      </w:pPr>
      <w:r>
        <w:t xml:space="preserve">   en gl. alternativ orddannelse, der tidligt må </w:t>
      </w:r>
    </w:p>
    <w:p w14:paraId="7C8E8BF8" w14:textId="77777777" w:rsidR="00DA641B" w:rsidRDefault="00EF2F2C">
      <w:pPr>
        <w:jc w:val="both"/>
        <w:rPr>
          <w:i/>
          <w:iCs/>
        </w:rPr>
      </w:pPr>
      <w:r>
        <w:t xml:space="preserve">   tabe </w:t>
      </w:r>
      <w:r>
        <w:rPr>
          <w:i/>
          <w:iCs/>
        </w:rPr>
        <w:t>ə</w:t>
      </w:r>
      <w:r>
        <w:t>.</w:t>
      </w:r>
      <w:r>
        <w:rPr>
          <w:i/>
          <w:iCs/>
        </w:rPr>
        <w:t xml:space="preserve"> </w:t>
      </w:r>
      <w:r>
        <w:t xml:space="preserve">Osax. </w:t>
      </w:r>
      <w:r>
        <w:rPr>
          <w:i/>
          <w:iCs/>
        </w:rPr>
        <w:t xml:space="preserve">wegbrēda, </w:t>
      </w:r>
      <w:r>
        <w:t xml:space="preserve">mnty. </w:t>
      </w:r>
      <w:r>
        <w:rPr>
          <w:i/>
          <w:iCs/>
        </w:rPr>
        <w:t xml:space="preserve">wegebrēde, </w:t>
      </w:r>
    </w:p>
    <w:p w14:paraId="039C9BE3" w14:textId="77777777" w:rsidR="00DA641B" w:rsidRDefault="00EF2F2C">
      <w:pPr>
        <w:jc w:val="both"/>
      </w:pPr>
      <w:r>
        <w:rPr>
          <w:i/>
          <w:iCs/>
        </w:rPr>
        <w:t xml:space="preserve">   </w:t>
      </w:r>
      <w:r>
        <w:t xml:space="preserve">altså ingen 2-stavet. </w:t>
      </w:r>
    </w:p>
    <w:p w14:paraId="6F83888E" w14:textId="77777777" w:rsidR="00054AA6" w:rsidRDefault="00EF2F2C">
      <w:pPr>
        <w:jc w:val="both"/>
      </w:pPr>
      <w:r>
        <w:rPr>
          <w:i/>
          <w:iCs/>
        </w:rPr>
        <w:t xml:space="preserve">ysild </w:t>
      </w:r>
      <w:r>
        <w:t>’</w:t>
      </w:r>
      <w:r w:rsidR="00054AA6">
        <w:rPr>
          <w:lang w:val="da-DK"/>
        </w:rPr>
        <w:t>det at være ussel</w:t>
      </w:r>
      <w:r>
        <w:t xml:space="preserve">’ ymda. &lt; </w:t>
      </w:r>
      <w:r>
        <w:rPr>
          <w:i/>
          <w:iCs/>
        </w:rPr>
        <w:t xml:space="preserve">ysildæ </w:t>
      </w:r>
      <w:r>
        <w:t xml:space="preserve">ca. </w:t>
      </w:r>
    </w:p>
    <w:p w14:paraId="2A15116F" w14:textId="4D894CFB" w:rsidR="00DA641B" w:rsidRDefault="00054AA6">
      <w:pPr>
        <w:jc w:val="both"/>
      </w:pPr>
      <w:r>
        <w:rPr>
          <w:lang w:val="da-DK"/>
        </w:rPr>
        <w:t xml:space="preserve">   </w:t>
      </w:r>
      <w:r w:rsidR="00EF2F2C">
        <w:t>1290</w:t>
      </w:r>
    </w:p>
    <w:p w14:paraId="054A8B1F" w14:textId="77777777" w:rsidR="00DA641B" w:rsidRDefault="00EF2F2C">
      <w:pPr>
        <w:jc w:val="both"/>
      </w:pPr>
      <w:r>
        <w:rPr>
          <w:i/>
          <w:iCs/>
        </w:rPr>
        <w:t xml:space="preserve">ældgammel </w:t>
      </w:r>
      <w:r>
        <w:t xml:space="preserve">ænyda. &lt; </w:t>
      </w:r>
      <w:r>
        <w:rPr>
          <w:i/>
          <w:iCs/>
        </w:rPr>
        <w:t xml:space="preserve">ældegammel </w:t>
      </w:r>
      <w:r>
        <w:t>ænyda.</w:t>
      </w:r>
      <w:r>
        <w:rPr>
          <w:i/>
          <w:iCs/>
        </w:rPr>
        <w:t xml:space="preserve"> </w:t>
      </w:r>
      <w:r>
        <w:t xml:space="preserve">(&lt; </w:t>
      </w:r>
    </w:p>
    <w:p w14:paraId="17C7D5CB" w14:textId="77777777" w:rsidR="00DA641B" w:rsidRDefault="00EF2F2C">
      <w:pPr>
        <w:jc w:val="both"/>
      </w:pPr>
      <w:r>
        <w:t xml:space="preserve">   </w:t>
      </w:r>
      <w:r>
        <w:rPr>
          <w:i/>
          <w:iCs/>
        </w:rPr>
        <w:t>elligamall</w:t>
      </w:r>
      <w:r>
        <w:t xml:space="preserve"> oldn.)</w:t>
      </w:r>
    </w:p>
    <w:p w14:paraId="686182B1" w14:textId="77777777" w:rsidR="00DA641B" w:rsidRDefault="00EF2F2C">
      <w:pPr>
        <w:jc w:val="both"/>
        <w:rPr>
          <w:i/>
          <w:iCs/>
        </w:rPr>
      </w:pPr>
      <w:r>
        <w:rPr>
          <w:i/>
          <w:iCs/>
        </w:rPr>
        <w:t xml:space="preserve">æntigh </w:t>
      </w:r>
      <w:r>
        <w:t>’enten’ ca. 1300 &lt; *</w:t>
      </w:r>
      <w:r>
        <w:rPr>
          <w:i/>
          <w:iCs/>
        </w:rPr>
        <w:t xml:space="preserve">æntwiggjæ &lt; </w:t>
      </w:r>
    </w:p>
    <w:p w14:paraId="7FDFB81C" w14:textId="77777777" w:rsidR="00DA641B" w:rsidRDefault="00EF2F2C">
      <w:pPr>
        <w:jc w:val="both"/>
      </w:pPr>
      <w:r>
        <w:rPr>
          <w:i/>
          <w:iCs/>
        </w:rPr>
        <w:t xml:space="preserve">   annat-twæggja </w:t>
      </w:r>
      <w:r>
        <w:t>oldn.</w:t>
      </w:r>
    </w:p>
    <w:p w14:paraId="44A6F505" w14:textId="77777777" w:rsidR="00DA641B" w:rsidRDefault="00EF2F2C">
      <w:pPr>
        <w:jc w:val="both"/>
      </w:pPr>
      <w:r>
        <w:rPr>
          <w:vertAlign w:val="subscript"/>
        </w:rPr>
        <w:t>o</w:t>
      </w:r>
      <w:r>
        <w:rPr>
          <w:i/>
          <w:iCs/>
        </w:rPr>
        <w:t>ær</w:t>
      </w:r>
      <w:r>
        <w:t xml:space="preserve"> ’eller’</w:t>
      </w:r>
      <w:r>
        <w:rPr>
          <w:i/>
          <w:iCs/>
        </w:rPr>
        <w:t xml:space="preserve"> </w:t>
      </w:r>
      <w:r>
        <w:t xml:space="preserve">(1 stav.; dunkelt </w:t>
      </w:r>
      <w:r>
        <w:rPr>
          <w:i/>
          <w:iCs/>
        </w:rPr>
        <w:t>r</w:t>
      </w:r>
      <w:r>
        <w:t xml:space="preserve">) ca. 1240 &lt; </w:t>
      </w:r>
    </w:p>
    <w:p w14:paraId="54129B8E" w14:textId="77777777" w:rsidR="00DA641B" w:rsidRDefault="00EF2F2C">
      <w:pPr>
        <w:jc w:val="both"/>
      </w:pPr>
      <w:r>
        <w:rPr>
          <w:vertAlign w:val="subscript"/>
        </w:rPr>
        <w:t xml:space="preserve">   o</w:t>
      </w:r>
      <w:r>
        <w:rPr>
          <w:i/>
          <w:iCs/>
        </w:rPr>
        <w:t xml:space="preserve">æthæ </w:t>
      </w:r>
      <w:r>
        <w:t xml:space="preserve">ca. 1300 (&lt; </w:t>
      </w:r>
      <w:r>
        <w:rPr>
          <w:vertAlign w:val="subscript"/>
        </w:rPr>
        <w:t>o</w:t>
      </w:r>
      <w:r>
        <w:rPr>
          <w:i/>
          <w:iCs/>
        </w:rPr>
        <w:t xml:space="preserve">eða </w:t>
      </w:r>
      <w:r>
        <w:t>oldn.)</w:t>
      </w:r>
    </w:p>
    <w:p w14:paraId="68E66F26" w14:textId="77777777" w:rsidR="00DA641B" w:rsidRDefault="00EF2F2C">
      <w:pPr>
        <w:jc w:val="both"/>
      </w:pPr>
      <w:r>
        <w:rPr>
          <w:i/>
          <w:iCs/>
        </w:rPr>
        <w:t xml:space="preserve">øret </w:t>
      </w:r>
      <w:r>
        <w:t xml:space="preserve">1594, </w:t>
      </w:r>
      <w:r>
        <w:rPr>
          <w:i/>
          <w:iCs/>
        </w:rPr>
        <w:t xml:space="preserve">ørred </w:t>
      </w:r>
      <w:r>
        <w:t xml:space="preserve">ænyda. &lt; </w:t>
      </w:r>
      <w:r>
        <w:rPr>
          <w:i/>
          <w:iCs/>
          <w:sz w:val="16"/>
          <w:szCs w:val="16"/>
        </w:rPr>
        <w:t>Q</w:t>
      </w:r>
      <w:r>
        <w:rPr>
          <w:i/>
          <w:iCs/>
        </w:rPr>
        <w:t xml:space="preserve">wrriði </w:t>
      </w:r>
      <w:r>
        <w:t xml:space="preserve">oldn.  </w:t>
      </w:r>
    </w:p>
    <w:p w14:paraId="6B42F977" w14:textId="77777777" w:rsidR="00DA641B" w:rsidRDefault="00DA641B">
      <w:pPr>
        <w:jc w:val="both"/>
      </w:pPr>
    </w:p>
    <w:p w14:paraId="03694352" w14:textId="77777777" w:rsidR="00DA641B" w:rsidRDefault="00DA641B">
      <w:pPr>
        <w:jc w:val="both"/>
        <w:sectPr w:rsidR="00DA641B">
          <w:type w:val="continuous"/>
          <w:pgSz w:w="11900" w:h="16840"/>
          <w:pgMar w:top="1701" w:right="1134" w:bottom="1701" w:left="1134" w:header="720" w:footer="720" w:gutter="0"/>
          <w:cols w:num="2" w:space="720" w:equalWidth="0">
            <w:col w:w="4462" w:space="708"/>
            <w:col w:w="4462" w:space="0"/>
          </w:cols>
        </w:sectPr>
      </w:pPr>
    </w:p>
    <w:p w14:paraId="78484247" w14:textId="77777777" w:rsidR="00DA641B" w:rsidRDefault="00DA641B">
      <w:pPr>
        <w:spacing w:line="360" w:lineRule="auto"/>
        <w:jc w:val="both"/>
        <w:rPr>
          <w:i/>
          <w:iCs/>
          <w:sz w:val="20"/>
          <w:szCs w:val="20"/>
        </w:rPr>
      </w:pPr>
    </w:p>
    <w:p w14:paraId="0723A56B" w14:textId="77777777" w:rsidR="00DA641B" w:rsidRDefault="00DA641B">
      <w:pPr>
        <w:spacing w:line="360" w:lineRule="auto"/>
        <w:jc w:val="both"/>
        <w:sectPr w:rsidR="00DA641B">
          <w:type w:val="continuous"/>
          <w:pgSz w:w="11900" w:h="16840"/>
          <w:pgMar w:top="1701" w:right="1134" w:bottom="1701" w:left="1134" w:header="720" w:footer="720" w:gutter="0"/>
          <w:cols w:space="720"/>
        </w:sectPr>
      </w:pPr>
    </w:p>
    <w:p w14:paraId="7D8DA4A7" w14:textId="21187CE9" w:rsidR="00DA641B" w:rsidRDefault="00EF2F2C">
      <w:pPr>
        <w:spacing w:line="360" w:lineRule="auto"/>
        <w:jc w:val="both"/>
        <w:rPr>
          <w:sz w:val="20"/>
          <w:szCs w:val="20"/>
        </w:rPr>
      </w:pPr>
      <w:r>
        <w:rPr>
          <w:i/>
          <w:iCs/>
          <w:sz w:val="20"/>
          <w:szCs w:val="20"/>
        </w:rPr>
        <w:t xml:space="preserve">Herr, fru, grev, fyrst </w:t>
      </w:r>
      <w:r>
        <w:rPr>
          <w:sz w:val="20"/>
          <w:szCs w:val="20"/>
        </w:rPr>
        <w:t xml:space="preserve">kunne evt. &lt; mnty., men </w:t>
      </w:r>
      <w:r>
        <w:rPr>
          <w:i/>
          <w:iCs/>
          <w:sz w:val="20"/>
          <w:szCs w:val="20"/>
        </w:rPr>
        <w:t>kong, Benct, ham, hwar, Jeip, Las, lit, læt, marsk, Matz, Niels, num</w:t>
      </w:r>
      <w:r w:rsidR="00B81B8C">
        <w:rPr>
          <w:i/>
          <w:iCs/>
          <w:sz w:val="20"/>
          <w:szCs w:val="20"/>
        </w:rPr>
        <w:t>,</w:t>
      </w:r>
      <w:r>
        <w:rPr>
          <w:i/>
          <w:iCs/>
          <w:sz w:val="20"/>
          <w:szCs w:val="20"/>
        </w:rPr>
        <w:t xml:space="preserve"> pot, proust, ær </w:t>
      </w:r>
      <w:r>
        <w:rPr>
          <w:sz w:val="20"/>
          <w:szCs w:val="20"/>
        </w:rPr>
        <w:t>viser, at udv. er dansk (type 3, optakt).</w:t>
      </w:r>
    </w:p>
    <w:p w14:paraId="3DF29002" w14:textId="77777777" w:rsidR="00DA641B" w:rsidRDefault="00EF2F2C">
      <w:pPr>
        <w:spacing w:line="360" w:lineRule="auto"/>
        <w:jc w:val="both"/>
      </w:pPr>
      <w:r>
        <w:tab/>
        <w:t xml:space="preserve">Hertil myriader af navne, især slægtsnavne, som fx </w:t>
      </w:r>
      <w:r>
        <w:rPr>
          <w:i/>
          <w:iCs/>
        </w:rPr>
        <w:t xml:space="preserve">Dyrhauge, Elkiær, Møldrup, Haugaard. </w:t>
      </w:r>
      <w:r>
        <w:t>De er mange, fordi et navns pålydende betydning er irrelevant for den faktiske tyd, og derfor ikke indvirker særlig morfem-bevarende, hvortil kommer, at det er højfrekvent for slægt og venner og udgår fra disse.</w:t>
      </w:r>
    </w:p>
    <w:p w14:paraId="1D8B6197" w14:textId="34F850E1" w:rsidR="00DA641B" w:rsidRDefault="00EF2F2C">
      <w:pPr>
        <w:spacing w:line="360" w:lineRule="auto"/>
        <w:jc w:val="both"/>
      </w:pPr>
      <w:r>
        <w:t xml:space="preserve"> </w:t>
      </w:r>
      <w:r>
        <w:tab/>
      </w:r>
      <w:r>
        <w:rPr>
          <w:i/>
          <w:iCs/>
          <w:u w:val="single"/>
        </w:rPr>
        <w:t>ə</w:t>
      </w:r>
      <w:r>
        <w:rPr>
          <w:u w:val="single"/>
        </w:rPr>
        <w:t>-tabenes rækkefølge.</w:t>
      </w:r>
      <w:r>
        <w:t xml:space="preserve"> Mange af  listens ord har</w:t>
      </w:r>
      <w:r w:rsidR="009A4D38">
        <w:rPr>
          <w:lang w:val="da-DK"/>
        </w:rPr>
        <w:t xml:space="preserve"> opr.</w:t>
      </w:r>
      <w:r>
        <w:t xml:space="preserve"> 2 </w:t>
      </w:r>
      <w:r>
        <w:rPr>
          <w:i/>
          <w:iCs/>
        </w:rPr>
        <w:t>ə-</w:t>
      </w:r>
      <w:r>
        <w:t xml:space="preserve">stavelser. Hvilket tabes (først)? </w:t>
      </w:r>
    </w:p>
    <w:p w14:paraId="038C60D0" w14:textId="55A537DD" w:rsidR="00F85F56" w:rsidRDefault="00EF2F2C">
      <w:pPr>
        <w:spacing w:line="360" w:lineRule="auto"/>
        <w:jc w:val="both"/>
      </w:pPr>
      <w:r>
        <w:tab/>
      </w:r>
      <w:r w:rsidR="00177810">
        <w:rPr>
          <w:lang w:val="da-DK"/>
        </w:rPr>
        <w:t xml:space="preserve">1) </w:t>
      </w:r>
      <w:r>
        <w:rPr>
          <w:i/>
          <w:iCs/>
        </w:rPr>
        <w:t>Ikke-samtidigt</w:t>
      </w:r>
      <w:r w:rsidR="00933FC6">
        <w:rPr>
          <w:i/>
          <w:iCs/>
          <w:lang w:val="da-DK"/>
        </w:rPr>
        <w:t xml:space="preserve"> eksisterende</w:t>
      </w:r>
      <w:r>
        <w:rPr>
          <w:i/>
          <w:iCs/>
        </w:rPr>
        <w:t xml:space="preserve"> ə + ə. </w:t>
      </w:r>
      <w:r w:rsidR="00180EC7">
        <w:rPr>
          <w:lang w:val="da-DK"/>
        </w:rPr>
        <w:t>En lang række</w:t>
      </w:r>
      <w:r>
        <w:t xml:space="preserve"> ord får </w:t>
      </w:r>
      <w:r>
        <w:rPr>
          <w:i/>
          <w:iCs/>
        </w:rPr>
        <w:t>ə-</w:t>
      </w:r>
      <w:r>
        <w:t xml:space="preserve">tab og først derefter svækkelse af en </w:t>
      </w:r>
      <w:r w:rsidR="00F82FC1">
        <w:rPr>
          <w:lang w:val="da-DK"/>
        </w:rPr>
        <w:t xml:space="preserve">foregående </w:t>
      </w:r>
      <w:r>
        <w:t xml:space="preserve">bitryksstavelse &gt; </w:t>
      </w:r>
      <w:r>
        <w:rPr>
          <w:i/>
          <w:iCs/>
        </w:rPr>
        <w:t>ə</w:t>
      </w:r>
      <w:r w:rsidR="0051191D">
        <w:rPr>
          <w:i/>
          <w:iCs/>
          <w:lang w:val="da-DK"/>
        </w:rPr>
        <w:t xml:space="preserve">. </w:t>
      </w:r>
      <w:r w:rsidR="0051191D">
        <w:rPr>
          <w:lang w:val="da-DK"/>
        </w:rPr>
        <w:t>F</w:t>
      </w:r>
      <w:r>
        <w:t>x</w:t>
      </w:r>
      <w:r w:rsidR="00F85F56">
        <w:rPr>
          <w:lang w:val="da-DK"/>
        </w:rPr>
        <w:t>:</w:t>
      </w:r>
      <w:r w:rsidRPr="00F82FC1">
        <w:t xml:space="preserve"> </w:t>
      </w:r>
    </w:p>
    <w:p w14:paraId="010D0FFA" w14:textId="1CAF147D" w:rsidR="008F5ED7" w:rsidRPr="008F5ED7" w:rsidRDefault="006A7EFA" w:rsidP="008F5ED7">
      <w:pPr>
        <w:spacing w:line="360" w:lineRule="auto"/>
        <w:rPr>
          <w:lang w:val="da-DK"/>
        </w:rPr>
      </w:pPr>
      <w:r w:rsidRPr="00F5435D">
        <w:rPr>
          <w:u w:val="single"/>
          <w:lang w:val="en-US"/>
        </w:rPr>
        <w:t>'</w:t>
      </w:r>
      <w:r w:rsidRPr="00F5435D">
        <w:rPr>
          <w:i/>
          <w:iCs/>
          <w:u w:val="single"/>
          <w:lang w:val="en-US"/>
        </w:rPr>
        <w:t>a:r</w:t>
      </w:r>
      <w:r w:rsidRPr="00F5435D">
        <w:rPr>
          <w:i/>
          <w:iCs/>
          <w:u w:val="single"/>
          <w:lang w:val="de-DE"/>
        </w:rPr>
        <w:t>ˌaldar</w:t>
      </w:r>
      <w:r w:rsidRPr="00F5435D">
        <w:rPr>
          <w:i/>
          <w:iCs/>
          <w:lang w:val="de-DE"/>
        </w:rPr>
        <w:t xml:space="preserve"> </w:t>
      </w:r>
      <w:r>
        <w:rPr>
          <w:lang w:val="de-DE"/>
        </w:rPr>
        <w:t xml:space="preserve">(oldn.) </w:t>
      </w:r>
      <w:r w:rsidRPr="00F5435D">
        <w:rPr>
          <w:i/>
          <w:iCs/>
          <w:lang w:val="de-DE"/>
        </w:rPr>
        <w:t>&gt; a:rˌ</w:t>
      </w:r>
      <w:r>
        <w:rPr>
          <w:i/>
          <w:iCs/>
          <w:lang w:val="de-DE"/>
        </w:rPr>
        <w:t>e</w:t>
      </w:r>
      <w:r w:rsidRPr="00F5435D">
        <w:rPr>
          <w:i/>
          <w:iCs/>
          <w:lang w:val="de-DE"/>
        </w:rPr>
        <w:t>lde</w:t>
      </w:r>
      <w:r>
        <w:rPr>
          <w:i/>
          <w:iCs/>
          <w:lang w:val="de-DE"/>
        </w:rPr>
        <w:t>s</w:t>
      </w:r>
      <w:r w:rsidRPr="00F5435D">
        <w:rPr>
          <w:i/>
          <w:iCs/>
          <w:lang w:val="de-DE"/>
        </w:rPr>
        <w:t xml:space="preserve"> &gt; </w:t>
      </w:r>
      <w:r>
        <w:rPr>
          <w:i/>
          <w:iCs/>
          <w:lang w:val="de-DE"/>
        </w:rPr>
        <w:t xml:space="preserve">a:rælds </w:t>
      </w:r>
      <w:r>
        <w:rPr>
          <w:lang w:val="de-DE"/>
        </w:rPr>
        <w:t xml:space="preserve">ca. 1240 </w:t>
      </w:r>
      <w:r w:rsidR="000851D9">
        <w:rPr>
          <w:lang w:val="de-DE"/>
        </w:rPr>
        <w:t>(</w:t>
      </w:r>
      <w:r>
        <w:rPr>
          <w:lang w:val="de-DE"/>
        </w:rPr>
        <w:t>arilds). Opr. en alm. sms.</w:t>
      </w:r>
    </w:p>
    <w:p w14:paraId="12B970CB" w14:textId="77777777" w:rsidR="00870531" w:rsidRDefault="00870531" w:rsidP="00870531">
      <w:pPr>
        <w:spacing w:line="360" w:lineRule="auto"/>
        <w:jc w:val="both"/>
        <w:rPr>
          <w:lang w:val="da-DK"/>
        </w:rPr>
      </w:pPr>
      <w:r w:rsidRPr="008F5ED7">
        <w:rPr>
          <w:u w:val="single"/>
          <w:lang w:val="da-DK"/>
        </w:rPr>
        <w:t>'</w:t>
      </w:r>
      <w:r w:rsidRPr="008F5ED7">
        <w:rPr>
          <w:i/>
          <w:iCs/>
          <w:u w:val="single"/>
          <w:lang w:val="da-DK"/>
        </w:rPr>
        <w:t>B</w:t>
      </w:r>
      <w:r>
        <w:rPr>
          <w:i/>
          <w:iCs/>
          <w:u w:val="single"/>
          <w:lang w:val="da-DK"/>
        </w:rPr>
        <w:t>org</w:t>
      </w:r>
      <w:r w:rsidRPr="00F5435D">
        <w:rPr>
          <w:i/>
          <w:iCs/>
          <w:u w:val="single"/>
          <w:lang w:val="de-DE"/>
        </w:rPr>
        <w:t>ˌ</w:t>
      </w:r>
      <w:r>
        <w:rPr>
          <w:i/>
          <w:iCs/>
          <w:u w:val="single"/>
          <w:lang w:val="da-DK"/>
        </w:rPr>
        <w:t>undar</w:t>
      </w:r>
      <w:r w:rsidRPr="00F5435D">
        <w:rPr>
          <w:i/>
          <w:iCs/>
          <w:u w:val="single"/>
          <w:lang w:val="de-DE"/>
        </w:rPr>
        <w:t>ˌ</w:t>
      </w:r>
      <w:r>
        <w:rPr>
          <w:i/>
          <w:iCs/>
          <w:u w:val="single"/>
          <w:lang w:val="da-DK"/>
        </w:rPr>
        <w:t>holm</w:t>
      </w:r>
      <w:r w:rsidRPr="003C4F59">
        <w:rPr>
          <w:i/>
          <w:iCs/>
          <w:lang w:val="da-DK"/>
        </w:rPr>
        <w:t xml:space="preserve"> </w:t>
      </w:r>
      <w:r>
        <w:rPr>
          <w:lang w:val="da-DK"/>
        </w:rPr>
        <w:t>oldn. (bitryk på -</w:t>
      </w:r>
      <w:r>
        <w:rPr>
          <w:i/>
          <w:iCs/>
          <w:lang w:val="da-DK"/>
        </w:rPr>
        <w:t xml:space="preserve">und-, </w:t>
      </w:r>
      <w:r>
        <w:rPr>
          <w:lang w:val="da-DK"/>
        </w:rPr>
        <w:t>se ndf.) &gt; '</w:t>
      </w:r>
      <w:r>
        <w:rPr>
          <w:i/>
          <w:iCs/>
          <w:lang w:val="da-DK"/>
        </w:rPr>
        <w:t>Burgh</w:t>
      </w:r>
      <w:r w:rsidRPr="0051191D">
        <w:rPr>
          <w:rFonts w:ascii="Monaco" w:hAnsi="Monaco"/>
        </w:rPr>
        <w:t>ˌ</w:t>
      </w:r>
      <w:r>
        <w:rPr>
          <w:i/>
          <w:iCs/>
          <w:lang w:val="da-DK"/>
        </w:rPr>
        <w:t>ænde</w:t>
      </w:r>
      <w:r w:rsidRPr="008F5ED7">
        <w:t>ˌ</w:t>
      </w:r>
      <w:r>
        <w:rPr>
          <w:i/>
          <w:iCs/>
          <w:lang w:val="da-DK"/>
        </w:rPr>
        <w:t>holm</w:t>
      </w:r>
      <w:r>
        <w:rPr>
          <w:lang w:val="da-DK"/>
        </w:rPr>
        <w:t xml:space="preserve"> &gt; '</w:t>
      </w:r>
      <w:r>
        <w:rPr>
          <w:i/>
          <w:iCs/>
          <w:lang w:val="da-DK"/>
        </w:rPr>
        <w:t>Burghænd</w:t>
      </w:r>
      <w:r w:rsidRPr="008F5ED7">
        <w:t>ˌ</w:t>
      </w:r>
      <w:r>
        <w:rPr>
          <w:i/>
          <w:iCs/>
          <w:lang w:val="da-DK"/>
        </w:rPr>
        <w:t xml:space="preserve">holm </w:t>
      </w:r>
      <w:r>
        <w:rPr>
          <w:lang w:val="da-DK"/>
        </w:rPr>
        <w:t xml:space="preserve">(begge </w:t>
      </w:r>
    </w:p>
    <w:p w14:paraId="6F28E087" w14:textId="77777777" w:rsidR="00870531" w:rsidRPr="00CC7B82" w:rsidRDefault="00870531" w:rsidP="00870531">
      <w:pPr>
        <w:spacing w:line="360" w:lineRule="auto"/>
        <w:jc w:val="both"/>
        <w:rPr>
          <w:i/>
          <w:iCs/>
          <w:lang w:val="da-DK"/>
        </w:rPr>
      </w:pPr>
      <w:r>
        <w:rPr>
          <w:lang w:val="da-DK"/>
        </w:rPr>
        <w:t xml:space="preserve">     1231</w:t>
      </w:r>
      <w:r>
        <w:rPr>
          <w:i/>
          <w:iCs/>
          <w:lang w:val="da-DK"/>
        </w:rPr>
        <w:t xml:space="preserve"> &gt; Born</w:t>
      </w:r>
      <w:r>
        <w:rPr>
          <w:lang w:val="da-DK"/>
        </w:rPr>
        <w:t>'</w:t>
      </w:r>
      <w:r>
        <w:rPr>
          <w:i/>
          <w:iCs/>
          <w:lang w:val="da-DK"/>
        </w:rPr>
        <w:t xml:space="preserve">holm </w:t>
      </w:r>
      <w:r>
        <w:rPr>
          <w:lang w:val="da-DK"/>
        </w:rPr>
        <w:t>(/</w:t>
      </w:r>
      <w:r>
        <w:rPr>
          <w:i/>
          <w:iCs/>
          <w:lang w:val="da-DK"/>
        </w:rPr>
        <w:t>Borring</w:t>
      </w:r>
      <w:r>
        <w:rPr>
          <w:lang w:val="da-DK"/>
        </w:rPr>
        <w:t>'</w:t>
      </w:r>
      <w:r>
        <w:rPr>
          <w:i/>
          <w:iCs/>
          <w:lang w:val="da-DK"/>
        </w:rPr>
        <w:t xml:space="preserve">holm </w:t>
      </w:r>
      <w:r>
        <w:rPr>
          <w:lang w:val="da-DK"/>
        </w:rPr>
        <w:t>dial.). Her ses bitryks-stav. helt at være tabt efter -</w:t>
      </w:r>
      <w:r>
        <w:rPr>
          <w:i/>
          <w:iCs/>
          <w:lang w:val="da-DK"/>
        </w:rPr>
        <w:t>d</w:t>
      </w:r>
      <w:r>
        <w:rPr>
          <w:i/>
          <w:iCs/>
        </w:rPr>
        <w:t>ə</w:t>
      </w:r>
      <w:r>
        <w:rPr>
          <w:i/>
          <w:iCs/>
          <w:lang w:val="da-DK"/>
        </w:rPr>
        <w:t xml:space="preserve">- </w:t>
      </w:r>
      <w:r>
        <w:rPr>
          <w:lang w:val="da-DK"/>
        </w:rPr>
        <w:t>’s tab).</w:t>
      </w:r>
      <w:r>
        <w:rPr>
          <w:i/>
          <w:iCs/>
          <w:lang w:val="da-DK"/>
        </w:rPr>
        <w:t xml:space="preserve"> </w:t>
      </w:r>
    </w:p>
    <w:p w14:paraId="500E47A7" w14:textId="77777777" w:rsidR="00C8500F" w:rsidRDefault="00C8500F" w:rsidP="00C8500F">
      <w:pPr>
        <w:spacing w:line="360" w:lineRule="auto"/>
        <w:jc w:val="both"/>
      </w:pPr>
      <w:r w:rsidRPr="00A962E2">
        <w:t>'</w:t>
      </w:r>
      <w:r w:rsidRPr="00A962E2">
        <w:rPr>
          <w:i/>
          <w:iCs/>
          <w:u w:val="single"/>
        </w:rPr>
        <w:t>eim</w:t>
      </w:r>
      <w:r w:rsidRPr="006A7EFA">
        <w:rPr>
          <w:i/>
          <w:iCs/>
          <w:u w:val="single"/>
          <w:lang w:val="de-DE"/>
        </w:rPr>
        <w:t>ˌyrjur</w:t>
      </w:r>
      <w:r>
        <w:rPr>
          <w:i/>
          <w:iCs/>
          <w:lang w:val="de-DE"/>
        </w:rPr>
        <w:t xml:space="preserve"> </w:t>
      </w:r>
      <w:r>
        <w:rPr>
          <w:lang w:val="de-DE"/>
        </w:rPr>
        <w:t>pl. (oldn., ’gløder’) &gt;</w:t>
      </w:r>
      <w:r>
        <w:rPr>
          <w:i/>
          <w:iCs/>
          <w:lang w:val="de-DE"/>
        </w:rPr>
        <w:t xml:space="preserve"> </w:t>
      </w:r>
      <w:r w:rsidRPr="006A7EFA">
        <w:rPr>
          <w:i/>
          <w:iCs/>
        </w:rPr>
        <w:t>emmer</w:t>
      </w:r>
      <w:r>
        <w:rPr>
          <w:i/>
          <w:iCs/>
        </w:rPr>
        <w:t xml:space="preserve"> </w:t>
      </w:r>
      <w:r>
        <w:t>pl.</w:t>
      </w:r>
      <w:r>
        <w:rPr>
          <w:i/>
          <w:iCs/>
        </w:rPr>
        <w:t xml:space="preserve"> </w:t>
      </w:r>
      <w:r>
        <w:t>ænyda.</w:t>
      </w:r>
    </w:p>
    <w:p w14:paraId="4E98E2C2" w14:textId="0C3EC077" w:rsidR="00DA641B" w:rsidRPr="00A962E2" w:rsidRDefault="00EF2F2C" w:rsidP="00A962E2">
      <w:pPr>
        <w:spacing w:line="360" w:lineRule="auto"/>
        <w:jc w:val="both"/>
        <w:rPr>
          <w:i/>
          <w:iCs/>
        </w:rPr>
      </w:pPr>
      <w:r w:rsidRPr="00F85F56">
        <w:rPr>
          <w:u w:val="single"/>
        </w:rPr>
        <w:t>'</w:t>
      </w:r>
      <w:r w:rsidRPr="00F85F56">
        <w:rPr>
          <w:i/>
          <w:iCs/>
          <w:u w:val="single"/>
        </w:rPr>
        <w:t>hand</w:t>
      </w:r>
      <w:r w:rsidRPr="00F85F56">
        <w:rPr>
          <w:rFonts w:ascii="Monaco" w:hAnsi="Monaco"/>
          <w:u w:val="single"/>
        </w:rPr>
        <w:t>ˌ</w:t>
      </w:r>
      <w:r w:rsidRPr="00F85F56">
        <w:rPr>
          <w:i/>
          <w:iCs/>
          <w:u w:val="single"/>
        </w:rPr>
        <w:t>klæ:ðə</w:t>
      </w:r>
      <w:r>
        <w:rPr>
          <w:i/>
          <w:iCs/>
        </w:rPr>
        <w:t xml:space="preserve"> &gt; </w:t>
      </w:r>
      <w:r>
        <w:t>'</w:t>
      </w:r>
      <w:r>
        <w:rPr>
          <w:i/>
          <w:iCs/>
        </w:rPr>
        <w:t>hand</w:t>
      </w:r>
      <w:r>
        <w:rPr>
          <w:rFonts w:ascii="Monaco" w:hAnsi="Monaco"/>
        </w:rPr>
        <w:t>ˌ</w:t>
      </w:r>
      <w:r>
        <w:rPr>
          <w:i/>
          <w:iCs/>
        </w:rPr>
        <w:t>klæ</w:t>
      </w:r>
      <w:r>
        <w:t>:</w:t>
      </w:r>
      <w:r>
        <w:rPr>
          <w:i/>
          <w:iCs/>
        </w:rPr>
        <w:t>ð &gt;</w:t>
      </w:r>
      <w:r>
        <w:t xml:space="preserve"> '</w:t>
      </w:r>
      <w:r>
        <w:rPr>
          <w:i/>
          <w:iCs/>
        </w:rPr>
        <w:t>hand</w:t>
      </w:r>
      <w:r>
        <w:rPr>
          <w:rFonts w:ascii="Monaco" w:hAnsi="Monaco"/>
        </w:rPr>
        <w:t>ˌ</w:t>
      </w:r>
      <w:r>
        <w:rPr>
          <w:i/>
          <w:iCs/>
        </w:rPr>
        <w:t xml:space="preserve">klæ: &gt; </w:t>
      </w:r>
      <w:r>
        <w:t>'</w:t>
      </w:r>
      <w:r>
        <w:rPr>
          <w:i/>
          <w:iCs/>
        </w:rPr>
        <w:t>hanklə.</w:t>
      </w:r>
      <w:r>
        <w:t xml:space="preserve"> </w:t>
      </w:r>
    </w:p>
    <w:p w14:paraId="5A400770" w14:textId="77777777" w:rsidR="00DA641B" w:rsidRPr="00EF2F2C" w:rsidRDefault="00EF2F2C">
      <w:pPr>
        <w:spacing w:line="360" w:lineRule="auto"/>
        <w:jc w:val="both"/>
        <w:rPr>
          <w:i/>
          <w:iCs/>
          <w:lang w:val="en-US"/>
        </w:rPr>
      </w:pPr>
      <w:r w:rsidRPr="00A6704B">
        <w:rPr>
          <w:u w:val="single"/>
          <w:lang w:val="en-US"/>
        </w:rPr>
        <w:lastRenderedPageBreak/>
        <w:t>'</w:t>
      </w:r>
      <w:r w:rsidRPr="00A6704B">
        <w:rPr>
          <w:i/>
          <w:iCs/>
          <w:u w:val="single"/>
          <w:lang w:val="en-US"/>
        </w:rPr>
        <w:t>he:ðə</w:t>
      </w:r>
      <w:r w:rsidRPr="00A6704B">
        <w:rPr>
          <w:rFonts w:ascii="Monaco" w:hAnsi="Monaco"/>
          <w:u w:val="single"/>
          <w:lang w:val="en-US"/>
        </w:rPr>
        <w:t>ˌ</w:t>
      </w:r>
      <w:r w:rsidRPr="00A6704B">
        <w:rPr>
          <w:i/>
          <w:iCs/>
          <w:u w:val="single"/>
          <w:lang w:val="en-US"/>
        </w:rPr>
        <w:t>lo:</w:t>
      </w:r>
      <w:r w:rsidRPr="00EF2F2C">
        <w:rPr>
          <w:i/>
          <w:iCs/>
          <w:lang w:val="en-US"/>
        </w:rPr>
        <w:t xml:space="preserve"> &gt; </w:t>
      </w:r>
      <w:r w:rsidRPr="00EF2F2C">
        <w:rPr>
          <w:lang w:val="en-US"/>
        </w:rPr>
        <w:t>'</w:t>
      </w:r>
      <w:r w:rsidRPr="00EF2F2C">
        <w:rPr>
          <w:i/>
          <w:iCs/>
          <w:lang w:val="en-US"/>
        </w:rPr>
        <w:t>he:j</w:t>
      </w:r>
      <w:r w:rsidRPr="00EF2F2C">
        <w:rPr>
          <w:rFonts w:ascii="Monaco" w:hAnsi="Monaco"/>
          <w:lang w:val="en-US"/>
        </w:rPr>
        <w:t>ˌ</w:t>
      </w:r>
      <w:r w:rsidRPr="00EF2F2C">
        <w:rPr>
          <w:i/>
          <w:iCs/>
          <w:lang w:val="en-US"/>
        </w:rPr>
        <w:t xml:space="preserve">lo: &gt; </w:t>
      </w:r>
      <w:r w:rsidRPr="00EF2F2C">
        <w:rPr>
          <w:lang w:val="en-US"/>
        </w:rPr>
        <w:t>'</w:t>
      </w:r>
      <w:r w:rsidRPr="00EF2F2C">
        <w:rPr>
          <w:i/>
          <w:iCs/>
          <w:lang w:val="en-US"/>
        </w:rPr>
        <w:t xml:space="preserve">hjæjlə.  </w:t>
      </w:r>
    </w:p>
    <w:p w14:paraId="4BAA0E32" w14:textId="7FB84FED" w:rsidR="00335264" w:rsidRDefault="00335264" w:rsidP="00335264">
      <w:pPr>
        <w:spacing w:line="360" w:lineRule="auto"/>
        <w:jc w:val="both"/>
      </w:pPr>
      <w:r w:rsidRPr="00F85F56">
        <w:rPr>
          <w:u w:val="single"/>
        </w:rPr>
        <w:t>'</w:t>
      </w:r>
      <w:r w:rsidRPr="00F85F56">
        <w:rPr>
          <w:i/>
          <w:iCs/>
          <w:u w:val="single"/>
        </w:rPr>
        <w:t>hu:n</w:t>
      </w:r>
      <w:r w:rsidRPr="00F85F56">
        <w:rPr>
          <w:rFonts w:ascii="Monaco" w:hAnsi="Monaco"/>
          <w:u w:val="single"/>
        </w:rPr>
        <w:t>ˌ</w:t>
      </w:r>
      <w:r w:rsidRPr="00F85F56">
        <w:rPr>
          <w:i/>
          <w:iCs/>
          <w:u w:val="single"/>
        </w:rPr>
        <w:t>borə</w:t>
      </w:r>
      <w:r>
        <w:rPr>
          <w:i/>
          <w:iCs/>
        </w:rPr>
        <w:t xml:space="preserve"> &gt; </w:t>
      </w:r>
      <w:r>
        <w:t>'</w:t>
      </w:r>
      <w:r>
        <w:rPr>
          <w:i/>
          <w:iCs/>
        </w:rPr>
        <w:t>hum</w:t>
      </w:r>
      <w:r>
        <w:rPr>
          <w:rFonts w:ascii="Monaco" w:hAnsi="Monaco"/>
        </w:rPr>
        <w:t>ˌ</w:t>
      </w:r>
      <w:r>
        <w:rPr>
          <w:i/>
          <w:iCs/>
        </w:rPr>
        <w:t xml:space="preserve">bor &gt; </w:t>
      </w:r>
      <w:r>
        <w:t>'</w:t>
      </w:r>
      <w:r>
        <w:rPr>
          <w:i/>
          <w:iCs/>
        </w:rPr>
        <w:t xml:space="preserve">humbər </w:t>
      </w:r>
      <w:r>
        <w:t>’</w:t>
      </w:r>
      <w:r>
        <w:rPr>
          <w:lang w:val="da-DK"/>
        </w:rPr>
        <w:t>usselt lille rum</w:t>
      </w:r>
      <w:r>
        <w:t>’</w:t>
      </w:r>
      <w:r>
        <w:rPr>
          <w:lang w:val="da-DK"/>
        </w:rPr>
        <w:t>, opr. ’maste-hul’</w:t>
      </w:r>
      <w:r w:rsidR="00707EB1">
        <w:rPr>
          <w:lang w:val="da-DK"/>
        </w:rPr>
        <w:t xml:space="preserve"> &gt; </w:t>
      </w:r>
      <w:r w:rsidR="00707EB1">
        <w:rPr>
          <w:i/>
          <w:iCs/>
          <w:lang w:val="da-DK"/>
        </w:rPr>
        <w:t>hummer.</w:t>
      </w:r>
      <w:r>
        <w:rPr>
          <w:i/>
          <w:iCs/>
        </w:rPr>
        <w:t xml:space="preserve"> </w:t>
      </w:r>
      <w:r>
        <w:t xml:space="preserve"> </w:t>
      </w:r>
    </w:p>
    <w:p w14:paraId="3E190F48" w14:textId="77777777" w:rsidR="00335264" w:rsidRDefault="00335264" w:rsidP="00335264">
      <w:pPr>
        <w:spacing w:line="360" w:lineRule="auto"/>
        <w:jc w:val="both"/>
        <w:rPr>
          <w:i/>
          <w:iCs/>
        </w:rPr>
      </w:pPr>
      <w:r w:rsidRPr="00A6704B">
        <w:rPr>
          <w:u w:val="single"/>
        </w:rPr>
        <w:t>'</w:t>
      </w:r>
      <w:r w:rsidRPr="00A6704B">
        <w:rPr>
          <w:i/>
          <w:iCs/>
          <w:u w:val="single"/>
        </w:rPr>
        <w:t>hæl</w:t>
      </w:r>
      <w:r w:rsidRPr="00A6704B">
        <w:rPr>
          <w:rFonts w:ascii="Monaco" w:hAnsi="Monaco"/>
          <w:u w:val="single"/>
        </w:rPr>
        <w:t>ˌ</w:t>
      </w:r>
      <w:r w:rsidRPr="00A6704B">
        <w:rPr>
          <w:i/>
          <w:iCs/>
          <w:u w:val="single"/>
        </w:rPr>
        <w:t>wi:tə</w:t>
      </w:r>
      <w:r>
        <w:rPr>
          <w:i/>
          <w:iCs/>
        </w:rPr>
        <w:t xml:space="preserve"> &gt; *</w:t>
      </w:r>
      <w:r>
        <w:t>'</w:t>
      </w:r>
      <w:r>
        <w:rPr>
          <w:i/>
          <w:iCs/>
        </w:rPr>
        <w:t>hæl</w:t>
      </w:r>
      <w:r>
        <w:rPr>
          <w:rFonts w:ascii="Monaco" w:hAnsi="Monaco"/>
        </w:rPr>
        <w:t>ˌ</w:t>
      </w:r>
      <w:r>
        <w:rPr>
          <w:i/>
          <w:iCs/>
        </w:rPr>
        <w:t>wi:t &gt;</w:t>
      </w:r>
      <w:r>
        <w:t xml:space="preserve"> '</w:t>
      </w:r>
      <w:r>
        <w:rPr>
          <w:i/>
          <w:iCs/>
        </w:rPr>
        <w:t>hælwəð.</w:t>
      </w:r>
    </w:p>
    <w:p w14:paraId="21B1F9BA" w14:textId="25A535B9" w:rsidR="00C8500F" w:rsidRPr="00A351CF" w:rsidRDefault="00870531" w:rsidP="00A962E2">
      <w:pPr>
        <w:spacing w:line="360" w:lineRule="auto"/>
        <w:jc w:val="both"/>
      </w:pPr>
      <w:r w:rsidRPr="00A351CF">
        <w:rPr>
          <w:u w:val="single"/>
        </w:rPr>
        <w:t>'</w:t>
      </w:r>
      <w:r w:rsidRPr="00A351CF">
        <w:rPr>
          <w:i/>
          <w:iCs/>
          <w:u w:val="single"/>
        </w:rPr>
        <w:t>Sw</w:t>
      </w:r>
      <w:r w:rsidR="00B21DA3" w:rsidRPr="00A351CF">
        <w:rPr>
          <w:i/>
          <w:iCs/>
          <w:u w:val="single"/>
        </w:rPr>
        <w:t>éa</w:t>
      </w:r>
      <w:r w:rsidR="00B21DA3" w:rsidRPr="006A7EFA">
        <w:rPr>
          <w:i/>
          <w:iCs/>
          <w:u w:val="single"/>
          <w:lang w:val="de-DE"/>
        </w:rPr>
        <w:t>ˌ</w:t>
      </w:r>
      <w:r w:rsidR="00B21DA3">
        <w:rPr>
          <w:i/>
          <w:iCs/>
          <w:u w:val="single"/>
          <w:lang w:val="de-DE"/>
        </w:rPr>
        <w:t>ríki</w:t>
      </w:r>
      <w:r w:rsidR="00B21DA3">
        <w:rPr>
          <w:i/>
          <w:iCs/>
          <w:lang w:val="de-DE"/>
        </w:rPr>
        <w:t xml:space="preserve"> </w:t>
      </w:r>
      <w:r w:rsidR="00B21DA3">
        <w:rPr>
          <w:lang w:val="de-DE"/>
        </w:rPr>
        <w:t xml:space="preserve">oldn. </w:t>
      </w:r>
      <w:r w:rsidR="00C8500F">
        <w:rPr>
          <w:lang w:val="de-DE"/>
        </w:rPr>
        <w:t>Førlitt. s</w:t>
      </w:r>
      <w:r w:rsidR="00B21DA3">
        <w:rPr>
          <w:lang w:val="de-DE"/>
        </w:rPr>
        <w:t>am.trækn.</w:t>
      </w:r>
      <w:r w:rsidR="00B21DA3" w:rsidRPr="00C8500F">
        <w:rPr>
          <w:lang w:val="de-DE"/>
        </w:rPr>
        <w:t xml:space="preserve"> &gt; *'</w:t>
      </w:r>
      <w:r w:rsidR="00B21DA3" w:rsidRPr="00C8500F">
        <w:rPr>
          <w:i/>
          <w:iCs/>
          <w:lang w:val="de-DE"/>
        </w:rPr>
        <w:t>Swe: ˌri:kji,</w:t>
      </w:r>
      <w:r w:rsidR="00B21DA3" w:rsidRPr="00B21DA3">
        <w:rPr>
          <w:i/>
          <w:iCs/>
          <w:lang w:val="de-DE"/>
        </w:rPr>
        <w:t xml:space="preserve"> </w:t>
      </w:r>
      <w:r w:rsidR="00B21DA3">
        <w:rPr>
          <w:lang w:val="de-DE"/>
        </w:rPr>
        <w:t>så</w:t>
      </w:r>
      <w:r w:rsidR="00C8500F">
        <w:rPr>
          <w:lang w:val="de-DE"/>
        </w:rPr>
        <w:t xml:space="preserve"> </w:t>
      </w:r>
      <w:r w:rsidR="00C8500F">
        <w:rPr>
          <w:i/>
          <w:iCs/>
          <w:lang w:val="de-DE"/>
        </w:rPr>
        <w:t xml:space="preserve">i &gt; </w:t>
      </w:r>
      <w:r w:rsidR="00C8500F" w:rsidRPr="00C8500F">
        <w:rPr>
          <w:i/>
          <w:iCs/>
        </w:rPr>
        <w:t>ə</w:t>
      </w:r>
      <w:r w:rsidR="00C8500F" w:rsidRPr="00A351CF">
        <w:rPr>
          <w:i/>
          <w:iCs/>
        </w:rPr>
        <w:t xml:space="preserve"> , </w:t>
      </w:r>
      <w:r w:rsidR="00C8500F" w:rsidRPr="00A351CF">
        <w:t>der tabes</w:t>
      </w:r>
      <w:r w:rsidR="00EB43CD" w:rsidRPr="007478DE">
        <w:t xml:space="preserve"> &gt;</w:t>
      </w:r>
      <w:r w:rsidR="00C8500F" w:rsidRPr="00A351CF">
        <w:t xml:space="preserve"> ca. 1470 </w:t>
      </w:r>
      <w:r w:rsidR="00C8500F" w:rsidRPr="00A351CF">
        <w:rPr>
          <w:i/>
          <w:iCs/>
        </w:rPr>
        <w:t>Swerigæ</w:t>
      </w:r>
      <w:r w:rsidR="00EB43CD" w:rsidRPr="007478DE">
        <w:rPr>
          <w:i/>
          <w:iCs/>
        </w:rPr>
        <w:t xml:space="preserve"> </w:t>
      </w:r>
      <w:r w:rsidR="00EB43CD" w:rsidRPr="007478DE">
        <w:t>&gt;</w:t>
      </w:r>
      <w:r w:rsidR="00C8500F" w:rsidRPr="00A351CF">
        <w:rPr>
          <w:i/>
          <w:iCs/>
        </w:rPr>
        <w:t xml:space="preserve"> </w:t>
      </w:r>
      <w:r w:rsidR="00C8500F" w:rsidRPr="00A351CF">
        <w:t xml:space="preserve">ca. 1500 </w:t>
      </w:r>
    </w:p>
    <w:p w14:paraId="26405C5E" w14:textId="24D01232" w:rsidR="00870531" w:rsidRPr="00EB43CD" w:rsidRDefault="00C8500F" w:rsidP="00A962E2">
      <w:pPr>
        <w:spacing w:line="360" w:lineRule="auto"/>
        <w:jc w:val="both"/>
        <w:rPr>
          <w:u w:val="single"/>
          <w:lang w:val="da-DK"/>
        </w:rPr>
      </w:pPr>
      <w:r w:rsidRPr="00A351CF">
        <w:t xml:space="preserve">     </w:t>
      </w:r>
      <w:r w:rsidRPr="00A351CF">
        <w:rPr>
          <w:i/>
          <w:iCs/>
        </w:rPr>
        <w:t>Swerig</w:t>
      </w:r>
      <w:r w:rsidR="00EB43CD">
        <w:rPr>
          <w:lang w:val="da-DK"/>
        </w:rPr>
        <w:t>. (Lydformerne sikkert meget ældre end de nævnte skriftformerne).</w:t>
      </w:r>
    </w:p>
    <w:p w14:paraId="70A47C75" w14:textId="2D797305" w:rsidR="00C8500F" w:rsidRPr="00707EB1" w:rsidRDefault="00707EB1" w:rsidP="00A962E2">
      <w:pPr>
        <w:spacing w:line="360" w:lineRule="auto"/>
        <w:jc w:val="both"/>
        <w:rPr>
          <w:u w:val="single"/>
        </w:rPr>
      </w:pPr>
      <w:r w:rsidRPr="00707EB1">
        <w:t>'</w:t>
      </w:r>
      <w:r w:rsidRPr="0051191D">
        <w:rPr>
          <w:i/>
          <w:iCs/>
        </w:rPr>
        <w:t>æm</w:t>
      </w:r>
      <w:r w:rsidRPr="0051191D">
        <w:rPr>
          <w:rFonts w:ascii="Monaco" w:hAnsi="Monaco"/>
        </w:rPr>
        <w:t>ˌ</w:t>
      </w:r>
      <w:r w:rsidRPr="0051191D">
        <w:rPr>
          <w:i/>
          <w:iCs/>
        </w:rPr>
        <w:t>be:dəs-</w:t>
      </w:r>
      <w:r>
        <w:rPr>
          <w:i/>
          <w:iCs/>
        </w:rPr>
        <w:t xml:space="preserve"> &gt;</w:t>
      </w:r>
      <w:r w:rsidRPr="00707EB1">
        <w:rPr>
          <w:i/>
          <w:iCs/>
        </w:rPr>
        <w:t xml:space="preserve"> </w:t>
      </w:r>
      <w:r w:rsidR="00C8500F" w:rsidRPr="006A7EFA">
        <w:rPr>
          <w:u w:val="single"/>
        </w:rPr>
        <w:t>'</w:t>
      </w:r>
      <w:r w:rsidR="00C8500F" w:rsidRPr="006A7EFA">
        <w:rPr>
          <w:i/>
          <w:iCs/>
          <w:u w:val="single"/>
        </w:rPr>
        <w:t>æm</w:t>
      </w:r>
      <w:r w:rsidR="00C8500F" w:rsidRPr="006A7EFA">
        <w:rPr>
          <w:rFonts w:ascii="Monaco" w:hAnsi="Monaco"/>
          <w:u w:val="single"/>
        </w:rPr>
        <w:t>ˌ</w:t>
      </w:r>
      <w:r w:rsidR="00C8500F" w:rsidRPr="006A7EFA">
        <w:rPr>
          <w:i/>
          <w:iCs/>
          <w:u w:val="single"/>
        </w:rPr>
        <w:t>be:ðs-</w:t>
      </w:r>
      <w:r w:rsidR="00C8500F">
        <w:rPr>
          <w:i/>
          <w:iCs/>
        </w:rPr>
        <w:t xml:space="preserve"> &gt; </w:t>
      </w:r>
      <w:r w:rsidR="00C8500F">
        <w:t>'</w:t>
      </w:r>
      <w:r w:rsidR="00C8500F">
        <w:rPr>
          <w:i/>
          <w:iCs/>
        </w:rPr>
        <w:t>æmbəðs-</w:t>
      </w:r>
      <w:r w:rsidRPr="00707EB1">
        <w:t>(fx -</w:t>
      </w:r>
      <w:r w:rsidRPr="00707EB1">
        <w:rPr>
          <w:i/>
          <w:iCs/>
        </w:rPr>
        <w:t>mand</w:t>
      </w:r>
      <w:r w:rsidRPr="00707EB1">
        <w:t>).</w:t>
      </w:r>
    </w:p>
    <w:p w14:paraId="038DE0EB" w14:textId="6702C74B" w:rsidR="004246B1" w:rsidRDefault="00625768" w:rsidP="00A962E2">
      <w:pPr>
        <w:spacing w:line="360" w:lineRule="auto"/>
        <w:jc w:val="both"/>
        <w:rPr>
          <w:lang w:val="da-DK"/>
        </w:rPr>
      </w:pPr>
      <w:r w:rsidRPr="00625768">
        <w:rPr>
          <w:i/>
          <w:iCs/>
          <w:sz w:val="16"/>
          <w:szCs w:val="16"/>
          <w:u w:val="single"/>
        </w:rPr>
        <w:t>Q</w:t>
      </w:r>
      <w:r w:rsidRPr="00625768">
        <w:rPr>
          <w:i/>
          <w:iCs/>
          <w:u w:val="single"/>
        </w:rPr>
        <w:t>wrriði</w:t>
      </w:r>
      <w:r>
        <w:rPr>
          <w:i/>
          <w:iCs/>
        </w:rPr>
        <w:t xml:space="preserve"> </w:t>
      </w:r>
      <w:r>
        <w:t>oldn.</w:t>
      </w:r>
      <w:r w:rsidRPr="00A351CF">
        <w:t xml:space="preserve"> </w:t>
      </w:r>
      <w:r>
        <w:rPr>
          <w:lang w:val="da-DK"/>
        </w:rPr>
        <w:t xml:space="preserve">(ørred, »den, der rider i grus«). Opr. bitryk på 2. stav., tab af 3. stav., og så først </w:t>
      </w:r>
      <w:r w:rsidRPr="004246B1">
        <w:rPr>
          <w:i/>
          <w:iCs/>
          <w:lang w:val="da-DK"/>
        </w:rPr>
        <w:t>ə</w:t>
      </w:r>
      <w:r>
        <w:rPr>
          <w:lang w:val="da-DK"/>
        </w:rPr>
        <w:t xml:space="preserve"> i 2. </w:t>
      </w:r>
    </w:p>
    <w:p w14:paraId="6DCE9613" w14:textId="77C83CD7" w:rsidR="00625768" w:rsidRDefault="004246B1" w:rsidP="00A962E2">
      <w:pPr>
        <w:spacing w:line="360" w:lineRule="auto"/>
        <w:jc w:val="both"/>
        <w:rPr>
          <w:lang w:val="da-DK"/>
        </w:rPr>
      </w:pPr>
      <w:r>
        <w:rPr>
          <w:lang w:val="da-DK"/>
        </w:rPr>
        <w:t xml:space="preserve">     </w:t>
      </w:r>
      <w:r w:rsidR="00625768">
        <w:rPr>
          <w:lang w:val="da-DK"/>
        </w:rPr>
        <w:t>stav. (</w:t>
      </w:r>
      <w:r w:rsidR="00625768">
        <w:rPr>
          <w:i/>
          <w:iCs/>
        </w:rPr>
        <w:t xml:space="preserve">øret </w:t>
      </w:r>
      <w:r w:rsidR="00625768">
        <w:t>1594</w:t>
      </w:r>
      <w:r w:rsidR="00625768">
        <w:rPr>
          <w:lang w:val="da-DK"/>
        </w:rPr>
        <w:t>).</w:t>
      </w:r>
    </w:p>
    <w:p w14:paraId="550A6C15" w14:textId="385F11B2" w:rsidR="00180EC7" w:rsidRDefault="00EF2F2C" w:rsidP="00A962E2">
      <w:pPr>
        <w:spacing w:line="360" w:lineRule="auto"/>
      </w:pPr>
      <w:r w:rsidRPr="00A6704B">
        <w:rPr>
          <w:u w:val="single"/>
        </w:rPr>
        <w:t>'</w:t>
      </w:r>
      <w:r w:rsidRPr="00A6704B">
        <w:rPr>
          <w:i/>
          <w:iCs/>
          <w:u w:val="single"/>
        </w:rPr>
        <w:t xml:space="preserve">Kirstine,  </w:t>
      </w:r>
      <w:r w:rsidRPr="00A6704B">
        <w:rPr>
          <w:u w:val="single"/>
        </w:rPr>
        <w:t>'</w:t>
      </w:r>
      <w:r w:rsidRPr="00A6704B">
        <w:rPr>
          <w:i/>
          <w:iCs/>
          <w:u w:val="single"/>
        </w:rPr>
        <w:t xml:space="preserve">Karinne, </w:t>
      </w:r>
      <w:r w:rsidRPr="00A6704B">
        <w:rPr>
          <w:u w:val="single"/>
        </w:rPr>
        <w:t>'</w:t>
      </w:r>
      <w:r w:rsidRPr="00A6704B">
        <w:rPr>
          <w:i/>
          <w:iCs/>
          <w:u w:val="single"/>
        </w:rPr>
        <w:t>Marine</w:t>
      </w:r>
      <w:r>
        <w:t xml:space="preserve"> fastholdt også deres formodede bitryk på </w:t>
      </w:r>
      <w:r>
        <w:rPr>
          <w:i/>
          <w:iCs/>
        </w:rPr>
        <w:t>i-</w:t>
      </w:r>
      <w:r>
        <w:t>stavelsen, undgik</w:t>
      </w:r>
    </w:p>
    <w:p w14:paraId="50985639" w14:textId="622F4AAE" w:rsidR="00DA641B" w:rsidRDefault="00EF2F2C">
      <w:pPr>
        <w:spacing w:line="360" w:lineRule="auto"/>
      </w:pPr>
      <w:r>
        <w:t xml:space="preserve">     dermed infortissvæk. af </w:t>
      </w:r>
      <w:r w:rsidR="00855490">
        <w:rPr>
          <w:i/>
          <w:iCs/>
          <w:lang w:val="da-DK"/>
        </w:rPr>
        <w:t>i</w:t>
      </w:r>
      <w:r>
        <w:t xml:space="preserve">, og fik da kun tab af sidste stav. &gt; </w:t>
      </w:r>
      <w:r w:rsidR="00EB43CD">
        <w:rPr>
          <w:lang w:val="da-DK"/>
        </w:rPr>
        <w:t>'</w:t>
      </w:r>
      <w:r>
        <w:rPr>
          <w:i/>
          <w:iCs/>
        </w:rPr>
        <w:t xml:space="preserve">Kirstin,  </w:t>
      </w:r>
      <w:r w:rsidR="00EB43CD">
        <w:rPr>
          <w:lang w:val="da-DK"/>
        </w:rPr>
        <w:t>'</w:t>
      </w:r>
      <w:r>
        <w:rPr>
          <w:i/>
          <w:iCs/>
        </w:rPr>
        <w:t xml:space="preserve">Karin, </w:t>
      </w:r>
      <w:r w:rsidR="00EB43CD">
        <w:rPr>
          <w:lang w:val="da-DK"/>
        </w:rPr>
        <w:t>'</w:t>
      </w:r>
      <w:r>
        <w:rPr>
          <w:i/>
          <w:iCs/>
        </w:rPr>
        <w:t>Marin</w:t>
      </w:r>
      <w:r>
        <w:t xml:space="preserve"> og </w:t>
      </w:r>
    </w:p>
    <w:p w14:paraId="7F30AC5C" w14:textId="0CD2891A" w:rsidR="00DA641B" w:rsidRDefault="00EF2F2C">
      <w:pPr>
        <w:spacing w:line="360" w:lineRule="auto"/>
      </w:pPr>
      <w:r>
        <w:t xml:space="preserve">     først derefter </w:t>
      </w:r>
      <w:r>
        <w:rPr>
          <w:rFonts w:ascii="Monaco" w:hAnsi="Monaco"/>
        </w:rPr>
        <w:t>ˌ</w:t>
      </w:r>
      <w:r>
        <w:rPr>
          <w:i/>
          <w:iCs/>
        </w:rPr>
        <w:t xml:space="preserve">in &gt; </w:t>
      </w:r>
      <w:r>
        <w:rPr>
          <w:vertAlign w:val="subscript"/>
        </w:rPr>
        <w:t>o</w:t>
      </w:r>
      <w:r>
        <w:rPr>
          <w:i/>
          <w:iCs/>
        </w:rPr>
        <w:t>in &gt; -ən.</w:t>
      </w:r>
      <w:r>
        <w:t xml:space="preserve"> (Sjæll. udgik fra svagtryk på -</w:t>
      </w:r>
      <w:r w:rsidR="00D723F5">
        <w:rPr>
          <w:vertAlign w:val="subscript"/>
          <w:lang w:val="da-DK"/>
        </w:rPr>
        <w:t>o</w:t>
      </w:r>
      <w:r>
        <w:rPr>
          <w:i/>
          <w:iCs/>
        </w:rPr>
        <w:t>in</w:t>
      </w:r>
      <w:r w:rsidR="00D723F5">
        <w:rPr>
          <w:i/>
          <w:iCs/>
        </w:rPr>
        <w:t>ə</w:t>
      </w:r>
      <w:r>
        <w:rPr>
          <w:i/>
          <w:iCs/>
        </w:rPr>
        <w:t>-</w:t>
      </w:r>
      <w:r>
        <w:t xml:space="preserve"> og fik </w:t>
      </w:r>
      <w:r>
        <w:rPr>
          <w:i/>
          <w:iCs/>
        </w:rPr>
        <w:t xml:space="preserve"> </w:t>
      </w:r>
      <w:r w:rsidR="00D723F5">
        <w:rPr>
          <w:lang w:val="da-DK"/>
        </w:rPr>
        <w:t>'</w:t>
      </w:r>
      <w:r>
        <w:rPr>
          <w:i/>
          <w:iCs/>
        </w:rPr>
        <w:t xml:space="preserve">Karne, </w:t>
      </w:r>
      <w:r w:rsidR="00D723F5">
        <w:rPr>
          <w:lang w:val="da-DK"/>
        </w:rPr>
        <w:t>'</w:t>
      </w:r>
      <w:r>
        <w:rPr>
          <w:i/>
          <w:iCs/>
        </w:rPr>
        <w:t xml:space="preserve">Marne </w:t>
      </w:r>
      <w:r>
        <w:t xml:space="preserve">med </w:t>
      </w:r>
    </w:p>
    <w:p w14:paraId="7C57C512" w14:textId="5DA7B0AB" w:rsidR="00CD57DD" w:rsidRPr="0009069B" w:rsidRDefault="00EF2F2C">
      <w:pPr>
        <w:spacing w:line="360" w:lineRule="auto"/>
        <w:rPr>
          <w:lang w:val="da-DK"/>
        </w:rPr>
      </w:pPr>
      <w:r>
        <w:t xml:space="preserve">     kretikus-tab</w:t>
      </w:r>
      <w:r w:rsidR="00D723F5">
        <w:rPr>
          <w:lang w:val="da-DK"/>
        </w:rPr>
        <w:t>, se ndf.</w:t>
      </w:r>
      <w:r>
        <w:t xml:space="preserve">). Tilsv. bevarede </w:t>
      </w:r>
      <w:r w:rsidR="007478DE">
        <w:rPr>
          <w:lang w:val="da-DK"/>
        </w:rPr>
        <w:t>'</w:t>
      </w:r>
      <w:r w:rsidRPr="00A6704B">
        <w:rPr>
          <w:i/>
          <w:iCs/>
          <w:u w:val="single"/>
        </w:rPr>
        <w:t>sann</w:t>
      </w:r>
      <w:r w:rsidR="007478DE" w:rsidRPr="00894CA5">
        <w:rPr>
          <w:bCs/>
          <w:i/>
          <w:iCs/>
          <w:lang w:val="de-DE"/>
        </w:rPr>
        <w:t xml:space="preserve"> ̩</w:t>
      </w:r>
      <w:r w:rsidRPr="00A6704B">
        <w:rPr>
          <w:i/>
          <w:iCs/>
          <w:u w:val="single"/>
        </w:rPr>
        <w:t>indi</w:t>
      </w:r>
      <w:r>
        <w:rPr>
          <w:i/>
          <w:iCs/>
        </w:rPr>
        <w:t xml:space="preserve"> </w:t>
      </w:r>
      <w:r>
        <w:t>vel sit bitryk på</w:t>
      </w:r>
      <w:r w:rsidR="007478DE">
        <w:rPr>
          <w:lang w:val="da-DK"/>
        </w:rPr>
        <w:t xml:space="preserve"> </w:t>
      </w:r>
      <w:r w:rsidR="007478DE" w:rsidRPr="00894CA5">
        <w:rPr>
          <w:bCs/>
          <w:i/>
          <w:iCs/>
          <w:lang w:val="de-DE"/>
        </w:rPr>
        <w:t xml:space="preserve"> ̩</w:t>
      </w:r>
      <w:r>
        <w:rPr>
          <w:i/>
          <w:iCs/>
        </w:rPr>
        <w:t xml:space="preserve">in </w:t>
      </w:r>
      <w:r>
        <w:t>(Harry §8.II), fik</w:t>
      </w:r>
      <w:r w:rsidR="007478DE">
        <w:rPr>
          <w:lang w:val="da-DK"/>
        </w:rPr>
        <w:t xml:space="preserve"> derefter</w:t>
      </w:r>
      <w:r>
        <w:t xml:space="preserve"> -</w:t>
      </w:r>
      <w:r>
        <w:rPr>
          <w:i/>
          <w:iCs/>
        </w:rPr>
        <w:t>di &gt; də</w:t>
      </w:r>
      <w:r w:rsidR="007478DE">
        <w:rPr>
          <w:i/>
          <w:iCs/>
          <w:lang w:val="da-DK"/>
        </w:rPr>
        <w:t xml:space="preserve"> </w:t>
      </w:r>
      <w:r w:rsidR="007478DE">
        <w:rPr>
          <w:lang w:val="da-DK"/>
        </w:rPr>
        <w:t xml:space="preserve">og så </w:t>
      </w:r>
      <w:r w:rsidR="007478DE">
        <w:rPr>
          <w:i/>
          <w:iCs/>
        </w:rPr>
        <w:t>ə</w:t>
      </w:r>
      <w:r w:rsidR="007478DE">
        <w:rPr>
          <w:i/>
          <w:iCs/>
          <w:lang w:val="da-DK"/>
        </w:rPr>
        <w:t>-</w:t>
      </w:r>
      <w:r w:rsidR="007478DE">
        <w:rPr>
          <w:lang w:val="da-DK"/>
        </w:rPr>
        <w:t>tab:</w:t>
      </w:r>
      <w:r>
        <w:rPr>
          <w:i/>
          <w:iCs/>
        </w:rPr>
        <w:t xml:space="preserve"> *sannind</w:t>
      </w:r>
      <w:r w:rsidR="007478DE">
        <w:rPr>
          <w:i/>
          <w:iCs/>
          <w:lang w:val="da-DK"/>
        </w:rPr>
        <w:t xml:space="preserve">, </w:t>
      </w:r>
      <w:r>
        <w:t>og først derefter svækkelse af 2. stav. som de fore</w:t>
      </w:r>
      <w:r w:rsidR="00B24D7C">
        <w:rPr>
          <w:lang w:val="da-DK"/>
        </w:rPr>
        <w:t xml:space="preserve">g. </w:t>
      </w:r>
      <w:r w:rsidR="009F0929">
        <w:rPr>
          <w:lang w:val="da-DK"/>
        </w:rPr>
        <w:t>opr</w:t>
      </w:r>
      <w:r w:rsidR="007478DE">
        <w:rPr>
          <w:lang w:val="da-DK"/>
        </w:rPr>
        <w:t>indelige sammensætninger</w:t>
      </w:r>
      <w:r w:rsidR="0009069B">
        <w:rPr>
          <w:lang w:val="da-DK"/>
        </w:rPr>
        <w:t xml:space="preserve"> &gt; </w:t>
      </w:r>
      <w:r w:rsidR="0009069B">
        <w:rPr>
          <w:i/>
          <w:iCs/>
          <w:lang w:val="da-DK"/>
        </w:rPr>
        <w:t xml:space="preserve">sanden </w:t>
      </w:r>
      <w:r w:rsidR="0009069B">
        <w:rPr>
          <w:lang w:val="da-DK"/>
        </w:rPr>
        <w:t>(sandhed).</w:t>
      </w:r>
    </w:p>
    <w:p w14:paraId="7A4772A4" w14:textId="23CAE860" w:rsidR="00547692" w:rsidRDefault="00EF2F2C" w:rsidP="00547692">
      <w:pPr>
        <w:spacing w:line="360" w:lineRule="auto"/>
        <w:jc w:val="both"/>
        <w:rPr>
          <w:i/>
          <w:iCs/>
          <w:lang w:val="da-DK"/>
        </w:rPr>
      </w:pPr>
      <w:r>
        <w:tab/>
      </w:r>
      <w:r w:rsidR="007478DE">
        <w:rPr>
          <w:lang w:val="da-DK"/>
        </w:rPr>
        <w:t xml:space="preserve">2. </w:t>
      </w:r>
      <w:r>
        <w:t xml:space="preserve">Ord, der umiddelbart før infortis-svækkelsen havde </w:t>
      </w:r>
      <w:r w:rsidRPr="00335264">
        <w:rPr>
          <w:i/>
          <w:iCs/>
          <w:u w:val="single"/>
        </w:rPr>
        <w:t>stærktryk + svagtryk</w:t>
      </w:r>
      <w:r w:rsidR="008763C8" w:rsidRPr="00335264">
        <w:rPr>
          <w:i/>
          <w:iCs/>
          <w:u w:val="single"/>
          <w:lang w:val="da-DK"/>
        </w:rPr>
        <w:t xml:space="preserve"> </w:t>
      </w:r>
      <w:r w:rsidR="008763C8" w:rsidRPr="00335264">
        <w:rPr>
          <w:u w:val="single"/>
          <w:lang w:val="da-DK"/>
        </w:rPr>
        <w:t xml:space="preserve">(der ikke vides at </w:t>
      </w:r>
      <w:r w:rsidR="0009069B">
        <w:rPr>
          <w:u w:val="single"/>
          <w:lang w:val="da-DK"/>
        </w:rPr>
        <w:t xml:space="preserve">komme </w:t>
      </w:r>
      <w:r w:rsidR="008763C8" w:rsidRPr="00335264">
        <w:rPr>
          <w:u w:val="single"/>
          <w:lang w:val="da-DK"/>
        </w:rPr>
        <w:t>&lt; bitryk)</w:t>
      </w:r>
      <w:r w:rsidRPr="00335264">
        <w:rPr>
          <w:i/>
          <w:iCs/>
          <w:u w:val="single"/>
        </w:rPr>
        <w:t xml:space="preserve"> + svagtryk</w:t>
      </w:r>
      <w:r w:rsidR="0009069B">
        <w:rPr>
          <w:lang w:val="da-DK"/>
        </w:rPr>
        <w:t>.</w:t>
      </w:r>
      <w:r>
        <w:t xml:space="preserve"> </w:t>
      </w:r>
      <w:r w:rsidR="0009069B">
        <w:rPr>
          <w:lang w:val="da-DK"/>
        </w:rPr>
        <w:t>F</w:t>
      </w:r>
      <w:r>
        <w:t xml:space="preserve">x </w:t>
      </w:r>
      <w:r w:rsidR="008763C8">
        <w:rPr>
          <w:i/>
          <w:iCs/>
          <w:lang w:val="da-DK"/>
        </w:rPr>
        <w:t>tro:</w:t>
      </w:r>
      <w:r>
        <w:rPr>
          <w:i/>
          <w:iCs/>
        </w:rPr>
        <w:t>əðə,</w:t>
      </w:r>
      <w:r>
        <w:t xml:space="preserve"> </w:t>
      </w:r>
      <w:r>
        <w:rPr>
          <w:i/>
          <w:iCs/>
        </w:rPr>
        <w:t>æl</w:t>
      </w:r>
      <w:r w:rsidR="008763C8">
        <w:rPr>
          <w:i/>
          <w:iCs/>
          <w:lang w:val="da-DK"/>
        </w:rPr>
        <w:t>l</w:t>
      </w:r>
      <w:r>
        <w:rPr>
          <w:i/>
          <w:iCs/>
        </w:rPr>
        <w:t xml:space="preserve">əvə </w:t>
      </w:r>
      <w:r>
        <w:t>(11),</w:t>
      </w:r>
      <w:r w:rsidR="0009069B">
        <w:rPr>
          <w:lang w:val="da-DK"/>
        </w:rPr>
        <w:t xml:space="preserve"> </w:t>
      </w:r>
      <w:r w:rsidR="0009069B">
        <w:rPr>
          <w:i/>
          <w:iCs/>
          <w:lang w:val="de-DE"/>
        </w:rPr>
        <w:t>høghænd</w:t>
      </w:r>
      <w:r w:rsidR="0009069B" w:rsidRPr="00894CA5">
        <w:rPr>
          <w:i/>
          <w:iCs/>
          <w:lang w:val="de-DE"/>
        </w:rPr>
        <w:t>ə</w:t>
      </w:r>
      <w:r w:rsidR="0009069B">
        <w:rPr>
          <w:i/>
          <w:iCs/>
          <w:lang w:val="de-DE"/>
        </w:rPr>
        <w:t xml:space="preserve"> </w:t>
      </w:r>
      <w:r w:rsidR="0009069B">
        <w:rPr>
          <w:lang w:val="de-DE"/>
        </w:rPr>
        <w:t>(hynde). Sådanne</w:t>
      </w:r>
      <w:r>
        <w:rPr>
          <w:i/>
          <w:iCs/>
        </w:rPr>
        <w:t xml:space="preserve"> </w:t>
      </w:r>
      <w:r>
        <w:t xml:space="preserve">fik ved infortis-svækkelsen </w:t>
      </w:r>
      <w:r>
        <w:rPr>
          <w:i/>
          <w:iCs/>
        </w:rPr>
        <w:t xml:space="preserve">ə </w:t>
      </w:r>
      <w:r>
        <w:t xml:space="preserve">i de 2 tryksvage stavelser, evt. tidsforskudt. Man skulle tro, at </w:t>
      </w:r>
      <w:r>
        <w:rPr>
          <w:i/>
          <w:iCs/>
        </w:rPr>
        <w:t xml:space="preserve">ə </w:t>
      </w:r>
      <w:r>
        <w:t xml:space="preserve">i sidste stavelse tabtes først: De fleste tilsv. oldn. ord havde nemlig stærkere tryk på 2. stav. (opr. suffiks) end på 3. (fleksivet), </w:t>
      </w:r>
      <w:r>
        <w:rPr>
          <w:i/>
          <w:iCs/>
        </w:rPr>
        <w:t xml:space="preserve">sannindi, kunungrinn, ellevu </w:t>
      </w:r>
      <w:r>
        <w:t>(</w:t>
      </w:r>
      <w:r w:rsidR="00AA0F77">
        <w:rPr>
          <w:lang w:val="da-DK"/>
        </w:rPr>
        <w:t>Harry</w:t>
      </w:r>
      <w:r>
        <w:t xml:space="preserve"> 1966 §8.II, </w:t>
      </w:r>
      <w:r w:rsidR="007E6CB3">
        <w:rPr>
          <w:lang w:val="da-DK"/>
        </w:rPr>
        <w:t>GG §56b</w:t>
      </w:r>
      <w:r>
        <w:t xml:space="preserve">). Desuden så vi i §1, at vokalharmonien indebærer svækket </w:t>
      </w:r>
      <w:r>
        <w:rPr>
          <w:vertAlign w:val="subscript"/>
        </w:rPr>
        <w:t>o</w:t>
      </w:r>
      <w:r>
        <w:rPr>
          <w:i/>
          <w:iCs/>
        </w:rPr>
        <w:t xml:space="preserve">e, </w:t>
      </w:r>
      <w:r>
        <w:rPr>
          <w:vertAlign w:val="subscript"/>
        </w:rPr>
        <w:t>o</w:t>
      </w:r>
      <w:r>
        <w:rPr>
          <w:i/>
          <w:iCs/>
        </w:rPr>
        <w:t xml:space="preserve">o </w:t>
      </w:r>
      <w:r>
        <w:t xml:space="preserve">i tryksvag stav. nr. 2 (istf. </w:t>
      </w:r>
      <w:r>
        <w:rPr>
          <w:i/>
          <w:iCs/>
        </w:rPr>
        <w:t xml:space="preserve">i, u </w:t>
      </w:r>
      <w:r>
        <w:t xml:space="preserve">efter hovedreglen); det er desuden klart, at infortis-svækkelse rammer tryksvag stav. nr. 2 før nr. 1 (fx </w:t>
      </w:r>
      <w:r>
        <w:rPr>
          <w:i/>
          <w:iCs/>
        </w:rPr>
        <w:t>hæghnathæ</w:t>
      </w:r>
      <w:r>
        <w:t>)</w:t>
      </w:r>
      <w:r w:rsidR="008763C8">
        <w:rPr>
          <w:lang w:val="da-DK"/>
        </w:rPr>
        <w:t>. Ikke desto mindre</w:t>
      </w:r>
      <w:r w:rsidR="000055C7">
        <w:rPr>
          <w:lang w:val="da-DK"/>
        </w:rPr>
        <w:t xml:space="preserve"> tabes altovervejende det 1. </w:t>
      </w:r>
      <w:r w:rsidR="000055C7" w:rsidRPr="00894CA5">
        <w:rPr>
          <w:i/>
          <w:iCs/>
          <w:lang w:val="de-DE"/>
        </w:rPr>
        <w:t>ə</w:t>
      </w:r>
      <w:r w:rsidR="00547692">
        <w:rPr>
          <w:i/>
          <w:iCs/>
          <w:lang w:val="de-DE"/>
        </w:rPr>
        <w:t xml:space="preserve"> </w:t>
      </w:r>
      <w:r w:rsidR="00547692">
        <w:rPr>
          <w:lang w:val="de-DE"/>
        </w:rPr>
        <w:t xml:space="preserve">:  </w:t>
      </w:r>
      <w:r w:rsidR="000055C7">
        <w:rPr>
          <w:i/>
          <w:iCs/>
          <w:lang w:val="de-DE"/>
        </w:rPr>
        <w:t>æll</w:t>
      </w:r>
      <w:r w:rsidR="000055C7" w:rsidRPr="00547692">
        <w:rPr>
          <w:i/>
          <w:iCs/>
          <w:lang w:val="de-DE"/>
        </w:rPr>
        <w:t>ə</w:t>
      </w:r>
      <w:r w:rsidR="000055C7">
        <w:rPr>
          <w:i/>
          <w:iCs/>
          <w:lang w:val="de-DE"/>
        </w:rPr>
        <w:t>v</w:t>
      </w:r>
      <w:r w:rsidR="000055C7" w:rsidRPr="00894CA5">
        <w:rPr>
          <w:i/>
          <w:iCs/>
          <w:lang w:val="de-DE"/>
        </w:rPr>
        <w:t>ə</w:t>
      </w:r>
      <w:r w:rsidR="00547692">
        <w:rPr>
          <w:i/>
          <w:iCs/>
          <w:lang w:val="de-DE"/>
        </w:rPr>
        <w:t xml:space="preserve"> &gt; ælv</w:t>
      </w:r>
      <w:r w:rsidR="00547692" w:rsidRPr="00894CA5">
        <w:rPr>
          <w:i/>
          <w:iCs/>
          <w:lang w:val="de-DE"/>
        </w:rPr>
        <w:t>ə</w:t>
      </w:r>
      <w:r w:rsidR="00547692">
        <w:rPr>
          <w:i/>
          <w:iCs/>
          <w:lang w:val="de-DE"/>
        </w:rPr>
        <w:t>, høghænd</w:t>
      </w:r>
      <w:r w:rsidR="00547692" w:rsidRPr="00894CA5">
        <w:rPr>
          <w:i/>
          <w:iCs/>
          <w:lang w:val="de-DE"/>
        </w:rPr>
        <w:t>ə</w:t>
      </w:r>
      <w:r w:rsidR="00547692">
        <w:rPr>
          <w:i/>
          <w:iCs/>
          <w:lang w:val="de-DE"/>
        </w:rPr>
        <w:t xml:space="preserve"> &gt; hynde, bo:</w:t>
      </w:r>
      <w:r w:rsidR="00547692" w:rsidRPr="00894CA5">
        <w:rPr>
          <w:i/>
          <w:iCs/>
          <w:lang w:val="de-DE"/>
        </w:rPr>
        <w:t>ə</w:t>
      </w:r>
      <w:r w:rsidR="00547692">
        <w:rPr>
          <w:i/>
          <w:iCs/>
          <w:lang w:val="de-DE"/>
        </w:rPr>
        <w:t>nd</w:t>
      </w:r>
      <w:r w:rsidR="00547692" w:rsidRPr="00894CA5">
        <w:rPr>
          <w:i/>
          <w:iCs/>
          <w:lang w:val="de-DE"/>
        </w:rPr>
        <w:t>ə</w:t>
      </w:r>
      <w:r w:rsidR="00547692">
        <w:rPr>
          <w:i/>
          <w:iCs/>
          <w:lang w:val="de-DE"/>
        </w:rPr>
        <w:t xml:space="preserve"> &gt; bonde</w:t>
      </w:r>
      <w:r w:rsidR="00A543A8">
        <w:rPr>
          <w:i/>
          <w:iCs/>
          <w:lang w:val="da-DK"/>
        </w:rPr>
        <w:t>.</w:t>
      </w:r>
    </w:p>
    <w:p w14:paraId="1283F63A" w14:textId="7F6E408B" w:rsidR="00DA641B" w:rsidRPr="007E6CB3" w:rsidRDefault="00EF2F2C">
      <w:pPr>
        <w:spacing w:line="360" w:lineRule="auto"/>
        <w:jc w:val="both"/>
        <w:rPr>
          <w:i/>
          <w:iCs/>
          <w:lang w:val="da-DK"/>
        </w:rPr>
      </w:pPr>
      <w:r>
        <w:tab/>
      </w:r>
      <w:r w:rsidR="00A543A8">
        <w:rPr>
          <w:lang w:val="da-DK"/>
        </w:rPr>
        <w:t>For</w:t>
      </w:r>
      <w:r>
        <w:t xml:space="preserve"> når først begge stav</w:t>
      </w:r>
      <w:r w:rsidR="00A543A8">
        <w:rPr>
          <w:lang w:val="da-DK"/>
        </w:rPr>
        <w:t>elser</w:t>
      </w:r>
      <w:r>
        <w:t xml:space="preserve"> har fået </w:t>
      </w:r>
      <w:r>
        <w:rPr>
          <w:i/>
          <w:iCs/>
        </w:rPr>
        <w:t xml:space="preserve">ə, </w:t>
      </w:r>
      <w:r>
        <w:t xml:space="preserve">er der ingen grund til at tro, at det gamle styrkeforhold blev bevaret. Tværtimod er det sandsynligt, at forholdet nu falder ind under den »kretikus«-effekt, der gennemtrænger moderne dansk: Stærktryk + svagtryk + svagtryk får i ytringsudlyd </w:t>
      </w:r>
      <w:r w:rsidR="00A543A8">
        <w:rPr>
          <w:lang w:val="da-DK"/>
        </w:rPr>
        <w:t>(</w:t>
      </w:r>
      <w:r>
        <w:t>distinkt</w:t>
      </w:r>
      <w:r w:rsidR="00A543A8">
        <w:rPr>
          <w:lang w:val="da-DK"/>
        </w:rPr>
        <w:t>)</w:t>
      </w:r>
      <w:r>
        <w:t xml:space="preserve"> stærktryk + svagtryk + bitryk, fx '</w:t>
      </w:r>
      <w:r>
        <w:rPr>
          <w:i/>
          <w:iCs/>
        </w:rPr>
        <w:t>kreti</w:t>
      </w:r>
      <w:r>
        <w:rPr>
          <w:rFonts w:ascii="Monaco" w:hAnsi="Monaco"/>
        </w:rPr>
        <w:t>ˌ</w:t>
      </w:r>
      <w:r>
        <w:rPr>
          <w:i/>
          <w:iCs/>
        </w:rPr>
        <w:t xml:space="preserve">kus, </w:t>
      </w:r>
      <w:r>
        <w:t>'</w:t>
      </w:r>
      <w:r>
        <w:rPr>
          <w:i/>
          <w:iCs/>
        </w:rPr>
        <w:t>Abra</w:t>
      </w:r>
      <w:r>
        <w:rPr>
          <w:rFonts w:ascii="Monaco" w:hAnsi="Monaco"/>
        </w:rPr>
        <w:t>ˌ</w:t>
      </w:r>
      <w:r>
        <w:rPr>
          <w:i/>
          <w:iCs/>
        </w:rPr>
        <w:t xml:space="preserve">ham, </w:t>
      </w:r>
      <w:r w:rsidR="00764FF6">
        <w:t>'</w:t>
      </w:r>
      <w:r>
        <w:rPr>
          <w:i/>
          <w:iCs/>
        </w:rPr>
        <w:t>Anni</w:t>
      </w:r>
      <w:r>
        <w:rPr>
          <w:rFonts w:ascii="Monaco" w:hAnsi="Monaco"/>
        </w:rPr>
        <w:t>ˌ</w:t>
      </w:r>
      <w:r>
        <w:rPr>
          <w:i/>
          <w:iCs/>
        </w:rPr>
        <w:t xml:space="preserve">ka, </w:t>
      </w:r>
      <w:r>
        <w:t>'</w:t>
      </w:r>
      <w:r>
        <w:rPr>
          <w:i/>
          <w:iCs/>
        </w:rPr>
        <w:t>heste</w:t>
      </w:r>
      <w:r>
        <w:rPr>
          <w:rFonts w:ascii="Monaco" w:hAnsi="Monaco"/>
        </w:rPr>
        <w:t>ˌ</w:t>
      </w:r>
      <w:r>
        <w:rPr>
          <w:i/>
          <w:iCs/>
        </w:rPr>
        <w:t>ne,</w:t>
      </w:r>
      <w:r w:rsidR="00CE62BC">
        <w:rPr>
          <w:i/>
          <w:iCs/>
          <w:lang w:val="da-DK"/>
        </w:rPr>
        <w:t xml:space="preserve"> </w:t>
      </w:r>
      <w:r>
        <w:t>'</w:t>
      </w:r>
      <w:r>
        <w:rPr>
          <w:i/>
          <w:iCs/>
        </w:rPr>
        <w:t>ege</w:t>
      </w:r>
      <w:r w:rsidR="00A543A8">
        <w:rPr>
          <w:i/>
          <w:iCs/>
          <w:lang w:val="da-DK"/>
        </w:rPr>
        <w:t>r</w:t>
      </w:r>
      <w:r>
        <w:rPr>
          <w:rFonts w:ascii="Monaco" w:hAnsi="Monaco"/>
        </w:rPr>
        <w:t>ˌ</w:t>
      </w:r>
      <w:r>
        <w:rPr>
          <w:i/>
          <w:iCs/>
        </w:rPr>
        <w:t xml:space="preserve">net. </w:t>
      </w:r>
      <w:r>
        <w:t xml:space="preserve">Denne trykfordeling er almen-fonetisk naturlig og findes fx i isl. og svensk dér, hvor 2. stav. er </w:t>
      </w:r>
      <w:r>
        <w:rPr>
          <w:i/>
          <w:iCs/>
        </w:rPr>
        <w:t>ə-</w:t>
      </w:r>
      <w:r>
        <w:t>lignende: ['kl</w:t>
      </w:r>
      <w:r>
        <w:rPr>
          <w:rFonts w:ascii="Lucida Grande" w:hAnsi="Lucida Grande"/>
        </w:rPr>
        <w:t xml:space="preserve"> ̥</w:t>
      </w:r>
      <w:r w:rsidR="007E6CB3" w:rsidRPr="007E6CB3">
        <w:rPr>
          <w:rFonts w:ascii="Lucida Grande" w:hAnsi="Lucida Grande"/>
          <w:sz w:val="22"/>
          <w:szCs w:val="22"/>
        </w:rPr>
        <w:t>o̞</w:t>
      </w:r>
      <w:r>
        <w:t>ws(ə)</w:t>
      </w:r>
      <w:r>
        <w:rPr>
          <w:rFonts w:ascii="Monaco" w:hAnsi="Monaco"/>
        </w:rPr>
        <w:t>ˌ</w:t>
      </w:r>
      <w:r>
        <w:t>thi</w:t>
      </w:r>
      <w:r>
        <w:rPr>
          <w:rFonts w:ascii="Lucida Grande" w:hAnsi="Lucida Grande"/>
        </w:rPr>
        <w:t xml:space="preserve"> ̞</w:t>
      </w:r>
      <w:r>
        <w:t>ð]</w:t>
      </w:r>
      <w:r>
        <w:rPr>
          <w:i/>
          <w:iCs/>
        </w:rPr>
        <w:t xml:space="preserve"> </w:t>
      </w:r>
      <w:r>
        <w:t>(klósettið), '</w:t>
      </w:r>
      <w:r>
        <w:rPr>
          <w:i/>
          <w:iCs/>
        </w:rPr>
        <w:t>möte</w:t>
      </w:r>
      <w:r>
        <w:rPr>
          <w:rFonts w:ascii="Monaco" w:hAnsi="Monaco"/>
        </w:rPr>
        <w:t>ˌ</w:t>
      </w:r>
      <w:r>
        <w:rPr>
          <w:i/>
          <w:iCs/>
        </w:rPr>
        <w:t>na.</w:t>
      </w:r>
      <w:r w:rsidR="007E6CB3">
        <w:rPr>
          <w:i/>
          <w:iCs/>
          <w:lang w:val="da-DK"/>
        </w:rPr>
        <w:t xml:space="preserve"> </w:t>
      </w:r>
    </w:p>
    <w:p w14:paraId="1DF8D919" w14:textId="77777777" w:rsidR="008F6D09" w:rsidRDefault="008F6D09" w:rsidP="00A543A8">
      <w:pPr>
        <w:spacing w:line="360" w:lineRule="auto"/>
        <w:jc w:val="both"/>
      </w:pPr>
      <w:r>
        <w:lastRenderedPageBreak/>
        <w:tab/>
      </w:r>
      <w:r w:rsidR="00EF2F2C">
        <w:t>Kretikus-effekten forklarer uden videre, at flg. ord får levissimus-</w:t>
      </w:r>
      <w:r w:rsidR="00EF2F2C">
        <w:rPr>
          <w:i/>
          <w:iCs/>
        </w:rPr>
        <w:t xml:space="preserve">ə </w:t>
      </w:r>
      <w:r w:rsidR="00EF2F2C">
        <w:t xml:space="preserve">i </w:t>
      </w:r>
      <w:r w:rsidR="00EF2F2C">
        <w:rPr>
          <w:i/>
          <w:iCs/>
        </w:rPr>
        <w:t xml:space="preserve">ə </w:t>
      </w:r>
      <w:r w:rsidR="00EF2F2C">
        <w:t xml:space="preserve">nr. 1 og dermed tab: </w:t>
      </w:r>
    </w:p>
    <w:p w14:paraId="7682F007" w14:textId="737D5705" w:rsidR="00BD5609" w:rsidRDefault="00543B8B" w:rsidP="00BD5609">
      <w:pPr>
        <w:spacing w:line="360" w:lineRule="auto"/>
        <w:jc w:val="both"/>
        <w:rPr>
          <w:i/>
          <w:iCs/>
          <w:lang w:val="da-DK"/>
        </w:rPr>
      </w:pPr>
      <w:r w:rsidRPr="00543B8B">
        <w:t>'</w:t>
      </w:r>
      <w:r w:rsidRPr="00543B8B">
        <w:rPr>
          <w:i/>
          <w:iCs/>
        </w:rPr>
        <w:t>Absa</w:t>
      </w:r>
      <w:r w:rsidRPr="00894CA5">
        <w:rPr>
          <w:i/>
          <w:iCs/>
          <w:lang w:val="de-DE"/>
        </w:rPr>
        <w:t>ˌ</w:t>
      </w:r>
      <w:r w:rsidRPr="00543B8B">
        <w:rPr>
          <w:i/>
          <w:iCs/>
        </w:rPr>
        <w:t xml:space="preserve">lon </w:t>
      </w:r>
      <w:r w:rsidRPr="00543B8B">
        <w:t xml:space="preserve">1100-t. </w:t>
      </w:r>
      <w:r w:rsidRPr="00543B8B">
        <w:rPr>
          <w:i/>
          <w:iCs/>
        </w:rPr>
        <w:t xml:space="preserve">&gt; </w:t>
      </w:r>
      <w:r>
        <w:rPr>
          <w:i/>
          <w:iCs/>
          <w:lang w:val="da-DK"/>
        </w:rPr>
        <w:t xml:space="preserve">* </w:t>
      </w:r>
      <w:r>
        <w:rPr>
          <w:lang w:val="da-DK"/>
        </w:rPr>
        <w:t>'</w:t>
      </w:r>
      <w:r w:rsidRPr="00543B8B">
        <w:rPr>
          <w:i/>
          <w:iCs/>
        </w:rPr>
        <w:t>A</w:t>
      </w:r>
      <w:r w:rsidR="00E60DC4">
        <w:rPr>
          <w:i/>
          <w:iCs/>
          <w:lang w:val="da-DK"/>
        </w:rPr>
        <w:t>b</w:t>
      </w:r>
      <w:r w:rsidRPr="00543B8B">
        <w:rPr>
          <w:i/>
          <w:iCs/>
        </w:rPr>
        <w:t>s</w:t>
      </w:r>
      <w:r>
        <w:rPr>
          <w:i/>
          <w:iCs/>
        </w:rPr>
        <w:t>ə</w:t>
      </w:r>
      <w:r w:rsidRPr="00894CA5">
        <w:rPr>
          <w:i/>
          <w:iCs/>
          <w:lang w:val="de-DE"/>
        </w:rPr>
        <w:t>ˌ</w:t>
      </w:r>
      <w:r w:rsidRPr="00543B8B">
        <w:rPr>
          <w:i/>
          <w:iCs/>
        </w:rPr>
        <w:t>l</w:t>
      </w:r>
      <w:r>
        <w:rPr>
          <w:i/>
          <w:iCs/>
        </w:rPr>
        <w:t>ə</w:t>
      </w:r>
      <w:r w:rsidRPr="00543B8B">
        <w:rPr>
          <w:i/>
          <w:iCs/>
        </w:rPr>
        <w:t>n</w:t>
      </w:r>
      <w:r>
        <w:rPr>
          <w:i/>
          <w:iCs/>
          <w:lang w:val="da-DK"/>
        </w:rPr>
        <w:t xml:space="preserve"> &gt; </w:t>
      </w:r>
      <w:r>
        <w:rPr>
          <w:i/>
          <w:iCs/>
        </w:rPr>
        <w:t xml:space="preserve">Axzlen </w:t>
      </w:r>
      <w:r>
        <w:t>1326</w:t>
      </w:r>
      <w:r>
        <w:rPr>
          <w:lang w:val="da-DK"/>
        </w:rPr>
        <w:t>, men **'</w:t>
      </w:r>
      <w:r>
        <w:rPr>
          <w:i/>
          <w:iCs/>
          <w:lang w:val="da-DK"/>
        </w:rPr>
        <w:t>Aps</w:t>
      </w:r>
      <w:r>
        <w:rPr>
          <w:i/>
          <w:iCs/>
        </w:rPr>
        <w:t>ə</w:t>
      </w:r>
      <w:r>
        <w:rPr>
          <w:i/>
          <w:iCs/>
          <w:lang w:val="da-DK"/>
        </w:rPr>
        <w:t xml:space="preserve">ln </w:t>
      </w:r>
      <w:r>
        <w:rPr>
          <w:lang w:val="da-DK"/>
        </w:rPr>
        <w:t>ville være</w:t>
      </w:r>
      <w:r w:rsidR="00E60DC4">
        <w:rPr>
          <w:lang w:val="da-DK"/>
        </w:rPr>
        <w:t xml:space="preserve"> imod</w:t>
      </w:r>
      <w:r>
        <w:rPr>
          <w:lang w:val="da-DK"/>
        </w:rPr>
        <w:t xml:space="preserve"> f</w:t>
      </w:r>
      <w:r w:rsidR="00E60DC4">
        <w:rPr>
          <w:lang w:val="da-DK"/>
        </w:rPr>
        <w:t xml:space="preserve">onotaksen, jf. </w:t>
      </w:r>
      <w:r w:rsidR="00E60DC4">
        <w:rPr>
          <w:i/>
          <w:iCs/>
          <w:lang w:val="da-DK"/>
        </w:rPr>
        <w:t>kedlen</w:t>
      </w:r>
    </w:p>
    <w:p w14:paraId="5C4D6B45" w14:textId="77777777" w:rsidR="00BD5609" w:rsidRDefault="00E60DC4" w:rsidP="00BD5609">
      <w:pPr>
        <w:spacing w:line="360" w:lineRule="auto"/>
        <w:jc w:val="both"/>
        <w:rPr>
          <w:lang w:val="da-DK"/>
        </w:rPr>
      </w:pPr>
      <w:r>
        <w:rPr>
          <w:i/>
          <w:iCs/>
          <w:lang w:val="da-DK"/>
        </w:rPr>
        <w:t xml:space="preserve"> </w:t>
      </w:r>
      <w:r w:rsidR="00BD5609">
        <w:rPr>
          <w:i/>
          <w:iCs/>
          <w:lang w:val="da-DK"/>
        </w:rPr>
        <w:t xml:space="preserve">   </w:t>
      </w:r>
      <w:r>
        <w:rPr>
          <w:lang w:val="da-DK"/>
        </w:rPr>
        <w:t xml:space="preserve">ndf. Også </w:t>
      </w:r>
      <w:r>
        <w:rPr>
          <w:i/>
          <w:iCs/>
          <w:lang w:val="da-DK"/>
        </w:rPr>
        <w:t>A</w:t>
      </w:r>
      <w:r w:rsidR="00543B8B">
        <w:rPr>
          <w:i/>
          <w:iCs/>
        </w:rPr>
        <w:t>bsl</w:t>
      </w:r>
      <w:r>
        <w:rPr>
          <w:i/>
          <w:iCs/>
        </w:rPr>
        <w:t>ə</w:t>
      </w:r>
      <w:r>
        <w:rPr>
          <w:i/>
          <w:iCs/>
          <w:lang w:val="da-DK"/>
        </w:rPr>
        <w:t xml:space="preserve">n </w:t>
      </w:r>
      <w:r w:rsidR="00543B8B">
        <w:t>var</w:t>
      </w:r>
      <w:r>
        <w:rPr>
          <w:lang w:val="da-DK"/>
        </w:rPr>
        <w:t xml:space="preserve"> systemfremmed, derfor &gt; </w:t>
      </w:r>
      <w:r>
        <w:rPr>
          <w:i/>
          <w:iCs/>
          <w:lang w:val="da-DK"/>
        </w:rPr>
        <w:t xml:space="preserve">Axzlen, </w:t>
      </w:r>
      <w:r>
        <w:rPr>
          <w:lang w:val="da-DK"/>
        </w:rPr>
        <w:t xml:space="preserve">der også normaliseres efter </w:t>
      </w:r>
      <w:r>
        <w:rPr>
          <w:i/>
          <w:iCs/>
          <w:lang w:val="da-DK"/>
        </w:rPr>
        <w:t xml:space="preserve">kedlen </w:t>
      </w:r>
      <w:r>
        <w:rPr>
          <w:lang w:val="da-DK"/>
        </w:rPr>
        <w:t xml:space="preserve">etc. &gt; </w:t>
      </w:r>
    </w:p>
    <w:p w14:paraId="17E4EAB9" w14:textId="468B4338" w:rsidR="00543B8B" w:rsidRDefault="00BD5609" w:rsidP="00BD5609">
      <w:pPr>
        <w:spacing w:line="360" w:lineRule="auto"/>
        <w:jc w:val="both"/>
      </w:pPr>
      <w:r>
        <w:rPr>
          <w:lang w:val="da-DK"/>
        </w:rPr>
        <w:t xml:space="preserve">    </w:t>
      </w:r>
      <w:r w:rsidR="00E60DC4" w:rsidRPr="00E60DC4">
        <w:rPr>
          <w:i/>
          <w:iCs/>
          <w:u w:val="single"/>
          <w:lang w:val="da-DK"/>
        </w:rPr>
        <w:t>Aksel</w:t>
      </w:r>
      <w:r w:rsidR="00E60DC4">
        <w:rPr>
          <w:i/>
          <w:iCs/>
          <w:lang w:val="da-DK"/>
        </w:rPr>
        <w:t>.</w:t>
      </w:r>
      <w:r w:rsidR="00543B8B">
        <w:t xml:space="preserve"> </w:t>
      </w:r>
    </w:p>
    <w:p w14:paraId="4505BFE1" w14:textId="77777777" w:rsidR="00BD5609" w:rsidRDefault="00BD5609" w:rsidP="00BD5609">
      <w:pPr>
        <w:spacing w:line="360" w:lineRule="auto"/>
        <w:jc w:val="both"/>
        <w:rPr>
          <w:lang w:val="de-DE"/>
        </w:rPr>
      </w:pPr>
      <w:r w:rsidRPr="00986CB4">
        <w:rPr>
          <w:lang w:val="de-DE"/>
        </w:rPr>
        <w:t>'</w:t>
      </w:r>
      <w:r w:rsidRPr="00986CB4">
        <w:rPr>
          <w:i/>
          <w:iCs/>
          <w:lang w:val="de-DE"/>
        </w:rPr>
        <w:t>bi</w:t>
      </w:r>
      <w:r w:rsidRPr="00894CA5">
        <w:rPr>
          <w:i/>
          <w:iCs/>
          <w:lang w:val="de-DE"/>
        </w:rPr>
        <w:t>ˌ</w:t>
      </w:r>
      <w:r>
        <w:rPr>
          <w:i/>
          <w:iCs/>
          <w:lang w:val="de-DE"/>
        </w:rPr>
        <w:t xml:space="preserve">læ:ti </w:t>
      </w:r>
      <w:r>
        <w:rPr>
          <w:lang w:val="de-DE"/>
        </w:rPr>
        <w:t>oldn. &gt; '</w:t>
      </w:r>
      <w:r>
        <w:rPr>
          <w:i/>
          <w:iCs/>
          <w:lang w:val="de-DE"/>
        </w:rPr>
        <w:t xml:space="preserve">belede &gt; </w:t>
      </w:r>
      <w:r w:rsidRPr="00AA17ED">
        <w:rPr>
          <w:u w:val="single"/>
          <w:lang w:val="de-DE"/>
        </w:rPr>
        <w:t>'</w:t>
      </w:r>
      <w:r w:rsidRPr="00AA17ED">
        <w:rPr>
          <w:i/>
          <w:iCs/>
          <w:u w:val="single"/>
          <w:lang w:val="de-DE"/>
        </w:rPr>
        <w:t>bel</w:t>
      </w:r>
      <w:r w:rsidRPr="00AA17ED">
        <w:rPr>
          <w:i/>
          <w:iCs/>
          <w:u w:val="single"/>
        </w:rPr>
        <w:t>ðə</w:t>
      </w:r>
      <w:r w:rsidRPr="00986CB4">
        <w:rPr>
          <w:i/>
          <w:iCs/>
          <w:lang w:val="de-DE"/>
        </w:rPr>
        <w:t xml:space="preserve"> </w:t>
      </w:r>
      <w:r w:rsidRPr="00986CB4">
        <w:rPr>
          <w:lang w:val="de-DE"/>
        </w:rPr>
        <w:t xml:space="preserve">(vsa. </w:t>
      </w:r>
      <w:r w:rsidRPr="00986CB4">
        <w:rPr>
          <w:i/>
          <w:iCs/>
          <w:lang w:val="de-DE"/>
        </w:rPr>
        <w:t>bill</w:t>
      </w:r>
      <w:r>
        <w:rPr>
          <w:i/>
          <w:iCs/>
          <w:lang w:val="da-DK"/>
        </w:rPr>
        <w:t>ed</w:t>
      </w:r>
      <w:r w:rsidRPr="00986CB4">
        <w:rPr>
          <w:i/>
          <w:iCs/>
          <w:lang w:val="de-DE"/>
        </w:rPr>
        <w:t xml:space="preserve"> &lt; </w:t>
      </w:r>
      <w:r>
        <w:rPr>
          <w:lang w:val="de-DE"/>
        </w:rPr>
        <w:t>med længerevarende bitryk, el. i 1. sms.led, hvor der</w:t>
      </w:r>
    </w:p>
    <w:p w14:paraId="089EEFB7" w14:textId="77777777" w:rsidR="00BD5609" w:rsidRDefault="00BD5609" w:rsidP="00BD5609">
      <w:pPr>
        <w:spacing w:line="360" w:lineRule="auto"/>
        <w:jc w:val="both"/>
      </w:pPr>
      <w:r>
        <w:rPr>
          <w:lang w:val="de-DE"/>
        </w:rPr>
        <w:t xml:space="preserve">    ej er bitryk).</w:t>
      </w:r>
    </w:p>
    <w:p w14:paraId="56E38016" w14:textId="0A9E9C24" w:rsidR="008F6D09" w:rsidRDefault="008F6D09" w:rsidP="00BD5609">
      <w:pPr>
        <w:spacing w:line="360" w:lineRule="auto"/>
        <w:jc w:val="both"/>
        <w:rPr>
          <w:i/>
          <w:iCs/>
          <w:lang w:val="de-DE"/>
        </w:rPr>
      </w:pPr>
      <w:r w:rsidRPr="008F6D09">
        <w:t>'</w:t>
      </w:r>
      <w:r w:rsidRPr="008F6D09">
        <w:rPr>
          <w:i/>
          <w:iCs/>
        </w:rPr>
        <w:t>Dor</w:t>
      </w:r>
      <w:r w:rsidRPr="00FA5793">
        <w:rPr>
          <w:i/>
          <w:iCs/>
        </w:rPr>
        <w:t>e</w:t>
      </w:r>
      <w:r w:rsidRPr="008F6D09">
        <w:rPr>
          <w:i/>
          <w:iCs/>
        </w:rPr>
        <w:t>t</w:t>
      </w:r>
      <w:r w:rsidRPr="00FA5793">
        <w:rPr>
          <w:i/>
          <w:iCs/>
        </w:rPr>
        <w:t xml:space="preserve">hy </w:t>
      </w:r>
      <w:r w:rsidRPr="00FA5793">
        <w:t>1403 (vel = '</w:t>
      </w:r>
      <w:r w:rsidRPr="00FA5793">
        <w:rPr>
          <w:i/>
          <w:iCs/>
        </w:rPr>
        <w:t>Dor</w:t>
      </w:r>
      <w:r>
        <w:rPr>
          <w:i/>
          <w:iCs/>
        </w:rPr>
        <w:t>ə</w:t>
      </w:r>
      <w:r w:rsidRPr="00894CA5">
        <w:rPr>
          <w:i/>
          <w:iCs/>
          <w:lang w:val="de-DE"/>
        </w:rPr>
        <w:t>ˌ</w:t>
      </w:r>
      <w:r>
        <w:rPr>
          <w:i/>
          <w:iCs/>
          <w:lang w:val="de-DE"/>
        </w:rPr>
        <w:t>t</w:t>
      </w:r>
      <w:r>
        <w:rPr>
          <w:i/>
          <w:iCs/>
        </w:rPr>
        <w:t>ə</w:t>
      </w:r>
      <w:r w:rsidRPr="00FA5793">
        <w:t xml:space="preserve">) &gt; </w:t>
      </w:r>
      <w:r w:rsidRPr="00AA17ED">
        <w:rPr>
          <w:i/>
          <w:iCs/>
          <w:u w:val="single"/>
        </w:rPr>
        <w:t>Dort</w:t>
      </w:r>
      <w:r w:rsidR="00FA5793" w:rsidRPr="00AA17ED">
        <w:rPr>
          <w:i/>
          <w:iCs/>
          <w:u w:val="single"/>
        </w:rPr>
        <w:t>ə</w:t>
      </w:r>
      <w:r w:rsidR="00FA5793" w:rsidRPr="00FA5793">
        <w:rPr>
          <w:i/>
          <w:iCs/>
        </w:rPr>
        <w:t xml:space="preserve"> .</w:t>
      </w:r>
      <w:r w:rsidRPr="008F6D09">
        <w:rPr>
          <w:i/>
          <w:iCs/>
          <w:lang w:val="de-DE"/>
        </w:rPr>
        <w:t xml:space="preserve"> </w:t>
      </w:r>
      <w:r>
        <w:rPr>
          <w:i/>
          <w:iCs/>
          <w:lang w:val="de-DE"/>
        </w:rPr>
        <w:t xml:space="preserve"> </w:t>
      </w:r>
    </w:p>
    <w:p w14:paraId="03CF6C2A" w14:textId="0E40BDCF" w:rsidR="00AA17ED" w:rsidRPr="005350AC" w:rsidRDefault="00AA17ED" w:rsidP="00BD5609">
      <w:pPr>
        <w:spacing w:line="360" w:lineRule="auto"/>
        <w:jc w:val="both"/>
        <w:rPr>
          <w:i/>
          <w:iCs/>
          <w:u w:val="single"/>
          <w:lang w:val="da-DK"/>
        </w:rPr>
      </w:pPr>
      <w:r>
        <w:rPr>
          <w:i/>
          <w:iCs/>
          <w:lang w:val="de-DE"/>
        </w:rPr>
        <w:t>E</w:t>
      </w:r>
      <w:r>
        <w:rPr>
          <w:i/>
          <w:iCs/>
          <w:lang w:val="da-DK"/>
        </w:rPr>
        <w:t>lle</w:t>
      </w:r>
      <w:r w:rsidR="005350AC" w:rsidRPr="00894CA5">
        <w:rPr>
          <w:i/>
          <w:iCs/>
          <w:lang w:val="de-DE"/>
        </w:rPr>
        <w:t>ˌ</w:t>
      </w:r>
      <w:r>
        <w:rPr>
          <w:i/>
          <w:iCs/>
          <w:lang w:val="da-DK"/>
        </w:rPr>
        <w:t xml:space="preserve">sefh </w:t>
      </w:r>
      <w:r w:rsidR="005350AC">
        <w:rPr>
          <w:lang w:val="da-DK"/>
        </w:rPr>
        <w:t xml:space="preserve">før 1291 &gt; </w:t>
      </w:r>
      <w:r w:rsidR="005350AC">
        <w:rPr>
          <w:i/>
          <w:iCs/>
          <w:lang w:val="da-DK"/>
        </w:rPr>
        <w:t xml:space="preserve">Elsiff &gt; </w:t>
      </w:r>
      <w:r w:rsidR="005350AC">
        <w:rPr>
          <w:i/>
          <w:iCs/>
          <w:u w:val="single"/>
          <w:lang w:val="da-DK"/>
        </w:rPr>
        <w:t>Else</w:t>
      </w:r>
      <w:r w:rsidR="005350AC" w:rsidRPr="00DF2625">
        <w:rPr>
          <w:i/>
          <w:iCs/>
          <w:lang w:val="da-DK"/>
        </w:rPr>
        <w:t>.</w:t>
      </w:r>
    </w:p>
    <w:p w14:paraId="130426C5" w14:textId="0D5DEDC3" w:rsidR="000B1951" w:rsidRDefault="000B1951" w:rsidP="005936B1">
      <w:pPr>
        <w:spacing w:line="360" w:lineRule="auto"/>
        <w:jc w:val="both"/>
        <w:rPr>
          <w:i/>
          <w:iCs/>
        </w:rPr>
      </w:pPr>
      <w:r>
        <w:rPr>
          <w:i/>
          <w:iCs/>
          <w:lang w:val="da-DK"/>
        </w:rPr>
        <w:t xml:space="preserve">ellifu </w:t>
      </w:r>
      <w:r>
        <w:rPr>
          <w:lang w:val="da-DK"/>
        </w:rPr>
        <w:t>ca. 1240</w:t>
      </w:r>
      <w:r>
        <w:rPr>
          <w:i/>
          <w:iCs/>
          <w:lang w:val="da-DK"/>
        </w:rPr>
        <w:t xml:space="preserve"> </w:t>
      </w:r>
      <w:r>
        <w:rPr>
          <w:lang w:val="da-DK"/>
        </w:rPr>
        <w:t xml:space="preserve"> &gt;</w:t>
      </w:r>
      <w:r w:rsidRPr="000B1951">
        <w:rPr>
          <w:i/>
          <w:iCs/>
          <w:lang w:val="da-DK"/>
        </w:rPr>
        <w:t xml:space="preserve"> </w:t>
      </w:r>
      <w:r>
        <w:rPr>
          <w:lang w:val="da-DK"/>
        </w:rPr>
        <w:t>'</w:t>
      </w:r>
      <w:r w:rsidRPr="000B1951">
        <w:rPr>
          <w:i/>
          <w:iCs/>
          <w:lang w:val="da-DK"/>
        </w:rPr>
        <w:t>æll</w:t>
      </w:r>
      <w:r>
        <w:rPr>
          <w:i/>
          <w:iCs/>
          <w:lang w:val="da-DK"/>
        </w:rPr>
        <w:t>e</w:t>
      </w:r>
      <w:r w:rsidRPr="00894CA5">
        <w:rPr>
          <w:i/>
          <w:iCs/>
          <w:lang w:val="de-DE"/>
        </w:rPr>
        <w:t>ˌ</w:t>
      </w:r>
      <w:r w:rsidRPr="000B1951">
        <w:rPr>
          <w:i/>
          <w:iCs/>
          <w:lang w:val="da-DK"/>
        </w:rPr>
        <w:t xml:space="preserve">fue </w:t>
      </w:r>
      <w:r>
        <w:rPr>
          <w:lang w:val="da-DK"/>
        </w:rPr>
        <w:t>ca. 1300 &gt;</w:t>
      </w:r>
      <w:r w:rsidRPr="000B1951">
        <w:rPr>
          <w:i/>
          <w:iCs/>
          <w:lang w:val="da-DK"/>
        </w:rPr>
        <w:t xml:space="preserve"> </w:t>
      </w:r>
      <w:r w:rsidRPr="005350AC">
        <w:rPr>
          <w:i/>
          <w:iCs/>
          <w:u w:val="single"/>
          <w:lang w:val="da-DK"/>
        </w:rPr>
        <w:t>e</w:t>
      </w:r>
      <w:r w:rsidRPr="005350AC">
        <w:rPr>
          <w:i/>
          <w:iCs/>
          <w:u w:val="single"/>
        </w:rPr>
        <w:t>lve</w:t>
      </w:r>
      <w:r>
        <w:rPr>
          <w:i/>
          <w:iCs/>
          <w:lang w:val="da-DK"/>
        </w:rPr>
        <w:t>.</w:t>
      </w:r>
    </w:p>
    <w:p w14:paraId="76793F40" w14:textId="6A639FDB" w:rsidR="00DF2625" w:rsidRDefault="005936B1" w:rsidP="005936B1">
      <w:pPr>
        <w:spacing w:line="360" w:lineRule="auto"/>
        <w:jc w:val="both"/>
        <w:rPr>
          <w:lang w:val="da-DK"/>
        </w:rPr>
      </w:pPr>
      <w:r>
        <w:rPr>
          <w:i/>
          <w:iCs/>
        </w:rPr>
        <w:t xml:space="preserve">hwílíkan </w:t>
      </w:r>
      <w:r>
        <w:t>oldn.</w:t>
      </w:r>
      <w:r w:rsidR="00DF2625" w:rsidRPr="00DF2625">
        <w:rPr>
          <w:lang w:val="da-DK"/>
        </w:rPr>
        <w:t xml:space="preserve"> </w:t>
      </w:r>
      <w:r w:rsidR="00DF2625">
        <w:rPr>
          <w:lang w:val="da-DK"/>
        </w:rPr>
        <w:t>(</w:t>
      </w:r>
      <w:r w:rsidR="00DF2625">
        <w:t>hvilken</w:t>
      </w:r>
      <w:r w:rsidR="00DF2625">
        <w:rPr>
          <w:lang w:val="da-DK"/>
        </w:rPr>
        <w:t>)</w:t>
      </w:r>
      <w:r>
        <w:rPr>
          <w:lang w:val="da-DK"/>
        </w:rPr>
        <w:t xml:space="preserve"> &gt; </w:t>
      </w:r>
      <w:r w:rsidR="003D0282">
        <w:rPr>
          <w:i/>
          <w:iCs/>
        </w:rPr>
        <w:t>hvilkin</w:t>
      </w:r>
      <w:r w:rsidR="00DF2625">
        <w:rPr>
          <w:i/>
          <w:iCs/>
          <w:lang w:val="da-DK"/>
        </w:rPr>
        <w:t xml:space="preserve"> </w:t>
      </w:r>
      <w:r w:rsidR="00DF2625">
        <w:rPr>
          <w:lang w:val="da-DK"/>
        </w:rPr>
        <w:t>ca. 1240</w:t>
      </w:r>
      <w:r>
        <w:rPr>
          <w:lang w:val="da-DK"/>
        </w:rPr>
        <w:t xml:space="preserve">. Skønt det opr. må have haft bitryk i 2. stav., svækkes </w:t>
      </w:r>
    </w:p>
    <w:p w14:paraId="611CA60C" w14:textId="77777777" w:rsidR="00DF2625" w:rsidRDefault="00DF2625" w:rsidP="005936B1">
      <w:pPr>
        <w:spacing w:line="360" w:lineRule="auto"/>
        <w:jc w:val="both"/>
        <w:rPr>
          <w:lang w:val="da-DK"/>
        </w:rPr>
      </w:pPr>
      <w:r>
        <w:rPr>
          <w:lang w:val="da-DK"/>
        </w:rPr>
        <w:t xml:space="preserve">    </w:t>
      </w:r>
      <w:r w:rsidR="005936B1">
        <w:rPr>
          <w:lang w:val="da-DK"/>
        </w:rPr>
        <w:t xml:space="preserve">dette så tidligt, at dets </w:t>
      </w:r>
      <w:r w:rsidR="005936B1">
        <w:rPr>
          <w:i/>
          <w:iCs/>
        </w:rPr>
        <w:t>ə</w:t>
      </w:r>
      <w:r w:rsidR="005936B1">
        <w:rPr>
          <w:lang w:val="da-DK"/>
        </w:rPr>
        <w:t xml:space="preserve"> bliver samtidigt med 3. stav.s </w:t>
      </w:r>
      <w:r w:rsidR="005936B1">
        <w:rPr>
          <w:i/>
          <w:iCs/>
        </w:rPr>
        <w:t>ə</w:t>
      </w:r>
      <w:r w:rsidR="005936B1">
        <w:rPr>
          <w:i/>
          <w:iCs/>
          <w:lang w:val="da-DK"/>
        </w:rPr>
        <w:t xml:space="preserve">, </w:t>
      </w:r>
      <w:r w:rsidR="005936B1">
        <w:rPr>
          <w:lang w:val="da-DK"/>
        </w:rPr>
        <w:t xml:space="preserve">hvorpå kretikus indtræder. Dette ses af </w:t>
      </w:r>
    </w:p>
    <w:p w14:paraId="0D178F24" w14:textId="12D95564" w:rsidR="003D0282" w:rsidRPr="00DF2625" w:rsidRDefault="00DF2625" w:rsidP="005936B1">
      <w:pPr>
        <w:spacing w:line="360" w:lineRule="auto"/>
        <w:jc w:val="both"/>
        <w:rPr>
          <w:i/>
          <w:iCs/>
          <w:lang w:val="da-DK"/>
        </w:rPr>
      </w:pPr>
      <w:r>
        <w:rPr>
          <w:lang w:val="da-DK"/>
        </w:rPr>
        <w:t xml:space="preserve">    </w:t>
      </w:r>
      <w:r w:rsidR="005936B1">
        <w:rPr>
          <w:lang w:val="da-DK"/>
        </w:rPr>
        <w:t>den meget tidlige synkope, så tidlig, at -</w:t>
      </w:r>
      <w:r w:rsidR="005936B1" w:rsidRPr="005936B1">
        <w:rPr>
          <w:i/>
          <w:iCs/>
          <w:lang w:val="da-DK"/>
        </w:rPr>
        <w:t>lk-</w:t>
      </w:r>
      <w:r w:rsidR="005936B1">
        <w:rPr>
          <w:i/>
          <w:iCs/>
          <w:lang w:val="da-DK"/>
        </w:rPr>
        <w:t xml:space="preserve"> </w:t>
      </w:r>
      <w:r w:rsidR="005936B1">
        <w:rPr>
          <w:lang w:val="da-DK"/>
        </w:rPr>
        <w:t>opstår før klusilsvækkelse</w:t>
      </w:r>
      <w:r>
        <w:rPr>
          <w:lang w:val="da-DK"/>
        </w:rPr>
        <w:t xml:space="preserve">, der ellers ville have ramt </w:t>
      </w:r>
      <w:r>
        <w:rPr>
          <w:i/>
          <w:iCs/>
          <w:lang w:val="da-DK"/>
        </w:rPr>
        <w:t>k.</w:t>
      </w:r>
    </w:p>
    <w:p w14:paraId="3D058C96" w14:textId="4B05A0E0" w:rsidR="000B1951" w:rsidRDefault="00171238" w:rsidP="008F6D09">
      <w:pPr>
        <w:spacing w:line="360" w:lineRule="auto"/>
        <w:jc w:val="both"/>
        <w:rPr>
          <w:i/>
          <w:iCs/>
          <w:lang w:val="da-DK"/>
        </w:rPr>
      </w:pPr>
      <w:r>
        <w:rPr>
          <w:lang w:val="da-DK"/>
        </w:rPr>
        <w:t>'</w:t>
      </w:r>
      <w:r w:rsidR="000B1951">
        <w:rPr>
          <w:i/>
          <w:iCs/>
          <w:lang w:val="da-DK"/>
        </w:rPr>
        <w:t>hø:g</w:t>
      </w:r>
      <w:r>
        <w:rPr>
          <w:i/>
          <w:iCs/>
          <w:lang w:val="da-DK"/>
        </w:rPr>
        <w:t>e</w:t>
      </w:r>
      <w:r w:rsidR="000B1951">
        <w:rPr>
          <w:i/>
          <w:iCs/>
          <w:lang w:val="da-DK"/>
        </w:rPr>
        <w:t>n</w:t>
      </w:r>
      <w:r w:rsidRPr="00894CA5">
        <w:rPr>
          <w:i/>
          <w:iCs/>
          <w:lang w:val="de-DE"/>
        </w:rPr>
        <w:t>ˌ</w:t>
      </w:r>
      <w:r w:rsidR="000B1951">
        <w:rPr>
          <w:i/>
          <w:iCs/>
          <w:lang w:val="da-DK"/>
        </w:rPr>
        <w:t>d</w:t>
      </w:r>
      <w:r>
        <w:rPr>
          <w:i/>
          <w:iCs/>
          <w:lang w:val="da-DK"/>
        </w:rPr>
        <w:t xml:space="preserve">e </w:t>
      </w:r>
      <w:r>
        <w:rPr>
          <w:lang w:val="da-DK"/>
        </w:rPr>
        <w:t>ca. 1300</w:t>
      </w:r>
      <w:r w:rsidR="000B1951">
        <w:rPr>
          <w:i/>
          <w:iCs/>
          <w:lang w:val="da-DK"/>
        </w:rPr>
        <w:t xml:space="preserve"> &gt;</w:t>
      </w:r>
      <w:r>
        <w:rPr>
          <w:i/>
          <w:iCs/>
          <w:lang w:val="da-DK"/>
        </w:rPr>
        <w:t xml:space="preserve"> </w:t>
      </w:r>
      <w:r w:rsidR="000B1951" w:rsidRPr="000B1951">
        <w:rPr>
          <w:i/>
          <w:iCs/>
          <w:u w:val="single"/>
        </w:rPr>
        <w:t>hynde</w:t>
      </w:r>
      <w:r w:rsidR="000B1951" w:rsidRPr="000B1951">
        <w:rPr>
          <w:i/>
          <w:iCs/>
          <w:lang w:val="da-DK"/>
        </w:rPr>
        <w:t>.</w:t>
      </w:r>
    </w:p>
    <w:p w14:paraId="16FA73E8" w14:textId="215A8A4E" w:rsidR="00DF2625" w:rsidRDefault="000851D9" w:rsidP="008F6D09">
      <w:pPr>
        <w:spacing w:line="360" w:lineRule="auto"/>
        <w:jc w:val="both"/>
      </w:pPr>
      <w:r>
        <w:rPr>
          <w:i/>
          <w:iCs/>
        </w:rPr>
        <w:t>læ:rikja</w:t>
      </w:r>
      <w:r>
        <w:rPr>
          <w:i/>
          <w:iCs/>
          <w:lang w:val="da-DK"/>
        </w:rPr>
        <w:t xml:space="preserve"> </w:t>
      </w:r>
      <w:r>
        <w:rPr>
          <w:lang w:val="da-DK"/>
        </w:rPr>
        <w:t>(lærke)</w:t>
      </w:r>
      <w:r>
        <w:rPr>
          <w:i/>
          <w:iCs/>
        </w:rPr>
        <w:t xml:space="preserve"> </w:t>
      </w:r>
      <w:r>
        <w:t>fsv.</w:t>
      </w:r>
      <w:r>
        <w:rPr>
          <w:lang w:val="da-DK"/>
        </w:rPr>
        <w:t xml:space="preserve"> </w:t>
      </w:r>
      <w:r w:rsidRPr="003553F8">
        <w:rPr>
          <w:lang w:val="en-US"/>
        </w:rPr>
        <w:t xml:space="preserve">&gt;  </w:t>
      </w:r>
      <w:r w:rsidR="00DF2625">
        <w:rPr>
          <w:i/>
          <w:iCs/>
        </w:rPr>
        <w:t xml:space="preserve">lærki </w:t>
      </w:r>
      <w:r w:rsidR="00DF2625">
        <w:t xml:space="preserve">1270 </w:t>
      </w:r>
      <w:r w:rsidRPr="003553F8">
        <w:rPr>
          <w:lang w:val="en-US"/>
        </w:rPr>
        <w:t xml:space="preserve">&gt; </w:t>
      </w:r>
      <w:r w:rsidRPr="003553F8">
        <w:rPr>
          <w:i/>
          <w:iCs/>
          <w:u w:val="single"/>
          <w:lang w:val="en-US"/>
        </w:rPr>
        <w:t>lærke</w:t>
      </w:r>
      <w:r w:rsidRPr="003553F8">
        <w:rPr>
          <w:i/>
          <w:iCs/>
          <w:lang w:val="en-US"/>
        </w:rPr>
        <w:t xml:space="preserve"> </w:t>
      </w:r>
      <w:r w:rsidRPr="003553F8">
        <w:rPr>
          <w:lang w:val="en-US"/>
        </w:rPr>
        <w:t>ca. 1300.</w:t>
      </w:r>
      <w:r w:rsidR="00DF2625">
        <w:t xml:space="preserve"> </w:t>
      </w:r>
    </w:p>
    <w:p w14:paraId="789B8F57" w14:textId="4883F690" w:rsidR="00AC50A1" w:rsidRDefault="00AC50A1" w:rsidP="00AC50A1">
      <w:pPr>
        <w:spacing w:line="360" w:lineRule="auto"/>
        <w:jc w:val="both"/>
      </w:pPr>
      <w:r w:rsidRPr="00AC50A1">
        <w:rPr>
          <w:lang w:val="en-US"/>
        </w:rPr>
        <w:t>'</w:t>
      </w:r>
      <w:r w:rsidRPr="00AC50A1">
        <w:rPr>
          <w:i/>
          <w:iCs/>
          <w:lang w:val="en-US"/>
        </w:rPr>
        <w:t>Nico</w:t>
      </w:r>
      <w:r w:rsidRPr="00894CA5">
        <w:rPr>
          <w:i/>
          <w:iCs/>
          <w:lang w:val="de-DE"/>
        </w:rPr>
        <w:t>ˌ</w:t>
      </w:r>
      <w:r w:rsidRPr="00AC50A1">
        <w:rPr>
          <w:i/>
          <w:iCs/>
          <w:lang w:val="en-US"/>
        </w:rPr>
        <w:t xml:space="preserve">las </w:t>
      </w:r>
      <w:r w:rsidRPr="00AC50A1">
        <w:rPr>
          <w:lang w:val="en-US"/>
        </w:rPr>
        <w:t xml:space="preserve">1104-1134 </w:t>
      </w:r>
      <w:r>
        <w:rPr>
          <w:lang w:val="en-US"/>
        </w:rPr>
        <w:t xml:space="preserve">&gt; </w:t>
      </w:r>
      <w:r w:rsidRPr="00AC50A1">
        <w:rPr>
          <w:i/>
          <w:iCs/>
          <w:lang w:val="en-US"/>
        </w:rPr>
        <w:t xml:space="preserve">Niklas </w:t>
      </w:r>
      <w:r w:rsidRPr="00AC50A1">
        <w:rPr>
          <w:lang w:val="en-US"/>
        </w:rPr>
        <w:t>ca. 1150</w:t>
      </w:r>
      <w:r>
        <w:rPr>
          <w:lang w:val="en-US"/>
        </w:rPr>
        <w:t xml:space="preserve"> (&gt; </w:t>
      </w:r>
      <w:r w:rsidRPr="00AC50A1">
        <w:rPr>
          <w:i/>
          <w:iCs/>
          <w:u w:val="single"/>
          <w:lang w:val="en-US"/>
        </w:rPr>
        <w:t>Niels</w:t>
      </w:r>
      <w:r w:rsidRPr="00AC50A1">
        <w:rPr>
          <w:lang w:val="en-US"/>
        </w:rPr>
        <w:t>)</w:t>
      </w:r>
      <w:r>
        <w:rPr>
          <w:lang w:val="en-US"/>
        </w:rPr>
        <w:t xml:space="preserve">. </w:t>
      </w:r>
      <w:r w:rsidRPr="003553F8">
        <w:rPr>
          <w:lang w:val="da-DK"/>
        </w:rPr>
        <w:t>Se listen.</w:t>
      </w:r>
    </w:p>
    <w:p w14:paraId="7579A0BE" w14:textId="77777777" w:rsidR="00DA15ED" w:rsidRDefault="00DA15ED" w:rsidP="00AC50A1">
      <w:pPr>
        <w:spacing w:line="360" w:lineRule="auto"/>
        <w:jc w:val="both"/>
      </w:pPr>
      <w:r>
        <w:rPr>
          <w:i/>
          <w:iCs/>
        </w:rPr>
        <w:t xml:space="preserve">pingzæ </w:t>
      </w:r>
      <w:r>
        <w:t>1424</w:t>
      </w:r>
      <w:r>
        <w:rPr>
          <w:i/>
          <w:iCs/>
        </w:rPr>
        <w:t xml:space="preserve"> &lt; pingæz </w:t>
      </w:r>
      <w:r>
        <w:t xml:space="preserve">ca. 1300. Ubest. </w:t>
      </w:r>
    </w:p>
    <w:p w14:paraId="5353C56B" w14:textId="77777777" w:rsidR="00CE7549" w:rsidRDefault="00DA15ED" w:rsidP="00DA15ED">
      <w:pPr>
        <w:spacing w:line="360" w:lineRule="auto"/>
        <w:jc w:val="both"/>
      </w:pPr>
      <w:r>
        <w:rPr>
          <w:i/>
          <w:iCs/>
          <w:u w:val="single"/>
          <w:lang w:val="da-DK"/>
        </w:rPr>
        <w:t>Pinse</w:t>
      </w:r>
      <w:r>
        <w:rPr>
          <w:i/>
          <w:iCs/>
          <w:lang w:val="da-DK"/>
        </w:rPr>
        <w:t xml:space="preserve"> </w:t>
      </w:r>
      <w:r>
        <w:rPr>
          <w:lang w:val="da-DK"/>
        </w:rPr>
        <w:t xml:space="preserve">kan ej komme &lt; </w:t>
      </w:r>
      <w:r>
        <w:rPr>
          <w:i/>
          <w:iCs/>
          <w:lang w:val="da-DK"/>
        </w:rPr>
        <w:t xml:space="preserve">pingæz </w:t>
      </w:r>
      <w:r>
        <w:rPr>
          <w:lang w:val="da-DK"/>
        </w:rPr>
        <w:t xml:space="preserve">ca. 1300, men af best. </w:t>
      </w:r>
      <w:r>
        <w:rPr>
          <w:i/>
          <w:iCs/>
        </w:rPr>
        <w:t xml:space="preserve">*pingætsæn &gt; pinsen, </w:t>
      </w:r>
      <w:r>
        <w:t>hvorefter ved</w:t>
      </w:r>
      <w:r>
        <w:rPr>
          <w:lang w:val="da-DK"/>
        </w:rPr>
        <w:t xml:space="preserve"> </w:t>
      </w:r>
      <w:r>
        <w:t xml:space="preserve">subtr. </w:t>
      </w:r>
    </w:p>
    <w:p w14:paraId="4027D496" w14:textId="2D1905C1" w:rsidR="00DA15ED" w:rsidRDefault="00CE7549" w:rsidP="00DA15ED">
      <w:pPr>
        <w:spacing w:line="360" w:lineRule="auto"/>
        <w:jc w:val="both"/>
      </w:pPr>
      <w:r>
        <w:rPr>
          <w:lang w:val="da-DK"/>
        </w:rPr>
        <w:t xml:space="preserve">    </w:t>
      </w:r>
      <w:r>
        <w:rPr>
          <w:i/>
          <w:iCs/>
          <w:lang w:val="da-DK"/>
        </w:rPr>
        <w:t xml:space="preserve">pingzæ </w:t>
      </w:r>
      <w:r w:rsidRPr="00CE7549">
        <w:rPr>
          <w:lang w:val="da-DK"/>
        </w:rPr>
        <w:t>1424</w:t>
      </w:r>
      <w:r>
        <w:rPr>
          <w:i/>
          <w:iCs/>
          <w:lang w:val="da-DK"/>
        </w:rPr>
        <w:t xml:space="preserve">, </w:t>
      </w:r>
      <w:r w:rsidR="00DA15ED">
        <w:rPr>
          <w:i/>
          <w:iCs/>
        </w:rPr>
        <w:t>pinse.</w:t>
      </w:r>
      <w:r w:rsidR="00DA15ED">
        <w:t xml:space="preserve"> Mda. </w:t>
      </w:r>
      <w:r w:rsidR="00DA15ED">
        <w:rPr>
          <w:i/>
          <w:iCs/>
        </w:rPr>
        <w:t xml:space="preserve">pins </w:t>
      </w:r>
      <w:r w:rsidR="00DA15ED">
        <w:t>er ret alm., vel &lt; optakt: '</w:t>
      </w:r>
      <w:r w:rsidR="00DA15ED">
        <w:rPr>
          <w:i/>
          <w:iCs/>
        </w:rPr>
        <w:t xml:space="preserve">første </w:t>
      </w:r>
      <w:r w:rsidR="00DA15ED">
        <w:rPr>
          <w:vertAlign w:val="subscript"/>
        </w:rPr>
        <w:t>o</w:t>
      </w:r>
      <w:r w:rsidR="00DA15ED">
        <w:rPr>
          <w:i/>
          <w:iCs/>
        </w:rPr>
        <w:t>pinse</w:t>
      </w:r>
      <w:r w:rsidR="00DA15ED">
        <w:t>'</w:t>
      </w:r>
      <w:r w:rsidR="00DA15ED">
        <w:rPr>
          <w:i/>
          <w:iCs/>
        </w:rPr>
        <w:t xml:space="preserve">dag </w:t>
      </w:r>
      <w:r w:rsidR="00DA15ED">
        <w:t>og jysk.</w:t>
      </w:r>
    </w:p>
    <w:p w14:paraId="4839D016" w14:textId="57A7AD52" w:rsidR="00171238" w:rsidRPr="00F55131" w:rsidRDefault="00171238" w:rsidP="008F6D09">
      <w:pPr>
        <w:spacing w:line="360" w:lineRule="auto"/>
        <w:jc w:val="both"/>
        <w:rPr>
          <w:lang w:val="da-DK"/>
        </w:rPr>
      </w:pPr>
      <w:r>
        <w:rPr>
          <w:i/>
          <w:iCs/>
        </w:rPr>
        <w:t>p</w:t>
      </w:r>
      <w:r>
        <w:rPr>
          <w:i/>
          <w:iCs/>
          <w:lang w:val="da-DK"/>
        </w:rPr>
        <w:t>æ</w:t>
      </w:r>
      <w:r>
        <w:rPr>
          <w:i/>
          <w:iCs/>
        </w:rPr>
        <w:t>n</w:t>
      </w:r>
      <w:r>
        <w:rPr>
          <w:i/>
          <w:iCs/>
          <w:lang w:val="da-DK"/>
        </w:rPr>
        <w:t>ni</w:t>
      </w:r>
      <w:r>
        <w:rPr>
          <w:i/>
          <w:iCs/>
          <w:lang w:val="de-DE"/>
        </w:rPr>
        <w:t>ng</w:t>
      </w:r>
      <w:r w:rsidR="00F55131">
        <w:rPr>
          <w:i/>
          <w:iCs/>
          <w:lang w:val="de-DE"/>
        </w:rPr>
        <w:t xml:space="preserve">a </w:t>
      </w:r>
      <w:r w:rsidR="00F55131">
        <w:rPr>
          <w:lang w:val="de-DE"/>
        </w:rPr>
        <w:t>&gt; '</w:t>
      </w:r>
      <w:r w:rsidR="00F55131">
        <w:rPr>
          <w:i/>
          <w:iCs/>
          <w:lang w:val="de-DE"/>
        </w:rPr>
        <w:t>pænn</w:t>
      </w:r>
      <w:r w:rsidR="00F55131">
        <w:rPr>
          <w:i/>
          <w:iCs/>
        </w:rPr>
        <w:t>ə</w:t>
      </w:r>
      <w:r w:rsidR="00F55131" w:rsidRPr="00894CA5">
        <w:rPr>
          <w:i/>
          <w:iCs/>
          <w:lang w:val="de-DE"/>
        </w:rPr>
        <w:t>ˌ</w:t>
      </w:r>
      <w:r w:rsidR="00F55131">
        <w:rPr>
          <w:i/>
          <w:iCs/>
          <w:lang w:val="da-DK"/>
        </w:rPr>
        <w:t>ng</w:t>
      </w:r>
      <w:r w:rsidR="00F55131">
        <w:rPr>
          <w:i/>
          <w:iCs/>
        </w:rPr>
        <w:t>ə</w:t>
      </w:r>
      <w:r w:rsidR="00F55131">
        <w:rPr>
          <w:i/>
          <w:iCs/>
          <w:lang w:val="da-DK"/>
        </w:rPr>
        <w:t xml:space="preserve"> &gt;</w:t>
      </w:r>
      <w:r>
        <w:rPr>
          <w:i/>
          <w:iCs/>
          <w:lang w:val="de-DE"/>
        </w:rPr>
        <w:t xml:space="preserve"> </w:t>
      </w:r>
      <w:r w:rsidRPr="000851D9">
        <w:rPr>
          <w:i/>
          <w:iCs/>
          <w:u w:val="single"/>
        </w:rPr>
        <w:t>penge</w:t>
      </w:r>
      <w:r w:rsidR="00F55131">
        <w:rPr>
          <w:i/>
          <w:iCs/>
          <w:lang w:val="da-DK"/>
        </w:rPr>
        <w:t xml:space="preserve">. </w:t>
      </w:r>
      <w:r w:rsidR="00F55131">
        <w:rPr>
          <w:lang w:val="da-DK"/>
        </w:rPr>
        <w:t>Se listen.</w:t>
      </w:r>
    </w:p>
    <w:p w14:paraId="0FDFCD1B" w14:textId="6B63F2EB" w:rsidR="00B1761B" w:rsidRPr="001B7892" w:rsidRDefault="00B1761B" w:rsidP="008F6D09">
      <w:pPr>
        <w:spacing w:line="360" w:lineRule="auto"/>
        <w:jc w:val="both"/>
        <w:rPr>
          <w:lang w:val="de-DE"/>
        </w:rPr>
      </w:pPr>
      <w:r>
        <w:rPr>
          <w:i/>
          <w:iCs/>
          <w:lang w:val="de-DE"/>
        </w:rPr>
        <w:t xml:space="preserve">siwnættær </w:t>
      </w:r>
      <w:r w:rsidR="001B7892">
        <w:rPr>
          <w:lang w:val="de-DE"/>
        </w:rPr>
        <w:t xml:space="preserve">’uge’ (»syvnætter«) ca. 1325 &gt; </w:t>
      </w:r>
      <w:r w:rsidR="001B7892">
        <w:rPr>
          <w:i/>
          <w:iCs/>
          <w:lang w:val="de-DE"/>
        </w:rPr>
        <w:t xml:space="preserve">syntær </w:t>
      </w:r>
      <w:r w:rsidR="001B7892">
        <w:rPr>
          <w:lang w:val="de-DE"/>
        </w:rPr>
        <w:t>1300-t.</w:t>
      </w:r>
    </w:p>
    <w:p w14:paraId="708ACE38" w14:textId="5A4478EC" w:rsidR="005331FD" w:rsidRPr="00E3336E" w:rsidRDefault="00B730D0" w:rsidP="008F6D09">
      <w:pPr>
        <w:spacing w:line="360" w:lineRule="auto"/>
        <w:jc w:val="both"/>
        <w:rPr>
          <w:lang w:val="da-DK"/>
        </w:rPr>
      </w:pPr>
      <w:r>
        <w:rPr>
          <w:lang w:val="de-DE"/>
        </w:rPr>
        <w:t>'</w:t>
      </w:r>
      <w:r>
        <w:rPr>
          <w:i/>
          <w:iCs/>
          <w:lang w:val="de-DE"/>
        </w:rPr>
        <w:t xml:space="preserve">thrætiughu </w:t>
      </w:r>
      <w:r>
        <w:rPr>
          <w:lang w:val="de-DE"/>
        </w:rPr>
        <w:t>ca. 1240</w:t>
      </w:r>
      <w:r>
        <w:rPr>
          <w:i/>
          <w:iCs/>
          <w:lang w:val="de-DE"/>
        </w:rPr>
        <w:t xml:space="preserve"> &gt; </w:t>
      </w:r>
      <w:r>
        <w:rPr>
          <w:lang w:val="de-DE"/>
        </w:rPr>
        <w:t>'</w:t>
      </w:r>
      <w:r>
        <w:rPr>
          <w:i/>
          <w:iCs/>
          <w:lang w:val="de-DE"/>
        </w:rPr>
        <w:t>træd</w:t>
      </w:r>
      <w:r>
        <w:rPr>
          <w:i/>
          <w:iCs/>
        </w:rPr>
        <w:t>ə</w:t>
      </w:r>
      <w:r w:rsidRPr="00894CA5">
        <w:rPr>
          <w:i/>
          <w:iCs/>
          <w:lang w:val="de-DE"/>
        </w:rPr>
        <w:t>ˌ</w:t>
      </w:r>
      <w:r>
        <w:rPr>
          <w:i/>
          <w:iCs/>
          <w:lang w:val="de-DE"/>
        </w:rPr>
        <w:t>v</w:t>
      </w:r>
      <w:r>
        <w:rPr>
          <w:i/>
          <w:iCs/>
        </w:rPr>
        <w:t>ə</w:t>
      </w:r>
      <w:r w:rsidRPr="00B1761B">
        <w:rPr>
          <w:i/>
          <w:iCs/>
          <w:lang w:val="de-DE"/>
        </w:rPr>
        <w:t xml:space="preserve"> &gt; thrædwe </w:t>
      </w:r>
      <w:r w:rsidRPr="00B1761B">
        <w:rPr>
          <w:lang w:val="de-DE"/>
        </w:rPr>
        <w:t xml:space="preserve">ca. 1485, </w:t>
      </w:r>
      <w:r w:rsidRPr="00B1761B">
        <w:rPr>
          <w:i/>
          <w:iCs/>
          <w:u w:val="single"/>
          <w:lang w:val="de-DE"/>
        </w:rPr>
        <w:t>tredve</w:t>
      </w:r>
      <w:r w:rsidRPr="00B1761B">
        <w:rPr>
          <w:i/>
          <w:iCs/>
          <w:lang w:val="de-DE"/>
        </w:rPr>
        <w:t>.</w:t>
      </w:r>
      <w:r w:rsidR="00E3336E" w:rsidRPr="00B1761B">
        <w:rPr>
          <w:i/>
          <w:iCs/>
          <w:lang w:val="de-DE"/>
        </w:rPr>
        <w:t xml:space="preserve"> </w:t>
      </w:r>
      <w:r w:rsidR="00E3336E">
        <w:rPr>
          <w:lang w:val="da-DK"/>
        </w:rPr>
        <w:t>(-</w:t>
      </w:r>
      <w:r w:rsidR="00E3336E" w:rsidRPr="00894CA5">
        <w:rPr>
          <w:i/>
          <w:iCs/>
          <w:lang w:val="de-DE"/>
        </w:rPr>
        <w:t>ˌ</w:t>
      </w:r>
      <w:r w:rsidR="00E3336E">
        <w:rPr>
          <w:i/>
          <w:iCs/>
          <w:lang w:val="da-DK"/>
        </w:rPr>
        <w:t xml:space="preserve">tjug- </w:t>
      </w:r>
      <w:r w:rsidR="00E3336E">
        <w:rPr>
          <w:lang w:val="da-DK"/>
        </w:rPr>
        <w:t xml:space="preserve">må særlig tidl. være &gt; </w:t>
      </w:r>
      <w:r w:rsidR="00E3336E">
        <w:rPr>
          <w:i/>
          <w:iCs/>
        </w:rPr>
        <w:t>ə</w:t>
      </w:r>
      <w:r w:rsidR="00E3336E">
        <w:rPr>
          <w:lang w:val="da-DK"/>
        </w:rPr>
        <w:t>)</w:t>
      </w:r>
    </w:p>
    <w:p w14:paraId="32F3DEF7" w14:textId="77777777" w:rsidR="005E0B83" w:rsidRDefault="005E0B83" w:rsidP="005E0B83">
      <w:pPr>
        <w:spacing w:line="360" w:lineRule="auto"/>
        <w:jc w:val="both"/>
        <w:rPr>
          <w:i/>
          <w:iCs/>
        </w:rPr>
      </w:pPr>
      <w:r>
        <w:rPr>
          <w:i/>
          <w:iCs/>
        </w:rPr>
        <w:t>*upp</w:t>
      </w:r>
      <w:r>
        <w:rPr>
          <w:rFonts w:ascii="Monaco" w:hAnsi="Monaco"/>
        </w:rPr>
        <w:t xml:space="preserve"> </w:t>
      </w:r>
      <w:r>
        <w:t>'</w:t>
      </w:r>
      <w:r>
        <w:rPr>
          <w:i/>
          <w:iCs/>
        </w:rPr>
        <w:t>ovan a(:)</w:t>
      </w:r>
      <w:r>
        <w:t xml:space="preserve"> &gt; *</w:t>
      </w:r>
      <w:r>
        <w:rPr>
          <w:i/>
          <w:iCs/>
        </w:rPr>
        <w:t>upp</w:t>
      </w:r>
      <w:r>
        <w:rPr>
          <w:rFonts w:ascii="Monaco" w:hAnsi="Monaco"/>
        </w:rPr>
        <w:t xml:space="preserve"> </w:t>
      </w:r>
      <w:r>
        <w:t>'</w:t>
      </w:r>
      <w:r>
        <w:rPr>
          <w:i/>
          <w:iCs/>
        </w:rPr>
        <w:t xml:space="preserve">ovæn æ </w:t>
      </w:r>
      <w:r>
        <w:t xml:space="preserve">&gt; </w:t>
      </w:r>
      <w:r>
        <w:rPr>
          <w:i/>
          <w:iCs/>
        </w:rPr>
        <w:t>*upp</w:t>
      </w:r>
      <w:r>
        <w:rPr>
          <w:rFonts w:ascii="Monaco" w:hAnsi="Monaco"/>
        </w:rPr>
        <w:t xml:space="preserve"> </w:t>
      </w:r>
      <w:r>
        <w:t>'</w:t>
      </w:r>
      <w:r>
        <w:rPr>
          <w:i/>
          <w:iCs/>
        </w:rPr>
        <w:t>ovnæ</w:t>
      </w:r>
      <w:r>
        <w:t xml:space="preserve"> &gt; *</w:t>
      </w:r>
      <w:r>
        <w:rPr>
          <w:i/>
          <w:iCs/>
        </w:rPr>
        <w:t>ə</w:t>
      </w:r>
      <w:r>
        <w:rPr>
          <w:rFonts w:ascii="Monaco" w:hAnsi="Monaco"/>
        </w:rPr>
        <w:t xml:space="preserve"> </w:t>
      </w:r>
      <w:r>
        <w:t>'</w:t>
      </w:r>
      <w:r>
        <w:rPr>
          <w:i/>
          <w:iCs/>
        </w:rPr>
        <w:t>ponæ</w:t>
      </w:r>
      <w:r>
        <w:t>.</w:t>
      </w:r>
      <w:r>
        <w:rPr>
          <w:i/>
          <w:iCs/>
        </w:rPr>
        <w:t xml:space="preserve"> &gt; </w:t>
      </w:r>
      <w:r>
        <w:t>'</w:t>
      </w:r>
      <w:r>
        <w:rPr>
          <w:i/>
          <w:iCs/>
        </w:rPr>
        <w:t xml:space="preserve">ponæ </w:t>
      </w:r>
      <w:r>
        <w:t>ca. 1240. Kretikus i *'</w:t>
      </w:r>
      <w:r>
        <w:rPr>
          <w:i/>
          <w:iCs/>
        </w:rPr>
        <w:t xml:space="preserve">ovæn æ </w:t>
      </w:r>
    </w:p>
    <w:p w14:paraId="6FD3FF3E" w14:textId="50BD83DE" w:rsidR="005E0B83" w:rsidRDefault="005E0B83" w:rsidP="005E0B83">
      <w:pPr>
        <w:spacing w:line="360" w:lineRule="auto"/>
        <w:jc w:val="both"/>
        <w:rPr>
          <w:i/>
          <w:iCs/>
        </w:rPr>
      </w:pPr>
      <w:r>
        <w:rPr>
          <w:i/>
          <w:iCs/>
        </w:rPr>
        <w:t xml:space="preserve">     &gt; </w:t>
      </w:r>
      <w:r w:rsidRPr="005E0B83">
        <w:rPr>
          <w:u w:val="single"/>
        </w:rPr>
        <w:t>'</w:t>
      </w:r>
      <w:r w:rsidRPr="005E0B83">
        <w:rPr>
          <w:i/>
          <w:iCs/>
          <w:u w:val="single"/>
        </w:rPr>
        <w:t>ovnæ</w:t>
      </w:r>
      <w:r>
        <w:rPr>
          <w:i/>
          <w:iCs/>
        </w:rPr>
        <w:t>.</w:t>
      </w:r>
    </w:p>
    <w:p w14:paraId="5CA13EF5" w14:textId="0FDEC263" w:rsidR="00340918" w:rsidRDefault="00340918" w:rsidP="008F6D09">
      <w:pPr>
        <w:spacing w:line="360" w:lineRule="auto"/>
        <w:jc w:val="both"/>
        <w:rPr>
          <w:i/>
          <w:iCs/>
          <w:lang w:val="de-DE"/>
        </w:rPr>
      </w:pPr>
      <w:r>
        <w:rPr>
          <w:i/>
          <w:iCs/>
        </w:rPr>
        <w:t xml:space="preserve">widughæ </w:t>
      </w:r>
      <w:r>
        <w:t>ca. 1300</w:t>
      </w:r>
      <w:r>
        <w:rPr>
          <w:lang w:val="da-DK"/>
        </w:rPr>
        <w:t xml:space="preserve"> (enke) &gt; </w:t>
      </w:r>
      <w:r w:rsidRPr="000851D9">
        <w:rPr>
          <w:i/>
          <w:iCs/>
          <w:u w:val="single"/>
        </w:rPr>
        <w:t>vydwe</w:t>
      </w:r>
      <w:r>
        <w:rPr>
          <w:i/>
          <w:iCs/>
          <w:lang w:val="da-DK"/>
        </w:rPr>
        <w:t xml:space="preserve"> </w:t>
      </w:r>
      <w:r>
        <w:t>1514</w:t>
      </w:r>
      <w:r>
        <w:rPr>
          <w:lang w:val="da-DK"/>
        </w:rPr>
        <w:t>.</w:t>
      </w:r>
      <w:r>
        <w:t xml:space="preserve"> </w:t>
      </w:r>
    </w:p>
    <w:p w14:paraId="0A51820A" w14:textId="0C0FFBFA" w:rsidR="008602EC" w:rsidRDefault="008602EC" w:rsidP="00E3336E">
      <w:pPr>
        <w:spacing w:line="360" w:lineRule="auto"/>
        <w:jc w:val="both"/>
        <w:rPr>
          <w:i/>
          <w:iCs/>
          <w:lang w:val="de-DE"/>
        </w:rPr>
      </w:pPr>
      <w:r>
        <w:rPr>
          <w:lang w:val="de-DE"/>
        </w:rPr>
        <w:t>'</w:t>
      </w:r>
      <w:r>
        <w:rPr>
          <w:i/>
          <w:iCs/>
          <w:lang w:val="de-DE"/>
        </w:rPr>
        <w:t>Waldi</w:t>
      </w:r>
      <w:r w:rsidRPr="00894CA5">
        <w:rPr>
          <w:i/>
          <w:iCs/>
          <w:lang w:val="de-DE"/>
        </w:rPr>
        <w:t>ˌ</w:t>
      </w:r>
      <w:r>
        <w:rPr>
          <w:i/>
          <w:iCs/>
          <w:lang w:val="de-DE"/>
        </w:rPr>
        <w:t xml:space="preserve">mar &gt; Woldmar </w:t>
      </w:r>
      <w:r>
        <w:rPr>
          <w:lang w:val="de-DE"/>
        </w:rPr>
        <w:t xml:space="preserve">1375 &gt; </w:t>
      </w:r>
      <w:r>
        <w:rPr>
          <w:i/>
          <w:iCs/>
          <w:u w:val="single"/>
          <w:lang w:val="de-DE"/>
        </w:rPr>
        <w:t>Volmer</w:t>
      </w:r>
      <w:r>
        <w:rPr>
          <w:i/>
          <w:iCs/>
          <w:lang w:val="de-DE"/>
        </w:rPr>
        <w:t xml:space="preserve">.   </w:t>
      </w:r>
    </w:p>
    <w:p w14:paraId="474AEC0D" w14:textId="5019D6C7" w:rsidR="00E3336E" w:rsidRDefault="00AA17ED" w:rsidP="00E3336E">
      <w:pPr>
        <w:spacing w:line="360" w:lineRule="auto"/>
        <w:jc w:val="both"/>
        <w:rPr>
          <w:i/>
          <w:iCs/>
          <w:lang w:val="de-DE"/>
        </w:rPr>
      </w:pPr>
      <w:r>
        <w:rPr>
          <w:i/>
          <w:iCs/>
          <w:lang w:val="de-DE"/>
        </w:rPr>
        <w:t>wí</w:t>
      </w:r>
      <w:r>
        <w:rPr>
          <w:i/>
          <w:iCs/>
        </w:rPr>
        <w:t>ð</w:t>
      </w:r>
      <w:r w:rsidRPr="00AA17ED">
        <w:rPr>
          <w:i/>
          <w:iCs/>
          <w:lang w:val="de-DE"/>
        </w:rPr>
        <w:t>ar</w:t>
      </w:r>
      <w:r w:rsidR="00AC50A1">
        <w:rPr>
          <w:i/>
          <w:iCs/>
          <w:lang w:val="de-DE"/>
        </w:rPr>
        <w:t>a</w:t>
      </w:r>
      <w:r w:rsidRPr="00AA17ED">
        <w:rPr>
          <w:i/>
          <w:iCs/>
          <w:lang w:val="de-DE"/>
        </w:rPr>
        <w:t xml:space="preserve"> </w:t>
      </w:r>
      <w:r w:rsidRPr="00AA17ED">
        <w:rPr>
          <w:lang w:val="de-DE"/>
        </w:rPr>
        <w:t>oldn. &gt;</w:t>
      </w:r>
      <w:r>
        <w:rPr>
          <w:i/>
          <w:iCs/>
          <w:lang w:val="de-DE"/>
        </w:rPr>
        <w:t xml:space="preserve"> wi</w:t>
      </w:r>
      <w:r>
        <w:rPr>
          <w:i/>
          <w:iCs/>
        </w:rPr>
        <w:t>ð</w:t>
      </w:r>
      <w:r w:rsidRPr="00AA17ED">
        <w:rPr>
          <w:i/>
          <w:iCs/>
        </w:rPr>
        <w:t>ə</w:t>
      </w:r>
      <w:r w:rsidRPr="00986CB4">
        <w:rPr>
          <w:i/>
          <w:iCs/>
          <w:lang w:val="de-DE"/>
        </w:rPr>
        <w:t>r</w:t>
      </w:r>
      <w:r>
        <w:rPr>
          <w:i/>
          <w:iCs/>
        </w:rPr>
        <w:t>ə</w:t>
      </w:r>
      <w:r>
        <w:rPr>
          <w:i/>
          <w:iCs/>
          <w:lang w:val="de-DE"/>
        </w:rPr>
        <w:t xml:space="preserve"> &gt; </w:t>
      </w:r>
      <w:r w:rsidRPr="00AA17ED">
        <w:rPr>
          <w:i/>
          <w:iCs/>
          <w:u w:val="single"/>
          <w:lang w:val="de-DE"/>
        </w:rPr>
        <w:t>wi</w:t>
      </w:r>
      <w:r w:rsidRPr="00AA17ED">
        <w:rPr>
          <w:i/>
          <w:iCs/>
          <w:u w:val="single"/>
        </w:rPr>
        <w:t>ð</w:t>
      </w:r>
      <w:r w:rsidRPr="00AA17ED">
        <w:rPr>
          <w:i/>
          <w:iCs/>
          <w:u w:val="single"/>
          <w:lang w:val="de-DE"/>
        </w:rPr>
        <w:t>r</w:t>
      </w:r>
      <w:r w:rsidRPr="00AA17ED">
        <w:rPr>
          <w:i/>
          <w:iCs/>
          <w:u w:val="single"/>
        </w:rPr>
        <w:t>ə</w:t>
      </w:r>
      <w:r w:rsidRPr="00AA17ED">
        <w:rPr>
          <w:i/>
          <w:iCs/>
          <w:lang w:val="de-DE"/>
        </w:rPr>
        <w:t xml:space="preserve"> .</w:t>
      </w:r>
      <w:r w:rsidR="00F55131">
        <w:rPr>
          <w:i/>
          <w:iCs/>
          <w:lang w:val="de-DE"/>
        </w:rPr>
        <w:t xml:space="preserve">  </w:t>
      </w:r>
      <w:r w:rsidR="00F55131">
        <w:rPr>
          <w:lang w:val="de-DE"/>
        </w:rPr>
        <w:t xml:space="preserve">Jf. </w:t>
      </w:r>
      <w:r w:rsidR="00F55131">
        <w:rPr>
          <w:i/>
          <w:iCs/>
          <w:lang w:val="de-DE"/>
        </w:rPr>
        <w:t>og så vidre.</w:t>
      </w:r>
    </w:p>
    <w:p w14:paraId="5FB59A96" w14:textId="45E5A8CD" w:rsidR="004D0358" w:rsidRPr="005B3458" w:rsidRDefault="004D0358" w:rsidP="004D0358">
      <w:pPr>
        <w:spacing w:line="360" w:lineRule="auto"/>
        <w:jc w:val="both"/>
        <w:rPr>
          <w:rFonts w:ascii="Monaco" w:eastAsia="Monaco" w:hAnsi="Monaco" w:cs="Monaco"/>
          <w:i/>
          <w:iCs/>
        </w:rPr>
      </w:pPr>
      <w:r>
        <w:tab/>
        <w:t>Ord på -</w:t>
      </w:r>
      <w:r w:rsidRPr="004D0358">
        <w:rPr>
          <w:i/>
          <w:iCs/>
          <w:u w:val="single"/>
        </w:rPr>
        <w:t>əl, -ən, -ər</w:t>
      </w:r>
      <w:r>
        <w:rPr>
          <w:i/>
          <w:iCs/>
        </w:rPr>
        <w:t xml:space="preserve"> </w:t>
      </w:r>
      <w:r>
        <w:t xml:space="preserve">fx </w:t>
      </w:r>
      <w:r>
        <w:rPr>
          <w:i/>
          <w:iCs/>
        </w:rPr>
        <w:t xml:space="preserve">kætæl </w:t>
      </w:r>
      <w:r>
        <w:t>’kedel’ har opr. i æmda. (og tilsv. oldn.) -</w:t>
      </w:r>
      <w:r>
        <w:rPr>
          <w:i/>
          <w:iCs/>
        </w:rPr>
        <w:t xml:space="preserve">ələn </w:t>
      </w:r>
      <w:r>
        <w:t xml:space="preserve">i best.: </w:t>
      </w:r>
      <w:r>
        <w:rPr>
          <w:i/>
          <w:iCs/>
        </w:rPr>
        <w:t>kætilinn &gt; kætælæn</w:t>
      </w:r>
      <w:r>
        <w:rPr>
          <w:i/>
          <w:iCs/>
          <w:lang w:val="da-DK"/>
        </w:rPr>
        <w:t xml:space="preserve"> </w:t>
      </w:r>
      <w:r>
        <w:rPr>
          <w:lang w:val="da-DK"/>
        </w:rPr>
        <w:t>(altså ikke urn. synkope),</w:t>
      </w:r>
      <w:r>
        <w:rPr>
          <w:i/>
          <w:iCs/>
        </w:rPr>
        <w:t xml:space="preserve"> </w:t>
      </w:r>
      <w:r>
        <w:t xml:space="preserve">men allerede fra ca. 1300 er der belæg på tab af </w:t>
      </w:r>
      <w:r>
        <w:rPr>
          <w:i/>
          <w:iCs/>
        </w:rPr>
        <w:t xml:space="preserve">ə </w:t>
      </w:r>
      <w:r>
        <w:t xml:space="preserve">nr. 1 i alm. ord, fx </w:t>
      </w:r>
      <w:r>
        <w:rPr>
          <w:i/>
          <w:iCs/>
        </w:rPr>
        <w:t xml:space="preserve">fathræn. </w:t>
      </w:r>
      <w:r>
        <w:t xml:space="preserve">I dag er </w:t>
      </w:r>
      <w:r>
        <w:rPr>
          <w:i/>
          <w:iCs/>
        </w:rPr>
        <w:t>ə-</w:t>
      </w:r>
      <w:r>
        <w:t>tab overvejende i gruppen som helhed, også i yngre ord og i pl.</w:t>
      </w:r>
      <w:r>
        <w:rPr>
          <w:lang w:val="da-DK"/>
        </w:rPr>
        <w:t xml:space="preserve"> uden</w:t>
      </w:r>
      <w:r>
        <w:t xml:space="preserve"> urn. synkope:</w:t>
      </w:r>
      <w:r>
        <w:rPr>
          <w:i/>
          <w:iCs/>
        </w:rPr>
        <w:t xml:space="preserve"> køknəð, somrə. </w:t>
      </w:r>
      <w:r>
        <w:t>Dog som regel ikke ved -</w:t>
      </w:r>
      <w:r>
        <w:rPr>
          <w:i/>
          <w:iCs/>
        </w:rPr>
        <w:t>er</w:t>
      </w:r>
      <w:r>
        <w:t xml:space="preserve">: </w:t>
      </w:r>
      <w:r>
        <w:rPr>
          <w:i/>
          <w:iCs/>
        </w:rPr>
        <w:t>te</w:t>
      </w:r>
      <w:r>
        <w:t>'</w:t>
      </w:r>
      <w:r>
        <w:rPr>
          <w:i/>
          <w:iCs/>
        </w:rPr>
        <w:t>at</w:t>
      </w:r>
      <w:r>
        <w:rPr>
          <w:i/>
          <w:iCs/>
          <w:lang w:val="da-DK"/>
        </w:rPr>
        <w:t>eret</w:t>
      </w:r>
      <w:r>
        <w:rPr>
          <w:i/>
          <w:iCs/>
        </w:rPr>
        <w:t>, oddər</w:t>
      </w:r>
      <w:r>
        <w:rPr>
          <w:i/>
          <w:iCs/>
          <w:lang w:val="da-DK"/>
        </w:rPr>
        <w:t>en</w:t>
      </w:r>
      <w:r>
        <w:rPr>
          <w:i/>
          <w:iCs/>
        </w:rPr>
        <w:t>.</w:t>
      </w:r>
      <w:r>
        <w:rPr>
          <w:i/>
          <w:iCs/>
          <w:lang w:val="da-DK"/>
        </w:rPr>
        <w:t xml:space="preserve"> </w:t>
      </w:r>
      <w:r>
        <w:rPr>
          <w:lang w:val="da-DK"/>
        </w:rPr>
        <w:t xml:space="preserve">Synkopen bestyrker dog </w:t>
      </w:r>
      <w:r>
        <w:rPr>
          <w:lang w:val="da-DK"/>
        </w:rPr>
        <w:lastRenderedPageBreak/>
        <w:t xml:space="preserve">ikke synderligt kretikus-effekten, da tab af den 2. </w:t>
      </w:r>
      <w:r>
        <w:rPr>
          <w:i/>
          <w:iCs/>
        </w:rPr>
        <w:t>ə</w:t>
      </w:r>
      <w:r>
        <w:rPr>
          <w:i/>
          <w:iCs/>
          <w:lang w:val="da-DK"/>
        </w:rPr>
        <w:t>-</w:t>
      </w:r>
      <w:r>
        <w:rPr>
          <w:lang w:val="da-DK"/>
        </w:rPr>
        <w:t>stav. vel ville være fonotaksstridigt (modsat sv.): **</w:t>
      </w:r>
      <w:r>
        <w:rPr>
          <w:i/>
          <w:iCs/>
          <w:lang w:val="da-DK"/>
        </w:rPr>
        <w:t xml:space="preserve">kedeln, **aftenr. </w:t>
      </w:r>
    </w:p>
    <w:p w14:paraId="55826FE9" w14:textId="2D6C3829" w:rsidR="001B7892" w:rsidRDefault="001B7892" w:rsidP="00A543A8">
      <w:pPr>
        <w:spacing w:line="360" w:lineRule="auto"/>
        <w:jc w:val="both"/>
        <w:rPr>
          <w:lang w:val="da-DK"/>
        </w:rPr>
      </w:pPr>
      <w:r>
        <w:rPr>
          <w:i/>
          <w:iCs/>
        </w:rPr>
        <w:tab/>
      </w:r>
      <w:r>
        <w:rPr>
          <w:lang w:val="da-DK"/>
        </w:rPr>
        <w:t>Dobbelt-udvikling har</w:t>
      </w:r>
      <w:r w:rsidR="005E0B83">
        <w:rPr>
          <w:lang w:val="da-DK"/>
        </w:rPr>
        <w:t>:</w:t>
      </w:r>
    </w:p>
    <w:p w14:paraId="2060509D" w14:textId="09070E64" w:rsidR="006E780D" w:rsidRDefault="006E780D" w:rsidP="006E780D">
      <w:pPr>
        <w:spacing w:line="360" w:lineRule="auto"/>
        <w:jc w:val="both"/>
      </w:pPr>
      <w:r w:rsidRPr="007E6CB3">
        <w:rPr>
          <w:i/>
          <w:iCs/>
          <w:u w:val="single"/>
        </w:rPr>
        <w:t>thianæstæ</w:t>
      </w:r>
      <w:r>
        <w:rPr>
          <w:i/>
          <w:iCs/>
        </w:rPr>
        <w:t xml:space="preserve"> </w:t>
      </w:r>
      <w:r>
        <w:t xml:space="preserve">ca. 1300 (oldn. bitryk i 2. stav.) &gt; </w:t>
      </w:r>
      <w:r>
        <w:rPr>
          <w:i/>
          <w:iCs/>
        </w:rPr>
        <w:t xml:space="preserve">tienist </w:t>
      </w:r>
      <w:r>
        <w:t xml:space="preserve">ca. 1600 hhv. </w:t>
      </w:r>
      <w:r>
        <w:rPr>
          <w:i/>
          <w:iCs/>
        </w:rPr>
        <w:t xml:space="preserve">tienste </w:t>
      </w:r>
      <w:r>
        <w:t>1550</w:t>
      </w:r>
      <w:r>
        <w:rPr>
          <w:lang w:val="da-DK"/>
        </w:rPr>
        <w:t xml:space="preserve"> (tidligt tab af bitryk)</w:t>
      </w:r>
      <w:r>
        <w:t>.</w:t>
      </w:r>
    </w:p>
    <w:p w14:paraId="6B699F29" w14:textId="411067D5" w:rsidR="001B7892" w:rsidRPr="006E780D" w:rsidRDefault="001B7892" w:rsidP="00A543A8">
      <w:pPr>
        <w:spacing w:line="360" w:lineRule="auto"/>
        <w:jc w:val="both"/>
        <w:rPr>
          <w:lang w:val="da-DK"/>
        </w:rPr>
      </w:pPr>
      <w:r w:rsidRPr="006E780D">
        <w:rPr>
          <w:i/>
          <w:iCs/>
          <w:u w:val="single"/>
        </w:rPr>
        <w:t>ærændhæ</w:t>
      </w:r>
      <w:r>
        <w:rPr>
          <w:i/>
          <w:iCs/>
        </w:rPr>
        <w:t xml:space="preserve"> </w:t>
      </w:r>
      <w:r>
        <w:t xml:space="preserve">ca. 1475 &gt; </w:t>
      </w:r>
      <w:r>
        <w:rPr>
          <w:i/>
          <w:iCs/>
        </w:rPr>
        <w:t xml:space="preserve">ærænd </w:t>
      </w:r>
      <w:r>
        <w:t>ca. 1450</w:t>
      </w:r>
      <w:r w:rsidR="005E0B83">
        <w:rPr>
          <w:lang w:val="da-DK"/>
        </w:rPr>
        <w:t xml:space="preserve"> (nu uddød)</w:t>
      </w:r>
      <w:r>
        <w:t xml:space="preserve"> hhv. </w:t>
      </w:r>
      <w:r>
        <w:rPr>
          <w:i/>
          <w:iCs/>
        </w:rPr>
        <w:t xml:space="preserve">ærne </w:t>
      </w:r>
      <w:r>
        <w:t>(</w:t>
      </w:r>
      <w:r>
        <w:rPr>
          <w:i/>
          <w:iCs/>
        </w:rPr>
        <w:t xml:space="preserve">Ær’n’e </w:t>
      </w:r>
      <w:r>
        <w:t>1842; skrives næsten aldrig)</w:t>
      </w:r>
      <w:r w:rsidR="006E780D">
        <w:rPr>
          <w:lang w:val="da-DK"/>
        </w:rPr>
        <w:t>. 2. stav.s bitryk enten fastholdt eller svækket før lydlovens indtræden.</w:t>
      </w:r>
    </w:p>
    <w:p w14:paraId="10AF6B0E" w14:textId="27EDC0EF" w:rsidR="005350AC" w:rsidRDefault="00335264" w:rsidP="00A543A8">
      <w:pPr>
        <w:spacing w:line="360" w:lineRule="auto"/>
        <w:jc w:val="both"/>
        <w:rPr>
          <w:lang w:val="da-DK"/>
        </w:rPr>
      </w:pPr>
      <w:r>
        <w:rPr>
          <w:i/>
          <w:iCs/>
        </w:rPr>
        <w:tab/>
      </w:r>
      <w:r>
        <w:rPr>
          <w:lang w:val="da-DK"/>
        </w:rPr>
        <w:t xml:space="preserve">Kretikus-reglen har en del bortforklarlige og nogle få uforklarlige </w:t>
      </w:r>
      <w:r w:rsidRPr="00A351CF">
        <w:rPr>
          <w:u w:val="single"/>
          <w:lang w:val="da-DK"/>
        </w:rPr>
        <w:t>undtagelser</w:t>
      </w:r>
      <w:r w:rsidR="00BC6FC7">
        <w:rPr>
          <w:lang w:val="da-DK"/>
        </w:rPr>
        <w:t>:</w:t>
      </w:r>
    </w:p>
    <w:p w14:paraId="6A80ADB6" w14:textId="6F91AF12" w:rsidR="00547692" w:rsidRPr="00CD30E5" w:rsidRDefault="008B2CEA">
      <w:pPr>
        <w:spacing w:line="360" w:lineRule="auto"/>
        <w:jc w:val="both"/>
        <w:rPr>
          <w:i/>
          <w:iCs/>
          <w:lang w:val="da-DK"/>
        </w:rPr>
      </w:pPr>
      <w:r>
        <w:rPr>
          <w:lang w:val="da-DK"/>
        </w:rPr>
        <w:tab/>
      </w:r>
      <w:r w:rsidR="00CD30E5">
        <w:rPr>
          <w:lang w:val="da-DK"/>
        </w:rPr>
        <w:t xml:space="preserve">Nomina agentis på opr. </w:t>
      </w:r>
      <w:r w:rsidR="00CD30E5">
        <w:rPr>
          <w:i/>
          <w:iCs/>
          <w:lang w:val="da-DK"/>
        </w:rPr>
        <w:t>-are</w:t>
      </w:r>
      <w:r w:rsidR="006E306A">
        <w:rPr>
          <w:lang w:val="da-DK"/>
        </w:rPr>
        <w:t>:</w:t>
      </w:r>
      <w:r w:rsidR="00CD30E5">
        <w:rPr>
          <w:i/>
          <w:iCs/>
          <w:lang w:val="da-DK"/>
        </w:rPr>
        <w:t xml:space="preserve"> løber</w:t>
      </w:r>
      <w:r w:rsidR="00ED2916">
        <w:rPr>
          <w:i/>
          <w:iCs/>
          <w:lang w:val="da-DK"/>
        </w:rPr>
        <w:t xml:space="preserve">e </w:t>
      </w:r>
      <w:r w:rsidR="00ED2916">
        <w:rPr>
          <w:lang w:val="da-DK"/>
        </w:rPr>
        <w:t>sg.</w:t>
      </w:r>
      <w:r w:rsidR="00DA2857">
        <w:rPr>
          <w:i/>
          <w:iCs/>
          <w:lang w:val="da-DK"/>
        </w:rPr>
        <w:t>, dommer</w:t>
      </w:r>
      <w:r w:rsidR="00ED2916">
        <w:rPr>
          <w:i/>
          <w:iCs/>
          <w:lang w:val="da-DK"/>
        </w:rPr>
        <w:t xml:space="preserve">e </w:t>
      </w:r>
      <w:r w:rsidR="00ED2916">
        <w:rPr>
          <w:lang w:val="da-DK"/>
        </w:rPr>
        <w:t>sg.</w:t>
      </w:r>
      <w:r w:rsidR="00CD30E5">
        <w:rPr>
          <w:i/>
          <w:iCs/>
          <w:lang w:val="da-DK"/>
        </w:rPr>
        <w:t xml:space="preserve"> </w:t>
      </w:r>
      <w:r w:rsidR="00CD30E5">
        <w:rPr>
          <w:lang w:val="da-DK"/>
        </w:rPr>
        <w:t xml:space="preserve">osv. burde jo få synkope af næstsidste stav.: </w:t>
      </w:r>
      <w:r w:rsidR="00CD30E5">
        <w:rPr>
          <w:i/>
          <w:iCs/>
          <w:lang w:val="da-DK"/>
        </w:rPr>
        <w:t xml:space="preserve">løbre, </w:t>
      </w:r>
      <w:r w:rsidR="00CD30E5">
        <w:rPr>
          <w:lang w:val="da-DK"/>
        </w:rPr>
        <w:t xml:space="preserve">hvad </w:t>
      </w:r>
      <w:r w:rsidR="006E306A">
        <w:rPr>
          <w:lang w:val="da-DK"/>
        </w:rPr>
        <w:t xml:space="preserve">de </w:t>
      </w:r>
      <w:r w:rsidR="00CD30E5">
        <w:rPr>
          <w:lang w:val="da-DK"/>
        </w:rPr>
        <w:t xml:space="preserve">også regelret fik i </w:t>
      </w:r>
      <w:r w:rsidR="00E17500">
        <w:rPr>
          <w:lang w:val="da-DK"/>
        </w:rPr>
        <w:t xml:space="preserve">klass. </w:t>
      </w:r>
      <w:r w:rsidR="00CD30E5">
        <w:rPr>
          <w:lang w:val="da-DK"/>
        </w:rPr>
        <w:t>sjællandsk (</w:t>
      </w:r>
      <w:r w:rsidR="00B441BD">
        <w:rPr>
          <w:lang w:val="da-DK"/>
        </w:rPr>
        <w:t>Kortetc.</w:t>
      </w:r>
      <w:r w:rsidR="00DA2857">
        <w:rPr>
          <w:lang w:val="da-DK"/>
        </w:rPr>
        <w:t xml:space="preserve"> 67</w:t>
      </w:r>
      <w:r w:rsidR="00CD30E5">
        <w:rPr>
          <w:lang w:val="da-DK"/>
        </w:rPr>
        <w:t xml:space="preserve">). </w:t>
      </w:r>
      <w:r w:rsidR="00F85A6C">
        <w:rPr>
          <w:lang w:val="da-DK"/>
        </w:rPr>
        <w:t>Mest sandsynligt er det, at -</w:t>
      </w:r>
      <w:r w:rsidR="00F85A6C">
        <w:rPr>
          <w:i/>
          <w:iCs/>
          <w:lang w:val="da-DK"/>
        </w:rPr>
        <w:t>ari</w:t>
      </w:r>
      <w:r w:rsidR="00BE646A">
        <w:rPr>
          <w:i/>
          <w:iCs/>
          <w:lang w:val="da-DK"/>
        </w:rPr>
        <w:t xml:space="preserve">, </w:t>
      </w:r>
      <w:r w:rsidR="00BE646A">
        <w:rPr>
          <w:lang w:val="da-DK"/>
        </w:rPr>
        <w:t>der allerede blev lånt</w:t>
      </w:r>
      <w:r w:rsidR="00E17500">
        <w:rPr>
          <w:lang w:val="da-DK"/>
        </w:rPr>
        <w:t xml:space="preserve"> i olddansk &lt; latin,</w:t>
      </w:r>
      <w:r w:rsidR="00F85A6C">
        <w:rPr>
          <w:i/>
          <w:iCs/>
          <w:lang w:val="da-DK"/>
        </w:rPr>
        <w:t xml:space="preserve"> </w:t>
      </w:r>
      <w:r w:rsidR="00F85A6C">
        <w:rPr>
          <w:lang w:val="da-DK"/>
        </w:rPr>
        <w:t>opr. havde bitryk (og længde) på -</w:t>
      </w:r>
      <w:r w:rsidR="00F85A6C">
        <w:rPr>
          <w:i/>
          <w:iCs/>
          <w:lang w:val="da-DK"/>
        </w:rPr>
        <w:t>ari,</w:t>
      </w:r>
      <w:r w:rsidR="00F85A6C">
        <w:rPr>
          <w:lang w:val="da-DK"/>
        </w:rPr>
        <w:t xml:space="preserve"> lat. -</w:t>
      </w:r>
      <w:r w:rsidR="00F85A6C">
        <w:rPr>
          <w:i/>
          <w:iCs/>
          <w:lang w:val="da-DK"/>
        </w:rPr>
        <w:t xml:space="preserve">a:rius, </w:t>
      </w:r>
      <w:r w:rsidR="00F85A6C">
        <w:rPr>
          <w:lang w:val="da-DK"/>
        </w:rPr>
        <w:t>got. -</w:t>
      </w:r>
      <w:r w:rsidR="00F85A6C">
        <w:rPr>
          <w:i/>
          <w:iCs/>
          <w:lang w:val="da-DK"/>
        </w:rPr>
        <w:t xml:space="preserve">a:reis, </w:t>
      </w:r>
      <w:r w:rsidR="00BE646A" w:rsidRPr="00BE646A">
        <w:rPr>
          <w:lang w:val="da-DK"/>
        </w:rPr>
        <w:t>mnty</w:t>
      </w:r>
      <w:r w:rsidR="00BE646A">
        <w:rPr>
          <w:lang w:val="da-DK"/>
        </w:rPr>
        <w:t>. -</w:t>
      </w:r>
      <w:r w:rsidR="00BE646A">
        <w:rPr>
          <w:i/>
          <w:iCs/>
          <w:lang w:val="da-DK"/>
        </w:rPr>
        <w:t xml:space="preserve">e:re, </w:t>
      </w:r>
      <w:r w:rsidR="00BE646A">
        <w:rPr>
          <w:lang w:val="da-DK"/>
        </w:rPr>
        <w:t>ohty. -</w:t>
      </w:r>
      <w:r w:rsidR="00BE646A">
        <w:rPr>
          <w:i/>
          <w:iCs/>
          <w:lang w:val="da-DK"/>
        </w:rPr>
        <w:t xml:space="preserve">a:ri, </w:t>
      </w:r>
      <w:r w:rsidR="00BE646A">
        <w:rPr>
          <w:lang w:val="da-DK"/>
        </w:rPr>
        <w:t>og at en reminiscens heraf var tilbage, da nærv. levissimus-synkoper satte ind.</w:t>
      </w:r>
      <w:r w:rsidR="00DA2857">
        <w:rPr>
          <w:lang w:val="da-DK"/>
        </w:rPr>
        <w:t xml:space="preserve"> De første nye former dukker op i adskillige ord ca. 1290. (GG §483), </w:t>
      </w:r>
      <w:r w:rsidR="00AF567B">
        <w:rPr>
          <w:lang w:val="da-DK"/>
        </w:rPr>
        <w:t xml:space="preserve">men gammel form er alm.st i hele mda. (GDO) og uddør i skrift først i 1700-t. hos fx Holberg og Ewald. Allerede 1443 er der omvendte former, </w:t>
      </w:r>
      <w:r w:rsidR="00AF567B">
        <w:rPr>
          <w:i/>
          <w:iCs/>
          <w:lang w:val="da-DK"/>
        </w:rPr>
        <w:t xml:space="preserve">gestere </w:t>
      </w:r>
      <w:r w:rsidR="00AF567B">
        <w:rPr>
          <w:lang w:val="da-DK"/>
        </w:rPr>
        <w:t xml:space="preserve">’gæster’, der viser, at tabs-form er oblig. I øvrigt får plur. ofte samme behandling som sg.: </w:t>
      </w:r>
      <w:r w:rsidR="00AF567B">
        <w:rPr>
          <w:i/>
          <w:iCs/>
          <w:lang w:val="da-DK"/>
        </w:rPr>
        <w:t xml:space="preserve">to dommer </w:t>
      </w:r>
      <w:r w:rsidR="00AF567B">
        <w:rPr>
          <w:lang w:val="da-DK"/>
        </w:rPr>
        <w:t>osv</w:t>
      </w:r>
      <w:r w:rsidR="00ED2916">
        <w:rPr>
          <w:lang w:val="da-DK"/>
        </w:rPr>
        <w:t>., men ej påtruffet efter 1700, slået ud af det naturlige pl.-fleksiv -</w:t>
      </w:r>
      <w:r w:rsidR="00ED2916">
        <w:rPr>
          <w:i/>
          <w:iCs/>
          <w:lang w:val="da-DK"/>
        </w:rPr>
        <w:t>e.</w:t>
      </w:r>
      <w:r w:rsidR="00CD30E5">
        <w:rPr>
          <w:i/>
          <w:iCs/>
          <w:lang w:val="da-DK"/>
        </w:rPr>
        <w:t xml:space="preserve"> </w:t>
      </w:r>
      <w:r w:rsidR="00BE646A">
        <w:rPr>
          <w:lang w:val="da-DK"/>
        </w:rPr>
        <w:t xml:space="preserve">Ord som </w:t>
      </w:r>
      <w:r w:rsidR="00BE646A">
        <w:rPr>
          <w:i/>
          <w:iCs/>
          <w:lang w:val="da-DK"/>
        </w:rPr>
        <w:t xml:space="preserve">alter, bæger </w:t>
      </w:r>
      <w:r w:rsidR="00BE646A">
        <w:rPr>
          <w:lang w:val="da-DK"/>
        </w:rPr>
        <w:t xml:space="preserve">(der i kbhsk. ikke hedder </w:t>
      </w:r>
      <w:r w:rsidR="00BE646A">
        <w:rPr>
          <w:i/>
          <w:iCs/>
          <w:lang w:val="da-DK"/>
        </w:rPr>
        <w:t>**altre, **bægre</w:t>
      </w:r>
      <w:r w:rsidR="00BE646A">
        <w:rPr>
          <w:lang w:val="da-DK"/>
        </w:rPr>
        <w:t xml:space="preserve"> i sg.) kan have samme opr. </w:t>
      </w:r>
      <w:r w:rsidR="00ED2916">
        <w:rPr>
          <w:lang w:val="da-DK"/>
        </w:rPr>
        <w:t>lydforhold</w:t>
      </w:r>
      <w:r w:rsidR="00BE646A">
        <w:rPr>
          <w:lang w:val="da-DK"/>
        </w:rPr>
        <w:t>, eller er blot trukket med.</w:t>
      </w:r>
      <w:r w:rsidR="00CD30E5">
        <w:rPr>
          <w:i/>
          <w:iCs/>
          <w:lang w:val="da-DK"/>
        </w:rPr>
        <w:t xml:space="preserve">  </w:t>
      </w:r>
    </w:p>
    <w:p w14:paraId="3AA49C89" w14:textId="1DD49574" w:rsidR="00CD30E5" w:rsidRPr="00BE646A" w:rsidRDefault="00E17500">
      <w:pPr>
        <w:spacing w:line="360" w:lineRule="auto"/>
        <w:jc w:val="both"/>
        <w:rPr>
          <w:i/>
          <w:iCs/>
          <w:lang w:val="da-DK"/>
        </w:rPr>
      </w:pPr>
      <w:r>
        <w:rPr>
          <w:i/>
          <w:iCs/>
          <w:lang w:val="da-DK"/>
        </w:rPr>
        <w:tab/>
      </w:r>
      <w:r>
        <w:rPr>
          <w:lang w:val="da-DK"/>
        </w:rPr>
        <w:t xml:space="preserve">Pl. best., </w:t>
      </w:r>
      <w:r>
        <w:rPr>
          <w:i/>
          <w:iCs/>
          <w:lang w:val="da-DK"/>
        </w:rPr>
        <w:t xml:space="preserve">hestene </w:t>
      </w:r>
      <w:r>
        <w:rPr>
          <w:lang w:val="da-DK"/>
        </w:rPr>
        <w:t>osv. burde efter ovenst. hedde **</w:t>
      </w:r>
      <w:r>
        <w:rPr>
          <w:i/>
          <w:iCs/>
          <w:lang w:val="da-DK"/>
        </w:rPr>
        <w:t xml:space="preserve">hestne, </w:t>
      </w:r>
      <w:r>
        <w:rPr>
          <w:lang w:val="da-DK"/>
        </w:rPr>
        <w:t xml:space="preserve">men forbliver uden synkoper. Der kunne være tale om en »bøjningslogik«, idet pl.best. ellers dannes af pl.ubest. + </w:t>
      </w:r>
      <w:r>
        <w:rPr>
          <w:i/>
          <w:iCs/>
          <w:lang w:val="da-DK"/>
        </w:rPr>
        <w:t>ne</w:t>
      </w:r>
      <w:r>
        <w:rPr>
          <w:lang w:val="da-DK"/>
        </w:rPr>
        <w:t xml:space="preserve">: </w:t>
      </w:r>
      <w:r>
        <w:rPr>
          <w:i/>
          <w:iCs/>
          <w:lang w:val="da-DK"/>
        </w:rPr>
        <w:t>bøger</w:t>
      </w:r>
      <w:r w:rsidR="00A351CF">
        <w:rPr>
          <w:i/>
          <w:iCs/>
          <w:lang w:val="da-DK"/>
        </w:rPr>
        <w:t>-</w:t>
      </w:r>
      <w:r>
        <w:rPr>
          <w:i/>
          <w:iCs/>
          <w:lang w:val="da-DK"/>
        </w:rPr>
        <w:t xml:space="preserve">ne, </w:t>
      </w:r>
      <w:r w:rsidR="00180FAB">
        <w:rPr>
          <w:i/>
          <w:iCs/>
          <w:lang w:val="da-DK"/>
        </w:rPr>
        <w:t>køkner</w:t>
      </w:r>
      <w:r w:rsidR="00A351CF">
        <w:rPr>
          <w:i/>
          <w:iCs/>
          <w:lang w:val="da-DK"/>
        </w:rPr>
        <w:t>-</w:t>
      </w:r>
      <w:r w:rsidR="00180FAB">
        <w:rPr>
          <w:i/>
          <w:iCs/>
          <w:lang w:val="da-DK"/>
        </w:rPr>
        <w:t xml:space="preserve">ne, </w:t>
      </w:r>
      <w:r w:rsidR="00B45606">
        <w:rPr>
          <w:i/>
          <w:iCs/>
          <w:lang w:val="da-DK"/>
        </w:rPr>
        <w:t>egerner</w:t>
      </w:r>
      <w:r w:rsidR="00A351CF">
        <w:rPr>
          <w:i/>
          <w:iCs/>
          <w:lang w:val="da-DK"/>
        </w:rPr>
        <w:t>-</w:t>
      </w:r>
      <w:r w:rsidR="00B45606">
        <w:rPr>
          <w:i/>
          <w:iCs/>
          <w:lang w:val="da-DK"/>
        </w:rPr>
        <w:t xml:space="preserve">ne, </w:t>
      </w:r>
      <w:r>
        <w:rPr>
          <w:i/>
          <w:iCs/>
          <w:lang w:val="da-DK"/>
        </w:rPr>
        <w:t>møller</w:t>
      </w:r>
      <w:r w:rsidR="00A351CF">
        <w:rPr>
          <w:i/>
          <w:iCs/>
          <w:lang w:val="da-DK"/>
        </w:rPr>
        <w:t>-</w:t>
      </w:r>
      <w:r>
        <w:rPr>
          <w:i/>
          <w:iCs/>
          <w:lang w:val="da-DK"/>
        </w:rPr>
        <w:t xml:space="preserve">ne, </w:t>
      </w:r>
      <w:r w:rsidR="00180FAB">
        <w:rPr>
          <w:i/>
          <w:iCs/>
          <w:lang w:val="da-DK"/>
        </w:rPr>
        <w:t>kedler</w:t>
      </w:r>
      <w:r w:rsidR="00A351CF">
        <w:rPr>
          <w:i/>
          <w:iCs/>
          <w:lang w:val="da-DK"/>
        </w:rPr>
        <w:t>-</w:t>
      </w:r>
      <w:r w:rsidR="00180FAB">
        <w:rPr>
          <w:i/>
          <w:iCs/>
          <w:lang w:val="da-DK"/>
        </w:rPr>
        <w:t>ne, somre</w:t>
      </w:r>
      <w:r w:rsidR="00A351CF">
        <w:rPr>
          <w:i/>
          <w:iCs/>
          <w:lang w:val="da-DK"/>
        </w:rPr>
        <w:t>-</w:t>
      </w:r>
      <w:r w:rsidR="00180FAB">
        <w:rPr>
          <w:i/>
          <w:iCs/>
          <w:lang w:val="da-DK"/>
        </w:rPr>
        <w:t>ne</w:t>
      </w:r>
      <w:r w:rsidR="00180FAB">
        <w:rPr>
          <w:lang w:val="da-DK"/>
        </w:rPr>
        <w:t xml:space="preserve">; dog sådan at ord med nul-pl. indskyder et </w:t>
      </w:r>
      <w:r w:rsidR="00180FAB" w:rsidRPr="00180FAB">
        <w:rPr>
          <w:i/>
          <w:iCs/>
          <w:lang w:val="da-DK"/>
        </w:rPr>
        <w:t>-e-</w:t>
      </w:r>
      <w:r w:rsidR="00180FAB">
        <w:rPr>
          <w:lang w:val="da-DK"/>
        </w:rPr>
        <w:t xml:space="preserve">: </w:t>
      </w:r>
      <w:r w:rsidR="00180FAB">
        <w:rPr>
          <w:i/>
          <w:iCs/>
          <w:lang w:val="da-DK"/>
        </w:rPr>
        <w:t>ål</w:t>
      </w:r>
      <w:r w:rsidR="00A351CF">
        <w:rPr>
          <w:i/>
          <w:iCs/>
          <w:lang w:val="da-DK"/>
        </w:rPr>
        <w:t>-</w:t>
      </w:r>
      <w:r w:rsidR="00180FAB">
        <w:rPr>
          <w:i/>
          <w:iCs/>
          <w:lang w:val="da-DK"/>
        </w:rPr>
        <w:t>e</w:t>
      </w:r>
      <w:r w:rsidR="00A351CF">
        <w:rPr>
          <w:i/>
          <w:iCs/>
          <w:lang w:val="da-DK"/>
        </w:rPr>
        <w:t>-</w:t>
      </w:r>
      <w:r w:rsidR="00180FAB">
        <w:rPr>
          <w:i/>
          <w:iCs/>
          <w:lang w:val="da-DK"/>
        </w:rPr>
        <w:t>ne</w:t>
      </w:r>
      <w:r w:rsidR="00B45606">
        <w:rPr>
          <w:i/>
          <w:iCs/>
          <w:lang w:val="da-DK"/>
        </w:rPr>
        <w:t xml:space="preserve">. </w:t>
      </w:r>
      <w:r w:rsidR="00B45606">
        <w:rPr>
          <w:lang w:val="da-DK"/>
        </w:rPr>
        <w:t xml:space="preserve">I alle tilfælde </w:t>
      </w:r>
      <w:r w:rsidR="006E306A">
        <w:rPr>
          <w:lang w:val="da-DK"/>
        </w:rPr>
        <w:t>af</w:t>
      </w:r>
      <w:r w:rsidR="00B45606">
        <w:rPr>
          <w:lang w:val="da-DK"/>
        </w:rPr>
        <w:t xml:space="preserve"> pl.ubest. på -</w:t>
      </w:r>
      <w:r w:rsidR="00B45606">
        <w:rPr>
          <w:i/>
          <w:iCs/>
          <w:lang w:val="da-DK"/>
        </w:rPr>
        <w:t xml:space="preserve">er </w:t>
      </w:r>
      <w:r w:rsidR="00B45606">
        <w:rPr>
          <w:lang w:val="da-DK"/>
        </w:rPr>
        <w:t>ville kretikus-effekt strande på fonotaksen: **</w:t>
      </w:r>
      <w:r w:rsidR="00B45606">
        <w:rPr>
          <w:i/>
          <w:iCs/>
          <w:lang w:val="da-DK"/>
        </w:rPr>
        <w:t xml:space="preserve">konrne, **præstrne. </w:t>
      </w:r>
      <w:r w:rsidR="00B45606">
        <w:rPr>
          <w:lang w:val="da-DK"/>
        </w:rPr>
        <w:t xml:space="preserve">Synkope af sidste stav.: </w:t>
      </w:r>
      <w:r w:rsidR="003B2E55">
        <w:rPr>
          <w:lang w:val="da-DK"/>
        </w:rPr>
        <w:t>**</w:t>
      </w:r>
      <w:r w:rsidR="00B45606">
        <w:rPr>
          <w:i/>
          <w:iCs/>
          <w:lang w:val="da-DK"/>
        </w:rPr>
        <w:t>konern</w:t>
      </w:r>
      <w:r w:rsidR="003B2E55">
        <w:rPr>
          <w:i/>
          <w:iCs/>
          <w:lang w:val="da-DK"/>
        </w:rPr>
        <w:t xml:space="preserve">, **præstern, </w:t>
      </w:r>
      <w:r w:rsidR="003B2E55">
        <w:rPr>
          <w:lang w:val="da-DK"/>
        </w:rPr>
        <w:t>hindres af denne stavelses (lette) bitryk.</w:t>
      </w:r>
    </w:p>
    <w:p w14:paraId="7F4AF503" w14:textId="29BD6AD1" w:rsidR="00E17500" w:rsidRPr="00125F0D" w:rsidRDefault="007233F8">
      <w:pPr>
        <w:spacing w:line="360" w:lineRule="auto"/>
        <w:jc w:val="both"/>
        <w:rPr>
          <w:lang w:val="da-DK"/>
        </w:rPr>
      </w:pPr>
      <w:r>
        <w:tab/>
      </w:r>
      <w:r>
        <w:rPr>
          <w:lang w:val="da-DK"/>
        </w:rPr>
        <w:t>De almindelige synkoperede præterita,</w:t>
      </w:r>
      <w:r w:rsidR="0081078A">
        <w:rPr>
          <w:lang w:val="da-DK"/>
        </w:rPr>
        <w:t xml:space="preserve"> </w:t>
      </w:r>
      <w:r w:rsidR="0081078A">
        <w:rPr>
          <w:i/>
          <w:iCs/>
          <w:lang w:val="da-DK"/>
        </w:rPr>
        <w:t>elsked, drukned</w:t>
      </w:r>
      <w:r w:rsidR="00467BE3">
        <w:rPr>
          <w:i/>
          <w:iCs/>
          <w:lang w:val="da-DK"/>
        </w:rPr>
        <w:t xml:space="preserve"> </w:t>
      </w:r>
      <w:r w:rsidR="00467BE3">
        <w:rPr>
          <w:lang w:val="da-DK"/>
        </w:rPr>
        <w:t>osv.,</w:t>
      </w:r>
      <w:r w:rsidR="00467BE3">
        <w:rPr>
          <w:i/>
          <w:iCs/>
          <w:lang w:val="da-DK"/>
        </w:rPr>
        <w:t xml:space="preserve"> </w:t>
      </w:r>
      <w:r w:rsidR="00467BE3" w:rsidRPr="00467BE3">
        <w:rPr>
          <w:lang w:val="da-DK"/>
        </w:rPr>
        <w:t>udenfor</w:t>
      </w:r>
      <w:r w:rsidR="00467BE3">
        <w:rPr>
          <w:lang w:val="da-DK"/>
        </w:rPr>
        <w:t xml:space="preserve"> jysk,</w:t>
      </w:r>
      <w:r>
        <w:rPr>
          <w:i/>
          <w:iCs/>
          <w:lang w:val="da-DK"/>
        </w:rPr>
        <w:t xml:space="preserve"> </w:t>
      </w:r>
      <w:r w:rsidRPr="007233F8">
        <w:rPr>
          <w:lang w:val="da-DK"/>
        </w:rPr>
        <w:t>der</w:t>
      </w:r>
      <w:r>
        <w:rPr>
          <w:lang w:val="da-DK"/>
        </w:rPr>
        <w:t xml:space="preserve"> nok har karakter af reduktion, men dog</w:t>
      </w:r>
      <w:r w:rsidR="0081078A">
        <w:rPr>
          <w:lang w:val="da-DK"/>
        </w:rPr>
        <w:t xml:space="preserve"> ofte blev nedskrevet</w:t>
      </w:r>
      <w:r w:rsidR="00467BE3">
        <w:rPr>
          <w:lang w:val="da-DK"/>
        </w:rPr>
        <w:t xml:space="preserve"> (lige fra 1300</w:t>
      </w:r>
      <w:r w:rsidR="006E306A">
        <w:rPr>
          <w:lang w:val="da-DK"/>
        </w:rPr>
        <w:t>, GG §712</w:t>
      </w:r>
      <w:r w:rsidR="00467BE3">
        <w:rPr>
          <w:lang w:val="da-DK"/>
        </w:rPr>
        <w:t>)</w:t>
      </w:r>
      <w:r w:rsidR="0081078A">
        <w:rPr>
          <w:lang w:val="da-DK"/>
        </w:rPr>
        <w:t xml:space="preserve"> og</w:t>
      </w:r>
      <w:r>
        <w:rPr>
          <w:lang w:val="da-DK"/>
        </w:rPr>
        <w:t xml:space="preserve"> altid har været fuldgode i vers, </w:t>
      </w:r>
      <w:r w:rsidR="00611DFF">
        <w:rPr>
          <w:lang w:val="da-DK"/>
        </w:rPr>
        <w:t>og er oblig. i nordsjællandsk</w:t>
      </w:r>
      <w:r w:rsidR="00125F0D">
        <w:rPr>
          <w:lang w:val="da-DK"/>
        </w:rPr>
        <w:t xml:space="preserve"> (Kryger)</w:t>
      </w:r>
      <w:r w:rsidR="00611DFF">
        <w:rPr>
          <w:lang w:val="da-DK"/>
        </w:rPr>
        <w:t xml:space="preserve">, </w:t>
      </w:r>
      <w:r>
        <w:rPr>
          <w:lang w:val="da-DK"/>
        </w:rPr>
        <w:t>trodser kretikus-reglen</w:t>
      </w:r>
      <w:r w:rsidR="00B7275D">
        <w:rPr>
          <w:lang w:val="da-DK"/>
        </w:rPr>
        <w:t>. De skulle jo hedde **</w:t>
      </w:r>
      <w:r w:rsidR="00B7275D">
        <w:rPr>
          <w:i/>
          <w:iCs/>
          <w:lang w:val="da-DK"/>
        </w:rPr>
        <w:t>elsk</w:t>
      </w:r>
      <w:r w:rsidR="00B7275D">
        <w:rPr>
          <w:i/>
          <w:iCs/>
        </w:rPr>
        <w:t>ð</w:t>
      </w:r>
      <w:r w:rsidR="00B7275D">
        <w:rPr>
          <w:i/>
          <w:iCs/>
          <w:lang w:val="da-DK"/>
        </w:rPr>
        <w:t>e, drukn</w:t>
      </w:r>
      <w:r w:rsidR="00B7275D">
        <w:rPr>
          <w:i/>
          <w:iCs/>
        </w:rPr>
        <w:t>ð</w:t>
      </w:r>
      <w:r w:rsidR="00B7275D">
        <w:rPr>
          <w:i/>
          <w:iCs/>
          <w:lang w:val="da-DK"/>
        </w:rPr>
        <w:t>e,</w:t>
      </w:r>
      <w:r>
        <w:rPr>
          <w:lang w:val="da-DK"/>
        </w:rPr>
        <w:t xml:space="preserve"> men kan forklares </w:t>
      </w:r>
      <w:r w:rsidR="0081078A">
        <w:rPr>
          <w:lang w:val="da-DK"/>
        </w:rPr>
        <w:t xml:space="preserve">fonotaktisk. Forbindelser som </w:t>
      </w:r>
      <w:r w:rsidR="007C02F1">
        <w:rPr>
          <w:lang w:val="da-DK"/>
        </w:rPr>
        <w:t>-</w:t>
      </w:r>
      <w:r w:rsidR="00B7275D">
        <w:rPr>
          <w:i/>
          <w:iCs/>
          <w:lang w:val="da-DK"/>
        </w:rPr>
        <w:t>d</w:t>
      </w:r>
      <w:r w:rsidR="00B7275D">
        <w:rPr>
          <w:i/>
          <w:iCs/>
        </w:rPr>
        <w:t>ð</w:t>
      </w:r>
      <w:r w:rsidR="00B7275D">
        <w:rPr>
          <w:i/>
          <w:iCs/>
          <w:lang w:val="da-DK"/>
        </w:rPr>
        <w:t>e</w:t>
      </w:r>
      <w:r w:rsidR="0081078A">
        <w:rPr>
          <w:i/>
          <w:iCs/>
          <w:lang w:val="da-DK"/>
        </w:rPr>
        <w:t>,</w:t>
      </w:r>
      <w:r w:rsidR="007C02F1">
        <w:rPr>
          <w:i/>
          <w:iCs/>
          <w:lang w:val="da-DK"/>
        </w:rPr>
        <w:t xml:space="preserve"> -g</w:t>
      </w:r>
      <w:r w:rsidR="007C02F1">
        <w:rPr>
          <w:i/>
          <w:iCs/>
        </w:rPr>
        <w:t>ð</w:t>
      </w:r>
      <w:r w:rsidR="007C02F1">
        <w:rPr>
          <w:i/>
          <w:iCs/>
          <w:lang w:val="da-DK"/>
        </w:rPr>
        <w:t>e,</w:t>
      </w:r>
      <w:r w:rsidR="0081078A">
        <w:rPr>
          <w:i/>
          <w:iCs/>
          <w:lang w:val="da-DK"/>
        </w:rPr>
        <w:t xml:space="preserve"> -k</w:t>
      </w:r>
      <w:r w:rsidR="0081078A">
        <w:rPr>
          <w:i/>
          <w:iCs/>
        </w:rPr>
        <w:t>ð</w:t>
      </w:r>
      <w:r w:rsidR="0081078A">
        <w:rPr>
          <w:i/>
          <w:iCs/>
          <w:lang w:val="da-DK"/>
        </w:rPr>
        <w:t>e, -l</w:t>
      </w:r>
      <w:r w:rsidR="0081078A">
        <w:rPr>
          <w:i/>
          <w:iCs/>
        </w:rPr>
        <w:t>ð</w:t>
      </w:r>
      <w:r w:rsidR="0081078A">
        <w:rPr>
          <w:i/>
          <w:iCs/>
          <w:lang w:val="da-DK"/>
        </w:rPr>
        <w:t>e</w:t>
      </w:r>
      <w:r w:rsidR="0081078A">
        <w:rPr>
          <w:lang w:val="da-DK"/>
        </w:rPr>
        <w:t xml:space="preserve">, </w:t>
      </w:r>
      <w:r w:rsidR="00B7275D">
        <w:rPr>
          <w:lang w:val="da-DK"/>
        </w:rPr>
        <w:t>-</w:t>
      </w:r>
      <w:r w:rsidR="00B7275D">
        <w:rPr>
          <w:i/>
          <w:iCs/>
          <w:lang w:val="da-DK"/>
        </w:rPr>
        <w:t>m</w:t>
      </w:r>
      <w:r w:rsidR="00B7275D">
        <w:rPr>
          <w:i/>
          <w:iCs/>
        </w:rPr>
        <w:t>ð</w:t>
      </w:r>
      <w:r w:rsidR="00B7275D">
        <w:rPr>
          <w:i/>
          <w:iCs/>
          <w:lang w:val="da-DK"/>
        </w:rPr>
        <w:t>e,</w:t>
      </w:r>
      <w:r w:rsidR="00B7275D">
        <w:rPr>
          <w:lang w:val="da-DK"/>
        </w:rPr>
        <w:t xml:space="preserve"> -</w:t>
      </w:r>
      <w:r w:rsidR="00B7275D">
        <w:rPr>
          <w:i/>
          <w:iCs/>
          <w:lang w:val="da-DK"/>
        </w:rPr>
        <w:t>n</w:t>
      </w:r>
      <w:r w:rsidR="00B7275D">
        <w:rPr>
          <w:i/>
          <w:iCs/>
        </w:rPr>
        <w:t>ð</w:t>
      </w:r>
      <w:r w:rsidR="00B7275D">
        <w:rPr>
          <w:i/>
          <w:iCs/>
          <w:lang w:val="da-DK"/>
        </w:rPr>
        <w:t>e, -p</w:t>
      </w:r>
      <w:r w:rsidR="00B7275D">
        <w:rPr>
          <w:i/>
          <w:iCs/>
        </w:rPr>
        <w:t>ð</w:t>
      </w:r>
      <w:r w:rsidR="00B7275D">
        <w:rPr>
          <w:i/>
          <w:iCs/>
          <w:lang w:val="da-DK"/>
        </w:rPr>
        <w:t>e, -s</w:t>
      </w:r>
      <w:r w:rsidR="00B7275D">
        <w:rPr>
          <w:i/>
          <w:iCs/>
        </w:rPr>
        <w:t>ð</w:t>
      </w:r>
      <w:r w:rsidR="00B7275D">
        <w:rPr>
          <w:i/>
          <w:iCs/>
          <w:lang w:val="da-DK"/>
        </w:rPr>
        <w:t>e, -t</w:t>
      </w:r>
      <w:r w:rsidR="00B7275D">
        <w:rPr>
          <w:i/>
          <w:iCs/>
        </w:rPr>
        <w:t>ð</w:t>
      </w:r>
      <w:r w:rsidR="00B7275D">
        <w:rPr>
          <w:i/>
          <w:iCs/>
          <w:lang w:val="da-DK"/>
        </w:rPr>
        <w:t>e</w:t>
      </w:r>
      <w:r w:rsidR="005A51F9">
        <w:rPr>
          <w:i/>
          <w:iCs/>
          <w:lang w:val="da-DK"/>
        </w:rPr>
        <w:t xml:space="preserve">, </w:t>
      </w:r>
      <w:r w:rsidR="005A51F9">
        <w:rPr>
          <w:lang w:val="da-DK"/>
        </w:rPr>
        <w:t xml:space="preserve">fx </w:t>
      </w:r>
      <w:r w:rsidR="005A51F9">
        <w:rPr>
          <w:i/>
          <w:iCs/>
          <w:lang w:val="da-DK"/>
        </w:rPr>
        <w:t>**kast</w:t>
      </w:r>
      <w:r w:rsidR="005A51F9">
        <w:rPr>
          <w:i/>
          <w:iCs/>
        </w:rPr>
        <w:t>ð</w:t>
      </w:r>
      <w:r w:rsidR="005A51F9">
        <w:rPr>
          <w:i/>
          <w:iCs/>
          <w:lang w:val="da-DK"/>
        </w:rPr>
        <w:t>e,**sækt</w:t>
      </w:r>
      <w:r w:rsidR="005A51F9">
        <w:rPr>
          <w:i/>
          <w:iCs/>
        </w:rPr>
        <w:t>ð</w:t>
      </w:r>
      <w:r w:rsidR="005A51F9">
        <w:rPr>
          <w:i/>
          <w:iCs/>
          <w:lang w:val="da-DK"/>
        </w:rPr>
        <w:t>e</w:t>
      </w:r>
      <w:r w:rsidR="005705E1">
        <w:rPr>
          <w:i/>
          <w:iCs/>
          <w:lang w:val="da-DK"/>
        </w:rPr>
        <w:t xml:space="preserve"> </w:t>
      </w:r>
      <w:r w:rsidR="005705E1">
        <w:rPr>
          <w:lang w:val="da-DK"/>
        </w:rPr>
        <w:t>ville alle stride imod fonotaksen.</w:t>
      </w:r>
      <w:r w:rsidR="005A51F9">
        <w:rPr>
          <w:i/>
          <w:iCs/>
          <w:lang w:val="da-DK"/>
        </w:rPr>
        <w:t xml:space="preserve"> </w:t>
      </w:r>
      <w:r w:rsidR="00B7275D">
        <w:rPr>
          <w:i/>
          <w:iCs/>
          <w:lang w:val="da-DK"/>
        </w:rPr>
        <w:t xml:space="preserve"> </w:t>
      </w:r>
      <w:r w:rsidR="00B7275D">
        <w:rPr>
          <w:lang w:val="da-DK"/>
        </w:rPr>
        <w:t xml:space="preserve">(Ældre oldn. havde flere af disse forb., men fik ligesom mda. </w:t>
      </w:r>
      <w:r w:rsidR="00B7275D">
        <w:rPr>
          <w:i/>
          <w:iCs/>
        </w:rPr>
        <w:t>ð</w:t>
      </w:r>
      <w:r w:rsidR="00B7275D">
        <w:rPr>
          <w:i/>
          <w:iCs/>
          <w:lang w:val="da-DK"/>
        </w:rPr>
        <w:t xml:space="preserve"> &gt; </w:t>
      </w:r>
      <w:r w:rsidR="007C02F1">
        <w:rPr>
          <w:i/>
          <w:iCs/>
          <w:lang w:val="da-DK"/>
        </w:rPr>
        <w:t>d</w:t>
      </w:r>
      <w:r w:rsidR="00B7275D">
        <w:rPr>
          <w:i/>
          <w:iCs/>
          <w:lang w:val="da-DK"/>
        </w:rPr>
        <w:t xml:space="preserve"> </w:t>
      </w:r>
      <w:r w:rsidR="00B7275D">
        <w:rPr>
          <w:lang w:val="da-DK"/>
        </w:rPr>
        <w:t>her</w:t>
      </w:r>
      <w:r w:rsidR="006E306A">
        <w:rPr>
          <w:lang w:val="da-DK"/>
        </w:rPr>
        <w:t>, Harry §58</w:t>
      </w:r>
      <w:r w:rsidR="006F773B">
        <w:rPr>
          <w:lang w:val="da-DK"/>
        </w:rPr>
        <w:t>.</w:t>
      </w:r>
      <w:r w:rsidR="006E306A">
        <w:rPr>
          <w:lang w:val="da-DK"/>
        </w:rPr>
        <w:t>II</w:t>
      </w:r>
      <w:r w:rsidR="00B7275D">
        <w:rPr>
          <w:lang w:val="da-DK"/>
        </w:rPr>
        <w:t xml:space="preserve">). Kun efter </w:t>
      </w:r>
      <w:r w:rsidR="007C02F1" w:rsidRPr="005A51F9">
        <w:rPr>
          <w:i/>
          <w:iCs/>
          <w:lang w:val="da-DK"/>
        </w:rPr>
        <w:t>ɣ</w:t>
      </w:r>
      <w:r w:rsidR="007C02F1">
        <w:rPr>
          <w:lang w:val="da-DK"/>
        </w:rPr>
        <w:t>,</w:t>
      </w:r>
      <w:r w:rsidR="007C02F1">
        <w:rPr>
          <w:i/>
          <w:iCs/>
          <w:lang w:val="da-DK"/>
        </w:rPr>
        <w:t xml:space="preserve"> </w:t>
      </w:r>
      <w:r w:rsidR="00B7275D">
        <w:rPr>
          <w:i/>
          <w:iCs/>
          <w:lang w:val="da-DK"/>
        </w:rPr>
        <w:t>r</w:t>
      </w:r>
      <w:r w:rsidR="007C02F1">
        <w:rPr>
          <w:i/>
          <w:iCs/>
          <w:lang w:val="da-DK"/>
        </w:rPr>
        <w:t>, v,</w:t>
      </w:r>
      <w:r w:rsidR="005A51F9">
        <w:rPr>
          <w:i/>
          <w:iCs/>
          <w:lang w:val="da-DK"/>
        </w:rPr>
        <w:t xml:space="preserve"> </w:t>
      </w:r>
      <w:r w:rsidR="005A51F9">
        <w:rPr>
          <w:lang w:val="da-DK"/>
        </w:rPr>
        <w:t xml:space="preserve">fx </w:t>
      </w:r>
      <w:r w:rsidR="005705E1">
        <w:rPr>
          <w:lang w:val="da-DK"/>
        </w:rPr>
        <w:t>**</w:t>
      </w:r>
      <w:r w:rsidR="005A51F9">
        <w:rPr>
          <w:i/>
          <w:iCs/>
          <w:lang w:val="da-DK"/>
        </w:rPr>
        <w:t>hærbær</w:t>
      </w:r>
      <w:r w:rsidR="005A51F9" w:rsidRPr="005A51F9">
        <w:rPr>
          <w:i/>
          <w:iCs/>
          <w:lang w:val="da-DK"/>
        </w:rPr>
        <w:t>ɣ</w:t>
      </w:r>
      <w:r w:rsidR="005A51F9">
        <w:rPr>
          <w:i/>
          <w:iCs/>
        </w:rPr>
        <w:t>ð</w:t>
      </w:r>
      <w:r w:rsidR="005A51F9">
        <w:rPr>
          <w:i/>
          <w:iCs/>
          <w:lang w:val="da-DK"/>
        </w:rPr>
        <w:t xml:space="preserve">e, </w:t>
      </w:r>
      <w:r w:rsidR="005705E1">
        <w:rPr>
          <w:i/>
          <w:iCs/>
          <w:lang w:val="da-DK"/>
        </w:rPr>
        <w:t>**lo</w:t>
      </w:r>
      <w:r w:rsidR="005A51F9">
        <w:rPr>
          <w:i/>
          <w:iCs/>
          <w:lang w:val="da-DK"/>
        </w:rPr>
        <w:t>v</w:t>
      </w:r>
      <w:r w:rsidR="005A51F9">
        <w:rPr>
          <w:i/>
          <w:iCs/>
        </w:rPr>
        <w:t>ð</w:t>
      </w:r>
      <w:r w:rsidR="005A51F9">
        <w:rPr>
          <w:i/>
          <w:iCs/>
          <w:lang w:val="da-DK"/>
        </w:rPr>
        <w:t xml:space="preserve">e, </w:t>
      </w:r>
      <w:r w:rsidR="005705E1">
        <w:rPr>
          <w:i/>
          <w:iCs/>
          <w:lang w:val="da-DK"/>
        </w:rPr>
        <w:t>**</w:t>
      </w:r>
      <w:r w:rsidR="005A51F9">
        <w:rPr>
          <w:i/>
          <w:iCs/>
          <w:lang w:val="da-DK"/>
        </w:rPr>
        <w:t>swa</w:t>
      </w:r>
      <w:r w:rsidR="005705E1">
        <w:rPr>
          <w:i/>
          <w:iCs/>
          <w:lang w:val="da-DK"/>
        </w:rPr>
        <w:t>r</w:t>
      </w:r>
      <w:r w:rsidR="005705E1">
        <w:rPr>
          <w:i/>
          <w:iCs/>
        </w:rPr>
        <w:t>ð</w:t>
      </w:r>
      <w:r w:rsidR="005705E1">
        <w:rPr>
          <w:i/>
          <w:iCs/>
          <w:lang w:val="da-DK"/>
        </w:rPr>
        <w:t>e,</w:t>
      </w:r>
      <w:r w:rsidR="005705E1">
        <w:rPr>
          <w:lang w:val="da-DK"/>
        </w:rPr>
        <w:t xml:space="preserve"> ville kretikus-synkopen være kommet til syne, men disse er vel opslugt af hine.</w:t>
      </w:r>
      <w:r w:rsidR="00125F0D">
        <w:rPr>
          <w:lang w:val="da-DK"/>
        </w:rPr>
        <w:t xml:space="preserve"> </w:t>
      </w:r>
      <w:r w:rsidR="00125F0D">
        <w:rPr>
          <w:i/>
          <w:iCs/>
          <w:lang w:val="da-DK"/>
        </w:rPr>
        <w:t xml:space="preserve"> </w:t>
      </w:r>
    </w:p>
    <w:p w14:paraId="1B582EAD" w14:textId="40B53DEC" w:rsidR="00A5279C" w:rsidRPr="006643F8" w:rsidRDefault="005705E1">
      <w:pPr>
        <w:spacing w:line="360" w:lineRule="auto"/>
        <w:jc w:val="both"/>
        <w:rPr>
          <w:lang w:val="da-DK"/>
        </w:rPr>
      </w:pPr>
      <w:r>
        <w:rPr>
          <w:lang w:val="da-DK"/>
        </w:rPr>
        <w:tab/>
      </w:r>
      <w:r w:rsidR="00A5279C">
        <w:rPr>
          <w:lang w:val="da-DK"/>
        </w:rPr>
        <w:t>Man kunne forestille sig, at de synkoperede præterita var opstået &lt; **</w:t>
      </w:r>
      <w:r w:rsidR="00A5279C">
        <w:rPr>
          <w:i/>
          <w:iCs/>
          <w:lang w:val="da-DK"/>
        </w:rPr>
        <w:t xml:space="preserve">swarath </w:t>
      </w:r>
      <w:r w:rsidR="00A5279C">
        <w:rPr>
          <w:lang w:val="da-DK"/>
        </w:rPr>
        <w:t xml:space="preserve">osv. dvs. med synkope, inden infortissvækkelsen var fuldendt, men sådanne former kendes ej </w:t>
      </w:r>
      <w:r w:rsidR="00467BE3">
        <w:rPr>
          <w:lang w:val="da-DK"/>
        </w:rPr>
        <w:t>(</w:t>
      </w:r>
      <w:r w:rsidR="00A5279C">
        <w:rPr>
          <w:lang w:val="da-DK"/>
        </w:rPr>
        <w:t>GG</w:t>
      </w:r>
      <w:r w:rsidR="00467BE3">
        <w:rPr>
          <w:lang w:val="da-DK"/>
        </w:rPr>
        <w:t xml:space="preserve"> §712)</w:t>
      </w:r>
      <w:r w:rsidR="006643F8">
        <w:rPr>
          <w:lang w:val="da-DK"/>
        </w:rPr>
        <w:t xml:space="preserve">, </w:t>
      </w:r>
      <w:r w:rsidR="006643F8">
        <w:rPr>
          <w:lang w:val="da-DK"/>
        </w:rPr>
        <w:lastRenderedPageBreak/>
        <w:t>undtagen naturligvis i de dele af skånsk, der har bevaret infortis-</w:t>
      </w:r>
      <w:r w:rsidR="006643F8">
        <w:rPr>
          <w:i/>
          <w:iCs/>
          <w:lang w:val="da-DK"/>
        </w:rPr>
        <w:t>a</w:t>
      </w:r>
      <w:r w:rsidR="006643F8">
        <w:rPr>
          <w:lang w:val="da-DK"/>
        </w:rPr>
        <w:t xml:space="preserve">, fx præt. </w:t>
      </w:r>
      <w:r w:rsidR="006643F8">
        <w:rPr>
          <w:i/>
          <w:iCs/>
          <w:lang w:val="da-DK"/>
        </w:rPr>
        <w:t xml:space="preserve">kalla </w:t>
      </w:r>
      <w:r w:rsidR="006643F8">
        <w:rPr>
          <w:lang w:val="da-DK"/>
        </w:rPr>
        <w:t xml:space="preserve">med </w:t>
      </w:r>
      <w:r w:rsidR="006643F8">
        <w:rPr>
          <w:i/>
          <w:iCs/>
        </w:rPr>
        <w:t>ð</w:t>
      </w:r>
      <w:r w:rsidR="006643F8">
        <w:rPr>
          <w:i/>
          <w:iCs/>
          <w:lang w:val="da-DK"/>
        </w:rPr>
        <w:t xml:space="preserve"> &gt; </w:t>
      </w:r>
      <w:r w:rsidR="006643F8" w:rsidRPr="00B70510">
        <w:rPr>
          <w:lang w:val="da-DK"/>
        </w:rPr>
        <w:t>nul</w:t>
      </w:r>
      <w:r w:rsidR="00B70510">
        <w:rPr>
          <w:lang w:val="da-DK"/>
        </w:rPr>
        <w:t xml:space="preserve"> (infortissvæk.) og sammensmeltning af </w:t>
      </w:r>
      <w:r w:rsidR="00B70510">
        <w:rPr>
          <w:vertAlign w:val="subscript"/>
          <w:lang w:val="da-DK"/>
        </w:rPr>
        <w:t>o</w:t>
      </w:r>
      <w:r w:rsidR="00B70510">
        <w:rPr>
          <w:i/>
          <w:iCs/>
          <w:lang w:val="da-DK"/>
        </w:rPr>
        <w:t xml:space="preserve">a </w:t>
      </w:r>
      <w:r w:rsidR="00B70510">
        <w:rPr>
          <w:lang w:val="da-DK"/>
        </w:rPr>
        <w:t xml:space="preserve">og </w:t>
      </w:r>
      <w:r w:rsidR="00B70510">
        <w:rPr>
          <w:vertAlign w:val="subscript"/>
          <w:lang w:val="da-DK"/>
        </w:rPr>
        <w:t>o</w:t>
      </w:r>
      <w:r w:rsidR="00B70510" w:rsidRPr="00894CA5">
        <w:rPr>
          <w:i/>
          <w:iCs/>
          <w:lang w:val="de-DE"/>
        </w:rPr>
        <w:t>ə</w:t>
      </w:r>
      <w:r w:rsidR="00B70510">
        <w:rPr>
          <w:i/>
          <w:iCs/>
          <w:lang w:val="de-DE"/>
        </w:rPr>
        <w:t xml:space="preserve"> .</w:t>
      </w:r>
      <w:r w:rsidR="006643F8">
        <w:rPr>
          <w:lang w:val="da-DK"/>
        </w:rPr>
        <w:t xml:space="preserve"> </w:t>
      </w:r>
    </w:p>
    <w:p w14:paraId="16E71DB9" w14:textId="5278EF68" w:rsidR="007233F8" w:rsidRPr="002E500C" w:rsidRDefault="00A5279C">
      <w:pPr>
        <w:spacing w:line="360" w:lineRule="auto"/>
        <w:jc w:val="both"/>
        <w:rPr>
          <w:lang w:val="da-DK"/>
        </w:rPr>
      </w:pPr>
      <w:r>
        <w:rPr>
          <w:lang w:val="da-DK"/>
        </w:rPr>
        <w:tab/>
      </w:r>
      <w:r w:rsidR="005705E1">
        <w:rPr>
          <w:lang w:val="da-DK"/>
        </w:rPr>
        <w:t>At der overhovedet</w:t>
      </w:r>
      <w:r w:rsidR="002E500C">
        <w:rPr>
          <w:lang w:val="da-DK"/>
        </w:rPr>
        <w:t xml:space="preserve"> kan opstå tab af sidste stav. med dets</w:t>
      </w:r>
      <w:r w:rsidR="006F773B">
        <w:rPr>
          <w:lang w:val="da-DK"/>
        </w:rPr>
        <w:t xml:space="preserve"> fak.</w:t>
      </w:r>
      <w:r w:rsidR="002E500C">
        <w:rPr>
          <w:lang w:val="da-DK"/>
        </w:rPr>
        <w:t xml:space="preserve"> bitryk, skyldes, at der kun er bitryk i '</w:t>
      </w:r>
      <w:r w:rsidR="002E500C">
        <w:rPr>
          <w:i/>
          <w:iCs/>
          <w:lang w:val="da-DK"/>
        </w:rPr>
        <w:t>elske</w:t>
      </w:r>
      <w:r w:rsidR="002E500C" w:rsidRPr="00894CA5">
        <w:rPr>
          <w:i/>
          <w:iCs/>
          <w:lang w:val="de-DE"/>
        </w:rPr>
        <w:t>ˌ</w:t>
      </w:r>
      <w:r w:rsidR="002E500C">
        <w:rPr>
          <w:i/>
          <w:iCs/>
          <w:lang w:val="da-DK"/>
        </w:rPr>
        <w:t xml:space="preserve">de </w:t>
      </w:r>
      <w:r w:rsidR="002E500C">
        <w:rPr>
          <w:lang w:val="da-DK"/>
        </w:rPr>
        <w:t>etc. foran pause, ikke i sætningsindlyd.</w:t>
      </w:r>
    </w:p>
    <w:p w14:paraId="4C84E4E6" w14:textId="5EC5142D" w:rsidR="00EB413A" w:rsidRDefault="00A351CF">
      <w:pPr>
        <w:spacing w:line="360" w:lineRule="auto"/>
        <w:jc w:val="both"/>
        <w:rPr>
          <w:lang w:val="de-DE"/>
        </w:rPr>
      </w:pPr>
      <w:r>
        <w:tab/>
      </w:r>
      <w:r w:rsidR="00EB413A">
        <w:rPr>
          <w:lang w:val="da-DK"/>
        </w:rPr>
        <w:t>De lange adj.-komparativer taber i mda. ret ofte det sidste -</w:t>
      </w:r>
      <w:r w:rsidR="00EB413A" w:rsidRPr="00894CA5">
        <w:rPr>
          <w:i/>
          <w:iCs/>
          <w:lang w:val="de-DE"/>
        </w:rPr>
        <w:t>ə</w:t>
      </w:r>
      <w:r w:rsidR="00EB413A">
        <w:rPr>
          <w:i/>
          <w:iCs/>
          <w:lang w:val="de-DE"/>
        </w:rPr>
        <w:t xml:space="preserve"> </w:t>
      </w:r>
      <w:r w:rsidR="00EB413A">
        <w:rPr>
          <w:lang w:val="de-DE"/>
        </w:rPr>
        <w:t xml:space="preserve">: </w:t>
      </w:r>
      <w:r w:rsidR="00EB413A">
        <w:rPr>
          <w:i/>
          <w:iCs/>
          <w:lang w:val="de-DE"/>
        </w:rPr>
        <w:t xml:space="preserve">lættær </w:t>
      </w:r>
      <w:r w:rsidR="00EB413A">
        <w:rPr>
          <w:lang w:val="de-DE"/>
        </w:rPr>
        <w:t xml:space="preserve">(lettere), </w:t>
      </w:r>
      <w:r w:rsidR="00EB413A">
        <w:rPr>
          <w:i/>
          <w:iCs/>
          <w:lang w:val="de-DE"/>
        </w:rPr>
        <w:t xml:space="preserve">røthær </w:t>
      </w:r>
      <w:r w:rsidR="00EB413A">
        <w:rPr>
          <w:lang w:val="de-DE"/>
        </w:rPr>
        <w:t xml:space="preserve">(rødere), </w:t>
      </w:r>
      <w:r w:rsidR="00EB413A">
        <w:rPr>
          <w:i/>
          <w:iCs/>
          <w:lang w:val="de-DE"/>
        </w:rPr>
        <w:t xml:space="preserve">thiukær </w:t>
      </w:r>
      <w:r w:rsidR="00EB413A">
        <w:rPr>
          <w:lang w:val="de-DE"/>
        </w:rPr>
        <w:t>(tykkere) osv.</w:t>
      </w:r>
      <w:r w:rsidR="000F3DDD">
        <w:rPr>
          <w:lang w:val="de-DE"/>
        </w:rPr>
        <w:t xml:space="preserve"> (GG §533).</w:t>
      </w:r>
      <w:r w:rsidR="00EB413A">
        <w:rPr>
          <w:lang w:val="de-DE"/>
        </w:rPr>
        <w:t xml:space="preserve"> De er langtfra alle jyske. Der findes næppe nogen med kretikus-effekt: **</w:t>
      </w:r>
      <w:r w:rsidR="00EB413A">
        <w:rPr>
          <w:i/>
          <w:iCs/>
          <w:lang w:val="de-DE"/>
        </w:rPr>
        <w:t xml:space="preserve">thiukræ, </w:t>
      </w:r>
      <w:r w:rsidR="000F3DDD">
        <w:rPr>
          <w:lang w:val="de-DE"/>
        </w:rPr>
        <w:t>**</w:t>
      </w:r>
      <w:r w:rsidR="00EB413A">
        <w:rPr>
          <w:i/>
          <w:iCs/>
          <w:lang w:val="de-DE"/>
        </w:rPr>
        <w:t>glathræ</w:t>
      </w:r>
      <w:r w:rsidR="000F3DDD">
        <w:rPr>
          <w:i/>
          <w:iCs/>
          <w:lang w:val="de-DE"/>
        </w:rPr>
        <w:t xml:space="preserve"> </w:t>
      </w:r>
      <w:r w:rsidR="000F3DDD">
        <w:rPr>
          <w:lang w:val="de-DE"/>
        </w:rPr>
        <w:t>(gladere), hvad der må skyldes, at oldsproget havde fakultativt bitryk på 2. stavelse. At komparativerne overvejende er uden synkoper, kunne skyldes, at de semantisk har et vist sammenlignende »eftertryk«.</w:t>
      </w:r>
    </w:p>
    <w:p w14:paraId="5616D7A2" w14:textId="35E27A60" w:rsidR="00EB1595" w:rsidRDefault="00EB1595">
      <w:pPr>
        <w:spacing w:line="360" w:lineRule="auto"/>
        <w:jc w:val="both"/>
        <w:rPr>
          <w:lang w:val="de-DE"/>
        </w:rPr>
      </w:pPr>
      <w:r>
        <w:rPr>
          <w:lang w:val="de-DE"/>
        </w:rPr>
        <w:tab/>
        <w:t>Også præs.part. kan</w:t>
      </w:r>
      <w:r w:rsidR="006F773B">
        <w:rPr>
          <w:lang w:val="de-DE"/>
        </w:rPr>
        <w:t xml:space="preserve"> –</w:t>
      </w:r>
      <w:r>
        <w:rPr>
          <w:lang w:val="de-DE"/>
        </w:rPr>
        <w:t xml:space="preserve"> sjældent uden for jysk</w:t>
      </w:r>
      <w:r w:rsidR="006F773B">
        <w:rPr>
          <w:lang w:val="de-DE"/>
        </w:rPr>
        <w:t xml:space="preserve"> –</w:t>
      </w:r>
      <w:r>
        <w:rPr>
          <w:lang w:val="de-DE"/>
        </w:rPr>
        <w:t xml:space="preserve"> tabe sidste -</w:t>
      </w:r>
      <w:r w:rsidRPr="00894CA5">
        <w:rPr>
          <w:i/>
          <w:iCs/>
          <w:lang w:val="de-DE"/>
        </w:rPr>
        <w:t>ə</w:t>
      </w:r>
      <w:r>
        <w:rPr>
          <w:i/>
          <w:iCs/>
          <w:lang w:val="de-DE"/>
        </w:rPr>
        <w:t xml:space="preserve"> </w:t>
      </w:r>
      <w:r>
        <w:rPr>
          <w:lang w:val="de-DE"/>
        </w:rPr>
        <w:t xml:space="preserve">: </w:t>
      </w:r>
      <w:r>
        <w:rPr>
          <w:i/>
          <w:iCs/>
          <w:lang w:val="de-DE"/>
        </w:rPr>
        <w:t xml:space="preserve">liuænd </w:t>
      </w:r>
      <w:r>
        <w:rPr>
          <w:lang w:val="de-DE"/>
        </w:rPr>
        <w:t>(levende) ca. 1300</w:t>
      </w:r>
      <w:r w:rsidR="00E02785">
        <w:rPr>
          <w:lang w:val="de-DE"/>
        </w:rPr>
        <w:t xml:space="preserve">, </w:t>
      </w:r>
      <w:r w:rsidR="00E02785">
        <w:rPr>
          <w:i/>
          <w:iCs/>
          <w:lang w:val="de-DE"/>
        </w:rPr>
        <w:t xml:space="preserve">velltallindh </w:t>
      </w:r>
      <w:r w:rsidR="00E02785">
        <w:rPr>
          <w:lang w:val="de-DE"/>
        </w:rPr>
        <w:t xml:space="preserve">ca. 1510. </w:t>
      </w:r>
      <w:r>
        <w:rPr>
          <w:lang w:val="de-DE"/>
        </w:rPr>
        <w:t>Forklaringen må atter søges i oldtidens kraftigere tryk på 2. end på 3. stav. (GG §879 anm. 1</w:t>
      </w:r>
      <w:r w:rsidR="00E02785">
        <w:rPr>
          <w:lang w:val="de-DE"/>
        </w:rPr>
        <w:t xml:space="preserve">). </w:t>
      </w:r>
    </w:p>
    <w:p w14:paraId="1E577F2E" w14:textId="0A975CEA" w:rsidR="00780B3E" w:rsidRDefault="00D85AEE" w:rsidP="00780B3E">
      <w:pPr>
        <w:spacing w:line="360" w:lineRule="auto"/>
        <w:jc w:val="both"/>
      </w:pPr>
      <w:r>
        <w:rPr>
          <w:lang w:val="de-DE"/>
        </w:rPr>
        <w:tab/>
        <w:t xml:space="preserve">Resterer nogle få ord. </w:t>
      </w:r>
      <w:r w:rsidR="00780B3E">
        <w:rPr>
          <w:i/>
          <w:iCs/>
          <w:lang w:val="da-DK"/>
        </w:rPr>
        <w:t>F</w:t>
      </w:r>
      <w:r>
        <w:rPr>
          <w:i/>
          <w:iCs/>
        </w:rPr>
        <w:t xml:space="preserve">æthern </w:t>
      </w:r>
      <w:r>
        <w:t>sb. ’fædrenearv’ ca. 1300</w:t>
      </w:r>
      <w:r w:rsidR="00780B3E">
        <w:rPr>
          <w:lang w:val="da-DK"/>
        </w:rPr>
        <w:t xml:space="preserve"> er vel udviklet</w:t>
      </w:r>
      <w:r>
        <w:t xml:space="preserve"> &lt;</w:t>
      </w:r>
    </w:p>
    <w:p w14:paraId="1AC5467B" w14:textId="10A3E600" w:rsidR="00780B3E" w:rsidRDefault="00D85AEE" w:rsidP="00780B3E">
      <w:pPr>
        <w:spacing w:line="360" w:lineRule="auto"/>
        <w:jc w:val="both"/>
        <w:rPr>
          <w:lang w:val="da-DK"/>
        </w:rPr>
      </w:pPr>
      <w:r>
        <w:t xml:space="preserve"> </w:t>
      </w:r>
      <w:r>
        <w:rPr>
          <w:i/>
          <w:iCs/>
        </w:rPr>
        <w:t xml:space="preserve">fæthærne </w:t>
      </w:r>
      <w:r>
        <w:t>ca. 1300</w:t>
      </w:r>
      <w:r w:rsidR="00780B3E">
        <w:rPr>
          <w:lang w:val="da-DK"/>
        </w:rPr>
        <w:t xml:space="preserve"> i kraft af </w:t>
      </w:r>
      <w:r w:rsidR="006C4925">
        <w:rPr>
          <w:lang w:val="da-DK"/>
        </w:rPr>
        <w:t>d</w:t>
      </w:r>
      <w:r w:rsidR="00780B3E">
        <w:rPr>
          <w:lang w:val="da-DK"/>
        </w:rPr>
        <w:t>et gam</w:t>
      </w:r>
      <w:r w:rsidR="006C4925">
        <w:rPr>
          <w:lang w:val="da-DK"/>
        </w:rPr>
        <w:t>le</w:t>
      </w:r>
      <w:r w:rsidR="00780B3E">
        <w:rPr>
          <w:lang w:val="da-DK"/>
        </w:rPr>
        <w:t xml:space="preserve"> fak. bitryk på 2. stav. </w:t>
      </w:r>
      <w:r w:rsidR="00780B3E">
        <w:t xml:space="preserve">Tilsv. </w:t>
      </w:r>
      <w:r w:rsidR="00780B3E">
        <w:rPr>
          <w:i/>
          <w:iCs/>
        </w:rPr>
        <w:t>møthern</w:t>
      </w:r>
      <w:r w:rsidR="00780B3E">
        <w:rPr>
          <w:i/>
          <w:iCs/>
          <w:lang w:val="da-DK"/>
        </w:rPr>
        <w:t>.</w:t>
      </w:r>
      <w:r w:rsidR="00780B3E">
        <w:rPr>
          <w:lang w:val="da-DK"/>
        </w:rPr>
        <w:t xml:space="preserve"> Man må dog her og ovf. undre sig over, at trykket kan holde sig i en stav. svækket &gt; </w:t>
      </w:r>
      <w:r w:rsidR="00780B3E" w:rsidRPr="00894CA5">
        <w:rPr>
          <w:i/>
          <w:iCs/>
          <w:lang w:val="de-DE"/>
        </w:rPr>
        <w:t>ə</w:t>
      </w:r>
      <w:r w:rsidR="00780B3E">
        <w:rPr>
          <w:lang w:val="da-DK"/>
        </w:rPr>
        <w:t xml:space="preserve"> . (Den endnu ældre form, </w:t>
      </w:r>
      <w:r w:rsidR="00780B3E">
        <w:rPr>
          <w:i/>
          <w:iCs/>
        </w:rPr>
        <w:t xml:space="preserve">fæthrini  </w:t>
      </w:r>
      <w:r w:rsidR="00780B3E">
        <w:t>ca. 1240</w:t>
      </w:r>
      <w:r w:rsidR="00780B3E">
        <w:rPr>
          <w:lang w:val="da-DK"/>
        </w:rPr>
        <w:t xml:space="preserve"> er ikke let at føre &gt; </w:t>
      </w:r>
      <w:r w:rsidR="00780B3E">
        <w:rPr>
          <w:i/>
          <w:iCs/>
          <w:lang w:val="da-DK"/>
        </w:rPr>
        <w:t>fætherne</w:t>
      </w:r>
      <w:r w:rsidR="00780B3E">
        <w:rPr>
          <w:lang w:val="da-DK"/>
        </w:rPr>
        <w:t>)</w:t>
      </w:r>
      <w:r w:rsidR="006C4925">
        <w:rPr>
          <w:lang w:val="da-DK"/>
        </w:rPr>
        <w:t>.</w:t>
      </w:r>
    </w:p>
    <w:p w14:paraId="43EE0632" w14:textId="58B468BB" w:rsidR="00464003" w:rsidRDefault="006C4925">
      <w:pPr>
        <w:spacing w:line="360" w:lineRule="auto"/>
        <w:jc w:val="both"/>
      </w:pPr>
      <w:r>
        <w:tab/>
      </w:r>
      <w:r>
        <w:rPr>
          <w:i/>
          <w:iCs/>
        </w:rPr>
        <w:t xml:space="preserve">urostu </w:t>
      </w:r>
      <w:r>
        <w:t>dat.</w:t>
      </w:r>
      <w:r>
        <w:rPr>
          <w:lang w:val="da-DK"/>
        </w:rPr>
        <w:t xml:space="preserve"> ’kamp’</w:t>
      </w:r>
      <w:r>
        <w:t xml:space="preserve"> ca. 1100</w:t>
      </w:r>
      <w:r>
        <w:rPr>
          <w:lang w:val="da-DK"/>
        </w:rPr>
        <w:t xml:space="preserve"> (oldn. </w:t>
      </w:r>
      <w:r w:rsidRPr="006C4925">
        <w:rPr>
          <w:i/>
          <w:iCs/>
          <w:lang w:val="da-DK"/>
        </w:rPr>
        <w:t>orrusta</w:t>
      </w:r>
      <w:r>
        <w:rPr>
          <w:lang w:val="da-DK"/>
        </w:rPr>
        <w:t>) venter man umiddelbart udvikle</w:t>
      </w:r>
      <w:r w:rsidR="00101914">
        <w:rPr>
          <w:lang w:val="da-DK"/>
        </w:rPr>
        <w:t>t</w:t>
      </w:r>
      <w:r>
        <w:rPr>
          <w:lang w:val="da-DK"/>
        </w:rPr>
        <w:t xml:space="preserve"> &gt; </w:t>
      </w:r>
      <w:r w:rsidR="00101914">
        <w:rPr>
          <w:lang w:val="da-DK"/>
        </w:rPr>
        <w:t>**</w:t>
      </w:r>
      <w:r>
        <w:rPr>
          <w:i/>
          <w:iCs/>
          <w:lang w:val="da-DK"/>
        </w:rPr>
        <w:t xml:space="preserve">orste </w:t>
      </w:r>
      <w:r>
        <w:rPr>
          <w:lang w:val="da-DK"/>
        </w:rPr>
        <w:t>med kretikus, men faktisk foreligger</w:t>
      </w:r>
      <w:r>
        <w:rPr>
          <w:i/>
          <w:iCs/>
          <w:lang w:val="da-DK"/>
        </w:rPr>
        <w:t xml:space="preserve"> </w:t>
      </w:r>
      <w:r>
        <w:rPr>
          <w:i/>
          <w:iCs/>
        </w:rPr>
        <w:t xml:space="preserve">orest </w:t>
      </w:r>
      <w:r>
        <w:t>ca. 1300</w:t>
      </w:r>
      <w:r>
        <w:rPr>
          <w:lang w:val="da-DK"/>
        </w:rPr>
        <w:t>. Etymologien</w:t>
      </w:r>
      <w:r w:rsidR="00101914">
        <w:rPr>
          <w:lang w:val="da-DK"/>
        </w:rPr>
        <w:t xml:space="preserve"> menes af nogle at være: </w:t>
      </w:r>
      <w:r w:rsidR="00101914">
        <w:rPr>
          <w:i/>
          <w:iCs/>
          <w:lang w:val="da-DK"/>
        </w:rPr>
        <w:t>*uz-rast</w:t>
      </w:r>
      <w:r w:rsidR="00101914" w:rsidRPr="00894CA5">
        <w:rPr>
          <w:i/>
          <w:iCs/>
          <w:lang w:val="de-DE"/>
        </w:rPr>
        <w:t>ō</w:t>
      </w:r>
      <w:r w:rsidR="00101914">
        <w:rPr>
          <w:i/>
          <w:iCs/>
          <w:lang w:val="de-DE"/>
        </w:rPr>
        <w:t xml:space="preserve"> </w:t>
      </w:r>
      <w:r w:rsidR="00101914">
        <w:rPr>
          <w:lang w:val="de-DE"/>
        </w:rPr>
        <w:t>»bort fra hvilen«, hvad der peger på gammelt bitryk på 2. stav.</w:t>
      </w:r>
      <w:r w:rsidR="000309FA">
        <w:rPr>
          <w:lang w:val="de-DE"/>
        </w:rPr>
        <w:t xml:space="preserve"> Uklart.</w:t>
      </w:r>
    </w:p>
    <w:p w14:paraId="27EC4A20" w14:textId="1D70894D" w:rsidR="00464003" w:rsidRDefault="00464003">
      <w:pPr>
        <w:spacing w:line="360" w:lineRule="auto"/>
        <w:jc w:val="both"/>
        <w:rPr>
          <w:lang w:val="de-DE"/>
        </w:rPr>
      </w:pPr>
      <w:r>
        <w:tab/>
      </w:r>
      <w:r w:rsidR="008E20C0">
        <w:rPr>
          <w:lang w:val="da-DK"/>
        </w:rPr>
        <w:t>Stavelse</w:t>
      </w:r>
      <w:r w:rsidR="00B01748">
        <w:rPr>
          <w:lang w:val="da-DK"/>
        </w:rPr>
        <w:t>s</w:t>
      </w:r>
      <w:r w:rsidR="008E20C0">
        <w:rPr>
          <w:lang w:val="da-DK"/>
        </w:rPr>
        <w:t xml:space="preserve">typen </w:t>
      </w:r>
      <w:r w:rsidR="008E20C0">
        <w:rPr>
          <w:u w:val="single"/>
          <w:lang w:val="da-DK"/>
        </w:rPr>
        <w:t xml:space="preserve">fortis + </w:t>
      </w:r>
      <w:r w:rsidR="008E20C0" w:rsidRPr="008E20C0">
        <w:rPr>
          <w:i/>
          <w:iCs/>
          <w:u w:val="single"/>
          <w:lang w:val="de-DE"/>
        </w:rPr>
        <w:t>ə</w:t>
      </w:r>
      <w:r w:rsidR="008E20C0">
        <w:rPr>
          <w:i/>
          <w:iCs/>
          <w:u w:val="single"/>
          <w:lang w:val="de-DE"/>
        </w:rPr>
        <w:t xml:space="preserve"> + </w:t>
      </w:r>
      <w:r w:rsidR="008E20C0">
        <w:rPr>
          <w:u w:val="single"/>
          <w:lang w:val="de-DE"/>
        </w:rPr>
        <w:t xml:space="preserve">bitryk + </w:t>
      </w:r>
      <w:r w:rsidR="008E20C0" w:rsidRPr="008E20C0">
        <w:rPr>
          <w:i/>
          <w:iCs/>
          <w:u w:val="single"/>
          <w:lang w:val="de-DE"/>
        </w:rPr>
        <w:t>ə</w:t>
      </w:r>
      <w:r w:rsidR="008E20C0">
        <w:rPr>
          <w:i/>
          <w:iCs/>
          <w:lang w:val="de-DE"/>
        </w:rPr>
        <w:t xml:space="preserve">, </w:t>
      </w:r>
      <w:r w:rsidR="008E20C0">
        <w:rPr>
          <w:lang w:val="de-DE"/>
        </w:rPr>
        <w:t>fx</w:t>
      </w:r>
      <w:r w:rsidR="0089702C">
        <w:rPr>
          <w:i/>
          <w:iCs/>
          <w:lang w:val="de-DE"/>
        </w:rPr>
        <w:t xml:space="preserve"> Himmelrike, vejebrede, Ingegærthe,</w:t>
      </w:r>
      <w:r w:rsidR="0089702C">
        <w:rPr>
          <w:lang w:val="de-DE"/>
        </w:rPr>
        <w:t xml:space="preserve"> </w:t>
      </w:r>
      <w:r w:rsidR="0089702C">
        <w:rPr>
          <w:i/>
          <w:iCs/>
          <w:lang w:val="de-DE"/>
        </w:rPr>
        <w:t>stu</w:t>
      </w:r>
      <w:r>
        <w:rPr>
          <w:i/>
          <w:iCs/>
          <w:lang w:val="de-DE"/>
        </w:rPr>
        <w:t>e</w:t>
      </w:r>
      <w:r w:rsidR="0089702C">
        <w:rPr>
          <w:i/>
          <w:iCs/>
          <w:lang w:val="de-DE"/>
        </w:rPr>
        <w:t>pige,</w:t>
      </w:r>
      <w:r w:rsidR="0089702C">
        <w:rPr>
          <w:lang w:val="de-DE"/>
        </w:rPr>
        <w:t xml:space="preserve"> kan der næppe gives regler for. Det første får tab af sidste -</w:t>
      </w:r>
      <w:r w:rsidR="0089702C" w:rsidRPr="00894CA5">
        <w:rPr>
          <w:i/>
          <w:iCs/>
          <w:lang w:val="de-DE"/>
        </w:rPr>
        <w:t>ə</w:t>
      </w:r>
      <w:r w:rsidR="0089702C">
        <w:rPr>
          <w:i/>
          <w:iCs/>
          <w:lang w:val="de-DE"/>
        </w:rPr>
        <w:t xml:space="preserve">, </w:t>
      </w:r>
      <w:r w:rsidR="0089702C">
        <w:rPr>
          <w:lang w:val="de-DE"/>
        </w:rPr>
        <w:t>det andet og tredje af begge (</w:t>
      </w:r>
      <w:r w:rsidR="0089702C">
        <w:rPr>
          <w:i/>
          <w:iCs/>
          <w:lang w:val="de-DE"/>
        </w:rPr>
        <w:t>vejbred, Inger</w:t>
      </w:r>
      <w:r w:rsidR="0089702C">
        <w:rPr>
          <w:lang w:val="de-DE"/>
        </w:rPr>
        <w:t>)</w:t>
      </w:r>
      <w:r w:rsidR="0089702C">
        <w:rPr>
          <w:i/>
          <w:iCs/>
          <w:lang w:val="de-DE"/>
        </w:rPr>
        <w:t>,</w:t>
      </w:r>
      <w:r w:rsidR="0089702C">
        <w:rPr>
          <w:lang w:val="de-DE"/>
        </w:rPr>
        <w:t xml:space="preserve"> mens</w:t>
      </w:r>
      <w:r w:rsidR="00B01748">
        <w:rPr>
          <w:lang w:val="de-DE"/>
        </w:rPr>
        <w:t xml:space="preserve"> </w:t>
      </w:r>
      <w:r w:rsidR="00B01748">
        <w:rPr>
          <w:i/>
          <w:iCs/>
          <w:lang w:val="de-DE"/>
        </w:rPr>
        <w:t xml:space="preserve">stupige </w:t>
      </w:r>
      <w:r w:rsidR="00B01748" w:rsidRPr="00B01748">
        <w:rPr>
          <w:lang w:val="de-DE"/>
        </w:rPr>
        <w:t>mister</w:t>
      </w:r>
      <w:r w:rsidR="00B01748">
        <w:rPr>
          <w:lang w:val="de-DE"/>
        </w:rPr>
        <w:t xml:space="preserve"> 2. stav.</w:t>
      </w:r>
      <w:r>
        <w:rPr>
          <w:lang w:val="de-DE"/>
        </w:rPr>
        <w:t xml:space="preserve">, og </w:t>
      </w:r>
      <w:r>
        <w:rPr>
          <w:i/>
          <w:iCs/>
          <w:lang w:val="de-DE"/>
        </w:rPr>
        <w:t xml:space="preserve">bispehue </w:t>
      </w:r>
      <w:r>
        <w:rPr>
          <w:lang w:val="de-DE"/>
        </w:rPr>
        <w:t>forbliver intakt.</w:t>
      </w:r>
    </w:p>
    <w:p w14:paraId="6B612C49" w14:textId="2191BE68" w:rsidR="00464003" w:rsidRDefault="00464003" w:rsidP="00464003">
      <w:pPr>
        <w:spacing w:line="360" w:lineRule="auto"/>
        <w:rPr>
          <w:lang w:val="da-DK"/>
        </w:rPr>
      </w:pPr>
      <w:r>
        <w:rPr>
          <w:lang w:val="de-DE"/>
        </w:rPr>
        <w:tab/>
      </w:r>
      <w:r w:rsidRPr="00803343">
        <w:rPr>
          <w:lang w:val="da-DK"/>
        </w:rPr>
        <w:t xml:space="preserve">Et ord som </w:t>
      </w:r>
      <w:r>
        <w:rPr>
          <w:i/>
          <w:iCs/>
          <w:u w:val="single"/>
          <w:lang w:val="da-DK"/>
        </w:rPr>
        <w:t>København</w:t>
      </w:r>
      <w:r>
        <w:rPr>
          <w:i/>
          <w:iCs/>
          <w:lang w:val="da-DK"/>
        </w:rPr>
        <w:t xml:space="preserve"> </w:t>
      </w:r>
      <w:r>
        <w:rPr>
          <w:lang w:val="da-DK"/>
        </w:rPr>
        <w:t>tilhører ikke de hidtil nævnte typer, men fortjener at blive udredt:</w:t>
      </w:r>
      <w:r>
        <w:t xml:space="preserve"> </w:t>
      </w:r>
      <w:r>
        <w:rPr>
          <w:lang w:val="da-DK"/>
        </w:rPr>
        <w:t>'</w:t>
      </w:r>
      <w:r>
        <w:rPr>
          <w:i/>
          <w:iCs/>
        </w:rPr>
        <w:t>Kop</w:t>
      </w:r>
      <w:r>
        <w:rPr>
          <w:rFonts w:ascii="Monaco" w:hAnsi="Monaco"/>
        </w:rPr>
        <w:t>ˌ</w:t>
      </w:r>
      <w:r>
        <w:rPr>
          <w:i/>
          <w:iCs/>
        </w:rPr>
        <w:t>mana</w:t>
      </w:r>
      <w:r>
        <w:rPr>
          <w:rFonts w:ascii="Monaco" w:hAnsi="Monaco"/>
        </w:rPr>
        <w:t>ˌ</w:t>
      </w:r>
      <w:r>
        <w:rPr>
          <w:i/>
          <w:iCs/>
        </w:rPr>
        <w:t xml:space="preserve">hafn </w:t>
      </w:r>
      <w:r>
        <w:t>1247</w:t>
      </w:r>
      <w:r>
        <w:rPr>
          <w:lang w:val="da-DK"/>
        </w:rPr>
        <w:t xml:space="preserve"> &gt; </w:t>
      </w:r>
      <w:r>
        <w:rPr>
          <w:i/>
          <w:iCs/>
        </w:rPr>
        <w:t xml:space="preserve">Køpmannehafn </w:t>
      </w:r>
      <w:r>
        <w:t>1249 ['k</w:t>
      </w:r>
      <w:r>
        <w:rPr>
          <w:vertAlign w:val="subscript"/>
        </w:rPr>
        <w:t>j</w:t>
      </w:r>
      <w:r>
        <w:t>ø</w:t>
      </w:r>
      <w:r>
        <w:rPr>
          <w:rFonts w:ascii="Lucida Grande" w:hAnsi="Lucida Grande"/>
          <w:lang w:val="da-DK"/>
        </w:rPr>
        <w:t>:</w:t>
      </w:r>
      <w:r>
        <w:t>p</w:t>
      </w:r>
      <w:r>
        <w:rPr>
          <w:rFonts w:ascii="Monaco" w:hAnsi="Monaco"/>
        </w:rPr>
        <w:t>ˌ</w:t>
      </w:r>
      <w:r>
        <w:t>mαn</w:t>
      </w:r>
      <w:r>
        <w:rPr>
          <w:vertAlign w:val="subscript"/>
        </w:rPr>
        <w:t>j</w:t>
      </w:r>
      <w:r>
        <w:t>:ə</w:t>
      </w:r>
      <w:r>
        <w:rPr>
          <w:rFonts w:ascii="Monaco" w:hAnsi="Monaco"/>
        </w:rPr>
        <w:t>ˌ</w:t>
      </w:r>
      <w:r>
        <w:t>hαvn]</w:t>
      </w:r>
      <w:r>
        <w:rPr>
          <w:lang w:val="da-DK"/>
        </w:rPr>
        <w:t xml:space="preserve"> &gt; '</w:t>
      </w:r>
      <w:r>
        <w:rPr>
          <w:i/>
          <w:iCs/>
        </w:rPr>
        <w:t>Kiop</w:t>
      </w:r>
      <w:r>
        <w:rPr>
          <w:rFonts w:ascii="Monaco" w:hAnsi="Monaco"/>
        </w:rPr>
        <w:t>ˌ</w:t>
      </w:r>
      <w:r>
        <w:rPr>
          <w:i/>
          <w:iCs/>
        </w:rPr>
        <w:t>man</w:t>
      </w:r>
      <w:r>
        <w:rPr>
          <w:rFonts w:ascii="Monaco" w:hAnsi="Monaco"/>
        </w:rPr>
        <w:t>ˌ</w:t>
      </w:r>
      <w:r>
        <w:rPr>
          <w:i/>
          <w:iCs/>
        </w:rPr>
        <w:t xml:space="preserve">hafn </w:t>
      </w:r>
      <w:r>
        <w:t>1231</w:t>
      </w:r>
      <w:r>
        <w:rPr>
          <w:lang w:val="da-DK"/>
        </w:rPr>
        <w:t xml:space="preserve"> (reelt yngre end foreg.; </w:t>
      </w:r>
      <w:r>
        <w:rPr>
          <w:i/>
          <w:iCs/>
        </w:rPr>
        <w:t>ə</w:t>
      </w:r>
      <w:r>
        <w:rPr>
          <w:i/>
          <w:iCs/>
          <w:lang w:val="da-DK"/>
        </w:rPr>
        <w:t xml:space="preserve"> </w:t>
      </w:r>
      <w:r>
        <w:rPr>
          <w:lang w:val="da-DK"/>
        </w:rPr>
        <w:t>tabes) &gt; *</w:t>
      </w:r>
      <w:r>
        <w:rPr>
          <w:i/>
          <w:iCs/>
          <w:lang w:val="da-DK"/>
        </w:rPr>
        <w:t>kjøpman</w:t>
      </w:r>
      <w:r>
        <w:rPr>
          <w:lang w:val="da-DK"/>
        </w:rPr>
        <w:t>'</w:t>
      </w:r>
      <w:r>
        <w:rPr>
          <w:i/>
          <w:iCs/>
          <w:lang w:val="da-DK"/>
        </w:rPr>
        <w:t xml:space="preserve">havn </w:t>
      </w:r>
      <w:r>
        <w:rPr>
          <w:lang w:val="da-DK"/>
        </w:rPr>
        <w:t xml:space="preserve">(trykomkast ca. 1300, § ) &gt; </w:t>
      </w:r>
      <w:r>
        <w:rPr>
          <w:i/>
          <w:iCs/>
          <w:lang w:val="da-DK"/>
        </w:rPr>
        <w:t>Kjøpen</w:t>
      </w:r>
      <w:r>
        <w:rPr>
          <w:lang w:val="da-DK"/>
        </w:rPr>
        <w:t>'</w:t>
      </w:r>
      <w:r>
        <w:rPr>
          <w:i/>
          <w:iCs/>
          <w:lang w:val="da-DK"/>
        </w:rPr>
        <w:t xml:space="preserve">havn </w:t>
      </w:r>
      <w:r>
        <w:rPr>
          <w:lang w:val="da-DK"/>
        </w:rPr>
        <w:t>(</w:t>
      </w:r>
      <w:r>
        <w:rPr>
          <w:i/>
          <w:iCs/>
          <w:lang w:val="da-DK"/>
        </w:rPr>
        <w:t xml:space="preserve">m </w:t>
      </w:r>
      <w:r>
        <w:rPr>
          <w:lang w:val="da-DK"/>
        </w:rPr>
        <w:t xml:space="preserve">tabes, </w:t>
      </w:r>
      <w:r>
        <w:rPr>
          <w:i/>
          <w:iCs/>
          <w:lang w:val="da-DK"/>
        </w:rPr>
        <w:t>a &gt;</w:t>
      </w:r>
      <w:r w:rsidRPr="00574DF4">
        <w:rPr>
          <w:i/>
          <w:iCs/>
        </w:rPr>
        <w:t>ə</w:t>
      </w:r>
      <w:r>
        <w:rPr>
          <w:i/>
          <w:iCs/>
          <w:lang w:val="da-DK"/>
        </w:rPr>
        <w:t xml:space="preserve"> </w:t>
      </w:r>
      <w:r>
        <w:rPr>
          <w:lang w:val="da-DK"/>
        </w:rPr>
        <w:t>i optakt, »frikkedelle-effekt«, Da.Rm. §. ). Herefter klusilsvækkelse og tab af palatalisering.</w:t>
      </w:r>
    </w:p>
    <w:p w14:paraId="09ECEBE7" w14:textId="77777777" w:rsidR="00464003" w:rsidRDefault="00464003" w:rsidP="00464003">
      <w:pPr>
        <w:spacing w:line="360" w:lineRule="auto"/>
        <w:rPr>
          <w:rFonts w:ascii="Monaco" w:eastAsia="Monaco" w:hAnsi="Monaco" w:cs="Monaco"/>
        </w:rPr>
      </w:pPr>
      <w:r>
        <w:rPr>
          <w:lang w:val="da-DK"/>
        </w:rPr>
        <w:tab/>
        <w:t>Der må imidlertid have været en anden udviklingslinje:</w:t>
      </w:r>
      <w:r>
        <w:rPr>
          <w:i/>
          <w:iCs/>
          <w:lang w:val="da-DK"/>
        </w:rPr>
        <w:t xml:space="preserve"> </w:t>
      </w:r>
      <w:r>
        <w:rPr>
          <w:lang w:val="da-DK"/>
        </w:rPr>
        <w:t>'</w:t>
      </w:r>
      <w:r>
        <w:rPr>
          <w:i/>
          <w:iCs/>
        </w:rPr>
        <w:t>Køp</w:t>
      </w:r>
      <w:r>
        <w:rPr>
          <w:rFonts w:ascii="Monaco" w:hAnsi="Monaco"/>
        </w:rPr>
        <w:t>ˌ</w:t>
      </w:r>
      <w:r>
        <w:rPr>
          <w:i/>
          <w:iCs/>
        </w:rPr>
        <w:t>manne</w:t>
      </w:r>
      <w:r>
        <w:rPr>
          <w:rFonts w:ascii="Monaco" w:hAnsi="Monaco"/>
        </w:rPr>
        <w:t>ˌ</w:t>
      </w:r>
      <w:r>
        <w:rPr>
          <w:i/>
          <w:iCs/>
        </w:rPr>
        <w:t xml:space="preserve">hafn </w:t>
      </w:r>
      <w:r>
        <w:t>1249</w:t>
      </w:r>
      <w:r>
        <w:rPr>
          <w:lang w:val="da-DK"/>
        </w:rPr>
        <w:t xml:space="preserve"> &gt; </w:t>
      </w:r>
      <w:r>
        <w:t xml:space="preserve"> '</w:t>
      </w:r>
      <w:r>
        <w:rPr>
          <w:i/>
          <w:iCs/>
        </w:rPr>
        <w:t>Kopmænne hafn</w:t>
      </w:r>
      <w:r>
        <w:rPr>
          <w:i/>
          <w:iCs/>
          <w:lang w:val="da-DK"/>
        </w:rPr>
        <w:t>(</w:t>
      </w:r>
      <w:r>
        <w:rPr>
          <w:i/>
          <w:iCs/>
        </w:rPr>
        <w:t>e</w:t>
      </w:r>
      <w:r>
        <w:rPr>
          <w:i/>
          <w:iCs/>
          <w:lang w:val="da-DK"/>
        </w:rPr>
        <w:t>)</w:t>
      </w:r>
      <w:r>
        <w:rPr>
          <w:i/>
          <w:iCs/>
        </w:rPr>
        <w:t xml:space="preserve"> </w:t>
      </w:r>
      <w:r>
        <w:t>1289 (</w:t>
      </w:r>
      <w:r>
        <w:rPr>
          <w:i/>
          <w:iCs/>
          <w:lang w:val="da-DK"/>
        </w:rPr>
        <w:t xml:space="preserve">mæn = </w:t>
      </w:r>
      <w:r>
        <w:rPr>
          <w:lang w:val="da-DK"/>
        </w:rPr>
        <w:t>[</w:t>
      </w:r>
      <w:r>
        <w:rPr>
          <w:i/>
          <w:iCs/>
          <w:lang w:val="da-DK"/>
        </w:rPr>
        <w:t>m</w:t>
      </w:r>
      <w:r>
        <w:rPr>
          <w:i/>
          <w:iCs/>
        </w:rPr>
        <w:t>ə</w:t>
      </w:r>
      <w:r>
        <w:rPr>
          <w:i/>
          <w:iCs/>
          <w:lang w:val="da-DK"/>
        </w:rPr>
        <w:t>n</w:t>
      </w:r>
      <w:r>
        <w:rPr>
          <w:i/>
          <w:iCs/>
          <w:vertAlign w:val="subscript"/>
          <w:lang w:val="da-DK"/>
        </w:rPr>
        <w:t>j</w:t>
      </w:r>
      <w:r>
        <w:rPr>
          <w:lang w:val="da-DK"/>
        </w:rPr>
        <w:t>]: særlig tidlig bitryks-svækkelse</w:t>
      </w:r>
      <w:r>
        <w:t xml:space="preserve"> før tab</w:t>
      </w:r>
      <w:r>
        <w:rPr>
          <w:lang w:val="da-DK"/>
        </w:rPr>
        <w:t xml:space="preserve"> af -</w:t>
      </w:r>
      <w:r>
        <w:rPr>
          <w:i/>
          <w:iCs/>
          <w:lang w:val="da-DK"/>
        </w:rPr>
        <w:t>n</w:t>
      </w:r>
      <w:r>
        <w:rPr>
          <w:i/>
          <w:iCs/>
          <w:vertAlign w:val="subscript"/>
          <w:lang w:val="da-DK"/>
        </w:rPr>
        <w:t>j</w:t>
      </w:r>
      <w:r w:rsidRPr="00B13F75">
        <w:rPr>
          <w:i/>
          <w:iCs/>
        </w:rPr>
        <w:t>ə</w:t>
      </w:r>
      <w:r>
        <w:rPr>
          <w:i/>
          <w:iCs/>
          <w:lang w:val="da-DK"/>
        </w:rPr>
        <w:t>-</w:t>
      </w:r>
      <w:r>
        <w:rPr>
          <w:lang w:val="da-DK"/>
        </w:rPr>
        <w:t>)</w:t>
      </w:r>
      <w:r>
        <w:rPr>
          <w:i/>
          <w:iCs/>
        </w:rPr>
        <w:t xml:space="preserve"> </w:t>
      </w:r>
      <w:r>
        <w:t xml:space="preserve"> &gt; '</w:t>
      </w:r>
      <w:r>
        <w:rPr>
          <w:i/>
          <w:iCs/>
        </w:rPr>
        <w:t xml:space="preserve">Copendehaafn </w:t>
      </w:r>
      <w:r>
        <w:t>1221 (</w:t>
      </w:r>
      <w:r>
        <w:rPr>
          <w:i/>
          <w:iCs/>
        </w:rPr>
        <w:t>m-</w:t>
      </w:r>
      <w:r>
        <w:t>tab) &gt;</w:t>
      </w:r>
      <w:r>
        <w:rPr>
          <w:i/>
          <w:iCs/>
          <w:lang w:val="da-DK"/>
        </w:rPr>
        <w:t xml:space="preserve"> Kjøpene</w:t>
      </w:r>
      <w:r>
        <w:rPr>
          <w:lang w:val="da-DK"/>
        </w:rPr>
        <w:t>'</w:t>
      </w:r>
      <w:r>
        <w:rPr>
          <w:i/>
          <w:iCs/>
          <w:lang w:val="da-DK"/>
        </w:rPr>
        <w:t xml:space="preserve">havn </w:t>
      </w:r>
      <w:r>
        <w:rPr>
          <w:lang w:val="da-DK"/>
        </w:rPr>
        <w:t>(trykomkast ca. 1300) &gt;</w:t>
      </w:r>
      <w:r>
        <w:t xml:space="preserve"> </w:t>
      </w:r>
      <w:r>
        <w:rPr>
          <w:i/>
          <w:iCs/>
        </w:rPr>
        <w:t>Kiøpne</w:t>
      </w:r>
      <w:r>
        <w:rPr>
          <w:lang w:val="da-DK"/>
        </w:rPr>
        <w:t>'</w:t>
      </w:r>
      <w:r>
        <w:rPr>
          <w:i/>
          <w:iCs/>
        </w:rPr>
        <w:t xml:space="preserve">haffn </w:t>
      </w:r>
      <w:r>
        <w:t>1327 (</w:t>
      </w:r>
      <w:r>
        <w:rPr>
          <w:lang w:val="da-DK"/>
        </w:rPr>
        <w:t xml:space="preserve">synkope </w:t>
      </w:r>
      <w:r>
        <w:rPr>
          <w:lang w:val="da-DK"/>
        </w:rPr>
        <w:lastRenderedPageBreak/>
        <w:t xml:space="preserve">af 1. </w:t>
      </w:r>
      <w:r>
        <w:rPr>
          <w:i/>
          <w:iCs/>
        </w:rPr>
        <w:t>ə</w:t>
      </w:r>
      <w:r>
        <w:rPr>
          <w:lang w:val="da-DK"/>
        </w:rPr>
        <w:t>)</w:t>
      </w:r>
      <w:r>
        <w:t xml:space="preserve">. </w:t>
      </w:r>
      <w:r>
        <w:rPr>
          <w:lang w:val="da-DK"/>
        </w:rPr>
        <w:t>Selve d</w:t>
      </w:r>
      <w:r>
        <w:t xml:space="preserve">enne 3-stavede form </w:t>
      </w:r>
      <w:r>
        <w:rPr>
          <w:lang w:val="da-DK"/>
        </w:rPr>
        <w:t>med</w:t>
      </w:r>
      <w:r>
        <w:t xml:space="preserve"> </w:t>
      </w:r>
      <w:r>
        <w:rPr>
          <w:i/>
          <w:iCs/>
          <w:lang w:val="da-DK"/>
        </w:rPr>
        <w:t>Kjøp</w:t>
      </w:r>
      <w:r>
        <w:rPr>
          <w:i/>
          <w:iCs/>
        </w:rPr>
        <w:t>ne</w:t>
      </w:r>
      <w:r>
        <w:rPr>
          <w:lang w:val="da-DK"/>
        </w:rPr>
        <w:t>'</w:t>
      </w:r>
      <w:r>
        <w:rPr>
          <w:i/>
          <w:iCs/>
        </w:rPr>
        <w:t xml:space="preserve">- </w:t>
      </w:r>
      <w:r>
        <w:t>uddør i 1607</w:t>
      </w:r>
      <w:r>
        <w:rPr>
          <w:lang w:val="da-DK"/>
        </w:rPr>
        <w:t xml:space="preserve">, men kan godt være ophav til nuv. </w:t>
      </w:r>
      <w:r>
        <w:rPr>
          <w:i/>
          <w:iCs/>
          <w:lang w:val="da-DK"/>
        </w:rPr>
        <w:t>Køben</w:t>
      </w:r>
      <w:r>
        <w:rPr>
          <w:lang w:val="da-DK"/>
        </w:rPr>
        <w:t>'</w:t>
      </w:r>
      <w:r>
        <w:rPr>
          <w:i/>
          <w:iCs/>
          <w:lang w:val="da-DK"/>
        </w:rPr>
        <w:t xml:space="preserve">- </w:t>
      </w:r>
      <w:r>
        <w:rPr>
          <w:lang w:val="da-DK"/>
        </w:rPr>
        <w:t>på linje med den ovenstående.</w:t>
      </w:r>
      <w:r>
        <w:t xml:space="preserve"> </w:t>
      </w:r>
    </w:p>
    <w:p w14:paraId="2243F3B7" w14:textId="230DBF4C" w:rsidR="00140FD2" w:rsidRDefault="00611DFF">
      <w:pPr>
        <w:spacing w:line="360" w:lineRule="auto"/>
        <w:jc w:val="both"/>
      </w:pPr>
      <w:r>
        <w:tab/>
      </w:r>
    </w:p>
    <w:p w14:paraId="35634A81" w14:textId="77777777" w:rsidR="00140FD2" w:rsidRPr="00894CA5" w:rsidRDefault="00140FD2" w:rsidP="00140FD2">
      <w:pPr>
        <w:rPr>
          <w:i/>
          <w:iCs/>
          <w:lang w:val="de-DE"/>
        </w:rPr>
      </w:pPr>
      <w:r w:rsidRPr="00894CA5">
        <w:rPr>
          <w:i/>
          <w:iCs/>
          <w:lang w:val="de-DE"/>
        </w:rPr>
        <w:t>Ã</w:t>
      </w:r>
      <w:r w:rsidRPr="00894CA5">
        <w:rPr>
          <w:rFonts w:ascii="Lucida Grande" w:hAnsi="Lucida Grande"/>
          <w:i/>
          <w:iCs/>
          <w:sz w:val="21"/>
          <w:szCs w:val="21"/>
          <w:lang w:val="de-DE"/>
        </w:rPr>
        <w:t xml:space="preserve">   ɒ̃   a </w:t>
      </w:r>
      <w:r w:rsidRPr="00894CA5">
        <w:rPr>
          <w:i/>
          <w:iCs/>
          <w:lang w:val="de-DE"/>
        </w:rPr>
        <w:t xml:space="preserve">  </w:t>
      </w:r>
      <w:r w:rsidRPr="00894CA5">
        <w:rPr>
          <w:i/>
          <w:iCs/>
        </w:rPr>
        <w:t>α</w:t>
      </w:r>
      <w:r w:rsidRPr="00894CA5">
        <w:rPr>
          <w:i/>
          <w:iCs/>
          <w:lang w:val="de-DE"/>
        </w:rPr>
        <w:t xml:space="preserve">   ɑ   ɑ̇   </w:t>
      </w:r>
      <w:r w:rsidRPr="00894CA5">
        <w:rPr>
          <w:bCs/>
          <w:i/>
          <w:iCs/>
        </w:rPr>
        <w:t>α</w:t>
      </w:r>
      <w:r w:rsidRPr="00894CA5">
        <w:rPr>
          <w:bCs/>
          <w:i/>
          <w:iCs/>
          <w:lang w:val="de-DE"/>
        </w:rPr>
        <w:t xml:space="preserve">̥   </w:t>
      </w:r>
      <w:r w:rsidRPr="00894CA5">
        <w:rPr>
          <w:bCs/>
          <w:i/>
          <w:iCs/>
        </w:rPr>
        <w:t>α</w:t>
      </w:r>
      <w:r w:rsidRPr="00894CA5">
        <w:rPr>
          <w:bCs/>
          <w:i/>
          <w:iCs/>
          <w:lang w:val="de-DE"/>
        </w:rPr>
        <w:t xml:space="preserve">̯   ɑ̞   ɑ̯̇ </w:t>
      </w:r>
      <w:r w:rsidRPr="00894CA5">
        <w:rPr>
          <w:i/>
          <w:iCs/>
          <w:lang w:val="de-DE"/>
        </w:rPr>
        <w:t xml:space="preserve">  ɐ</w:t>
      </w:r>
      <w:r w:rsidRPr="00894CA5">
        <w:rPr>
          <w:bCs/>
          <w:i/>
          <w:iCs/>
          <w:lang w:val="de-DE"/>
        </w:rPr>
        <w:t xml:space="preserve">   ɐ̯ </w:t>
      </w:r>
      <w:r w:rsidRPr="00894CA5">
        <w:rPr>
          <w:i/>
          <w:iCs/>
          <w:lang w:val="de-DE"/>
        </w:rPr>
        <w:t xml:space="preserve">  ă   ɒ   ɒ̟      ē   e̞ </w:t>
      </w:r>
      <w:r w:rsidRPr="00894CA5">
        <w:rPr>
          <w:bCs/>
          <w:i/>
          <w:iCs/>
          <w:lang w:val="de-DE"/>
        </w:rPr>
        <w:t xml:space="preserve">  e̝      ɛ̝   ɛ  æ̞   </w:t>
      </w:r>
      <w:r w:rsidRPr="00894CA5">
        <w:rPr>
          <w:i/>
          <w:iCs/>
          <w:lang w:val="de-DE"/>
        </w:rPr>
        <w:t xml:space="preserve">æ̆   ɛ̃ </w:t>
      </w:r>
      <w:r w:rsidRPr="00894CA5">
        <w:rPr>
          <w:bCs/>
          <w:i/>
          <w:iCs/>
          <w:lang w:val="de-DE"/>
        </w:rPr>
        <w:t xml:space="preserve">     </w:t>
      </w:r>
      <w:r w:rsidRPr="00894CA5">
        <w:rPr>
          <w:i/>
          <w:iCs/>
          <w:lang w:val="de-DE"/>
        </w:rPr>
        <w:t xml:space="preserve">ø̄   </w:t>
      </w:r>
      <w:r w:rsidRPr="00894CA5">
        <w:rPr>
          <w:bCs/>
          <w:i/>
          <w:iCs/>
          <w:lang w:val="de-DE"/>
        </w:rPr>
        <w:t xml:space="preserve">œ   ɔ̈   ɔ̤      </w:t>
      </w:r>
      <w:r w:rsidRPr="00894CA5">
        <w:rPr>
          <w:i/>
          <w:iCs/>
          <w:lang w:val="de-DE"/>
        </w:rPr>
        <w:t xml:space="preserve">ŭ </w:t>
      </w:r>
      <w:r w:rsidRPr="00894CA5">
        <w:rPr>
          <w:bCs/>
          <w:i/>
          <w:iCs/>
          <w:lang w:val="de-DE"/>
        </w:rPr>
        <w:t xml:space="preserve">  </w:t>
      </w:r>
      <w:r w:rsidRPr="00894CA5">
        <w:rPr>
          <w:i/>
          <w:iCs/>
          <w:lang w:val="de-DE"/>
        </w:rPr>
        <w:t xml:space="preserve">u̞   </w:t>
      </w:r>
    </w:p>
    <w:p w14:paraId="3D2DFF2B" w14:textId="77777777" w:rsidR="00140FD2" w:rsidRPr="00894CA5" w:rsidRDefault="00140FD2" w:rsidP="00140FD2">
      <w:pPr>
        <w:rPr>
          <w:i/>
          <w:iCs/>
          <w:lang w:val="de-DE"/>
        </w:rPr>
      </w:pPr>
    </w:p>
    <w:p w14:paraId="28A2F954" w14:textId="77777777" w:rsidR="00140FD2" w:rsidRPr="00894CA5" w:rsidRDefault="00140FD2" w:rsidP="00140FD2">
      <w:pPr>
        <w:rPr>
          <w:i/>
          <w:iCs/>
          <w:lang w:val="de-DE"/>
        </w:rPr>
      </w:pPr>
      <w:r w:rsidRPr="00894CA5">
        <w:rPr>
          <w:bCs/>
          <w:i/>
          <w:iCs/>
          <w:lang w:val="de-DE"/>
        </w:rPr>
        <w:t xml:space="preserve">ʊ   </w:t>
      </w:r>
      <w:r w:rsidRPr="00894CA5">
        <w:rPr>
          <w:i/>
          <w:iCs/>
          <w:lang w:val="de-DE"/>
        </w:rPr>
        <w:t xml:space="preserve">u̞·’ə̯   </w:t>
      </w:r>
      <w:r w:rsidRPr="00894CA5">
        <w:rPr>
          <w:bCs/>
          <w:i/>
          <w:iCs/>
          <w:lang w:val="de-DE"/>
        </w:rPr>
        <w:t xml:space="preserve">   </w:t>
      </w:r>
      <w:r w:rsidRPr="00894CA5">
        <w:rPr>
          <w:i/>
          <w:iCs/>
          <w:lang w:val="de-DE"/>
        </w:rPr>
        <w:t>ō      ɑ̞̊</w:t>
      </w:r>
      <w:r w:rsidRPr="00894CA5">
        <w:rPr>
          <w:bCs/>
          <w:i/>
          <w:iCs/>
          <w:lang w:val="de-DE"/>
        </w:rPr>
        <w:t xml:space="preserve">   ɔ   ɔ̜   ɔ̟   ɔ̯   ɔ̯̊   ɔ̞   ɔ̝   </w:t>
      </w:r>
      <w:r w:rsidRPr="00894CA5">
        <w:rPr>
          <w:rFonts w:ascii="American Typewriter" w:hAnsi="American Typewriter"/>
          <w:bCs/>
          <w:i/>
          <w:iCs/>
          <w:lang w:val="de-DE"/>
        </w:rPr>
        <w:t xml:space="preserve">å   </w:t>
      </w:r>
      <w:r w:rsidRPr="00894CA5">
        <w:rPr>
          <w:bCs/>
          <w:i/>
          <w:iCs/>
          <w:lang w:val="de-DE"/>
        </w:rPr>
        <w:t xml:space="preserve">å̠      </w:t>
      </w:r>
      <w:r w:rsidRPr="00894CA5">
        <w:rPr>
          <w:i/>
          <w:iCs/>
          <w:lang w:val="de-DE"/>
        </w:rPr>
        <w:t xml:space="preserve">ʌ   ʌ̯  </w:t>
      </w:r>
      <w:r w:rsidRPr="00894CA5">
        <w:rPr>
          <w:bCs/>
          <w:i/>
          <w:iCs/>
          <w:lang w:val="de-DE"/>
        </w:rPr>
        <w:t xml:space="preserve">    </w:t>
      </w:r>
      <w:r w:rsidRPr="00894CA5">
        <w:rPr>
          <w:i/>
          <w:iCs/>
          <w:lang w:val="de-DE"/>
        </w:rPr>
        <w:t xml:space="preserve">ə   ə̞   ə̯    </w:t>
      </w:r>
    </w:p>
    <w:p w14:paraId="0F43C3CA" w14:textId="77777777" w:rsidR="00140FD2" w:rsidRPr="00894CA5" w:rsidRDefault="00140FD2" w:rsidP="00140FD2">
      <w:pPr>
        <w:rPr>
          <w:i/>
          <w:iCs/>
          <w:lang w:val="de-DE"/>
        </w:rPr>
      </w:pPr>
    </w:p>
    <w:p w14:paraId="35BADFAB" w14:textId="77777777" w:rsidR="00140FD2" w:rsidRPr="00894CA5" w:rsidRDefault="00140FD2" w:rsidP="00140FD2">
      <w:pPr>
        <w:rPr>
          <w:bCs/>
          <w:i/>
          <w:iCs/>
          <w:lang w:val="de-DE"/>
        </w:rPr>
      </w:pPr>
      <w:r w:rsidRPr="00894CA5">
        <w:rPr>
          <w:i/>
          <w:iCs/>
          <w:lang w:val="de-DE"/>
        </w:rPr>
        <w:t xml:space="preserve">b̥   b   β̞̞       d̥   </w:t>
      </w:r>
      <w:r w:rsidRPr="00894CA5">
        <w:rPr>
          <w:bCs/>
          <w:i/>
          <w:iCs/>
          <w:lang w:val="de-DE"/>
        </w:rPr>
        <w:t xml:space="preserve">ð   ð̩   ðˁ  ð̞   d̪   ɖ  d̬     </w:t>
      </w:r>
      <w:r w:rsidRPr="00894CA5">
        <w:rPr>
          <w:i/>
          <w:iCs/>
          <w:lang w:val="de-DE"/>
        </w:rPr>
        <w:t xml:space="preserve">ɸ </w:t>
      </w:r>
      <w:r w:rsidRPr="00894CA5">
        <w:rPr>
          <w:bCs/>
          <w:i/>
          <w:iCs/>
          <w:lang w:val="de-DE"/>
        </w:rPr>
        <w:t xml:space="preserve">     ɡ   </w:t>
      </w:r>
      <w:r w:rsidRPr="00894CA5">
        <w:rPr>
          <w:i/>
          <w:iCs/>
          <w:lang w:val="de-DE"/>
        </w:rPr>
        <w:t xml:space="preserve">ɡ̊ </w:t>
      </w:r>
      <w:r w:rsidRPr="00894CA5">
        <w:rPr>
          <w:bCs/>
          <w:i/>
          <w:iCs/>
          <w:lang w:val="de-DE"/>
        </w:rPr>
        <w:t xml:space="preserve">  </w:t>
      </w:r>
      <w:r w:rsidRPr="00894CA5">
        <w:rPr>
          <w:i/>
          <w:iCs/>
          <w:lang w:val="de-DE"/>
        </w:rPr>
        <w:t>ɣ</w:t>
      </w:r>
      <w:r w:rsidRPr="00894CA5">
        <w:rPr>
          <w:bCs/>
          <w:i/>
          <w:iCs/>
          <w:lang w:val="de-DE"/>
        </w:rPr>
        <w:t xml:space="preserve">      h      </w:t>
      </w:r>
      <w:r w:rsidRPr="00894CA5">
        <w:rPr>
          <w:i/>
          <w:iCs/>
          <w:lang w:val="de-DE"/>
        </w:rPr>
        <w:t>l̩   ʎ</w:t>
      </w:r>
      <w:r w:rsidRPr="00894CA5">
        <w:rPr>
          <w:bCs/>
          <w:i/>
          <w:iCs/>
          <w:lang w:val="de-DE"/>
        </w:rPr>
        <w:t xml:space="preserve"> </w:t>
      </w:r>
      <w:r w:rsidRPr="00894CA5">
        <w:rPr>
          <w:i/>
          <w:iCs/>
          <w:lang w:val="de-DE"/>
        </w:rPr>
        <w:t xml:space="preserve">     </w:t>
      </w:r>
      <w:r w:rsidRPr="00894CA5">
        <w:rPr>
          <w:bCs/>
          <w:i/>
          <w:iCs/>
          <w:lang w:val="de-DE"/>
        </w:rPr>
        <w:t>m̩</w:t>
      </w:r>
      <w:r w:rsidRPr="00894CA5">
        <w:rPr>
          <w:i/>
          <w:iCs/>
          <w:lang w:val="de-DE"/>
        </w:rPr>
        <w:t xml:space="preserve">      n   n̩</w:t>
      </w:r>
      <w:r w:rsidRPr="00894CA5">
        <w:rPr>
          <w:bCs/>
          <w:i/>
          <w:iCs/>
          <w:lang w:val="de-DE"/>
        </w:rPr>
        <w:t xml:space="preserve">   </w:t>
      </w:r>
      <w:r w:rsidRPr="00894CA5">
        <w:rPr>
          <w:i/>
          <w:iCs/>
          <w:lang w:val="de-DE"/>
        </w:rPr>
        <w:t>n̪</w:t>
      </w:r>
      <w:r w:rsidRPr="00894CA5">
        <w:rPr>
          <w:bCs/>
          <w:i/>
          <w:iCs/>
          <w:lang w:val="de-DE"/>
        </w:rPr>
        <w:t xml:space="preserve">  </w:t>
      </w:r>
      <w:r w:rsidRPr="00894CA5">
        <w:rPr>
          <w:i/>
          <w:iCs/>
          <w:lang w:val="de-DE"/>
        </w:rPr>
        <w:t xml:space="preserve"> </w:t>
      </w:r>
      <w:r w:rsidRPr="00894CA5">
        <w:rPr>
          <w:bCs/>
          <w:i/>
          <w:iCs/>
          <w:lang w:val="de-DE"/>
        </w:rPr>
        <w:t xml:space="preserve">ŋ </w:t>
      </w:r>
      <w:r w:rsidRPr="00894CA5">
        <w:rPr>
          <w:i/>
          <w:iCs/>
          <w:lang w:val="de-DE"/>
        </w:rPr>
        <w:t xml:space="preserve">  ɳ      </w:t>
      </w:r>
      <w:r w:rsidRPr="00894CA5">
        <w:rPr>
          <w:bCs/>
          <w:i/>
          <w:iCs/>
          <w:lang w:val="de-DE"/>
        </w:rPr>
        <w:t xml:space="preserve">ɹ   ɹ̥   r̥   </w:t>
      </w:r>
    </w:p>
    <w:p w14:paraId="5D23814E" w14:textId="77777777" w:rsidR="00140FD2" w:rsidRPr="00894CA5" w:rsidRDefault="00140FD2" w:rsidP="00140FD2">
      <w:pPr>
        <w:rPr>
          <w:bCs/>
          <w:i/>
          <w:iCs/>
          <w:lang w:val="de-DE"/>
        </w:rPr>
      </w:pPr>
    </w:p>
    <w:p w14:paraId="3624738A" w14:textId="77777777" w:rsidR="00140FD2" w:rsidRPr="00894CA5" w:rsidRDefault="00140FD2" w:rsidP="00140FD2">
      <w:pPr>
        <w:spacing w:line="360" w:lineRule="auto"/>
        <w:rPr>
          <w:i/>
          <w:iCs/>
          <w:lang w:val="de-DE"/>
        </w:rPr>
      </w:pPr>
      <w:r w:rsidRPr="00894CA5">
        <w:rPr>
          <w:i/>
          <w:iCs/>
          <w:lang w:val="de-DE"/>
        </w:rPr>
        <w:t xml:space="preserve">ʁ   ɾ   ʀ      </w:t>
      </w:r>
      <w:r w:rsidRPr="00894CA5">
        <w:rPr>
          <w:bCs/>
          <w:i/>
          <w:iCs/>
          <w:lang w:val="de-DE"/>
        </w:rPr>
        <w:t>ʃ</w:t>
      </w:r>
      <w:r w:rsidRPr="00894CA5">
        <w:rPr>
          <w:i/>
          <w:iCs/>
          <w:lang w:val="de-DE"/>
        </w:rPr>
        <w:t xml:space="preserve">   </w:t>
      </w:r>
      <w:r w:rsidRPr="00894CA5">
        <w:rPr>
          <w:bCs/>
          <w:i/>
          <w:iCs/>
          <w:lang w:val="de-DE"/>
        </w:rPr>
        <w:t xml:space="preserve">ʃ̹   </w:t>
      </w:r>
      <w:r w:rsidRPr="00894CA5">
        <w:rPr>
          <w:i/>
          <w:iCs/>
          <w:lang w:val="de-DE"/>
        </w:rPr>
        <w:t xml:space="preserve">ɕ  ɧ   ʂ      t̪     þ   ɸ      </w:t>
      </w:r>
      <w:r w:rsidRPr="00894CA5">
        <w:rPr>
          <w:bCs/>
          <w:i/>
          <w:iCs/>
          <w:lang w:val="de-DE"/>
        </w:rPr>
        <w:t>v̞</w:t>
      </w:r>
      <w:r w:rsidRPr="00894CA5">
        <w:rPr>
          <w:i/>
          <w:iCs/>
          <w:lang w:val="de-DE"/>
        </w:rPr>
        <w:t xml:space="preserve">      </w:t>
      </w:r>
      <w:r w:rsidRPr="00894CA5">
        <w:rPr>
          <w:bCs/>
          <w:i/>
          <w:iCs/>
          <w:lang w:val="de-DE"/>
        </w:rPr>
        <w:t>w</w:t>
      </w:r>
      <w:r w:rsidRPr="00894CA5">
        <w:rPr>
          <w:i/>
          <w:iCs/>
          <w:lang w:val="de-DE"/>
        </w:rPr>
        <w:t xml:space="preserve">   w̩    ɓ̬  ɗ̬  ɠ̌  b̬  ɡ̬ </w:t>
      </w:r>
    </w:p>
    <w:p w14:paraId="2F7145AF" w14:textId="3557A71E" w:rsidR="00140FD2" w:rsidRPr="00894CA5" w:rsidRDefault="00140FD2" w:rsidP="00140FD2">
      <w:pPr>
        <w:rPr>
          <w:i/>
          <w:iCs/>
          <w:lang w:val="de-DE"/>
        </w:rPr>
      </w:pPr>
      <w:r w:rsidRPr="00894CA5">
        <w:rPr>
          <w:i/>
          <w:iCs/>
          <w:lang w:val="de-DE"/>
        </w:rPr>
        <w:t xml:space="preserve">    </w:t>
      </w:r>
      <w:r w:rsidRPr="00894CA5">
        <w:rPr>
          <w:i/>
          <w:iCs/>
          <w:color w:val="000000"/>
          <w:lang w:val="de-DE"/>
        </w:rPr>
        <w:t xml:space="preserve">  </w:t>
      </w:r>
      <w:r w:rsidRPr="00894CA5">
        <w:rPr>
          <w:i/>
          <w:iCs/>
          <w:lang w:val="de-DE"/>
        </w:rPr>
        <w:t xml:space="preserve">    </w:t>
      </w:r>
    </w:p>
    <w:p w14:paraId="278B082B" w14:textId="77777777" w:rsidR="00140FD2" w:rsidRPr="00894CA5" w:rsidRDefault="00140FD2" w:rsidP="00140FD2">
      <w:pPr>
        <w:spacing w:line="360" w:lineRule="auto"/>
        <w:jc w:val="both"/>
        <w:rPr>
          <w:rFonts w:ascii="Arial" w:hAnsi="Arial" w:cs="Arial"/>
          <w:i/>
          <w:iCs/>
          <w:lang w:val="de-DE"/>
        </w:rPr>
      </w:pPr>
      <w:r w:rsidRPr="00894CA5">
        <w:rPr>
          <w:bCs/>
          <w:i/>
          <w:iCs/>
          <w:lang w:val="de-DE"/>
        </w:rPr>
        <w:t xml:space="preserve">    ̥   ̞    ̠    ˌ   ̯    ̩    ̹   ̜       ̞   ̝    ̟   </w:t>
      </w:r>
      <w:r w:rsidRPr="00894CA5">
        <w:rPr>
          <w:i/>
          <w:iCs/>
          <w:lang w:val="de-DE"/>
        </w:rPr>
        <w:t xml:space="preserve">ˌ    </w:t>
      </w:r>
      <w:r w:rsidRPr="00894CA5">
        <w:rPr>
          <w:i/>
          <w:iCs/>
          <w:vertAlign w:val="superscript"/>
          <w:lang w:val="de-DE"/>
        </w:rPr>
        <w:t>ʔ</w:t>
      </w:r>
      <w:r w:rsidRPr="00894CA5">
        <w:rPr>
          <w:i/>
          <w:iCs/>
          <w:lang w:val="de-DE"/>
        </w:rPr>
        <w:t xml:space="preserve">  ʔ  ´                               </w:t>
      </w:r>
    </w:p>
    <w:p w14:paraId="209FD386" w14:textId="5ABAC7E3" w:rsidR="006E780D" w:rsidRDefault="00EF2F2C" w:rsidP="006E780D">
      <w:pPr>
        <w:spacing w:line="360" w:lineRule="auto"/>
      </w:pPr>
      <w:r>
        <w:tab/>
      </w:r>
    </w:p>
    <w:p w14:paraId="1A6590AD" w14:textId="77777777" w:rsidR="00DA641B" w:rsidRDefault="00DA641B">
      <w:pPr>
        <w:jc w:val="both"/>
        <w:rPr>
          <w:i/>
          <w:iCs/>
        </w:rPr>
      </w:pPr>
    </w:p>
    <w:p w14:paraId="291B508C" w14:textId="77777777" w:rsidR="00DA641B" w:rsidRDefault="00DA641B">
      <w:pPr>
        <w:spacing w:line="360" w:lineRule="auto"/>
        <w:jc w:val="both"/>
        <w:rPr>
          <w:u w:val="single"/>
        </w:rPr>
      </w:pPr>
    </w:p>
    <w:p w14:paraId="17EDCE99" w14:textId="5C358E6D" w:rsidR="00DA641B" w:rsidRDefault="00EF2F2C">
      <w:pPr>
        <w:spacing w:line="360" w:lineRule="auto"/>
        <w:jc w:val="both"/>
      </w:pPr>
      <w:r>
        <w:tab/>
        <w:t xml:space="preserve">DATERING. Der er ret få tabs-former i 1200-t., nogle </w:t>
      </w:r>
      <w:r w:rsidR="00052E39">
        <w:rPr>
          <w:lang w:val="da-DK"/>
        </w:rPr>
        <w:t>dog</w:t>
      </w:r>
      <w:r>
        <w:t xml:space="preserve"> ca. 1240 (B74, ældre forlæg). (De er naturligvis alle opstået </w:t>
      </w:r>
      <w:r>
        <w:rPr>
          <w:i/>
          <w:iCs/>
        </w:rPr>
        <w:t xml:space="preserve">før </w:t>
      </w:r>
      <w:r>
        <w:t>det nævnte år). Fx</w:t>
      </w:r>
      <w:r>
        <w:rPr>
          <w:i/>
          <w:iCs/>
        </w:rPr>
        <w:t xml:space="preserve"> sannænd_ menn </w:t>
      </w:r>
      <w:r>
        <w:t xml:space="preserve">1284, </w:t>
      </w:r>
      <w:r>
        <w:rPr>
          <w:i/>
          <w:iCs/>
        </w:rPr>
        <w:t xml:space="preserve">lær_ke </w:t>
      </w:r>
      <w:r>
        <w:t xml:space="preserve">1270, </w:t>
      </w:r>
      <w:r>
        <w:rPr>
          <w:i/>
          <w:iCs/>
        </w:rPr>
        <w:t>sun_dagh</w:t>
      </w:r>
      <w:r w:rsidR="00BC6FC7">
        <w:rPr>
          <w:i/>
          <w:iCs/>
          <w:lang w:val="da-DK"/>
        </w:rPr>
        <w:t xml:space="preserve"> </w:t>
      </w:r>
      <w:r w:rsidR="00BC6FC7">
        <w:rPr>
          <w:lang w:val="da-DK"/>
        </w:rPr>
        <w:t>ca. 1240</w:t>
      </w:r>
      <w:r>
        <w:rPr>
          <w:i/>
          <w:iCs/>
        </w:rPr>
        <w:t xml:space="preserve">, </w:t>
      </w:r>
      <w:r>
        <w:t xml:space="preserve"> </w:t>
      </w:r>
      <w:r>
        <w:rPr>
          <w:i/>
          <w:iCs/>
        </w:rPr>
        <w:t xml:space="preserve">hvil_kin </w:t>
      </w:r>
      <w:r>
        <w:t xml:space="preserve">ca. 1240, </w:t>
      </w:r>
      <w:r>
        <w:rPr>
          <w:i/>
          <w:iCs/>
        </w:rPr>
        <w:t xml:space="preserve">Hælsing_ør </w:t>
      </w:r>
      <w:r>
        <w:t xml:space="preserve">1231. I per. 1150-1200 er der kun 3 belæg, alle lidt usikre: </w:t>
      </w:r>
      <w:r>
        <w:rPr>
          <w:i/>
          <w:iCs/>
        </w:rPr>
        <w:t xml:space="preserve">Au_theruth </w:t>
      </w:r>
      <w:r>
        <w:t xml:space="preserve">1164-78 &lt; </w:t>
      </w:r>
      <w:r>
        <w:rPr>
          <w:i/>
          <w:iCs/>
        </w:rPr>
        <w:t>Awædæruth</w:t>
      </w:r>
      <w:r>
        <w:t xml:space="preserve"> belagt senere (&lt; navnet </w:t>
      </w:r>
      <w:r>
        <w:rPr>
          <w:i/>
          <w:iCs/>
        </w:rPr>
        <w:t>Aghwith</w:t>
      </w:r>
      <w:r>
        <w:t xml:space="preserve">?), </w:t>
      </w:r>
      <w:r>
        <w:rPr>
          <w:i/>
          <w:iCs/>
        </w:rPr>
        <w:t xml:space="preserve">Malmøi </w:t>
      </w:r>
      <w:r>
        <w:t>1150 (dersom</w:t>
      </w:r>
      <w:r>
        <w:rPr>
          <w:i/>
          <w:iCs/>
        </w:rPr>
        <w:t xml:space="preserve"> i </w:t>
      </w:r>
      <w:r>
        <w:t>er</w:t>
      </w:r>
      <w:r>
        <w:rPr>
          <w:i/>
          <w:iCs/>
        </w:rPr>
        <w:t xml:space="preserve"> = </w:t>
      </w:r>
      <w:r>
        <w:t>[j]</w:t>
      </w:r>
      <w:r>
        <w:rPr>
          <w:i/>
          <w:iCs/>
        </w:rPr>
        <w:t xml:space="preserve">, </w:t>
      </w:r>
      <w:r>
        <w:t xml:space="preserve">er det tab; hvis </w:t>
      </w:r>
      <w:r>
        <w:rPr>
          <w:i/>
          <w:iCs/>
        </w:rPr>
        <w:t>i =</w:t>
      </w:r>
      <w:r>
        <w:t xml:space="preserve">[i], ej tab), </w:t>
      </w:r>
      <w:r>
        <w:rPr>
          <w:i/>
          <w:iCs/>
        </w:rPr>
        <w:t xml:space="preserve">Wes_ti </w:t>
      </w:r>
      <w:r>
        <w:t>ca. 1150</w:t>
      </w:r>
      <w:r>
        <w:rPr>
          <w:i/>
          <w:iCs/>
        </w:rPr>
        <w:t xml:space="preserve"> </w:t>
      </w:r>
      <w:r>
        <w:t xml:space="preserve">(~ oldn. </w:t>
      </w:r>
      <w:r>
        <w:rPr>
          <w:i/>
          <w:iCs/>
        </w:rPr>
        <w:t>Wéseti</w:t>
      </w:r>
      <w:r>
        <w:t xml:space="preserve">? Det staves i al fald i ældste tid altid med &lt;-e-&gt;, ikke &lt;-i-&gt; som senere: </w:t>
      </w:r>
      <w:r>
        <w:rPr>
          <w:i/>
          <w:iCs/>
        </w:rPr>
        <w:t>Visti</w:t>
      </w:r>
      <w:r>
        <w:t xml:space="preserve"> ). Det sidste eksempel tyder på, at lydloven satte ind ca. 1125.</w:t>
      </w:r>
    </w:p>
    <w:p w14:paraId="191B7EDA" w14:textId="77777777" w:rsidR="00DA641B" w:rsidRDefault="00EF2F2C">
      <w:pPr>
        <w:spacing w:line="360" w:lineRule="auto"/>
        <w:jc w:val="both"/>
      </w:pPr>
      <w:r>
        <w:tab/>
        <w:t xml:space="preserve">Langt de fleste tab sker i mda., vel endda før 1400. Det er tydeligt, at tabene i mange tilfælde først ses i skrift århundreder efter, at de har indfundet sig. Det er bevisligt, at </w:t>
      </w:r>
      <w:r>
        <w:rPr>
          <w:i/>
          <w:iCs/>
        </w:rPr>
        <w:t xml:space="preserve">liså </w:t>
      </w:r>
      <w:r>
        <w:t xml:space="preserve">og </w:t>
      </w:r>
      <w:r>
        <w:rPr>
          <w:i/>
          <w:iCs/>
        </w:rPr>
        <w:t xml:space="preserve">lisom </w:t>
      </w:r>
      <w:r>
        <w:t>opstod længe før</w:t>
      </w:r>
      <w:r>
        <w:rPr>
          <w:i/>
          <w:iCs/>
        </w:rPr>
        <w:t xml:space="preserve"> </w:t>
      </w:r>
      <w:r>
        <w:t xml:space="preserve">Jespersen og andre reformatorer førte dem til bogs omkring 1900, og tilsvarende stod &lt;lidet&gt; så stærkt i skriften, at ingen vovede at stave det &lt;lidt&gt; før 1800. Men også tab som i </w:t>
      </w:r>
      <w:r>
        <w:rPr>
          <w:i/>
          <w:iCs/>
        </w:rPr>
        <w:t xml:space="preserve">lavværge </w:t>
      </w:r>
      <w:r>
        <w:t xml:space="preserve">1558, </w:t>
      </w:r>
      <w:r>
        <w:rPr>
          <w:i/>
          <w:iCs/>
        </w:rPr>
        <w:t>lavalder</w:t>
      </w:r>
      <w:r>
        <w:t xml:space="preserve"> 1683, </w:t>
      </w:r>
      <w:r>
        <w:rPr>
          <w:i/>
          <w:iCs/>
        </w:rPr>
        <w:t>Ma</w:t>
      </w:r>
      <w:r>
        <w:t>'</w:t>
      </w:r>
      <w:r>
        <w:rPr>
          <w:i/>
          <w:iCs/>
        </w:rPr>
        <w:t xml:space="preserve">lene </w:t>
      </w:r>
      <w:r>
        <w:t>1612</w:t>
      </w:r>
      <w:r>
        <w:rPr>
          <w:i/>
          <w:iCs/>
        </w:rPr>
        <w:t xml:space="preserve"> </w:t>
      </w:r>
      <w:r>
        <w:t>(&lt;</w:t>
      </w:r>
      <w:r>
        <w:rPr>
          <w:i/>
          <w:iCs/>
        </w:rPr>
        <w:t xml:space="preserve"> Magda</w:t>
      </w:r>
      <w:r>
        <w:t>'</w:t>
      </w:r>
      <w:r>
        <w:rPr>
          <w:i/>
          <w:iCs/>
        </w:rPr>
        <w:t xml:space="preserve">lena </w:t>
      </w:r>
      <w:r>
        <w:t xml:space="preserve">1445) og </w:t>
      </w:r>
      <w:r>
        <w:rPr>
          <w:i/>
          <w:iCs/>
        </w:rPr>
        <w:t xml:space="preserve">elve </w:t>
      </w:r>
      <w:r>
        <w:t>1700</w:t>
      </w:r>
      <w:r>
        <w:rPr>
          <w:i/>
          <w:iCs/>
        </w:rPr>
        <w:t xml:space="preserve"> </w:t>
      </w:r>
      <w:r>
        <w:t>må være langt ældre, når ligeså tunge og ligeså almindelige ord får tab allerede ca. 1300. – Der ér sikre tab (længe) efter</w:t>
      </w:r>
      <w:r w:rsidR="00764FF6">
        <w:t xml:space="preserve"> </w:t>
      </w:r>
      <w:r>
        <w:t xml:space="preserve">1500, bl.a. i ord der ikke fandtes før. Fx </w:t>
      </w:r>
      <w:r>
        <w:rPr>
          <w:i/>
          <w:iCs/>
        </w:rPr>
        <w:t xml:space="preserve">drivhus, eftertank, krigrisk, skrivfejl, svovlstik. </w:t>
      </w:r>
      <w:r>
        <w:t xml:space="preserve">Men en lydlov kan ikke vare i mange hundrede år. I alt er der kun få tab efter 1500, skønt sproget hele tiden tilføres nye ord med </w:t>
      </w:r>
      <w:r>
        <w:rPr>
          <w:i/>
          <w:iCs/>
        </w:rPr>
        <w:t xml:space="preserve">ə, </w:t>
      </w:r>
      <w:r>
        <w:t>fx i lån, og der utvivlsomt er mange ord, der pludselig får øget frekvens og dermed levissimus-</w:t>
      </w:r>
      <w:r>
        <w:rPr>
          <w:i/>
          <w:iCs/>
        </w:rPr>
        <w:t xml:space="preserve">ə. </w:t>
      </w:r>
      <w:r>
        <w:t xml:space="preserve">Jeg forklarer tabene efter 1500 som fonotaktiske justeringer. Efter 1500 skaber de ramte ord en følelse af, at et veletableret ord skal ligne de hidtil ramte. Opfattelsen støttes af ord som </w:t>
      </w:r>
      <w:r>
        <w:rPr>
          <w:i/>
          <w:iCs/>
        </w:rPr>
        <w:t>elsk</w:t>
      </w:r>
      <w:r>
        <w:t>'</w:t>
      </w:r>
      <w:r>
        <w:rPr>
          <w:i/>
          <w:iCs/>
        </w:rPr>
        <w:t xml:space="preserve">værdig, </w:t>
      </w:r>
      <w:r>
        <w:t xml:space="preserve">der aldrig har haft </w:t>
      </w:r>
      <w:r>
        <w:rPr>
          <w:i/>
          <w:iCs/>
        </w:rPr>
        <w:t xml:space="preserve">ə, </w:t>
      </w:r>
      <w:r>
        <w:t xml:space="preserve">skønt dette i øvrigt måtte forventes. </w:t>
      </w:r>
    </w:p>
    <w:p w14:paraId="4EDE3EAC" w14:textId="6BC9EFD9" w:rsidR="00DA641B" w:rsidRDefault="00EF2F2C">
      <w:pPr>
        <w:spacing w:line="360" w:lineRule="auto"/>
        <w:jc w:val="both"/>
      </w:pPr>
      <w:r>
        <w:lastRenderedPageBreak/>
        <w:tab/>
        <w:t xml:space="preserve">De fleste lydlove har en periode efter fuldbyrdelsen, hvor den gamle form holdes ude af fonotaktiske grunde, men i øvrigt skal forskellen ml. lydlov og fonotaktisk tilpasning ikke diskuteres. Der kan være mange andre grunde. Et ord som </w:t>
      </w:r>
      <w:r>
        <w:rPr>
          <w:i/>
          <w:iCs/>
        </w:rPr>
        <w:t xml:space="preserve">trommetikke </w:t>
      </w:r>
      <w:r>
        <w:t xml:space="preserve">kunne tænkes at blive &gt; </w:t>
      </w:r>
      <w:r>
        <w:rPr>
          <w:i/>
          <w:iCs/>
        </w:rPr>
        <w:t xml:space="preserve">trommestik </w:t>
      </w:r>
      <w:r>
        <w:t xml:space="preserve">efter pl. </w:t>
      </w:r>
      <w:r>
        <w:rPr>
          <w:i/>
          <w:iCs/>
        </w:rPr>
        <w:t xml:space="preserve">trommestikker </w:t>
      </w:r>
      <w:r>
        <w:t xml:space="preserve">og simpel subtraktion, idet dette slagtøj oftest optræder i par. </w:t>
      </w:r>
      <w:r>
        <w:tab/>
      </w:r>
      <w:r>
        <w:rPr>
          <w:u w:val="single"/>
        </w:rPr>
        <w:t>Relativ datering</w:t>
      </w:r>
      <w:r>
        <w:t xml:space="preserve">. Lydloven må være yngre end infortis-svækkelsen. Næsten alle tab har en ældre </w:t>
      </w:r>
      <w:r>
        <w:rPr>
          <w:i/>
          <w:iCs/>
        </w:rPr>
        <w:t>ə</w:t>
      </w:r>
      <w:r>
        <w:t>-form belagt. De tab, der kun har en ældre fuldvokalisk form</w:t>
      </w:r>
      <w:r w:rsidR="00C540D0">
        <w:rPr>
          <w:lang w:val="da-DK"/>
        </w:rPr>
        <w:t xml:space="preserve"> – ikke noget </w:t>
      </w:r>
      <w:r w:rsidR="00C540D0" w:rsidRPr="00894CA5">
        <w:rPr>
          <w:i/>
          <w:iCs/>
          <w:lang w:val="de-DE"/>
        </w:rPr>
        <w:t>ə</w:t>
      </w:r>
      <w:r w:rsidR="00C540D0">
        <w:rPr>
          <w:i/>
          <w:iCs/>
          <w:lang w:val="de-DE"/>
        </w:rPr>
        <w:t xml:space="preserve"> –</w:t>
      </w:r>
      <w:r w:rsidR="00C540D0">
        <w:rPr>
          <w:lang w:val="da-DK"/>
        </w:rPr>
        <w:t xml:space="preserve"> </w:t>
      </w:r>
      <w:r>
        <w:t xml:space="preserve">belagt, er næsten alle så gamle, at fraværet af belagt </w:t>
      </w:r>
      <w:r>
        <w:rPr>
          <w:i/>
          <w:iCs/>
        </w:rPr>
        <w:t>ə</w:t>
      </w:r>
      <w:r>
        <w:t xml:space="preserve"> kan forklares ved den tynde overlevering i ældste tid. Der er altså ingen grund til at tro, at en fuld-V er tabt uden et mellemliggende </w:t>
      </w:r>
      <w:r>
        <w:rPr>
          <w:i/>
          <w:iCs/>
        </w:rPr>
        <w:t xml:space="preserve">ə. </w:t>
      </w:r>
      <w:r>
        <w:t xml:space="preserve">Når fx </w:t>
      </w:r>
      <w:r>
        <w:rPr>
          <w:i/>
          <w:iCs/>
        </w:rPr>
        <w:t xml:space="preserve">ofnæ </w:t>
      </w:r>
      <w:r>
        <w:t>’på’ ca. 1240 ikke forudgås af et belagt *</w:t>
      </w:r>
      <w:r>
        <w:rPr>
          <w:i/>
          <w:iCs/>
        </w:rPr>
        <w:t xml:space="preserve">ovæna, </w:t>
      </w:r>
      <w:r>
        <w:t xml:space="preserve">men kun af en fuldvokalisk form: </w:t>
      </w:r>
      <w:r>
        <w:rPr>
          <w:i/>
          <w:iCs/>
        </w:rPr>
        <w:t>ofna</w:t>
      </w:r>
      <w:r>
        <w:t xml:space="preserve"> ca. 1240  (</w:t>
      </w:r>
      <w:r>
        <w:rPr>
          <w:i/>
          <w:iCs/>
        </w:rPr>
        <w:t xml:space="preserve">&lt; ofan á </w:t>
      </w:r>
      <w:r>
        <w:t>oldn.), skyldes det sikkert den tynde overlevering i ældste tid.</w:t>
      </w:r>
    </w:p>
    <w:p w14:paraId="3F171F48" w14:textId="784CB311" w:rsidR="00DA641B" w:rsidRDefault="00EF2F2C">
      <w:pPr>
        <w:spacing w:line="360" w:lineRule="auto"/>
        <w:jc w:val="both"/>
        <w:rPr>
          <w:rFonts w:ascii="Lucida Grande" w:eastAsia="Lucida Grande" w:hAnsi="Lucida Grande" w:cs="Lucida Grande"/>
        </w:rPr>
      </w:pPr>
      <w:r>
        <w:tab/>
        <w:t xml:space="preserve">På den anden side må loven være ældre end trykomkastningen i 1300-t. Den meget alm. sammensætnings-type med opr. </w:t>
      </w:r>
      <w:r w:rsidR="00C540D0">
        <w:rPr>
          <w:lang w:val="da-DK"/>
        </w:rPr>
        <w:t>fortis</w:t>
      </w:r>
      <w:r>
        <w:t xml:space="preserve"> + bitryk + </w:t>
      </w:r>
      <w:r>
        <w:rPr>
          <w:i/>
          <w:iCs/>
        </w:rPr>
        <w:t xml:space="preserve">ə,  </w:t>
      </w:r>
      <w:r>
        <w:t xml:space="preserve">fx </w:t>
      </w:r>
      <w:r>
        <w:rPr>
          <w:i/>
          <w:iCs/>
        </w:rPr>
        <w:t xml:space="preserve">albue, embede, Sverige – </w:t>
      </w:r>
      <w:r>
        <w:t>i alt 4</w:t>
      </w:r>
      <w:r w:rsidR="00C540D0">
        <w:rPr>
          <w:lang w:val="da-DK"/>
        </w:rPr>
        <w:t>4</w:t>
      </w:r>
      <w:r>
        <w:t xml:space="preserve"> ord – der</w:t>
      </w:r>
      <w:r>
        <w:rPr>
          <w:i/>
          <w:iCs/>
        </w:rPr>
        <w:t xml:space="preserve"> </w:t>
      </w:r>
      <w:r>
        <w:t xml:space="preserve">senere er belagt med </w:t>
      </w:r>
      <w:r>
        <w:rPr>
          <w:i/>
          <w:iCs/>
        </w:rPr>
        <w:t>ə-</w:t>
      </w:r>
      <w:r>
        <w:t xml:space="preserve">tab, fremstår efter tabet alle som 2-stavede med stærktryk på 1. stavelse: </w:t>
      </w:r>
      <w:r>
        <w:rPr>
          <w:i/>
          <w:iCs/>
        </w:rPr>
        <w:t>albu, embed, frænke, Sverrig.</w:t>
      </w:r>
      <w:r>
        <w:t xml:space="preserve"> Var trykskiftet kommet først, ville vi have fået ** </w:t>
      </w:r>
      <w:r>
        <w:rPr>
          <w:i/>
          <w:iCs/>
        </w:rPr>
        <w:t>al</w:t>
      </w:r>
      <w:r>
        <w:t>'</w:t>
      </w:r>
      <w:r>
        <w:rPr>
          <w:i/>
          <w:iCs/>
        </w:rPr>
        <w:t>bue, em</w:t>
      </w:r>
      <w:r>
        <w:t>'</w:t>
      </w:r>
      <w:r>
        <w:rPr>
          <w:i/>
          <w:iCs/>
        </w:rPr>
        <w:t>bede, fræn</w:t>
      </w:r>
      <w:r>
        <w:t>'</w:t>
      </w:r>
      <w:r>
        <w:rPr>
          <w:i/>
          <w:iCs/>
        </w:rPr>
        <w:t>kone, Sve</w:t>
      </w:r>
      <w:r>
        <w:t>'</w:t>
      </w:r>
      <w:r>
        <w:rPr>
          <w:i/>
          <w:iCs/>
        </w:rPr>
        <w:t xml:space="preserve">rige, </w:t>
      </w:r>
      <w:r>
        <w:t xml:space="preserve">men sådanne forekommer ikke i mit store tryk-materiale fra oldtid til nutid. Og at dette ikke er en korpus-mangel, viser sig desuden ved, at havde de eksisteret, ville deres stærktryk + </w:t>
      </w:r>
      <w:r>
        <w:rPr>
          <w:i/>
          <w:iCs/>
        </w:rPr>
        <w:t xml:space="preserve">ə </w:t>
      </w:r>
      <w:r>
        <w:t xml:space="preserve">falde uden for skopus og dermed ikke få tab, se ovf.; </w:t>
      </w:r>
      <w:r>
        <w:rPr>
          <w:i/>
          <w:iCs/>
        </w:rPr>
        <w:t>ə-</w:t>
      </w:r>
      <w:r>
        <w:t xml:space="preserve">tabet har gjort ordene lettere og beskyttet dem mod trykomkastet, der kun rammer tunge ord. </w:t>
      </w:r>
    </w:p>
    <w:p w14:paraId="7517DBFA" w14:textId="77777777" w:rsidR="00DA641B" w:rsidRDefault="00EF2F2C">
      <w:pPr>
        <w:spacing w:line="360" w:lineRule="auto"/>
        <w:jc w:val="both"/>
      </w:pPr>
      <w:r>
        <w:tab/>
        <w:t>At tabene kommer før trykomkastningen i 1300-t., antyder, at deres blomstringstid var 1200-t.</w:t>
      </w:r>
    </w:p>
    <w:p w14:paraId="2F5F0952" w14:textId="5CBAF18F" w:rsidR="00DA641B" w:rsidRDefault="00EF2F2C">
      <w:pPr>
        <w:spacing w:line="360" w:lineRule="auto"/>
        <w:jc w:val="both"/>
        <w:rPr>
          <w:rFonts w:ascii="Lucida Grande" w:eastAsia="Lucida Grande" w:hAnsi="Lucida Grande" w:cs="Lucida Grande"/>
        </w:rPr>
      </w:pPr>
      <w:r>
        <w:tab/>
        <w:t>Endelig viser *'</w:t>
      </w:r>
      <w:r>
        <w:rPr>
          <w:i/>
          <w:iCs/>
        </w:rPr>
        <w:t>hwi:</w:t>
      </w:r>
      <w:r>
        <w:rPr>
          <w:rFonts w:ascii="Monaco" w:hAnsi="Monaco"/>
        </w:rPr>
        <w:t>ˌ</w:t>
      </w:r>
      <w:r>
        <w:rPr>
          <w:i/>
          <w:iCs/>
        </w:rPr>
        <w:t>li:kan &gt; *</w:t>
      </w:r>
      <w:r>
        <w:t>'</w:t>
      </w:r>
      <w:r>
        <w:rPr>
          <w:i/>
          <w:iCs/>
        </w:rPr>
        <w:t>hwi:likan &gt;*</w:t>
      </w:r>
      <w:r>
        <w:t>'</w:t>
      </w:r>
      <w:r>
        <w:rPr>
          <w:i/>
          <w:iCs/>
        </w:rPr>
        <w:t xml:space="preserve">hwi:ləkən &gt; </w:t>
      </w:r>
      <w:r>
        <w:t>'</w:t>
      </w:r>
      <w:r>
        <w:rPr>
          <w:i/>
          <w:iCs/>
        </w:rPr>
        <w:t xml:space="preserve">hwilkin </w:t>
      </w:r>
      <w:r>
        <w:t xml:space="preserve">(med uortodoks V-harmoni), at loven er ældre end klusilsvækkelsen af </w:t>
      </w:r>
      <w:r>
        <w:rPr>
          <w:i/>
          <w:iCs/>
        </w:rPr>
        <w:t>k &gt;</w:t>
      </w:r>
      <w:r w:rsidR="00052E39">
        <w:rPr>
          <w:i/>
          <w:iCs/>
          <w:lang w:val="da-DK"/>
        </w:rPr>
        <w:t xml:space="preserve"> </w:t>
      </w:r>
      <w:r w:rsidR="00052E39">
        <w:rPr>
          <w:lang w:val="da-DK"/>
        </w:rPr>
        <w:t xml:space="preserve">stemt </w:t>
      </w:r>
      <w:r w:rsidR="00052E39" w:rsidRPr="00052E39">
        <w:rPr>
          <w:lang w:val="da-DK"/>
        </w:rPr>
        <w:t>ɡ</w:t>
      </w:r>
      <w:r>
        <w:rPr>
          <w:rFonts w:ascii="Lucida Grande" w:hAnsi="Lucida Grande"/>
        </w:rPr>
        <w:t xml:space="preserve"> (</w:t>
      </w:r>
      <w:r>
        <w:t>2. stadium)</w:t>
      </w:r>
      <w:r w:rsidR="00052E39">
        <w:rPr>
          <w:lang w:val="da-DK"/>
        </w:rPr>
        <w:t>,</w:t>
      </w:r>
      <w:r>
        <w:t xml:space="preserve"> dvs. før ca. 1200 (</w:t>
      </w:r>
      <w:r w:rsidR="00D02693">
        <w:rPr>
          <w:lang w:val="da-DK"/>
        </w:rPr>
        <w:t xml:space="preserve">i </w:t>
      </w:r>
      <w:r>
        <w:t>tryksvag</w:t>
      </w:r>
      <w:r w:rsidR="00D02693">
        <w:rPr>
          <w:lang w:val="da-DK"/>
        </w:rPr>
        <w:t xml:space="preserve"> stilling</w:t>
      </w:r>
      <w:r>
        <w:t xml:space="preserve">), idet </w:t>
      </w:r>
      <w:r w:rsidR="00D02693" w:rsidRPr="00894CA5">
        <w:rPr>
          <w:i/>
          <w:iCs/>
          <w:lang w:val="de-DE"/>
        </w:rPr>
        <w:t>ə</w:t>
      </w:r>
      <w:r w:rsidR="00D02693">
        <w:rPr>
          <w:lang w:val="da-DK"/>
        </w:rPr>
        <w:t>-</w:t>
      </w:r>
      <w:r>
        <w:t>tabet</w:t>
      </w:r>
      <w:r w:rsidR="00A93C4C">
        <w:rPr>
          <w:lang w:val="da-DK"/>
        </w:rPr>
        <w:t xml:space="preserve"> her</w:t>
      </w:r>
      <w:r>
        <w:t xml:space="preserve"> beskytter </w:t>
      </w:r>
      <w:r>
        <w:rPr>
          <w:i/>
          <w:iCs/>
        </w:rPr>
        <w:t xml:space="preserve">k </w:t>
      </w:r>
      <w:r>
        <w:t>imod klusilsvækkelse</w:t>
      </w:r>
      <w:r w:rsidR="00D02693">
        <w:rPr>
          <w:lang w:val="da-DK"/>
        </w:rPr>
        <w:t>, eftersom klusil e</w:t>
      </w:r>
      <w:r w:rsidR="00A93C4C">
        <w:rPr>
          <w:lang w:val="da-DK"/>
        </w:rPr>
        <w:t>fter</w:t>
      </w:r>
      <w:r w:rsidR="00D02693">
        <w:rPr>
          <w:lang w:val="da-DK"/>
        </w:rPr>
        <w:t xml:space="preserve"> -</w:t>
      </w:r>
      <w:r w:rsidR="00D02693">
        <w:rPr>
          <w:i/>
          <w:iCs/>
          <w:lang w:val="da-DK"/>
        </w:rPr>
        <w:t>l</w:t>
      </w:r>
      <w:r w:rsidR="00A93C4C">
        <w:rPr>
          <w:i/>
          <w:iCs/>
          <w:lang w:val="da-DK"/>
        </w:rPr>
        <w:t xml:space="preserve"> </w:t>
      </w:r>
      <w:r w:rsidR="00A93C4C">
        <w:rPr>
          <w:lang w:val="da-DK"/>
        </w:rPr>
        <w:t>(</w:t>
      </w:r>
      <w:r w:rsidR="007C02A3">
        <w:rPr>
          <w:lang w:val="da-DK"/>
        </w:rPr>
        <w:t>-</w:t>
      </w:r>
      <w:r w:rsidR="007C02A3">
        <w:rPr>
          <w:i/>
          <w:iCs/>
          <w:lang w:val="da-DK"/>
        </w:rPr>
        <w:t>lk</w:t>
      </w:r>
      <w:r w:rsidR="007C02A3">
        <w:rPr>
          <w:lang w:val="da-DK"/>
        </w:rPr>
        <w:t>)</w:t>
      </w:r>
      <w:r w:rsidR="00D02693">
        <w:rPr>
          <w:i/>
          <w:iCs/>
          <w:lang w:val="da-DK"/>
        </w:rPr>
        <w:t xml:space="preserve"> </w:t>
      </w:r>
      <w:r w:rsidR="00D02693">
        <w:rPr>
          <w:lang w:val="da-DK"/>
        </w:rPr>
        <w:t xml:space="preserve">ikke klusilsvækkes </w:t>
      </w:r>
      <w:r w:rsidR="00A93C4C">
        <w:rPr>
          <w:lang w:val="da-DK"/>
        </w:rPr>
        <w:t>(ymda. §2)</w:t>
      </w:r>
      <w:r>
        <w:t>.</w:t>
      </w:r>
      <w:r w:rsidR="00A93C4C">
        <w:rPr>
          <w:lang w:val="da-DK"/>
        </w:rPr>
        <w:t xml:space="preserve"> Uden den forudgående synkope havde vi fået **</w:t>
      </w:r>
      <w:r w:rsidR="00A93C4C">
        <w:rPr>
          <w:i/>
          <w:iCs/>
          <w:lang w:val="da-DK"/>
        </w:rPr>
        <w:t>hviligen.</w:t>
      </w:r>
      <w:r>
        <w:rPr>
          <w:i/>
          <w:iCs/>
        </w:rPr>
        <w:t xml:space="preserve"> </w:t>
      </w:r>
      <w:r>
        <w:t>Udv. er altså givetvis begyndt før 1200.</w:t>
      </w:r>
    </w:p>
    <w:p w14:paraId="6BF5603C" w14:textId="77777777" w:rsidR="00DA641B" w:rsidRDefault="00EF2F2C">
      <w:pPr>
        <w:spacing w:line="360" w:lineRule="auto"/>
        <w:jc w:val="both"/>
      </w:pPr>
      <w:r>
        <w:rPr>
          <w:rFonts w:ascii="Lucida Grande" w:eastAsia="Lucida Grande" w:hAnsi="Lucida Grande" w:cs="Lucida Grande"/>
        </w:rPr>
        <w:tab/>
      </w:r>
      <w:r>
        <w:t>Det kan nævnes, at lydloven er aktiv over hele landet. I jysk er den ældre end apokopen, idet JyL 1241 har gennemført apokope i ord med over 2 stavelser, men opr. kun få apokoper i 2-stavede ord (Dahlerup p. 44). Også dette peger på 11- og 1200-t.</w:t>
      </w:r>
    </w:p>
    <w:p w14:paraId="3F79C8A5" w14:textId="0C7D0B4B" w:rsidR="00DA641B" w:rsidRPr="007C02A3" w:rsidRDefault="00EF2F2C">
      <w:pPr>
        <w:spacing w:line="360" w:lineRule="auto"/>
        <w:jc w:val="both"/>
        <w:rPr>
          <w:lang w:val="da-DK"/>
        </w:rPr>
      </w:pPr>
      <w:r>
        <w:tab/>
      </w:r>
      <w:r w:rsidR="00052E39">
        <w:rPr>
          <w:lang w:val="da-DK"/>
        </w:rPr>
        <w:t>KONKLUSION</w:t>
      </w:r>
      <w:r>
        <w:t>. På grundlag af belæggene ville man skønne dateringen til ca. 1125-1400. Et mistænkeligt langt tidsrum for en lydlov i én dialekt. Jeg tror snarere, at ethvert levissimus-</w:t>
      </w:r>
      <w:r>
        <w:rPr>
          <w:i/>
          <w:iCs/>
        </w:rPr>
        <w:lastRenderedPageBreak/>
        <w:t xml:space="preserve">ə, </w:t>
      </w:r>
      <w:r>
        <w:t xml:space="preserve">selv i distinkt tale, allerede kunne tabes før 1300, men stort set kun fakultativt, dvs. </w:t>
      </w:r>
      <w:r>
        <w:rPr>
          <w:i/>
          <w:iCs/>
        </w:rPr>
        <w:t xml:space="preserve">ə </w:t>
      </w:r>
      <w:r>
        <w:t xml:space="preserve">var ikke slået af marken, og blev qua mere distinkt foretrukket i skrift. Efter 1300 tabes </w:t>
      </w:r>
      <w:r>
        <w:rPr>
          <w:i/>
          <w:iCs/>
        </w:rPr>
        <w:t>ə-</w:t>
      </w:r>
      <w:r>
        <w:t xml:space="preserve">formen imidlertid i stadig højere grad, og så må </w:t>
      </w:r>
      <w:r w:rsidR="007C02A3">
        <w:rPr>
          <w:lang w:val="da-DK"/>
        </w:rPr>
        <w:t>ordene</w:t>
      </w:r>
      <w:r>
        <w:t xml:space="preserve"> nødvendigvis skrives uden. Jo flere oblig</w:t>
      </w:r>
      <w:r w:rsidR="007C02A3">
        <w:rPr>
          <w:lang w:val="da-DK"/>
        </w:rPr>
        <w:t>atoriske</w:t>
      </w:r>
      <w:r>
        <w:t xml:space="preserve"> tab, jo mere fæstner  bevidstheden sig om, hvordan multisyllabler skal lyde (men analogi spiller en rolle, hvor den er aktuel). Nye ord, og gamle ord med forøget frekvens og dermed levissimus-</w:t>
      </w:r>
      <w:r>
        <w:rPr>
          <w:i/>
          <w:iCs/>
        </w:rPr>
        <w:t>ə</w:t>
      </w:r>
      <w:r>
        <w:t xml:space="preserve">, tilpasser sig herefter den nye vane. Konklusion: </w:t>
      </w:r>
      <w:r w:rsidR="007C02A3">
        <w:rPr>
          <w:lang w:val="da-DK"/>
        </w:rPr>
        <w:t>I perioden ca.</w:t>
      </w:r>
      <w:r>
        <w:t xml:space="preserve"> 1125-1300</w:t>
      </w:r>
      <w:r w:rsidR="007C02A3">
        <w:rPr>
          <w:lang w:val="da-DK"/>
        </w:rPr>
        <w:t xml:space="preserve"> er alle ord ramt fakultativt eller obligatorisk.</w:t>
      </w:r>
    </w:p>
    <w:p w14:paraId="3E133CAE" w14:textId="77777777" w:rsidR="00DA641B" w:rsidRDefault="00DA641B">
      <w:pPr>
        <w:jc w:val="both"/>
      </w:pPr>
    </w:p>
    <w:p w14:paraId="030BB7C8" w14:textId="77777777" w:rsidR="00052E39" w:rsidRDefault="00052E39">
      <w:pPr>
        <w:spacing w:line="360" w:lineRule="auto"/>
        <w:jc w:val="both"/>
        <w:rPr>
          <w:b/>
          <w:bCs/>
        </w:rPr>
      </w:pPr>
    </w:p>
    <w:p w14:paraId="73961B97" w14:textId="3E9D32EE" w:rsidR="00DA641B" w:rsidRDefault="00EF2F2C">
      <w:pPr>
        <w:spacing w:line="360" w:lineRule="auto"/>
        <w:jc w:val="both"/>
        <w:rPr>
          <w:i/>
          <w:iCs/>
        </w:rPr>
      </w:pPr>
      <w:r w:rsidRPr="00052E39">
        <w:rPr>
          <w:b/>
          <w:bCs/>
          <w:sz w:val="28"/>
          <w:szCs w:val="28"/>
        </w:rPr>
        <w:t>§4</w:t>
      </w:r>
      <w:r w:rsidR="00052E39" w:rsidRPr="003C575A">
        <w:rPr>
          <w:b/>
          <w:bCs/>
          <w:sz w:val="28"/>
          <w:szCs w:val="28"/>
        </w:rPr>
        <w:t>.</w:t>
      </w:r>
      <w:r w:rsidRPr="00052E39">
        <w:rPr>
          <w:b/>
          <w:bCs/>
          <w:sz w:val="28"/>
          <w:szCs w:val="28"/>
        </w:rPr>
        <w:t xml:space="preserve">   </w:t>
      </w:r>
      <w:r w:rsidR="00C74967" w:rsidRPr="00C74967">
        <w:rPr>
          <w:i/>
          <w:iCs/>
          <w:sz w:val="28"/>
          <w:szCs w:val="28"/>
        </w:rPr>
        <w:t>Efterlyds -</w:t>
      </w:r>
      <w:r w:rsidRPr="00052E39">
        <w:rPr>
          <w:i/>
          <w:iCs/>
          <w:sz w:val="28"/>
          <w:szCs w:val="28"/>
        </w:rPr>
        <w:t>q,</w:t>
      </w:r>
      <w:r w:rsidRPr="00052E39">
        <w:rPr>
          <w:b/>
          <w:bCs/>
          <w:sz w:val="28"/>
          <w:szCs w:val="28"/>
        </w:rPr>
        <w:t xml:space="preserve"> </w:t>
      </w:r>
      <w:r w:rsidR="00C74967" w:rsidRPr="00C74967">
        <w:rPr>
          <w:sz w:val="28"/>
          <w:szCs w:val="28"/>
        </w:rPr>
        <w:t>-</w:t>
      </w:r>
      <w:r w:rsidRPr="00052E39">
        <w:rPr>
          <w:i/>
          <w:iCs/>
          <w:sz w:val="28"/>
          <w:szCs w:val="28"/>
        </w:rPr>
        <w:t xml:space="preserve">v, </w:t>
      </w:r>
      <w:r w:rsidR="00C74967" w:rsidRPr="00C74967">
        <w:rPr>
          <w:i/>
          <w:iCs/>
          <w:sz w:val="28"/>
          <w:szCs w:val="28"/>
        </w:rPr>
        <w:t>-</w:t>
      </w:r>
      <w:r w:rsidRPr="00052E39">
        <w:rPr>
          <w:i/>
          <w:iCs/>
          <w:sz w:val="28"/>
          <w:szCs w:val="28"/>
        </w:rPr>
        <w:t xml:space="preserve">ð &gt; </w:t>
      </w:r>
      <w:r w:rsidRPr="00052E39">
        <w:rPr>
          <w:sz w:val="28"/>
          <w:szCs w:val="28"/>
        </w:rPr>
        <w:t xml:space="preserve">hhv. </w:t>
      </w:r>
      <w:r w:rsidR="00C74967" w:rsidRPr="00281416">
        <w:rPr>
          <w:sz w:val="28"/>
          <w:szCs w:val="28"/>
        </w:rPr>
        <w:t>-</w:t>
      </w:r>
      <w:r w:rsidRPr="00052E39">
        <w:rPr>
          <w:i/>
          <w:iCs/>
          <w:sz w:val="28"/>
          <w:szCs w:val="28"/>
        </w:rPr>
        <w:t xml:space="preserve">j/w, </w:t>
      </w:r>
      <w:r w:rsidR="00281416" w:rsidRPr="00281416">
        <w:rPr>
          <w:i/>
          <w:iCs/>
          <w:sz w:val="28"/>
          <w:szCs w:val="28"/>
        </w:rPr>
        <w:t>-</w:t>
      </w:r>
      <w:r w:rsidRPr="00052E39">
        <w:rPr>
          <w:i/>
          <w:iCs/>
          <w:sz w:val="28"/>
          <w:szCs w:val="28"/>
        </w:rPr>
        <w:t xml:space="preserve">w,  </w:t>
      </w:r>
      <w:r w:rsidR="00281416" w:rsidRPr="00281416">
        <w:rPr>
          <w:i/>
          <w:iCs/>
          <w:sz w:val="28"/>
          <w:szCs w:val="28"/>
        </w:rPr>
        <w:t>-</w:t>
      </w:r>
      <w:r w:rsidRPr="00052E39">
        <w:rPr>
          <w:sz w:val="28"/>
          <w:szCs w:val="28"/>
        </w:rPr>
        <w:t>nul/</w:t>
      </w:r>
      <w:r w:rsidRPr="00052E39">
        <w:rPr>
          <w:i/>
          <w:iCs/>
          <w:sz w:val="28"/>
          <w:szCs w:val="28"/>
        </w:rPr>
        <w:t xml:space="preserve">j   </w:t>
      </w:r>
      <w:r w:rsidRPr="00052E39">
        <w:rPr>
          <w:sz w:val="28"/>
          <w:szCs w:val="28"/>
        </w:rPr>
        <w:t>ca</w:t>
      </w:r>
      <w:r w:rsidRPr="00052E39">
        <w:rPr>
          <w:i/>
          <w:iCs/>
          <w:sz w:val="28"/>
          <w:szCs w:val="28"/>
        </w:rPr>
        <w:t xml:space="preserve">. </w:t>
      </w:r>
      <w:r w:rsidRPr="00052E39">
        <w:rPr>
          <w:sz w:val="28"/>
          <w:szCs w:val="28"/>
        </w:rPr>
        <w:t>1075-1400</w:t>
      </w:r>
    </w:p>
    <w:p w14:paraId="60AD68F1" w14:textId="77777777" w:rsidR="00DA641B" w:rsidRDefault="00EF2F2C">
      <w:pPr>
        <w:spacing w:line="360" w:lineRule="auto"/>
        <w:jc w:val="both"/>
      </w:pPr>
      <w:r>
        <w:t xml:space="preserve">Enhver stemt efterlyds-frikativ: [v, ð, γ], traditionelt kaldet spiranter, åbnes &gt; hhv.[w,  nul/j,  w/j], den såkaldte spirantsvækkelse. Dog ej efter </w:t>
      </w:r>
      <w:r>
        <w:rPr>
          <w:i/>
          <w:iCs/>
        </w:rPr>
        <w:t>l</w:t>
      </w:r>
      <w:r>
        <w:t xml:space="preserve">, fx </w:t>
      </w:r>
      <w:r>
        <w:rPr>
          <w:i/>
          <w:iCs/>
        </w:rPr>
        <w:t>sjalv,</w:t>
      </w:r>
      <w:r>
        <w:t xml:space="preserve"> og måske heller ikke efter andre C’er. De stemte frikativer fandtes kun korte. </w:t>
      </w:r>
    </w:p>
    <w:p w14:paraId="779FC47B" w14:textId="77777777" w:rsidR="00DA641B" w:rsidRDefault="00EF2F2C">
      <w:pPr>
        <w:spacing w:line="360" w:lineRule="auto"/>
        <w:jc w:val="both"/>
      </w:pPr>
      <w:r>
        <w:t xml:space="preserve"> </w:t>
      </w:r>
    </w:p>
    <w:p w14:paraId="4741A835" w14:textId="77777777" w:rsidR="008669EC" w:rsidRDefault="008669EC">
      <w:pPr>
        <w:spacing w:line="360" w:lineRule="auto"/>
        <w:jc w:val="both"/>
        <w:rPr>
          <w:b/>
          <w:bCs/>
          <w:sz w:val="28"/>
          <w:szCs w:val="28"/>
        </w:rPr>
      </w:pPr>
    </w:p>
    <w:p w14:paraId="3CDEC71B" w14:textId="77777777" w:rsidR="008669EC" w:rsidRDefault="00EF2F2C">
      <w:pPr>
        <w:spacing w:line="360" w:lineRule="auto"/>
        <w:jc w:val="both"/>
        <w:rPr>
          <w:i/>
          <w:iCs/>
          <w:sz w:val="28"/>
          <w:szCs w:val="28"/>
          <w:lang w:val="da-DK"/>
        </w:rPr>
      </w:pPr>
      <w:r w:rsidRPr="008669EC">
        <w:rPr>
          <w:b/>
          <w:bCs/>
          <w:sz w:val="28"/>
          <w:szCs w:val="28"/>
        </w:rPr>
        <w:t>§4.1.</w:t>
      </w:r>
      <w:r w:rsidRPr="008669EC">
        <w:rPr>
          <w:i/>
          <w:iCs/>
          <w:sz w:val="28"/>
          <w:szCs w:val="28"/>
        </w:rPr>
        <w:t xml:space="preserve">   q &gt; w efter bagtunge-lyd</w:t>
      </w:r>
      <w:r w:rsidR="00052E39" w:rsidRPr="008669EC">
        <w:rPr>
          <w:i/>
          <w:iCs/>
          <w:sz w:val="28"/>
          <w:szCs w:val="28"/>
          <w:lang w:val="da-DK"/>
        </w:rPr>
        <w:t>,</w:t>
      </w:r>
      <w:r w:rsidRPr="008669EC">
        <w:rPr>
          <w:i/>
          <w:iCs/>
          <w:sz w:val="28"/>
          <w:szCs w:val="28"/>
        </w:rPr>
        <w:t xml:space="preserve"> og q &gt; j efter fortunge-lyd</w:t>
      </w:r>
      <w:r w:rsidR="008669EC">
        <w:rPr>
          <w:i/>
          <w:iCs/>
          <w:sz w:val="28"/>
          <w:szCs w:val="28"/>
          <w:lang w:val="da-DK"/>
        </w:rPr>
        <w:t xml:space="preserve">  </w:t>
      </w:r>
      <w:r w:rsidRPr="008669EC">
        <w:rPr>
          <w:i/>
          <w:iCs/>
          <w:sz w:val="28"/>
          <w:szCs w:val="28"/>
        </w:rPr>
        <w:t xml:space="preserve"> ca. 1075-1175. </w:t>
      </w:r>
      <w:r w:rsidR="008669EC">
        <w:rPr>
          <w:i/>
          <w:iCs/>
          <w:sz w:val="28"/>
          <w:szCs w:val="28"/>
          <w:lang w:val="da-DK"/>
        </w:rPr>
        <w:t xml:space="preserve">  </w:t>
      </w:r>
      <w:r w:rsidRPr="008669EC">
        <w:rPr>
          <w:i/>
          <w:iCs/>
          <w:sz w:val="28"/>
          <w:szCs w:val="28"/>
        </w:rPr>
        <w:t xml:space="preserve">Og </w:t>
      </w:r>
      <w:r w:rsidR="008669EC">
        <w:rPr>
          <w:i/>
          <w:iCs/>
          <w:sz w:val="28"/>
          <w:szCs w:val="28"/>
          <w:lang w:val="da-DK"/>
        </w:rPr>
        <w:t xml:space="preserve">   </w:t>
      </w:r>
    </w:p>
    <w:p w14:paraId="49892615" w14:textId="44073DAC" w:rsidR="00DA641B" w:rsidRDefault="008669EC">
      <w:pPr>
        <w:spacing w:line="360" w:lineRule="auto"/>
        <w:jc w:val="both"/>
        <w:rPr>
          <w:i/>
          <w:iCs/>
          <w:sz w:val="28"/>
          <w:szCs w:val="28"/>
        </w:rPr>
      </w:pPr>
      <w:r>
        <w:rPr>
          <w:i/>
          <w:iCs/>
          <w:sz w:val="28"/>
          <w:szCs w:val="28"/>
          <w:lang w:val="da-DK"/>
        </w:rPr>
        <w:t xml:space="preserve">           </w:t>
      </w:r>
      <w:r w:rsidR="00EF2F2C" w:rsidRPr="008669EC">
        <w:rPr>
          <w:i/>
          <w:iCs/>
          <w:sz w:val="28"/>
          <w:szCs w:val="28"/>
        </w:rPr>
        <w:t>herefter: w &gt; nul i visse stillinger efter u</w:t>
      </w:r>
      <w:r>
        <w:rPr>
          <w:i/>
          <w:iCs/>
          <w:sz w:val="28"/>
          <w:szCs w:val="28"/>
          <w:lang w:val="da-DK"/>
        </w:rPr>
        <w:t xml:space="preserve"> </w:t>
      </w:r>
      <w:r w:rsidR="00EF2F2C" w:rsidRPr="008669EC">
        <w:rPr>
          <w:i/>
          <w:iCs/>
          <w:sz w:val="28"/>
          <w:szCs w:val="28"/>
        </w:rPr>
        <w:t xml:space="preserve"> ca. 1250-1300,</w:t>
      </w:r>
      <w:r>
        <w:rPr>
          <w:i/>
          <w:iCs/>
          <w:sz w:val="28"/>
          <w:szCs w:val="28"/>
          <w:lang w:val="da-DK"/>
        </w:rPr>
        <w:t xml:space="preserve"> </w:t>
      </w:r>
      <w:r w:rsidR="00EF2F2C" w:rsidRPr="008669EC">
        <w:rPr>
          <w:i/>
          <w:iCs/>
          <w:sz w:val="28"/>
          <w:szCs w:val="28"/>
        </w:rPr>
        <w:t>og</w:t>
      </w:r>
      <w:r w:rsidR="001B0D64">
        <w:rPr>
          <w:i/>
          <w:iCs/>
          <w:sz w:val="28"/>
          <w:szCs w:val="28"/>
          <w:lang w:val="da-DK"/>
        </w:rPr>
        <w:t xml:space="preserve"> </w:t>
      </w:r>
      <w:r w:rsidR="00EF2F2C" w:rsidRPr="008669EC">
        <w:rPr>
          <w:i/>
          <w:iCs/>
          <w:sz w:val="28"/>
          <w:szCs w:val="28"/>
        </w:rPr>
        <w:t xml:space="preserve"> j &gt; nul efter i, y.</w:t>
      </w:r>
    </w:p>
    <w:p w14:paraId="6D3870B7" w14:textId="77777777" w:rsidR="00E430D0" w:rsidRDefault="00E430D0">
      <w:pPr>
        <w:spacing w:line="360" w:lineRule="auto"/>
        <w:jc w:val="both"/>
      </w:pPr>
    </w:p>
    <w:p w14:paraId="2887FAA1" w14:textId="3640C0FD" w:rsidR="00DA641B" w:rsidRDefault="00EF2F2C">
      <w:pPr>
        <w:spacing w:line="360" w:lineRule="auto"/>
        <w:jc w:val="both"/>
        <w:rPr>
          <w:i/>
          <w:iCs/>
        </w:rPr>
      </w:pPr>
      <w:r>
        <w:t xml:space="preserve">Oldskand. </w:t>
      </w:r>
      <w:r>
        <w:rPr>
          <w:i/>
          <w:iCs/>
        </w:rPr>
        <w:t xml:space="preserve">q, </w:t>
      </w:r>
      <w:r>
        <w:t xml:space="preserve">der kun fandtes i efterlyd, udvikles allerede i 1000-t. efter bagtunge-lyd &gt; </w:t>
      </w:r>
      <w:r>
        <w:rPr>
          <w:i/>
          <w:iCs/>
        </w:rPr>
        <w:t xml:space="preserve">w </w:t>
      </w:r>
      <w:r>
        <w:t xml:space="preserve">og efter fortunge-lyd &gt; </w:t>
      </w:r>
      <w:r>
        <w:rPr>
          <w:i/>
          <w:iCs/>
        </w:rPr>
        <w:t xml:space="preserve">j. </w:t>
      </w:r>
    </w:p>
    <w:p w14:paraId="03A6B242" w14:textId="6D9F2994" w:rsidR="00DA641B" w:rsidRDefault="00EF2F2C">
      <w:pPr>
        <w:spacing w:line="360" w:lineRule="auto"/>
        <w:jc w:val="both"/>
      </w:pPr>
      <w:r>
        <w:rPr>
          <w:i/>
          <w:iCs/>
        </w:rPr>
        <w:t xml:space="preserve">  </w:t>
      </w:r>
      <w:r>
        <w:t xml:space="preserve">         </w:t>
      </w:r>
      <w:r w:rsidR="00F6135C">
        <w:tab/>
      </w:r>
      <w:r>
        <w:t>Eksempler: [th</w:t>
      </w:r>
      <w:r w:rsidR="00052E39" w:rsidRPr="00052E39">
        <w:t>ɔɣ</w:t>
      </w:r>
      <w:r>
        <w:t xml:space="preserve"> &gt;</w:t>
      </w:r>
      <w:r>
        <w:rPr>
          <w:i/>
          <w:iCs/>
        </w:rPr>
        <w:t xml:space="preserve"> </w:t>
      </w:r>
      <w:r>
        <w:t>th</w:t>
      </w:r>
      <w:r w:rsidR="00052E39" w:rsidRPr="00052E39">
        <w:t>ɔɣ</w:t>
      </w:r>
      <w:r>
        <w:t>]</w:t>
      </w:r>
      <w:r>
        <w:rPr>
          <w:i/>
          <w:iCs/>
        </w:rPr>
        <w:t xml:space="preserve"> </w:t>
      </w:r>
      <w:r>
        <w:t>(tov), [khra:</w:t>
      </w:r>
      <w:r w:rsidR="00052E39" w:rsidRPr="00052E39">
        <w:t>ɣ</w:t>
      </w:r>
      <w:r>
        <w:t>æ</w:t>
      </w:r>
      <w:r>
        <w:rPr>
          <w:i/>
          <w:iCs/>
        </w:rPr>
        <w:t xml:space="preserve"> &gt; </w:t>
      </w:r>
      <w:r>
        <w:t>khra:wæ] (krave), [sa</w:t>
      </w:r>
      <w:r w:rsidR="00052E39" w:rsidRPr="00052E39">
        <w:t>ɣ</w:t>
      </w:r>
      <w:r>
        <w:t>l</w:t>
      </w:r>
      <w:r>
        <w:rPr>
          <w:i/>
          <w:iCs/>
        </w:rPr>
        <w:t xml:space="preserve"> &gt; </w:t>
      </w:r>
      <w:r>
        <w:t>sawl</w:t>
      </w:r>
      <w:r>
        <w:rPr>
          <w:i/>
          <w:iCs/>
        </w:rPr>
        <w:t xml:space="preserve">, </w:t>
      </w:r>
      <w:r>
        <w:t>[w</w:t>
      </w:r>
      <w:r w:rsidR="00052E39" w:rsidRPr="00052E39">
        <w:t>ɔɣ</w:t>
      </w:r>
      <w:r>
        <w:t>n</w:t>
      </w:r>
      <w:r>
        <w:rPr>
          <w:i/>
          <w:iCs/>
        </w:rPr>
        <w:t xml:space="preserve"> &gt; </w:t>
      </w:r>
      <w:r w:rsidRPr="00052E39">
        <w:t>w</w:t>
      </w:r>
      <w:r w:rsidR="00052E39" w:rsidRPr="00052E39">
        <w:t>ɔ</w:t>
      </w:r>
      <w:r>
        <w:t>wn] (vogn); [le:</w:t>
      </w:r>
      <w:r w:rsidR="00052E39" w:rsidRPr="00052E39">
        <w:t>ɣ</w:t>
      </w:r>
      <w:r>
        <w:t>jæ &gt; le:jæ] (leje), [si</w:t>
      </w:r>
      <w:r w:rsidR="00052E39" w:rsidRPr="00052E39">
        <w:t>ɣ</w:t>
      </w:r>
      <w:r>
        <w:t>læ &gt; sijlæ] (sejle), [ø:</w:t>
      </w:r>
      <w:r w:rsidR="00052E39" w:rsidRPr="00052E39">
        <w:t>ɣ</w:t>
      </w:r>
      <w:r>
        <w:t>æ &gt; ø:jæ], [dy</w:t>
      </w:r>
      <w:r w:rsidR="00052E39" w:rsidRPr="00052E39">
        <w:t>ɣ</w:t>
      </w:r>
      <w:r>
        <w:t xml:space="preserve">n &gt; dyjn] (døgn). </w:t>
      </w:r>
    </w:p>
    <w:p w14:paraId="2D113132" w14:textId="1169E1A6" w:rsidR="00DA641B" w:rsidRDefault="00EF2F2C">
      <w:pPr>
        <w:spacing w:line="360" w:lineRule="auto"/>
        <w:jc w:val="both"/>
        <w:rPr>
          <w:i/>
          <w:iCs/>
        </w:rPr>
      </w:pPr>
      <w:r>
        <w:tab/>
        <w:t xml:space="preserve">I få ord, fx </w:t>
      </w:r>
      <w:r>
        <w:rPr>
          <w:i/>
          <w:iCs/>
        </w:rPr>
        <w:t>dag,</w:t>
      </w:r>
      <w:r w:rsidR="00E430D0">
        <w:rPr>
          <w:i/>
          <w:iCs/>
          <w:lang w:val="da-DK"/>
        </w:rPr>
        <w:t xml:space="preserve"> daglig, hagl, agn, sagn, lag, slag,</w:t>
      </w:r>
      <w:r>
        <w:rPr>
          <w:i/>
          <w:iCs/>
        </w:rPr>
        <w:t xml:space="preserve"> vogn, drage</w:t>
      </w:r>
      <w:r w:rsidR="00F6135C">
        <w:rPr>
          <w:i/>
          <w:iCs/>
          <w:lang w:val="da-DK"/>
        </w:rPr>
        <w:t>,</w:t>
      </w:r>
      <w:r>
        <w:rPr>
          <w:i/>
          <w:iCs/>
        </w:rPr>
        <w:t xml:space="preserve"> </w:t>
      </w:r>
      <w:r>
        <w:t xml:space="preserve">blev </w:t>
      </w:r>
      <w:r>
        <w:rPr>
          <w:i/>
          <w:iCs/>
        </w:rPr>
        <w:t xml:space="preserve">q </w:t>
      </w:r>
      <w:r>
        <w:t>genindført i 1800-t., især i foredragssproget. Se Da.Rm. §37.</w:t>
      </w:r>
    </w:p>
    <w:p w14:paraId="36E852F4" w14:textId="77777777" w:rsidR="00493685" w:rsidRDefault="00493685">
      <w:pPr>
        <w:spacing w:line="360" w:lineRule="auto"/>
        <w:jc w:val="both"/>
        <w:rPr>
          <w:i/>
          <w:iCs/>
        </w:rPr>
      </w:pPr>
    </w:p>
    <w:p w14:paraId="07990CE1" w14:textId="1BE4E315" w:rsidR="00DA641B" w:rsidRDefault="00EF2F2C">
      <w:pPr>
        <w:spacing w:line="360" w:lineRule="auto"/>
        <w:jc w:val="both"/>
      </w:pPr>
      <w:r w:rsidRPr="00352B0F">
        <w:rPr>
          <w:i/>
          <w:iCs/>
        </w:rPr>
        <w:t>Efter snæver V er forholdene indviklede</w:t>
      </w:r>
      <w:r>
        <w:t xml:space="preserve"> </w:t>
      </w:r>
    </w:p>
    <w:p w14:paraId="158FD2AE" w14:textId="26025C9F" w:rsidR="00052E39" w:rsidRDefault="00EF2F2C">
      <w:pPr>
        <w:spacing w:line="360" w:lineRule="auto"/>
        <w:jc w:val="both"/>
      </w:pPr>
      <w:r>
        <w:t xml:space="preserve"> </w:t>
      </w:r>
      <w:r>
        <w:rPr>
          <w:i/>
          <w:iCs/>
        </w:rPr>
        <w:t xml:space="preserve">u(:)q </w:t>
      </w:r>
      <w:r>
        <w:t xml:space="preserve">bliver &gt; </w:t>
      </w:r>
      <w:r>
        <w:rPr>
          <w:i/>
          <w:iCs/>
        </w:rPr>
        <w:t xml:space="preserve">u(:)w, </w:t>
      </w:r>
      <w:r>
        <w:t xml:space="preserve">hvor </w:t>
      </w:r>
      <w:r>
        <w:rPr>
          <w:i/>
          <w:iCs/>
        </w:rPr>
        <w:t xml:space="preserve">w </w:t>
      </w:r>
      <w:r>
        <w:t>senere bortassimileres efterladende »erstatningsforlængelse« (assim. uden tab) efter kort V</w:t>
      </w:r>
      <w:r>
        <w:rPr>
          <w:i/>
          <w:iCs/>
        </w:rPr>
        <w:t xml:space="preserve"> </w:t>
      </w:r>
      <w:r>
        <w:t xml:space="preserve">: </w:t>
      </w:r>
      <w:r>
        <w:rPr>
          <w:i/>
          <w:iCs/>
        </w:rPr>
        <w:t xml:space="preserve">muæ </w:t>
      </w:r>
      <w:r>
        <w:t>’må præs.pl.’ ca. 1300</w:t>
      </w:r>
      <w:r w:rsidR="00052E39">
        <w:rPr>
          <w:lang w:val="da-DK"/>
        </w:rPr>
        <w:t>;</w:t>
      </w:r>
      <w:r>
        <w:t xml:space="preserve"> </w:t>
      </w:r>
      <w:r w:rsidR="00052E39">
        <w:rPr>
          <w:i/>
          <w:iCs/>
        </w:rPr>
        <w:t xml:space="preserve">Fulwythæ </w:t>
      </w:r>
      <w:r w:rsidR="00052E39">
        <w:t>(Fuglede) 1245</w:t>
      </w:r>
      <w:r w:rsidR="00052E39">
        <w:rPr>
          <w:lang w:val="da-DK"/>
        </w:rPr>
        <w:t xml:space="preserve">; </w:t>
      </w:r>
      <w:r>
        <w:t xml:space="preserve">Harpestreng ca. 1300 har sågar en omvendt form: </w:t>
      </w:r>
      <w:r>
        <w:rPr>
          <w:i/>
          <w:iCs/>
        </w:rPr>
        <w:t>huth ’</w:t>
      </w:r>
      <w:r>
        <w:t xml:space="preserve">hu’. </w:t>
      </w:r>
    </w:p>
    <w:p w14:paraId="499226DD" w14:textId="77777777" w:rsidR="00DA641B" w:rsidRDefault="00052E39">
      <w:pPr>
        <w:spacing w:line="360" w:lineRule="auto"/>
        <w:jc w:val="both"/>
      </w:pPr>
      <w:r>
        <w:lastRenderedPageBreak/>
        <w:tab/>
      </w:r>
      <w:r w:rsidRPr="00052E39">
        <w:t xml:space="preserve">Jf. i øvrigt mod. </w:t>
      </w:r>
      <w:r w:rsidR="00EF2F2C">
        <w:t>rm.: [su:ə, bu:ə, hu:ər, du:(ə), lu:ə, tru:əls, bu:nə, fu:’l, hu:’, lu:’n] ’suge, bue, huer vb., du(e) vb., lue, Truels, bugne, fugl, hu, lun’’. Kbhsk havde [ru, t</w:t>
      </w:r>
      <w:r>
        <w:rPr>
          <w:lang w:val="da-DK"/>
        </w:rPr>
        <w:t>h</w:t>
      </w:r>
      <w:r w:rsidR="00EF2F2C">
        <w:t>ru]</w:t>
      </w:r>
      <w:r w:rsidR="00EF2F2C">
        <w:rPr>
          <w:i/>
          <w:iCs/>
        </w:rPr>
        <w:t xml:space="preserve"> </w:t>
      </w:r>
      <w:r w:rsidR="00EF2F2C">
        <w:t>’rug, trug’</w:t>
      </w:r>
      <w:r>
        <w:rPr>
          <w:lang w:val="da-DK"/>
        </w:rPr>
        <w:t>,</w:t>
      </w:r>
      <w:r w:rsidR="00EF2F2C">
        <w:t xml:space="preserve"> i denne udlydsstilling var der åbenbart ingen erstatningsforl., eller den blev fonotaktisk opgivet. </w:t>
      </w:r>
    </w:p>
    <w:p w14:paraId="06E9DB55" w14:textId="77777777" w:rsidR="00DA641B" w:rsidRDefault="00052E39">
      <w:pPr>
        <w:spacing w:line="360" w:lineRule="auto"/>
        <w:jc w:val="both"/>
      </w:pPr>
      <w:r>
        <w:tab/>
      </w:r>
      <w:r w:rsidR="00EF2F2C">
        <w:t>Ordene faldt senere (</w:t>
      </w:r>
      <w:r>
        <w:rPr>
          <w:lang w:val="da-DK"/>
        </w:rPr>
        <w:t xml:space="preserve">idet </w:t>
      </w:r>
      <w:r w:rsidR="00EF2F2C">
        <w:t>-</w:t>
      </w:r>
      <w:r w:rsidR="00EF2F2C">
        <w:rPr>
          <w:i/>
          <w:iCs/>
        </w:rPr>
        <w:t>v &gt; -w</w:t>
      </w:r>
      <w:r>
        <w:rPr>
          <w:i/>
          <w:iCs/>
          <w:lang w:val="da-DK"/>
        </w:rPr>
        <w:t xml:space="preserve">, </w:t>
      </w:r>
      <w:r>
        <w:rPr>
          <w:lang w:val="da-DK"/>
        </w:rPr>
        <w:t>§4.2,</w:t>
      </w:r>
      <w:r w:rsidR="00EF2F2C">
        <w:rPr>
          <w:i/>
          <w:iCs/>
        </w:rPr>
        <w:t xml:space="preserve"> </w:t>
      </w:r>
      <w:r w:rsidR="00EF2F2C">
        <w:t xml:space="preserve">er en del senere end nærv. </w:t>
      </w:r>
      <w:r w:rsidR="00EF2F2C">
        <w:rPr>
          <w:i/>
          <w:iCs/>
        </w:rPr>
        <w:t>q &gt; w</w:t>
      </w:r>
      <w:r w:rsidR="00EF2F2C">
        <w:t xml:space="preserve">) sammen med </w:t>
      </w:r>
      <w:r w:rsidR="00EF2F2C">
        <w:rPr>
          <w:i/>
          <w:iCs/>
        </w:rPr>
        <w:t xml:space="preserve">w- </w:t>
      </w:r>
      <w:r w:rsidR="00EF2F2C">
        <w:t xml:space="preserve">og nul-formerne i </w:t>
      </w:r>
      <w:r w:rsidR="00EF2F2C">
        <w:rPr>
          <w:i/>
          <w:iCs/>
        </w:rPr>
        <w:t>drue,</w:t>
      </w:r>
      <w:r w:rsidR="00EF2F2C">
        <w:t xml:space="preserve"> </w:t>
      </w:r>
      <w:r w:rsidR="00EF2F2C">
        <w:rPr>
          <w:i/>
          <w:iCs/>
        </w:rPr>
        <w:t xml:space="preserve">lue, lue </w:t>
      </w:r>
      <w:r w:rsidR="00EF2F2C">
        <w:t>’hue’</w:t>
      </w:r>
      <w:r w:rsidR="00EF2F2C">
        <w:rPr>
          <w:i/>
          <w:iCs/>
        </w:rPr>
        <w:t xml:space="preserve">, hue, kue, tue </w:t>
      </w:r>
      <w:r w:rsidR="00EF2F2C">
        <w:t>med opr. -</w:t>
      </w:r>
      <w:r w:rsidR="00EF2F2C">
        <w:rPr>
          <w:i/>
          <w:iCs/>
        </w:rPr>
        <w:t xml:space="preserve">v. </w:t>
      </w:r>
    </w:p>
    <w:p w14:paraId="549006B2" w14:textId="77777777" w:rsidR="00DA641B" w:rsidRDefault="00EF2F2C">
      <w:pPr>
        <w:spacing w:line="360" w:lineRule="auto"/>
        <w:jc w:val="both"/>
      </w:pPr>
      <w:r>
        <w:t xml:space="preserve">          </w:t>
      </w:r>
      <w:r w:rsidR="00052E39">
        <w:tab/>
      </w:r>
      <w:r>
        <w:t>De allerældste hss., B74, C37, har ingen trykstærke tab</w:t>
      </w:r>
      <w:r w:rsidR="00052E39">
        <w:rPr>
          <w:lang w:val="da-DK"/>
        </w:rPr>
        <w:t xml:space="preserve"> efter </w:t>
      </w:r>
      <w:r w:rsidR="00052E39">
        <w:rPr>
          <w:i/>
          <w:iCs/>
          <w:lang w:val="da-DK"/>
        </w:rPr>
        <w:t xml:space="preserve">u. </w:t>
      </w:r>
      <w:r>
        <w:t>De er ret sjældne i æmda., men i ymda. er de talrige.</w:t>
      </w:r>
    </w:p>
    <w:p w14:paraId="345DCB0F" w14:textId="77777777" w:rsidR="00352B0F" w:rsidRDefault="00EF2F2C">
      <w:pPr>
        <w:spacing w:line="360" w:lineRule="auto"/>
        <w:jc w:val="both"/>
      </w:pPr>
      <w:r>
        <w:t xml:space="preserve">         </w:t>
      </w:r>
      <w:r w:rsidR="00052E39">
        <w:tab/>
      </w:r>
      <w:r>
        <w:t xml:space="preserve"> </w:t>
      </w:r>
      <w:r>
        <w:rPr>
          <w:i/>
          <w:iCs/>
        </w:rPr>
        <w:t>ju(:)q-</w:t>
      </w:r>
      <w:r>
        <w:t xml:space="preserve">ordene får, naturligvis, også </w:t>
      </w:r>
      <w:r>
        <w:rPr>
          <w:i/>
          <w:iCs/>
        </w:rPr>
        <w:t xml:space="preserve">q &gt; w, </w:t>
      </w:r>
      <w:r>
        <w:t xml:space="preserve">og dét allerede på </w:t>
      </w:r>
      <w:r>
        <w:rPr>
          <w:i/>
          <w:iCs/>
        </w:rPr>
        <w:t>u(:)-</w:t>
      </w:r>
      <w:r>
        <w:t xml:space="preserve">stadiet: </w:t>
      </w:r>
      <w:r>
        <w:rPr>
          <w:i/>
          <w:iCs/>
        </w:rPr>
        <w:t xml:space="preserve">lju:qæ &gt; ly:və, </w:t>
      </w:r>
      <w:r>
        <w:t xml:space="preserve">hvor </w:t>
      </w:r>
      <w:r>
        <w:rPr>
          <w:i/>
          <w:iCs/>
        </w:rPr>
        <w:t xml:space="preserve">w </w:t>
      </w:r>
      <w:r>
        <w:t xml:space="preserve">er dannet på </w:t>
      </w:r>
      <w:r>
        <w:rPr>
          <w:i/>
          <w:iCs/>
        </w:rPr>
        <w:t>ju:-</w:t>
      </w:r>
      <w:r>
        <w:t xml:space="preserve">stadiet og fastholdt helt til og med </w:t>
      </w:r>
      <w:r>
        <w:rPr>
          <w:i/>
          <w:iCs/>
        </w:rPr>
        <w:t xml:space="preserve">ju: &gt; y: </w:t>
      </w:r>
      <w:r>
        <w:t xml:space="preserve">ca. 1375 (§Y16). Var </w:t>
      </w:r>
      <w:r>
        <w:rPr>
          <w:i/>
          <w:iCs/>
        </w:rPr>
        <w:t xml:space="preserve">q </w:t>
      </w:r>
      <w:r>
        <w:t xml:space="preserve">blevet fastholdt helt indtil </w:t>
      </w:r>
      <w:r>
        <w:rPr>
          <w:i/>
          <w:iCs/>
        </w:rPr>
        <w:t>y:-</w:t>
      </w:r>
      <w:r>
        <w:t xml:space="preserve">stadiet, var resultatet blevet </w:t>
      </w:r>
      <w:r>
        <w:rPr>
          <w:i/>
          <w:iCs/>
        </w:rPr>
        <w:t xml:space="preserve">y:q &gt; y:j </w:t>
      </w:r>
      <w:r>
        <w:t>og vi havde fået **</w:t>
      </w:r>
      <w:r>
        <w:rPr>
          <w:i/>
          <w:iCs/>
        </w:rPr>
        <w:t>ly:ə.</w:t>
      </w:r>
      <w:r w:rsidR="00052E39">
        <w:rPr>
          <w:i/>
          <w:iCs/>
          <w:lang w:val="da-DK"/>
        </w:rPr>
        <w:t xml:space="preserve"> </w:t>
      </w:r>
      <w:r>
        <w:t xml:space="preserve">Og var </w:t>
      </w:r>
      <w:r>
        <w:rPr>
          <w:i/>
          <w:iCs/>
        </w:rPr>
        <w:t xml:space="preserve">q /w </w:t>
      </w:r>
      <w:r>
        <w:t xml:space="preserve">svundet før </w:t>
      </w:r>
      <w:r>
        <w:rPr>
          <w:i/>
          <w:iCs/>
        </w:rPr>
        <w:t>y:-</w:t>
      </w:r>
      <w:r>
        <w:t>stadiet, var resultatet også blevet **</w:t>
      </w:r>
      <w:r>
        <w:rPr>
          <w:i/>
          <w:iCs/>
        </w:rPr>
        <w:t>ly:ə.</w:t>
      </w:r>
      <w:r>
        <w:t xml:space="preserve">Tilsvarende </w:t>
      </w:r>
      <w:r>
        <w:rPr>
          <w:i/>
          <w:iCs/>
        </w:rPr>
        <w:t xml:space="preserve">tjuqæ &gt; ty:və </w:t>
      </w:r>
      <w:r>
        <w:t xml:space="preserve">(og </w:t>
      </w:r>
      <w:r>
        <w:rPr>
          <w:i/>
          <w:iCs/>
        </w:rPr>
        <w:t>tredi</w:t>
      </w:r>
      <w:r>
        <w:rPr>
          <w:i/>
          <w:iCs/>
          <w:u w:val="single"/>
        </w:rPr>
        <w:t>v</w:t>
      </w:r>
      <w:r>
        <w:rPr>
          <w:i/>
          <w:iCs/>
        </w:rPr>
        <w:t>e</w:t>
      </w:r>
      <w:r>
        <w:t>)</w:t>
      </w:r>
      <w:r w:rsidR="00052E39">
        <w:rPr>
          <w:lang w:val="da-DK"/>
        </w:rPr>
        <w:t>;</w:t>
      </w:r>
      <w:r>
        <w:rPr>
          <w:i/>
          <w:iCs/>
        </w:rPr>
        <w:t xml:space="preserve"> flju:qa</w:t>
      </w:r>
      <w:r w:rsidR="00052E39">
        <w:rPr>
          <w:i/>
          <w:iCs/>
          <w:lang w:val="da-DK"/>
        </w:rPr>
        <w:t xml:space="preserve"> </w:t>
      </w:r>
      <w:r w:rsidR="00052E39">
        <w:rPr>
          <w:lang w:val="da-DK"/>
        </w:rPr>
        <w:t>(oldn., fsv.)</w:t>
      </w:r>
      <w:r>
        <w:rPr>
          <w:i/>
          <w:iCs/>
        </w:rPr>
        <w:t xml:space="preserve"> &gt; *flju:wa &gt; fly:wæ </w:t>
      </w:r>
      <w:r>
        <w:t xml:space="preserve">(her er </w:t>
      </w:r>
      <w:r>
        <w:rPr>
          <w:i/>
          <w:iCs/>
        </w:rPr>
        <w:t xml:space="preserve">ju: &gt; y: </w:t>
      </w:r>
      <w:r>
        <w:t xml:space="preserve">førlitterær) &gt; </w:t>
      </w:r>
      <w:r>
        <w:rPr>
          <w:i/>
          <w:iCs/>
        </w:rPr>
        <w:t>fly:və</w:t>
      </w:r>
      <w:r w:rsidR="00052E39">
        <w:rPr>
          <w:lang w:val="da-DK"/>
        </w:rPr>
        <w:t>;</w:t>
      </w:r>
      <w:r w:rsidR="00052E39">
        <w:rPr>
          <w:i/>
          <w:iCs/>
          <w:lang w:val="da-DK"/>
        </w:rPr>
        <w:t xml:space="preserve"> </w:t>
      </w:r>
      <w:r>
        <w:rPr>
          <w:i/>
          <w:iCs/>
        </w:rPr>
        <w:t xml:space="preserve"> ju:qær </w:t>
      </w:r>
      <w:r>
        <w:t xml:space="preserve">(fsv.) &gt; </w:t>
      </w:r>
      <w:r>
        <w:rPr>
          <w:i/>
          <w:iCs/>
        </w:rPr>
        <w:t>y:ver</w:t>
      </w:r>
      <w:r w:rsidR="00052E39">
        <w:rPr>
          <w:lang w:val="da-DK"/>
        </w:rPr>
        <w:t>;</w:t>
      </w:r>
      <w:r>
        <w:rPr>
          <w:i/>
          <w:iCs/>
        </w:rPr>
        <w:t xml:space="preserve"> tju:gæ &gt; (hø)tyv, lju:qnað &gt; lywnəð </w:t>
      </w:r>
      <w:r>
        <w:t xml:space="preserve">(’lyn’, alm. i mda.; analogisk e. </w:t>
      </w:r>
      <w:r>
        <w:rPr>
          <w:i/>
          <w:iCs/>
        </w:rPr>
        <w:t>lyn</w:t>
      </w:r>
      <w:r>
        <w:t xml:space="preserve"> </w:t>
      </w:r>
      <w:r w:rsidR="00052E39">
        <w:rPr>
          <w:lang w:val="da-DK"/>
        </w:rPr>
        <w:t>bliver det</w:t>
      </w:r>
      <w:r>
        <w:t xml:space="preserve"> </w:t>
      </w:r>
      <w:r>
        <w:rPr>
          <w:i/>
          <w:iCs/>
        </w:rPr>
        <w:t>lyned</w:t>
      </w:r>
      <w:r>
        <w:t xml:space="preserve">). – I 2 andre ord er </w:t>
      </w:r>
      <w:r>
        <w:rPr>
          <w:i/>
          <w:iCs/>
        </w:rPr>
        <w:t xml:space="preserve">q </w:t>
      </w:r>
      <w:r>
        <w:t xml:space="preserve">dog fastholdt til og med </w:t>
      </w:r>
      <w:r>
        <w:rPr>
          <w:i/>
          <w:iCs/>
        </w:rPr>
        <w:t xml:space="preserve">ju: &gt; y:, </w:t>
      </w:r>
      <w:r>
        <w:t xml:space="preserve">nemlig </w:t>
      </w:r>
      <w:r>
        <w:rPr>
          <w:i/>
          <w:iCs/>
        </w:rPr>
        <w:t xml:space="preserve">drju:qr </w:t>
      </w:r>
      <w:r>
        <w:t xml:space="preserve">(oldn., førlitt. i dansk) &gt; </w:t>
      </w:r>
      <w:r>
        <w:rPr>
          <w:i/>
          <w:iCs/>
        </w:rPr>
        <w:t xml:space="preserve">dry:q, </w:t>
      </w:r>
      <w:r>
        <w:t xml:space="preserve">hvorefter </w:t>
      </w:r>
      <w:r>
        <w:rPr>
          <w:i/>
          <w:iCs/>
        </w:rPr>
        <w:t>q &gt; j</w:t>
      </w:r>
      <w:r w:rsidR="00052E39">
        <w:rPr>
          <w:i/>
          <w:iCs/>
          <w:lang w:val="da-DK"/>
        </w:rPr>
        <w:t xml:space="preserve"> </w:t>
      </w:r>
      <w:r>
        <w:t xml:space="preserve">: </w:t>
      </w:r>
      <w:r>
        <w:rPr>
          <w:i/>
          <w:iCs/>
        </w:rPr>
        <w:t xml:space="preserve">drøj – </w:t>
      </w:r>
      <w:r>
        <w:t xml:space="preserve">og </w:t>
      </w:r>
      <w:r>
        <w:rPr>
          <w:i/>
          <w:iCs/>
        </w:rPr>
        <w:t xml:space="preserve">blju:qer </w:t>
      </w:r>
      <w:r>
        <w:t xml:space="preserve">(fsv., førlitt. </w:t>
      </w:r>
      <w:r w:rsidR="00052E39">
        <w:rPr>
          <w:lang w:val="da-DK"/>
        </w:rPr>
        <w:t>i</w:t>
      </w:r>
      <w:r>
        <w:t xml:space="preserve"> dansk) &gt; </w:t>
      </w:r>
      <w:r>
        <w:rPr>
          <w:i/>
          <w:iCs/>
        </w:rPr>
        <w:t>bly:q &gt;</w:t>
      </w:r>
      <w:r>
        <w:t xml:space="preserve"> </w:t>
      </w:r>
      <w:r>
        <w:rPr>
          <w:i/>
          <w:iCs/>
        </w:rPr>
        <w:t xml:space="preserve">bly:j &gt; bly </w:t>
      </w:r>
      <w:r>
        <w:t xml:space="preserve">(den mgl. åbning undrer; men stammer vel fra </w:t>
      </w:r>
      <w:r w:rsidR="00052E39">
        <w:rPr>
          <w:lang w:val="da-DK"/>
        </w:rPr>
        <w:t xml:space="preserve">best./pl. </w:t>
      </w:r>
      <w:r>
        <w:rPr>
          <w:i/>
          <w:iCs/>
        </w:rPr>
        <w:t xml:space="preserve">bly:qæ &gt; bly:jæ, </w:t>
      </w:r>
      <w:r>
        <w:t xml:space="preserve">hvor </w:t>
      </w:r>
      <w:r>
        <w:rPr>
          <w:i/>
          <w:iCs/>
        </w:rPr>
        <w:t>j</w:t>
      </w:r>
      <w:r>
        <w:t xml:space="preserve"> tabes før V-åbning, se ndf.). </w:t>
      </w:r>
      <w:r>
        <w:rPr>
          <w:i/>
          <w:iCs/>
        </w:rPr>
        <w:t>Smyge &lt;</w:t>
      </w:r>
      <w:r w:rsidRPr="00052E39">
        <w:rPr>
          <w:i/>
          <w:iCs/>
        </w:rPr>
        <w:t xml:space="preserve"> smju:qa </w:t>
      </w:r>
      <w:r w:rsidRPr="00052E39">
        <w:t>(fsv., førlitt.i dansk)</w:t>
      </w:r>
      <w:r>
        <w:rPr>
          <w:i/>
          <w:iCs/>
        </w:rPr>
        <w:t xml:space="preserve"> </w:t>
      </w:r>
      <w:r>
        <w:t xml:space="preserve">derimod må enten forklares tilsvarende eller ud fra lydret </w:t>
      </w:r>
      <w:r w:rsidR="00052E39">
        <w:rPr>
          <w:lang w:val="da-DK"/>
        </w:rPr>
        <w:t xml:space="preserve">præs.sg. </w:t>
      </w:r>
      <w:r>
        <w:rPr>
          <w:i/>
          <w:iCs/>
        </w:rPr>
        <w:t xml:space="preserve">smy:qr, </w:t>
      </w:r>
      <w:r>
        <w:t xml:space="preserve">ligesom sideformen </w:t>
      </w:r>
      <w:r>
        <w:rPr>
          <w:i/>
          <w:iCs/>
        </w:rPr>
        <w:t xml:space="preserve">fly </w:t>
      </w:r>
      <w:r>
        <w:t xml:space="preserve">er lydret &lt; </w:t>
      </w:r>
      <w:r>
        <w:rPr>
          <w:i/>
          <w:iCs/>
        </w:rPr>
        <w:t xml:space="preserve">fly:qr </w:t>
      </w:r>
      <w:r>
        <w:t xml:space="preserve">(og herefter inf. </w:t>
      </w:r>
      <w:r>
        <w:rPr>
          <w:i/>
          <w:iCs/>
        </w:rPr>
        <w:t>flye</w:t>
      </w:r>
      <w:r>
        <w:t xml:space="preserve">). – Hvornår </w:t>
      </w:r>
      <w:r>
        <w:rPr>
          <w:i/>
          <w:iCs/>
        </w:rPr>
        <w:t>w</w:t>
      </w:r>
      <w:r w:rsidR="00052E39">
        <w:rPr>
          <w:i/>
          <w:iCs/>
          <w:lang w:val="da-DK"/>
        </w:rPr>
        <w:t xml:space="preserve"> </w:t>
      </w:r>
      <w:r w:rsidR="00052E39">
        <w:rPr>
          <w:lang w:val="da-DK"/>
        </w:rPr>
        <w:t xml:space="preserve">efter </w:t>
      </w:r>
      <w:r w:rsidR="00052E39">
        <w:rPr>
          <w:i/>
          <w:iCs/>
          <w:lang w:val="da-DK"/>
        </w:rPr>
        <w:t>u</w:t>
      </w:r>
      <w:r>
        <w:rPr>
          <w:i/>
          <w:iCs/>
        </w:rPr>
        <w:t xml:space="preserve"> </w:t>
      </w:r>
      <w:r>
        <w:t xml:space="preserve">falder helt bort, kan ikke ses i en ortografi, hvor &lt;u, v, w&gt; både kan stå for [u] og [w]. At ingen </w:t>
      </w:r>
      <w:r>
        <w:rPr>
          <w:i/>
          <w:iCs/>
        </w:rPr>
        <w:t>u(:)w-</w:t>
      </w:r>
      <w:r>
        <w:t xml:space="preserve">ord deltager i åbning af kort </w:t>
      </w:r>
      <w:r>
        <w:rPr>
          <w:i/>
          <w:iCs/>
        </w:rPr>
        <w:t xml:space="preserve">u &gt; o, </w:t>
      </w:r>
      <w:r>
        <w:t>der begyndte ca. 1200</w:t>
      </w:r>
      <w:r>
        <w:rPr>
          <w:i/>
          <w:iCs/>
        </w:rPr>
        <w:t xml:space="preserve"> </w:t>
      </w:r>
      <w:r>
        <w:t xml:space="preserve">(§Y1.2), undrer ikke, thi det er kun naturligt, at den snævre forbindelse </w:t>
      </w:r>
      <w:r>
        <w:rPr>
          <w:i/>
          <w:iCs/>
        </w:rPr>
        <w:t xml:space="preserve">uw </w:t>
      </w:r>
      <w:r>
        <w:t xml:space="preserve">ikke åbnes til </w:t>
      </w:r>
      <w:r>
        <w:rPr>
          <w:i/>
          <w:iCs/>
        </w:rPr>
        <w:t>ow.</w:t>
      </w:r>
      <w:r>
        <w:t xml:space="preserve"> </w:t>
      </w:r>
    </w:p>
    <w:p w14:paraId="0D43C39D" w14:textId="77777777" w:rsidR="00DA641B" w:rsidRDefault="00352B0F">
      <w:pPr>
        <w:spacing w:line="360" w:lineRule="auto"/>
        <w:jc w:val="both"/>
      </w:pPr>
      <w:r>
        <w:tab/>
      </w:r>
      <w:r w:rsidR="00EF2F2C">
        <w:t xml:space="preserve">Efter tryksvagt </w:t>
      </w:r>
      <w:r w:rsidR="00EF2F2C">
        <w:rPr>
          <w:i/>
          <w:iCs/>
        </w:rPr>
        <w:t xml:space="preserve">u </w:t>
      </w:r>
      <w:r w:rsidR="00EF2F2C">
        <w:t xml:space="preserve">er tab sikkert særlig tidligt og vel uden et midlertidigt </w:t>
      </w:r>
      <w:r w:rsidR="00EF2F2C">
        <w:rPr>
          <w:i/>
          <w:iCs/>
        </w:rPr>
        <w:t>w</w:t>
      </w:r>
      <w:r w:rsidR="00EF2F2C">
        <w:t>: *</w:t>
      </w:r>
      <w:r w:rsidR="00EF2F2C">
        <w:rPr>
          <w:i/>
          <w:iCs/>
        </w:rPr>
        <w:t>a:nø:ðuqa ’</w:t>
      </w:r>
      <w:r w:rsidR="00EF2F2C">
        <w:t>trælgjort’</w:t>
      </w:r>
      <w:r w:rsidR="00EF2F2C">
        <w:rPr>
          <w:i/>
          <w:iCs/>
        </w:rPr>
        <w:t xml:space="preserve"> </w:t>
      </w:r>
      <w:r w:rsidR="00EF2F2C">
        <w:t xml:space="preserve">&gt; </w:t>
      </w:r>
      <w:r w:rsidR="00EF2F2C">
        <w:rPr>
          <w:i/>
          <w:iCs/>
        </w:rPr>
        <w:t xml:space="preserve">annøthua </w:t>
      </w:r>
      <w:r w:rsidR="00EF2F2C">
        <w:t xml:space="preserve">(B74 ca. 1240), jf. nuv. </w:t>
      </w:r>
      <w:r w:rsidR="00EF2F2C">
        <w:rPr>
          <w:i/>
          <w:iCs/>
        </w:rPr>
        <w:t xml:space="preserve">hertug </w:t>
      </w:r>
      <w:r w:rsidR="00EF2F2C">
        <w:t xml:space="preserve">med </w:t>
      </w:r>
      <w:r w:rsidR="00EF2F2C">
        <w:rPr>
          <w:sz w:val="16"/>
          <w:szCs w:val="16"/>
        </w:rPr>
        <w:t>o</w:t>
      </w:r>
      <w:r w:rsidR="00EF2F2C">
        <w:rPr>
          <w:i/>
          <w:iCs/>
        </w:rPr>
        <w:t xml:space="preserve">u </w:t>
      </w:r>
      <w:r w:rsidR="00EF2F2C">
        <w:t>uden »erstatningsforlængelse«.</w:t>
      </w:r>
    </w:p>
    <w:p w14:paraId="7BB4043F" w14:textId="77777777" w:rsidR="00DA641B" w:rsidRDefault="00352B0F">
      <w:pPr>
        <w:spacing w:line="360" w:lineRule="auto"/>
        <w:jc w:val="both"/>
      </w:pPr>
      <w:r>
        <w:tab/>
      </w:r>
      <w:r w:rsidR="00EF2F2C">
        <w:t xml:space="preserve">Nuv. </w:t>
      </w:r>
      <w:r w:rsidR="00EF2F2C">
        <w:rPr>
          <w:i/>
          <w:iCs/>
        </w:rPr>
        <w:t xml:space="preserve">Ublu </w:t>
      </w:r>
      <w:r w:rsidR="00EF2F2C">
        <w:t xml:space="preserve">og </w:t>
      </w:r>
      <w:r w:rsidR="00EF2F2C">
        <w:rPr>
          <w:i/>
          <w:iCs/>
        </w:rPr>
        <w:t xml:space="preserve">sanddru </w:t>
      </w:r>
      <w:r w:rsidR="00EF2F2C">
        <w:t xml:space="preserve">er svære at forklare. Jeg foreslår, at de før </w:t>
      </w:r>
      <w:r w:rsidR="00EF2F2C">
        <w:rPr>
          <w:i/>
          <w:iCs/>
        </w:rPr>
        <w:t xml:space="preserve">ju: &gt; y: </w:t>
      </w:r>
      <w:r w:rsidR="00EF2F2C">
        <w:t xml:space="preserve">fik tab af </w:t>
      </w:r>
      <w:r w:rsidR="00EF2F2C">
        <w:rPr>
          <w:i/>
          <w:iCs/>
        </w:rPr>
        <w:t xml:space="preserve">j </w:t>
      </w:r>
      <w:r w:rsidR="00EF2F2C">
        <w:t>i den vanskelige -</w:t>
      </w:r>
      <w:r w:rsidR="00EF2F2C" w:rsidRPr="00352B0F">
        <w:rPr>
          <w:i/>
          <w:iCs/>
        </w:rPr>
        <w:t xml:space="preserve">blj- </w:t>
      </w:r>
      <w:r w:rsidR="00EF2F2C">
        <w:t>hhv. -</w:t>
      </w:r>
      <w:r w:rsidR="00EF2F2C">
        <w:rPr>
          <w:i/>
          <w:iCs/>
        </w:rPr>
        <w:t>n</w:t>
      </w:r>
      <w:r w:rsidR="00EF2F2C">
        <w:rPr>
          <w:i/>
          <w:iCs/>
          <w:sz w:val="16"/>
          <w:szCs w:val="16"/>
        </w:rPr>
        <w:t>j</w:t>
      </w:r>
      <w:r w:rsidR="00EF2F2C">
        <w:rPr>
          <w:i/>
          <w:iCs/>
        </w:rPr>
        <w:t>:drj-</w:t>
      </w:r>
      <w:r w:rsidR="00EF2F2C">
        <w:t>forbindelse i non-fortis.</w:t>
      </w:r>
    </w:p>
    <w:p w14:paraId="4413D727" w14:textId="77777777" w:rsidR="00352B0F" w:rsidRDefault="00352B0F">
      <w:pPr>
        <w:spacing w:line="360" w:lineRule="auto"/>
        <w:jc w:val="both"/>
      </w:pPr>
    </w:p>
    <w:p w14:paraId="4831CD28" w14:textId="77777777" w:rsidR="00352B0F" w:rsidRPr="00352B0F" w:rsidRDefault="00352B0F">
      <w:pPr>
        <w:spacing w:line="360" w:lineRule="auto"/>
        <w:jc w:val="both"/>
        <w:rPr>
          <w:i/>
          <w:iCs/>
          <w:lang w:val="da-DK"/>
        </w:rPr>
      </w:pPr>
      <w:r>
        <w:rPr>
          <w:i/>
          <w:iCs/>
          <w:lang w:val="da-DK"/>
        </w:rPr>
        <w:t xml:space="preserve">Efter </w:t>
      </w:r>
      <w:r>
        <w:rPr>
          <w:i/>
          <w:iCs/>
        </w:rPr>
        <w:t>i(:)</w:t>
      </w:r>
      <w:r>
        <w:rPr>
          <w:i/>
          <w:iCs/>
          <w:lang w:val="da-DK"/>
        </w:rPr>
        <w:t>,</w:t>
      </w:r>
      <w:r>
        <w:rPr>
          <w:i/>
          <w:iCs/>
        </w:rPr>
        <w:t xml:space="preserve"> </w:t>
      </w:r>
      <w:r>
        <w:t xml:space="preserve"> </w:t>
      </w:r>
      <w:r>
        <w:rPr>
          <w:i/>
          <w:iCs/>
        </w:rPr>
        <w:t>y(:)</w:t>
      </w:r>
    </w:p>
    <w:p w14:paraId="39985724" w14:textId="77777777" w:rsidR="00DA641B" w:rsidRDefault="00EF2F2C">
      <w:pPr>
        <w:spacing w:line="360" w:lineRule="auto"/>
        <w:jc w:val="both"/>
        <w:rPr>
          <w:i/>
          <w:iCs/>
        </w:rPr>
      </w:pPr>
      <w:r>
        <w:t>Efter</w:t>
      </w:r>
      <w:r w:rsidR="0078731A">
        <w:rPr>
          <w:lang w:val="da-DK"/>
        </w:rPr>
        <w:t xml:space="preserve"> langt</w:t>
      </w:r>
      <w:r>
        <w:t xml:space="preserve"> </w:t>
      </w:r>
      <w:r>
        <w:rPr>
          <w:i/>
          <w:iCs/>
        </w:rPr>
        <w:t xml:space="preserve">i: </w:t>
      </w:r>
      <w:r>
        <w:t xml:space="preserve">og </w:t>
      </w:r>
      <w:r>
        <w:rPr>
          <w:i/>
          <w:iCs/>
        </w:rPr>
        <w:t xml:space="preserve">y: </w:t>
      </w:r>
      <w:r>
        <w:t xml:space="preserve">tabes </w:t>
      </w:r>
      <w:r>
        <w:rPr>
          <w:i/>
          <w:iCs/>
        </w:rPr>
        <w:t>j</w:t>
      </w:r>
      <w:r w:rsidR="0078731A">
        <w:rPr>
          <w:i/>
          <w:iCs/>
          <w:lang w:val="da-DK"/>
        </w:rPr>
        <w:t xml:space="preserve"> . </w:t>
      </w:r>
      <w:r w:rsidR="0078731A">
        <w:rPr>
          <w:lang w:val="da-DK"/>
        </w:rPr>
        <w:t>Og</w:t>
      </w:r>
      <w:r>
        <w:t xml:space="preserve"> foran V (dobbeltsidig assim.)</w:t>
      </w:r>
      <w:r w:rsidR="0078731A">
        <w:rPr>
          <w:lang w:val="da-DK"/>
        </w:rPr>
        <w:t xml:space="preserve"> tabes både langt og kort </w:t>
      </w:r>
      <w:r w:rsidR="0078731A">
        <w:rPr>
          <w:i/>
          <w:iCs/>
          <w:lang w:val="da-DK"/>
        </w:rPr>
        <w:t>i/y</w:t>
      </w:r>
      <w:r w:rsidR="0078731A">
        <w:rPr>
          <w:lang w:val="da-DK"/>
        </w:rPr>
        <w:t xml:space="preserve"> .</w:t>
      </w:r>
      <w:r>
        <w:t xml:space="preserve"> </w:t>
      </w:r>
      <w:r w:rsidR="0078731A">
        <w:rPr>
          <w:lang w:val="da-DK"/>
        </w:rPr>
        <w:t>M</w:t>
      </w:r>
      <w:r>
        <w:t>ens de ellers, dvs. i kortvokaliske enstavelsesord</w:t>
      </w:r>
      <w:r w:rsidR="0078731A">
        <w:rPr>
          <w:lang w:val="da-DK"/>
        </w:rPr>
        <w:t>,</w:t>
      </w:r>
      <w:r>
        <w:t xml:space="preserve"> bevares og følgelig får V-åbning foran sig (§Y1.2 fra ca. 1200): </w:t>
      </w:r>
      <w:r>
        <w:rPr>
          <w:i/>
          <w:iCs/>
        </w:rPr>
        <w:t xml:space="preserve">Stig, stige </w:t>
      </w:r>
      <w:r>
        <w:t xml:space="preserve">vb., </w:t>
      </w:r>
      <w:r>
        <w:rPr>
          <w:i/>
          <w:iCs/>
        </w:rPr>
        <w:t xml:space="preserve">tie, sige </w:t>
      </w:r>
      <w:r>
        <w:t>(</w:t>
      </w:r>
      <w:r w:rsidR="0078731A">
        <w:rPr>
          <w:lang w:val="da-DK"/>
        </w:rPr>
        <w:t xml:space="preserve">disse to med opr. </w:t>
      </w:r>
      <w:r w:rsidR="0078731A">
        <w:rPr>
          <w:i/>
          <w:iCs/>
          <w:lang w:val="da-DK"/>
        </w:rPr>
        <w:t xml:space="preserve">iqj </w:t>
      </w:r>
      <w:r w:rsidR="0078731A">
        <w:rPr>
          <w:lang w:val="da-DK"/>
        </w:rPr>
        <w:t xml:space="preserve">får </w:t>
      </w:r>
      <w:r w:rsidR="0078731A">
        <w:rPr>
          <w:i/>
          <w:iCs/>
          <w:lang w:val="da-DK"/>
        </w:rPr>
        <w:t xml:space="preserve">i:j </w:t>
      </w:r>
      <w:r w:rsidR="0078731A">
        <w:rPr>
          <w:lang w:val="da-DK"/>
        </w:rPr>
        <w:t xml:space="preserve">(erstatn.forl.) &gt; </w:t>
      </w:r>
      <w:r w:rsidR="0078731A">
        <w:rPr>
          <w:i/>
          <w:iCs/>
          <w:lang w:val="da-DK"/>
        </w:rPr>
        <w:t xml:space="preserve"> i:</w:t>
      </w:r>
      <w:r w:rsidR="0078731A">
        <w:rPr>
          <w:lang w:val="da-DK"/>
        </w:rPr>
        <w:t xml:space="preserve"> ; </w:t>
      </w:r>
      <w:r>
        <w:t xml:space="preserve">&lt;g&gt; er ren </w:t>
      </w:r>
      <w:r>
        <w:lastRenderedPageBreak/>
        <w:t xml:space="preserve">konservatisme), </w:t>
      </w:r>
      <w:r>
        <w:rPr>
          <w:i/>
          <w:iCs/>
        </w:rPr>
        <w:t xml:space="preserve">stige </w:t>
      </w:r>
      <w:r>
        <w:t xml:space="preserve">sb., </w:t>
      </w:r>
      <w:r>
        <w:rPr>
          <w:i/>
          <w:iCs/>
        </w:rPr>
        <w:t>digel, vie</w:t>
      </w:r>
      <w:r w:rsidR="0078731A">
        <w:rPr>
          <w:i/>
          <w:iCs/>
          <w:lang w:val="da-DK"/>
        </w:rPr>
        <w:t xml:space="preserve"> </w:t>
      </w:r>
      <w:r w:rsidR="0078731A">
        <w:rPr>
          <w:lang w:val="da-DK"/>
        </w:rPr>
        <w:t>(opr. -</w:t>
      </w:r>
      <w:r w:rsidR="0078731A">
        <w:rPr>
          <w:i/>
          <w:iCs/>
          <w:lang w:val="da-DK"/>
        </w:rPr>
        <w:t>i:qj-</w:t>
      </w:r>
      <w:r w:rsidR="0078731A">
        <w:rPr>
          <w:lang w:val="da-DK"/>
        </w:rPr>
        <w:t>)</w:t>
      </w:r>
      <w:r>
        <w:rPr>
          <w:i/>
          <w:iCs/>
        </w:rPr>
        <w:t xml:space="preserve">, Rye </w:t>
      </w:r>
      <w:r>
        <w:t xml:space="preserve">(v. Holbæk, &lt; </w:t>
      </w:r>
      <w:r>
        <w:rPr>
          <w:i/>
          <w:iCs/>
        </w:rPr>
        <w:t>R</w:t>
      </w:r>
      <w:r w:rsidR="0078731A" w:rsidRPr="0078731A">
        <w:rPr>
          <w:i/>
          <w:iCs/>
        </w:rPr>
        <w:t>y̆</w:t>
      </w:r>
      <w:r>
        <w:rPr>
          <w:i/>
          <w:iCs/>
        </w:rPr>
        <w:t>ghæ</w:t>
      </w:r>
      <w:r>
        <w:t xml:space="preserve">) versus </w:t>
      </w:r>
      <w:r>
        <w:rPr>
          <w:i/>
          <w:iCs/>
        </w:rPr>
        <w:t>snegl, segne, sejr</w:t>
      </w:r>
      <w:r>
        <w:t>,</w:t>
      </w:r>
      <w:r>
        <w:rPr>
          <w:i/>
          <w:iCs/>
        </w:rPr>
        <w:t xml:space="preserve"> tegl, sejle, bøjle, tøjle</w:t>
      </w:r>
      <w:r w:rsidR="0078731A">
        <w:rPr>
          <w:i/>
          <w:iCs/>
          <w:lang w:val="da-DK"/>
        </w:rPr>
        <w:t xml:space="preserve"> </w:t>
      </w:r>
      <w:r w:rsidR="0078731A">
        <w:rPr>
          <w:lang w:val="da-DK"/>
        </w:rPr>
        <w:t>sb.</w:t>
      </w:r>
      <w:r>
        <w:rPr>
          <w:i/>
          <w:iCs/>
        </w:rPr>
        <w:t>, løgn, døgn, tøj, tøjle</w:t>
      </w:r>
      <w:r w:rsidR="0078731A">
        <w:rPr>
          <w:i/>
          <w:iCs/>
          <w:lang w:val="da-DK"/>
        </w:rPr>
        <w:t xml:space="preserve"> </w:t>
      </w:r>
      <w:r w:rsidR="0078731A">
        <w:rPr>
          <w:lang w:val="da-DK"/>
        </w:rPr>
        <w:t>vb.</w:t>
      </w:r>
      <w:r>
        <w:rPr>
          <w:i/>
          <w:iCs/>
        </w:rPr>
        <w:t xml:space="preserve"> </w:t>
      </w:r>
      <w:r>
        <w:t>m.fl.</w:t>
      </w:r>
      <w:r>
        <w:rPr>
          <w:i/>
          <w:iCs/>
        </w:rPr>
        <w:t xml:space="preserve"> </w:t>
      </w:r>
    </w:p>
    <w:p w14:paraId="2453D13A" w14:textId="77777777" w:rsidR="00DA641B" w:rsidRDefault="00EF2F2C">
      <w:pPr>
        <w:spacing w:line="360" w:lineRule="auto"/>
        <w:jc w:val="both"/>
      </w:pPr>
      <w:r>
        <w:rPr>
          <w:i/>
          <w:iCs/>
        </w:rPr>
        <w:t xml:space="preserve">          </w:t>
      </w:r>
      <w:r>
        <w:t xml:space="preserve">Som ved </w:t>
      </w:r>
      <w:r>
        <w:rPr>
          <w:i/>
          <w:iCs/>
        </w:rPr>
        <w:t xml:space="preserve">u </w:t>
      </w:r>
      <w:r>
        <w:t xml:space="preserve">fås tidligt tab efter tryksvagt </w:t>
      </w:r>
      <w:r>
        <w:rPr>
          <w:i/>
          <w:iCs/>
        </w:rPr>
        <w:t xml:space="preserve">i </w:t>
      </w:r>
      <w:r>
        <w:t xml:space="preserve">: </w:t>
      </w:r>
      <w:r>
        <w:rPr>
          <w:i/>
          <w:iCs/>
        </w:rPr>
        <w:t xml:space="preserve">aldrig(i) &gt; </w:t>
      </w:r>
      <w:r>
        <w:t>[</w:t>
      </w:r>
      <w:r w:rsidR="0078731A" w:rsidRPr="0078731A">
        <w:t>α</w:t>
      </w:r>
      <w:r>
        <w:t>ldri],</w:t>
      </w:r>
      <w:r>
        <w:rPr>
          <w:i/>
          <w:iCs/>
        </w:rPr>
        <w:t xml:space="preserve"> -lig &gt; -</w:t>
      </w:r>
      <w:r>
        <w:t>[</w:t>
      </w:r>
      <w:r>
        <w:rPr>
          <w:sz w:val="16"/>
          <w:szCs w:val="16"/>
        </w:rPr>
        <w:t>o</w:t>
      </w:r>
      <w:r>
        <w:t>li].</w:t>
      </w:r>
    </w:p>
    <w:p w14:paraId="3E8E6D0C" w14:textId="77777777" w:rsidR="00DA641B" w:rsidRDefault="00EF2F2C">
      <w:pPr>
        <w:spacing w:line="360" w:lineRule="auto"/>
        <w:jc w:val="both"/>
        <w:rPr>
          <w:i/>
          <w:iCs/>
        </w:rPr>
      </w:pPr>
      <w:r>
        <w:t xml:space="preserve">          Når </w:t>
      </w:r>
      <w:r>
        <w:rPr>
          <w:i/>
          <w:iCs/>
        </w:rPr>
        <w:t xml:space="preserve">w </w:t>
      </w:r>
      <w:r>
        <w:t xml:space="preserve">i </w:t>
      </w:r>
      <w:r>
        <w:rPr>
          <w:i/>
          <w:iCs/>
        </w:rPr>
        <w:t>ju(:)w-</w:t>
      </w:r>
      <w:r>
        <w:t xml:space="preserve">ordene (fx </w:t>
      </w:r>
      <w:r>
        <w:rPr>
          <w:i/>
          <w:iCs/>
        </w:rPr>
        <w:t xml:space="preserve">tjuwæ </w:t>
      </w:r>
      <w:r>
        <w:t xml:space="preserve">’20’) bliver siddende helt til </w:t>
      </w:r>
      <w:r>
        <w:rPr>
          <w:i/>
          <w:iCs/>
        </w:rPr>
        <w:t xml:space="preserve">ju(:)w &gt; jy:w </w:t>
      </w:r>
      <w:r>
        <w:t xml:space="preserve">(fra ca. 1450), hvor det fikseres, er der ingen grund til at tro, at det svinder før i </w:t>
      </w:r>
      <w:r>
        <w:rPr>
          <w:i/>
          <w:iCs/>
        </w:rPr>
        <w:t>u(:)w</w:t>
      </w:r>
      <w:r>
        <w:t xml:space="preserve">-ordene (fx  </w:t>
      </w:r>
      <w:r>
        <w:rPr>
          <w:i/>
          <w:iCs/>
        </w:rPr>
        <w:t xml:space="preserve">buwæ </w:t>
      </w:r>
      <w:r>
        <w:t xml:space="preserve">’bue’). Der er derimod ingen nem måde at konstatere </w:t>
      </w:r>
      <w:r>
        <w:rPr>
          <w:i/>
          <w:iCs/>
        </w:rPr>
        <w:t>j-</w:t>
      </w:r>
      <w:r>
        <w:t xml:space="preserve">tabet i </w:t>
      </w:r>
      <w:r>
        <w:rPr>
          <w:i/>
          <w:iCs/>
        </w:rPr>
        <w:t xml:space="preserve">tie, sige </w:t>
      </w:r>
      <w:r>
        <w:t>osv.; det sikre er kun, at -</w:t>
      </w:r>
      <w:r>
        <w:rPr>
          <w:i/>
          <w:iCs/>
        </w:rPr>
        <w:t xml:space="preserve">j </w:t>
      </w:r>
      <w:r>
        <w:t>i udlyd og foran C (</w:t>
      </w:r>
      <w:r>
        <w:rPr>
          <w:i/>
          <w:iCs/>
        </w:rPr>
        <w:t>tygh, sighnæ</w:t>
      </w:r>
      <w:r>
        <w:t>) bliver siddende indtil kort-V-åbningen ca. 1200, hvorefter det fikseres (</w:t>
      </w:r>
      <w:r>
        <w:rPr>
          <w:i/>
          <w:iCs/>
        </w:rPr>
        <w:t>tøj, segne</w:t>
      </w:r>
      <w:r>
        <w:t xml:space="preserve">), mens </w:t>
      </w:r>
      <w:r>
        <w:rPr>
          <w:i/>
          <w:iCs/>
        </w:rPr>
        <w:t xml:space="preserve">j </w:t>
      </w:r>
      <w:r>
        <w:t>i anden stilling (</w:t>
      </w:r>
      <w:r>
        <w:rPr>
          <w:i/>
          <w:iCs/>
        </w:rPr>
        <w:t>tie</w:t>
      </w:r>
      <w:r>
        <w:t>) er tabt før hin udv. At de ældste hss. nævnt ovf. ingen tab har</w:t>
      </w:r>
      <w:r w:rsidR="0078731A">
        <w:rPr>
          <w:lang w:val="da-DK"/>
        </w:rPr>
        <w:t xml:space="preserve"> –</w:t>
      </w:r>
      <w:r>
        <w:t xml:space="preserve"> æmda. kun få og ymda. mange</w:t>
      </w:r>
      <w:r w:rsidR="0078731A">
        <w:rPr>
          <w:lang w:val="da-DK"/>
        </w:rPr>
        <w:t xml:space="preserve"> – </w:t>
      </w:r>
      <w:r>
        <w:t xml:space="preserve">tyder på, at </w:t>
      </w:r>
      <w:r>
        <w:rPr>
          <w:i/>
          <w:iCs/>
        </w:rPr>
        <w:t xml:space="preserve">w </w:t>
      </w:r>
      <w:r>
        <w:t xml:space="preserve">efter </w:t>
      </w:r>
      <w:r>
        <w:rPr>
          <w:i/>
          <w:iCs/>
        </w:rPr>
        <w:t xml:space="preserve">u </w:t>
      </w:r>
      <w:r>
        <w:t>er tabt – dér, hvor det tabes – ca. 1250-1300.</w:t>
      </w:r>
    </w:p>
    <w:p w14:paraId="78FA2A11" w14:textId="5881F5AC" w:rsidR="00DA641B" w:rsidRDefault="00EF2F2C">
      <w:pPr>
        <w:spacing w:line="360" w:lineRule="auto"/>
        <w:jc w:val="both"/>
      </w:pPr>
      <w:r>
        <w:rPr>
          <w:i/>
          <w:iCs/>
        </w:rPr>
        <w:t xml:space="preserve">         </w:t>
      </w:r>
      <w:r w:rsidR="00F6135C">
        <w:rPr>
          <w:i/>
          <w:iCs/>
        </w:rPr>
        <w:tab/>
      </w:r>
      <w:r>
        <w:rPr>
          <w:i/>
          <w:iCs/>
        </w:rPr>
        <w:t xml:space="preserve"> </w:t>
      </w:r>
      <w:r>
        <w:t xml:space="preserve">FORLØB. De ældste belæg på spirantsvækkelsen af </w:t>
      </w:r>
      <w:r>
        <w:rPr>
          <w:i/>
          <w:iCs/>
        </w:rPr>
        <w:t xml:space="preserve">q </w:t>
      </w:r>
      <w:r>
        <w:t xml:space="preserve">er: ca. 1150 </w:t>
      </w:r>
      <w:r w:rsidRPr="0078731A">
        <w:rPr>
          <w:rFonts w:ascii="Lucida Blackletter" w:hAnsi="Lucida Blackletter"/>
        </w:rPr>
        <w:t>Malmøi</w:t>
      </w:r>
      <w:r>
        <w:t xml:space="preserve">, ca. 1200 </w:t>
      </w:r>
      <w:r w:rsidRPr="0078731A">
        <w:rPr>
          <w:rFonts w:ascii="Lucida Blackletter" w:hAnsi="Lucida Blackletter"/>
        </w:rPr>
        <w:t>Eyil</w:t>
      </w:r>
      <w:r>
        <w:rPr>
          <w:i/>
          <w:iCs/>
        </w:rPr>
        <w:t xml:space="preserve"> </w:t>
      </w:r>
      <w:r>
        <w:t xml:space="preserve">(Egil), ca. 1200 </w:t>
      </w:r>
      <w:r w:rsidRPr="0078731A">
        <w:rPr>
          <w:rFonts w:ascii="Lucida Blackletter" w:hAnsi="Lucida Blackletter"/>
        </w:rPr>
        <w:t>Svibdauus</w:t>
      </w:r>
      <w:r>
        <w:t xml:space="preserve">, 1228 </w:t>
      </w:r>
      <w:r w:rsidRPr="0078731A">
        <w:rPr>
          <w:rFonts w:ascii="Lucida Blackletter" w:hAnsi="Lucida Blackletter"/>
        </w:rPr>
        <w:t>Øxneschou</w:t>
      </w:r>
      <w:r>
        <w:rPr>
          <w:i/>
          <w:iCs/>
        </w:rPr>
        <w:t>,</w:t>
      </w:r>
      <w:r>
        <w:t xml:space="preserve"> 1228 </w:t>
      </w:r>
      <w:r w:rsidRPr="0078731A">
        <w:rPr>
          <w:rFonts w:ascii="Lucida Blackletter" w:hAnsi="Lucida Blackletter"/>
        </w:rPr>
        <w:t>Biaforschou</w:t>
      </w:r>
      <w:r w:rsidR="0078731A" w:rsidRPr="0078731A">
        <w:t xml:space="preserve"> (Bjæverskov, men 1190 </w:t>
      </w:r>
      <w:r w:rsidR="0078731A" w:rsidRPr="0078731A">
        <w:rPr>
          <w:rFonts w:ascii="Lucida Blackletter" w:hAnsi="Lucida Blackletter"/>
        </w:rPr>
        <w:t>Byauerscog</w:t>
      </w:r>
      <w:r w:rsidR="0078731A" w:rsidRPr="0078731A">
        <w:t>)</w:t>
      </w:r>
      <w:r>
        <w:t xml:space="preserve"> 1231</w:t>
      </w:r>
      <w:r w:rsidRPr="0078731A">
        <w:rPr>
          <w:rFonts w:ascii="Lucida Blackletter" w:hAnsi="Lucida Blackletter"/>
        </w:rPr>
        <w:t xml:space="preserve"> Slauløsæ</w:t>
      </w:r>
      <w:r>
        <w:t xml:space="preserve"> (men i 1100-t. latin </w:t>
      </w:r>
      <w:r w:rsidRPr="0078731A">
        <w:rPr>
          <w:rFonts w:ascii="Lucida Blackletter" w:hAnsi="Lucida Blackletter"/>
        </w:rPr>
        <w:t>Slaglosia</w:t>
      </w:r>
      <w:r>
        <w:t>),</w:t>
      </w:r>
      <w:r w:rsidR="00187295" w:rsidRPr="00187295">
        <w:t xml:space="preserve"> </w:t>
      </w:r>
      <w:r>
        <w:t xml:space="preserve">1231 </w:t>
      </w:r>
      <w:r w:rsidRPr="0078731A">
        <w:rPr>
          <w:rFonts w:ascii="Lucida Blackletter" w:hAnsi="Lucida Blackletter"/>
        </w:rPr>
        <w:t>Sprowæ</w:t>
      </w:r>
      <w:r>
        <w:rPr>
          <w:i/>
          <w:iCs/>
        </w:rPr>
        <w:t xml:space="preserve"> </w:t>
      </w:r>
      <w:r>
        <w:t xml:space="preserve">(Sprogø, men ca.1100 </w:t>
      </w:r>
      <w:r w:rsidRPr="0078731A">
        <w:rPr>
          <w:rFonts w:ascii="Lucida Blackletter" w:hAnsi="Lucida Blackletter"/>
        </w:rPr>
        <w:t>Sproga</w:t>
      </w:r>
      <w:r>
        <w:t xml:space="preserve">; endnu Bording f. 1619: 158 har det lydrette </w:t>
      </w:r>
      <w:r>
        <w:rPr>
          <w:i/>
          <w:iCs/>
        </w:rPr>
        <w:t>Sprowø</w:t>
      </w:r>
      <w:r>
        <w:t>), 1252</w:t>
      </w:r>
      <w:r w:rsidRPr="0078731A">
        <w:rPr>
          <w:rFonts w:ascii="Lucida Blackletter" w:hAnsi="Lucida Blackletter"/>
        </w:rPr>
        <w:t xml:space="preserve"> Syerss.</w:t>
      </w:r>
      <w:r>
        <w:rPr>
          <w:i/>
          <w:iCs/>
        </w:rPr>
        <w:t xml:space="preserve"> </w:t>
      </w:r>
      <w:r>
        <w:t xml:space="preserve">(opr. </w:t>
      </w:r>
      <w:r>
        <w:rPr>
          <w:i/>
          <w:iCs/>
        </w:rPr>
        <w:t>Sigarssun</w:t>
      </w:r>
      <w:r>
        <w:t xml:space="preserve">), 1257 </w:t>
      </w:r>
      <w:r>
        <w:rPr>
          <w:i/>
          <w:iCs/>
        </w:rPr>
        <w:t xml:space="preserve">Byauersscou heret </w:t>
      </w:r>
      <w:r>
        <w:t>(Bjæverskov),</w:t>
      </w:r>
      <w:r w:rsidR="0078731A" w:rsidRPr="0078731A">
        <w:t xml:space="preserve"> </w:t>
      </w:r>
      <w:r>
        <w:t xml:space="preserve">1257 </w:t>
      </w:r>
      <w:r>
        <w:rPr>
          <w:i/>
          <w:iCs/>
        </w:rPr>
        <w:t xml:space="preserve">Haubyrthe </w:t>
      </w:r>
      <w:r>
        <w:t xml:space="preserve">(Havbyrd), ca.1268 </w:t>
      </w:r>
      <w:r>
        <w:rPr>
          <w:i/>
          <w:iCs/>
        </w:rPr>
        <w:t>Wowensun,</w:t>
      </w:r>
      <w:r>
        <w:t xml:space="preserve">1277, </w:t>
      </w:r>
      <w:r w:rsidRPr="0078731A">
        <w:rPr>
          <w:rFonts w:ascii="Lucida Blackletter" w:hAnsi="Lucida Blackletter"/>
        </w:rPr>
        <w:t>Slauelselitle</w:t>
      </w:r>
      <w:r>
        <w:t xml:space="preserve">, 1261 </w:t>
      </w:r>
      <w:r w:rsidRPr="0078731A">
        <w:rPr>
          <w:rFonts w:ascii="Lucida Blackletter" w:hAnsi="Lucida Blackletter"/>
        </w:rPr>
        <w:t>Holthøiæ</w:t>
      </w:r>
      <w:r>
        <w:t xml:space="preserve">, 1263 </w:t>
      </w:r>
      <w:r w:rsidRPr="0078731A">
        <w:rPr>
          <w:rFonts w:ascii="Lucida Blackletter" w:hAnsi="Lucida Blackletter"/>
        </w:rPr>
        <w:t xml:space="preserve">Høu </w:t>
      </w:r>
      <w:r w:rsidRPr="0078731A">
        <w:t>og</w:t>
      </w:r>
      <w:r w:rsidRPr="0078731A">
        <w:rPr>
          <w:rFonts w:ascii="Lucida Blackletter" w:hAnsi="Lucida Blackletter"/>
        </w:rPr>
        <w:t xml:space="preserve"> Høy</w:t>
      </w:r>
      <w:r>
        <w:t xml:space="preserve">, 1164-78 </w:t>
      </w:r>
      <w:r w:rsidRPr="0078731A">
        <w:rPr>
          <w:rFonts w:ascii="Lucida Blackletter" w:hAnsi="Lucida Blackletter"/>
        </w:rPr>
        <w:t>Autheruth</w:t>
      </w:r>
      <w:r>
        <w:t xml:space="preserve"> (Auderød), 1285</w:t>
      </w:r>
      <w:r w:rsidRPr="0078731A">
        <w:rPr>
          <w:rFonts w:ascii="Lucida Blackletter" w:hAnsi="Lucida Blackletter"/>
        </w:rPr>
        <w:t xml:space="preserve"> Auhysun</w:t>
      </w:r>
      <w:r>
        <w:t xml:space="preserve"> patronym, 1214-1287 </w:t>
      </w:r>
      <w:r w:rsidRPr="0078731A">
        <w:rPr>
          <w:rFonts w:ascii="Lucida Blackletter" w:hAnsi="Lucida Blackletter"/>
        </w:rPr>
        <w:t>Bawelsæ</w:t>
      </w:r>
      <w:r>
        <w:rPr>
          <w:i/>
          <w:iCs/>
        </w:rPr>
        <w:t xml:space="preserve"> </w:t>
      </w:r>
      <w:r>
        <w:t>(&lt; *</w:t>
      </w:r>
      <w:r>
        <w:rPr>
          <w:i/>
          <w:iCs/>
        </w:rPr>
        <w:t>Ba:qalø:si</w:t>
      </w:r>
      <w:r>
        <w:t>), 1296</w:t>
      </w:r>
      <w:r w:rsidRPr="0078731A">
        <w:rPr>
          <w:rFonts w:ascii="Lucida Blackletter" w:hAnsi="Lucida Blackletter"/>
        </w:rPr>
        <w:t xml:space="preserve"> dæy</w:t>
      </w:r>
      <w:r>
        <w:rPr>
          <w:i/>
          <w:iCs/>
        </w:rPr>
        <w:t>,</w:t>
      </w:r>
      <w:r>
        <w:t xml:space="preserve"> (&lt; </w:t>
      </w:r>
      <w:r>
        <w:rPr>
          <w:i/>
          <w:iCs/>
        </w:rPr>
        <w:t xml:space="preserve">dægja </w:t>
      </w:r>
      <w:r>
        <w:t xml:space="preserve">’malkepige’), 1200-t. </w:t>
      </w:r>
      <w:r w:rsidRPr="0078731A">
        <w:rPr>
          <w:rFonts w:ascii="Lucida Blackletter" w:hAnsi="Lucida Blackletter"/>
        </w:rPr>
        <w:t>Plouh</w:t>
      </w:r>
      <w:r>
        <w:rPr>
          <w:i/>
          <w:iCs/>
        </w:rPr>
        <w:t xml:space="preserve"> </w:t>
      </w:r>
      <w:r>
        <w:t xml:space="preserve">propr., 1200-t. </w:t>
      </w:r>
      <w:r w:rsidRPr="0078731A">
        <w:rPr>
          <w:rFonts w:ascii="Lucida Blackletter" w:hAnsi="Lucida Blackletter"/>
        </w:rPr>
        <w:t>Reinerus</w:t>
      </w:r>
      <w:r>
        <w:rPr>
          <w:i/>
          <w:iCs/>
        </w:rPr>
        <w:t>.</w:t>
      </w:r>
      <w:r>
        <w:t xml:space="preserve"> Altså  belagt fra 1150, og velbelagt gennem hele 1200-t. (</w:t>
      </w:r>
      <w:r>
        <w:rPr>
          <w:i/>
          <w:iCs/>
        </w:rPr>
        <w:t>Far</w:t>
      </w:r>
      <w:r w:rsidR="0078731A" w:rsidRPr="0078731A">
        <w:rPr>
          <w:i/>
          <w:iCs/>
        </w:rPr>
        <w:t>þ</w:t>
      </w:r>
      <w:r>
        <w:rPr>
          <w:i/>
          <w:iCs/>
        </w:rPr>
        <w:t>ein</w:t>
      </w:r>
      <w:r w:rsidR="0078731A">
        <w:rPr>
          <w:i/>
          <w:iCs/>
          <w:lang w:val="da-DK"/>
        </w:rPr>
        <w:t xml:space="preserve"> &lt; -e</w:t>
      </w:r>
      <w:r w:rsidR="0078731A">
        <w:rPr>
          <w:i/>
          <w:iCs/>
        </w:rPr>
        <w:t>q</w:t>
      </w:r>
      <w:r w:rsidR="0078731A">
        <w:rPr>
          <w:i/>
          <w:iCs/>
          <w:lang w:val="da-DK"/>
        </w:rPr>
        <w:t xml:space="preserve">n </w:t>
      </w:r>
      <w:r w:rsidR="0078731A">
        <w:rPr>
          <w:lang w:val="da-DK"/>
        </w:rPr>
        <w:t>propr.</w:t>
      </w:r>
      <w:r>
        <w:rPr>
          <w:i/>
          <w:iCs/>
        </w:rPr>
        <w:t xml:space="preserve"> </w:t>
      </w:r>
      <w:r>
        <w:t xml:space="preserve">på runemønter fra 1000-t. er ikke gyldigt, thi møntmestrene var gerne udlændinge og kan let have hørt </w:t>
      </w:r>
      <w:r>
        <w:rPr>
          <w:i/>
          <w:iCs/>
        </w:rPr>
        <w:t>q</w:t>
      </w:r>
      <w:r>
        <w:t xml:space="preserve"> i denne stilling som </w:t>
      </w:r>
      <w:r>
        <w:rPr>
          <w:i/>
          <w:iCs/>
        </w:rPr>
        <w:t>j</w:t>
      </w:r>
      <w:r>
        <w:t>).</w:t>
      </w:r>
    </w:p>
    <w:p w14:paraId="302CBDAC" w14:textId="77777777" w:rsidR="00DA641B" w:rsidRDefault="00EF2F2C">
      <w:pPr>
        <w:spacing w:line="360" w:lineRule="auto"/>
        <w:jc w:val="both"/>
      </w:pPr>
      <w:r>
        <w:t xml:space="preserve">          I håndskrifterne fra ca. 1300 er der adskillige belæg, men de er ikke alm., hvad de først bliver i ymda., fx </w:t>
      </w:r>
      <w:r>
        <w:rPr>
          <w:i/>
          <w:iCs/>
        </w:rPr>
        <w:t>fey ’</w:t>
      </w:r>
      <w:r>
        <w:t xml:space="preserve">dødsens’, </w:t>
      </w:r>
      <w:r>
        <w:rPr>
          <w:i/>
          <w:iCs/>
        </w:rPr>
        <w:t xml:space="preserve">keyle, speyel, feye, jæyære </w:t>
      </w:r>
      <w:r>
        <w:t xml:space="preserve">’jæger’ (med senere </w:t>
      </w:r>
      <w:r>
        <w:rPr>
          <w:i/>
          <w:iCs/>
        </w:rPr>
        <w:t>q</w:t>
      </w:r>
      <w:r>
        <w:t xml:space="preserve"> </w:t>
      </w:r>
      <w:r w:rsidR="0078731A" w:rsidRPr="0078731A">
        <w:t>&lt;</w:t>
      </w:r>
      <w:r>
        <w:t xml:space="preserve"> tysk), </w:t>
      </w:r>
      <w:r>
        <w:rPr>
          <w:i/>
          <w:iCs/>
        </w:rPr>
        <w:t xml:space="preserve">sæyldo </w:t>
      </w:r>
      <w:r>
        <w:t xml:space="preserve">’sejlede pl.’, </w:t>
      </w:r>
      <w:r>
        <w:rPr>
          <w:i/>
          <w:iCs/>
        </w:rPr>
        <w:t xml:space="preserve">wæibrethæ, færre </w:t>
      </w:r>
      <w:r>
        <w:t>’smukkere’,</w:t>
      </w:r>
      <w:r>
        <w:rPr>
          <w:i/>
          <w:iCs/>
        </w:rPr>
        <w:t xml:space="preserve"> bøya </w:t>
      </w:r>
      <w:r>
        <w:t xml:space="preserve">’bøje’, </w:t>
      </w:r>
      <w:r>
        <w:rPr>
          <w:i/>
          <w:iCs/>
        </w:rPr>
        <w:t xml:space="preserve">bow </w:t>
      </w:r>
      <w:r>
        <w:t xml:space="preserve">’bov’, </w:t>
      </w:r>
      <w:r>
        <w:rPr>
          <w:i/>
          <w:iCs/>
        </w:rPr>
        <w:t xml:space="preserve">low, slowæ </w:t>
      </w:r>
      <w:r>
        <w:t xml:space="preserve">’slog </w:t>
      </w:r>
      <w:r w:rsidR="0078731A" w:rsidRPr="0078731A">
        <w:t>p</w:t>
      </w:r>
      <w:r>
        <w:t xml:space="preserve">ræt.pl.’, </w:t>
      </w:r>
      <w:r>
        <w:rPr>
          <w:i/>
          <w:iCs/>
        </w:rPr>
        <w:t xml:space="preserve">skow, mawe, haffue </w:t>
      </w:r>
      <w:r>
        <w:t>sb.,</w:t>
      </w:r>
      <w:r>
        <w:rPr>
          <w:i/>
          <w:iCs/>
        </w:rPr>
        <w:t xml:space="preserve"> mawer, fawer, swower </w:t>
      </w:r>
      <w:r>
        <w:t>o.m.a.</w:t>
      </w:r>
    </w:p>
    <w:p w14:paraId="3F752DC0" w14:textId="77777777" w:rsidR="00DA641B" w:rsidRDefault="00EF2F2C">
      <w:pPr>
        <w:spacing w:line="360" w:lineRule="auto"/>
        <w:jc w:val="both"/>
        <w:rPr>
          <w:i/>
          <w:iCs/>
        </w:rPr>
      </w:pPr>
      <w:r>
        <w:t xml:space="preserve">          Men der er også indirekte vidnesbyrd om </w:t>
      </w:r>
      <w:r>
        <w:rPr>
          <w:i/>
          <w:iCs/>
        </w:rPr>
        <w:t xml:space="preserve">q &gt; w. </w:t>
      </w:r>
      <w:r>
        <w:t xml:space="preserve">Verbet </w:t>
      </w:r>
      <w:r>
        <w:rPr>
          <w:i/>
          <w:iCs/>
        </w:rPr>
        <w:t xml:space="preserve">flyve </w:t>
      </w:r>
      <w:r>
        <w:t xml:space="preserve">må have sit </w:t>
      </w:r>
      <w:r>
        <w:rPr>
          <w:i/>
          <w:iCs/>
        </w:rPr>
        <w:t xml:space="preserve">v </w:t>
      </w:r>
      <w:r>
        <w:t>(</w:t>
      </w:r>
      <w:r>
        <w:rPr>
          <w:i/>
          <w:iCs/>
        </w:rPr>
        <w:t>&lt; w</w:t>
      </w:r>
      <w:r>
        <w:t xml:space="preserve">) fra </w:t>
      </w:r>
      <w:r>
        <w:rPr>
          <w:i/>
          <w:iCs/>
        </w:rPr>
        <w:t>u:-</w:t>
      </w:r>
      <w:r>
        <w:t xml:space="preserve">stadiet i </w:t>
      </w:r>
      <w:r>
        <w:rPr>
          <w:i/>
          <w:iCs/>
        </w:rPr>
        <w:t xml:space="preserve">flju:qa </w:t>
      </w:r>
      <w:r>
        <w:t xml:space="preserve">(oldn.), der &gt; </w:t>
      </w:r>
      <w:r>
        <w:rPr>
          <w:i/>
          <w:iCs/>
        </w:rPr>
        <w:t xml:space="preserve">flju:wæ </w:t>
      </w:r>
      <w:r>
        <w:t xml:space="preserve">og videre &gt; </w:t>
      </w:r>
      <w:r>
        <w:rPr>
          <w:i/>
          <w:iCs/>
        </w:rPr>
        <w:t xml:space="preserve">fly:wæ </w:t>
      </w:r>
      <w:r>
        <w:t xml:space="preserve">(førlitt. </w:t>
      </w:r>
      <w:r w:rsidR="0078731A">
        <w:rPr>
          <w:i/>
          <w:iCs/>
          <w:lang w:val="da-DK"/>
        </w:rPr>
        <w:t>ju: &gt; y:</w:t>
      </w:r>
      <w:r>
        <w:t xml:space="preserve">). Der er intet mærkeligt i at skrive det med &lt;g&gt;, idet &lt;g&gt; efter </w:t>
      </w:r>
      <w:r>
        <w:rPr>
          <w:i/>
          <w:iCs/>
        </w:rPr>
        <w:t xml:space="preserve">q &gt; w </w:t>
      </w:r>
      <w:r>
        <w:t xml:space="preserve">regelmæssigt står for lyden </w:t>
      </w:r>
      <w:r>
        <w:rPr>
          <w:i/>
          <w:iCs/>
        </w:rPr>
        <w:t xml:space="preserve">w </w:t>
      </w:r>
      <w:r>
        <w:t xml:space="preserve">(eller </w:t>
      </w:r>
      <w:r>
        <w:rPr>
          <w:i/>
          <w:iCs/>
        </w:rPr>
        <w:t>j</w:t>
      </w:r>
      <w:r>
        <w:t xml:space="preserve">) i efterlyd, hvad &lt;w&gt; også gør; der opstår derved ingen tvetydigheder, idet de opr. </w:t>
      </w:r>
      <w:r>
        <w:rPr>
          <w:i/>
          <w:iCs/>
        </w:rPr>
        <w:t>v-</w:t>
      </w:r>
      <w:r>
        <w:t xml:space="preserve">ord også har fået </w:t>
      </w:r>
      <w:r>
        <w:rPr>
          <w:i/>
          <w:iCs/>
        </w:rPr>
        <w:t xml:space="preserve">w </w:t>
      </w:r>
      <w:r>
        <w:t xml:space="preserve">(§4.2). Vi må derfor regne med, at ethvert indlyds-&lt;g&gt; </w:t>
      </w:r>
      <w:r w:rsidR="0078731A">
        <w:rPr>
          <w:lang w:val="da-DK"/>
        </w:rPr>
        <w:t xml:space="preserve">efter 1200 </w:t>
      </w:r>
      <w:r>
        <w:t xml:space="preserve">i almindelighed står for </w:t>
      </w:r>
      <w:r>
        <w:rPr>
          <w:i/>
          <w:iCs/>
        </w:rPr>
        <w:t xml:space="preserve">w </w:t>
      </w:r>
      <w:r>
        <w:t xml:space="preserve">el. </w:t>
      </w:r>
      <w:r>
        <w:rPr>
          <w:i/>
          <w:iCs/>
        </w:rPr>
        <w:t xml:space="preserve">j. </w:t>
      </w:r>
    </w:p>
    <w:p w14:paraId="0D68F66B" w14:textId="77777777" w:rsidR="00DA641B" w:rsidRDefault="00EF2F2C">
      <w:pPr>
        <w:spacing w:line="360" w:lineRule="auto"/>
        <w:jc w:val="both"/>
      </w:pPr>
      <w:r>
        <w:rPr>
          <w:i/>
          <w:iCs/>
        </w:rPr>
        <w:tab/>
      </w:r>
      <w:r>
        <w:t xml:space="preserve">Formerne </w:t>
      </w:r>
      <w:r>
        <w:rPr>
          <w:i/>
          <w:iCs/>
        </w:rPr>
        <w:t xml:space="preserve">frugha </w:t>
      </w:r>
      <w:r>
        <w:t xml:space="preserve">og </w:t>
      </w:r>
      <w:r>
        <w:rPr>
          <w:i/>
          <w:iCs/>
        </w:rPr>
        <w:t xml:space="preserve">hiughl </w:t>
      </w:r>
      <w:r>
        <w:t xml:space="preserve">behandlet i §4.2 vidner også om, at </w:t>
      </w:r>
      <w:r>
        <w:rPr>
          <w:i/>
          <w:iCs/>
        </w:rPr>
        <w:t xml:space="preserve">q </w:t>
      </w:r>
      <w:r>
        <w:t xml:space="preserve">er blevet &gt; </w:t>
      </w:r>
      <w:r>
        <w:rPr>
          <w:i/>
          <w:iCs/>
        </w:rPr>
        <w:t xml:space="preserve">w </w:t>
      </w:r>
      <w:r>
        <w:t>før 1200.</w:t>
      </w:r>
    </w:p>
    <w:p w14:paraId="0EC22E48" w14:textId="77777777" w:rsidR="00DA641B" w:rsidRDefault="00EF2F2C">
      <w:pPr>
        <w:spacing w:line="360" w:lineRule="auto"/>
        <w:jc w:val="both"/>
      </w:pPr>
      <w:r>
        <w:lastRenderedPageBreak/>
        <w:tab/>
        <w:t xml:space="preserve">Som nævnt i §1 viser den skånske vokalharmoni, at der var </w:t>
      </w:r>
      <w:r>
        <w:rPr>
          <w:i/>
          <w:iCs/>
        </w:rPr>
        <w:t xml:space="preserve">w </w:t>
      </w:r>
      <w:r>
        <w:t xml:space="preserve">(ikke </w:t>
      </w:r>
      <w:r>
        <w:rPr>
          <w:i/>
          <w:iCs/>
        </w:rPr>
        <w:t>q</w:t>
      </w:r>
      <w:r>
        <w:t xml:space="preserve">) i </w:t>
      </w:r>
      <w:r>
        <w:rPr>
          <w:i/>
          <w:iCs/>
        </w:rPr>
        <w:t>scog</w:t>
      </w:r>
      <w:r>
        <w:t>; jeg tilføjer, at der intet uregelmæssigt er i, at en lyd falder sammen med en anden således, at dens gamle særbogstav bevares – sålænge der ikke sker tvetydigheder. Æmda. efterlyds-</w:t>
      </w:r>
      <w:r>
        <w:rPr>
          <w:i/>
          <w:iCs/>
        </w:rPr>
        <w:t>&lt;</w:t>
      </w:r>
      <w:r w:rsidRPr="0078731A">
        <w:t>g</w:t>
      </w:r>
      <w:r>
        <w:rPr>
          <w:i/>
          <w:iCs/>
        </w:rPr>
        <w:t xml:space="preserve">&gt; </w:t>
      </w:r>
      <w:r>
        <w:t xml:space="preserve">skal helt enkelt udlæses som </w:t>
      </w:r>
      <w:r>
        <w:rPr>
          <w:i/>
          <w:iCs/>
        </w:rPr>
        <w:t xml:space="preserve">w/j, </w:t>
      </w:r>
      <w:r>
        <w:t xml:space="preserve">idet de skrivende så må huske, hvor &lt;g&gt; skal anbringes. Da vokalharmonien utvivlsomt går tilbage til originalen, betyder det, at </w:t>
      </w:r>
      <w:r>
        <w:rPr>
          <w:i/>
          <w:iCs/>
        </w:rPr>
        <w:t xml:space="preserve">skov </w:t>
      </w:r>
      <w:r>
        <w:t xml:space="preserve">havde </w:t>
      </w:r>
      <w:r>
        <w:rPr>
          <w:i/>
          <w:iCs/>
        </w:rPr>
        <w:t xml:space="preserve">w </w:t>
      </w:r>
      <w:r>
        <w:t>før 1210.</w:t>
      </w:r>
    </w:p>
    <w:p w14:paraId="4A76379A" w14:textId="77777777" w:rsidR="00DA641B" w:rsidRPr="008669EC" w:rsidRDefault="00EF2F2C">
      <w:pPr>
        <w:spacing w:line="360" w:lineRule="auto"/>
        <w:jc w:val="both"/>
        <w:rPr>
          <w:lang w:val="da-DK"/>
        </w:rPr>
      </w:pPr>
      <w:r>
        <w:t xml:space="preserve">       </w:t>
      </w:r>
      <w:r>
        <w:tab/>
        <w:t xml:space="preserve">Æmda. </w:t>
      </w:r>
      <w:r>
        <w:rPr>
          <w:i/>
          <w:iCs/>
        </w:rPr>
        <w:t xml:space="preserve">la:q </w:t>
      </w:r>
      <w:r>
        <w:t xml:space="preserve">’lav’ adj. fik sikkert, som andre </w:t>
      </w:r>
      <w:r>
        <w:rPr>
          <w:i/>
          <w:iCs/>
        </w:rPr>
        <w:t>q-</w:t>
      </w:r>
      <w:r>
        <w:t xml:space="preserve">ord, </w:t>
      </w:r>
      <w:r>
        <w:rPr>
          <w:i/>
          <w:iCs/>
        </w:rPr>
        <w:t xml:space="preserve">w </w:t>
      </w:r>
      <w:r>
        <w:t xml:space="preserve">før 1200. I hvert fald ender det med </w:t>
      </w:r>
      <w:r>
        <w:rPr>
          <w:i/>
          <w:iCs/>
        </w:rPr>
        <w:t>a-</w:t>
      </w:r>
      <w:r>
        <w:t xml:space="preserve">lyd, hvad der må betyde, at det før </w:t>
      </w:r>
      <w:r>
        <w:rPr>
          <w:i/>
          <w:iCs/>
        </w:rPr>
        <w:t xml:space="preserve">a: &gt; å:, </w:t>
      </w:r>
      <w:r>
        <w:t>dvs. før ca. 1250 (§Y4)</w:t>
      </w:r>
      <w:r w:rsidR="0078731A">
        <w:rPr>
          <w:lang w:val="da-DK"/>
        </w:rPr>
        <w:t>,</w:t>
      </w:r>
      <w:r>
        <w:t xml:space="preserve"> får diftong-forkortelse &gt; </w:t>
      </w:r>
      <w:r>
        <w:rPr>
          <w:i/>
          <w:iCs/>
        </w:rPr>
        <w:t xml:space="preserve">law: </w:t>
      </w:r>
      <w:r>
        <w:t xml:space="preserve">og tilsvarende i pl./best. </w:t>
      </w:r>
      <w:r>
        <w:rPr>
          <w:i/>
          <w:iCs/>
        </w:rPr>
        <w:t xml:space="preserve">lawæ, </w:t>
      </w:r>
      <w:r>
        <w:t xml:space="preserve">der senere får V-forlængelse i åben stav. (§Y10) &gt; </w:t>
      </w:r>
      <w:r>
        <w:rPr>
          <w:i/>
          <w:iCs/>
        </w:rPr>
        <w:t xml:space="preserve">la:wæ </w:t>
      </w:r>
      <w:r>
        <w:t>og dernæst -</w:t>
      </w:r>
      <w:r>
        <w:rPr>
          <w:i/>
          <w:iCs/>
        </w:rPr>
        <w:t xml:space="preserve">w &gt; -v </w:t>
      </w:r>
      <w:r>
        <w:t xml:space="preserve">(§4.2), en udv., der analogisk overføres til ubest. </w:t>
      </w:r>
      <w:r>
        <w:rPr>
          <w:i/>
          <w:iCs/>
        </w:rPr>
        <w:t>la:v.</w:t>
      </w:r>
      <w:r w:rsidR="008669EC">
        <w:rPr>
          <w:i/>
          <w:iCs/>
          <w:lang w:val="da-DK"/>
        </w:rPr>
        <w:t xml:space="preserve"> </w:t>
      </w:r>
    </w:p>
    <w:p w14:paraId="343FF8AC" w14:textId="724FB4CC" w:rsidR="00DA641B" w:rsidRDefault="00EF2F2C">
      <w:pPr>
        <w:spacing w:line="360" w:lineRule="auto"/>
        <w:jc w:val="both"/>
      </w:pPr>
      <w:r>
        <w:tab/>
        <w:t xml:space="preserve">Ligesom </w:t>
      </w:r>
      <w:r>
        <w:rPr>
          <w:i/>
          <w:iCs/>
        </w:rPr>
        <w:t xml:space="preserve">lav, </w:t>
      </w:r>
      <w:r>
        <w:t xml:space="preserve">får alle langvokaliske ord med </w:t>
      </w:r>
      <w:r>
        <w:rPr>
          <w:i/>
          <w:iCs/>
        </w:rPr>
        <w:t>q &gt; w/j</w:t>
      </w:r>
      <w:r>
        <w:t xml:space="preserve"> diftong-sammentrækning:</w:t>
      </w:r>
      <w:r w:rsidR="008669EC">
        <w:rPr>
          <w:lang w:val="da-DK"/>
        </w:rPr>
        <w:t xml:space="preserve"> </w:t>
      </w:r>
      <w:r w:rsidR="005000A3">
        <w:rPr>
          <w:i/>
          <w:iCs/>
          <w:lang w:val="da-DK"/>
        </w:rPr>
        <w:t xml:space="preserve">pla:qæ </w:t>
      </w:r>
      <w:r w:rsidR="005000A3">
        <w:rPr>
          <w:lang w:val="da-DK"/>
        </w:rPr>
        <w:t xml:space="preserve">(&lt; mnty. </w:t>
      </w:r>
      <w:r w:rsidR="005000A3">
        <w:rPr>
          <w:i/>
          <w:iCs/>
          <w:lang w:val="da-DK"/>
        </w:rPr>
        <w:t>pla:gen</w:t>
      </w:r>
      <w:r w:rsidR="005000A3">
        <w:rPr>
          <w:lang w:val="da-DK"/>
        </w:rPr>
        <w:t xml:space="preserve">) &gt; </w:t>
      </w:r>
      <w:r w:rsidR="005000A3" w:rsidRPr="005000A3">
        <w:rPr>
          <w:i/>
          <w:iCs/>
          <w:lang w:val="da-DK"/>
        </w:rPr>
        <w:t>plaw:æ</w:t>
      </w:r>
      <w:r w:rsidR="00D1777E">
        <w:rPr>
          <w:i/>
          <w:iCs/>
          <w:lang w:val="da-DK"/>
        </w:rPr>
        <w:t xml:space="preserve"> </w:t>
      </w:r>
      <w:r w:rsidR="00D1777E">
        <w:rPr>
          <w:lang w:val="da-DK"/>
        </w:rPr>
        <w:t>(senere -</w:t>
      </w:r>
      <w:r w:rsidR="00D1777E">
        <w:rPr>
          <w:i/>
          <w:iCs/>
          <w:lang w:val="da-DK"/>
        </w:rPr>
        <w:t xml:space="preserve">q- </w:t>
      </w:r>
      <w:r w:rsidR="00D1777E">
        <w:rPr>
          <w:lang w:val="da-DK"/>
        </w:rPr>
        <w:t>e. nt./lat.)</w:t>
      </w:r>
      <w:r w:rsidR="005000A3">
        <w:rPr>
          <w:i/>
          <w:iCs/>
          <w:lang w:val="da-DK"/>
        </w:rPr>
        <w:t xml:space="preserve">,  </w:t>
      </w:r>
      <w:r w:rsidR="005000A3" w:rsidRPr="005000A3">
        <w:rPr>
          <w:i/>
          <w:iCs/>
          <w:lang w:val="da-DK"/>
        </w:rPr>
        <w:t xml:space="preserve"> </w:t>
      </w:r>
      <w:r w:rsidR="008669EC" w:rsidRPr="005000A3">
        <w:rPr>
          <w:i/>
          <w:iCs/>
          <w:lang w:val="da-DK"/>
        </w:rPr>
        <w:t>wa:w</w:t>
      </w:r>
      <w:r w:rsidR="008669EC">
        <w:rPr>
          <w:i/>
          <w:iCs/>
          <w:lang w:val="da-DK"/>
        </w:rPr>
        <w:t xml:space="preserve">(æ) &gt; waw:æ </w:t>
      </w:r>
      <w:r w:rsidR="008669EC">
        <w:rPr>
          <w:lang w:val="da-DK"/>
        </w:rPr>
        <w:t>’bølge’ (</w:t>
      </w:r>
      <w:r w:rsidR="008669EC" w:rsidRPr="008669EC">
        <w:rPr>
          <w:lang w:val="da-DK"/>
        </w:rPr>
        <w:t xml:space="preserve">nuv. </w:t>
      </w:r>
      <w:r w:rsidR="008669EC">
        <w:rPr>
          <w:i/>
          <w:iCs/>
          <w:lang w:val="da-DK"/>
        </w:rPr>
        <w:t xml:space="preserve">å </w:t>
      </w:r>
      <w:r w:rsidR="008669EC">
        <w:rPr>
          <w:lang w:val="da-DK"/>
        </w:rPr>
        <w:t xml:space="preserve">skyldes ikke det opr. </w:t>
      </w:r>
      <w:r w:rsidR="008669EC">
        <w:rPr>
          <w:i/>
          <w:iCs/>
          <w:lang w:val="da-DK"/>
        </w:rPr>
        <w:t xml:space="preserve">a: , </w:t>
      </w:r>
      <w:r w:rsidR="008669EC">
        <w:rPr>
          <w:lang w:val="da-DK"/>
        </w:rPr>
        <w:t xml:space="preserve">men </w:t>
      </w:r>
      <w:r w:rsidR="008669EC">
        <w:rPr>
          <w:i/>
          <w:iCs/>
          <w:lang w:val="da-DK"/>
        </w:rPr>
        <w:t xml:space="preserve">wa &gt; wå, </w:t>
      </w:r>
      <w:r w:rsidR="008669EC">
        <w:rPr>
          <w:lang w:val="da-DK"/>
        </w:rPr>
        <w:t>§</w:t>
      </w:r>
      <w:r w:rsidR="0010349D">
        <w:rPr>
          <w:lang w:val="da-DK"/>
        </w:rPr>
        <w:t>10</w:t>
      </w:r>
      <w:r w:rsidR="008669EC">
        <w:rPr>
          <w:lang w:val="da-DK"/>
        </w:rPr>
        <w:t>),</w:t>
      </w:r>
      <w:r w:rsidR="005000A3">
        <w:rPr>
          <w:lang w:val="da-DK"/>
        </w:rPr>
        <w:t xml:space="preserve">   </w:t>
      </w:r>
      <w:r w:rsidR="005000A3">
        <w:rPr>
          <w:i/>
          <w:iCs/>
          <w:lang w:val="da-DK"/>
        </w:rPr>
        <w:t xml:space="preserve">wa:qæ </w:t>
      </w:r>
      <w:r w:rsidR="005000A3">
        <w:rPr>
          <w:lang w:val="da-DK"/>
        </w:rPr>
        <w:t>vb.</w:t>
      </w:r>
      <w:r w:rsidR="005000A3">
        <w:rPr>
          <w:i/>
          <w:iCs/>
          <w:lang w:val="da-DK"/>
        </w:rPr>
        <w:t xml:space="preserve"> </w:t>
      </w:r>
      <w:r w:rsidR="005000A3">
        <w:rPr>
          <w:lang w:val="da-DK"/>
        </w:rPr>
        <w:t xml:space="preserve">(&lt; mnty. </w:t>
      </w:r>
      <w:r w:rsidR="005000A3">
        <w:rPr>
          <w:i/>
          <w:iCs/>
          <w:lang w:val="da-DK"/>
        </w:rPr>
        <w:t>wa:gen</w:t>
      </w:r>
      <w:r w:rsidR="005000A3">
        <w:rPr>
          <w:lang w:val="da-DK"/>
        </w:rPr>
        <w:t xml:space="preserve">) &gt; </w:t>
      </w:r>
      <w:r w:rsidR="005000A3">
        <w:rPr>
          <w:i/>
          <w:iCs/>
          <w:lang w:val="da-DK"/>
        </w:rPr>
        <w:t>wow:æ</w:t>
      </w:r>
      <w:r w:rsidR="00FF6426">
        <w:rPr>
          <w:i/>
          <w:iCs/>
          <w:lang w:val="da-DK"/>
        </w:rPr>
        <w:t xml:space="preserve"> </w:t>
      </w:r>
      <w:r w:rsidR="00FF6426">
        <w:rPr>
          <w:lang w:val="da-DK"/>
        </w:rPr>
        <w:t>(do.)</w:t>
      </w:r>
      <w:r w:rsidR="005000A3">
        <w:rPr>
          <w:i/>
          <w:iCs/>
          <w:lang w:val="da-DK"/>
        </w:rPr>
        <w:t>,</w:t>
      </w:r>
      <w:r w:rsidR="005000A3">
        <w:rPr>
          <w:lang w:val="da-DK"/>
        </w:rPr>
        <w:t xml:space="preserve">   </w:t>
      </w:r>
      <w:r>
        <w:rPr>
          <w:i/>
          <w:iCs/>
        </w:rPr>
        <w:t xml:space="preserve">bo:w &gt; bow: </w:t>
      </w:r>
      <w:r>
        <w:t xml:space="preserve">’bov’, </w:t>
      </w:r>
      <w:r w:rsidR="008669EC">
        <w:rPr>
          <w:lang w:val="da-DK"/>
        </w:rPr>
        <w:t xml:space="preserve">  </w:t>
      </w:r>
      <w:r>
        <w:rPr>
          <w:i/>
          <w:iCs/>
        </w:rPr>
        <w:t>sko:wæn &gt; skow:æn</w:t>
      </w:r>
      <w:r>
        <w:t xml:space="preserve"> ’skoven’ (og herefter </w:t>
      </w:r>
      <w:r>
        <w:rPr>
          <w:i/>
          <w:iCs/>
        </w:rPr>
        <w:t xml:space="preserve">o &gt; å, </w:t>
      </w:r>
      <w:r>
        <w:t>§Y9),</w:t>
      </w:r>
      <w:r w:rsidR="008669EC">
        <w:rPr>
          <w:lang w:val="da-DK"/>
        </w:rPr>
        <w:t xml:space="preserve">  </w:t>
      </w:r>
      <w:r>
        <w:t xml:space="preserve"> </w:t>
      </w:r>
      <w:r>
        <w:rPr>
          <w:i/>
          <w:iCs/>
        </w:rPr>
        <w:t xml:space="preserve">fe:j &gt; fej: </w:t>
      </w:r>
      <w:r>
        <w:t xml:space="preserve">(og herefter fonotaktisk &gt; </w:t>
      </w:r>
      <w:r>
        <w:rPr>
          <w:i/>
          <w:iCs/>
        </w:rPr>
        <w:t>fæj:</w:t>
      </w:r>
      <w:r>
        <w:t>),</w:t>
      </w:r>
      <w:r w:rsidR="008669EC">
        <w:rPr>
          <w:lang w:val="da-DK"/>
        </w:rPr>
        <w:t xml:space="preserve">  </w:t>
      </w:r>
      <w:r>
        <w:t xml:space="preserve"> hvorefter 2-stav.-ordene</w:t>
      </w:r>
      <w:r>
        <w:rPr>
          <w:i/>
          <w:iCs/>
        </w:rPr>
        <w:t xml:space="preserve"> </w:t>
      </w:r>
      <w:r>
        <w:t>på -</w:t>
      </w:r>
      <w:r>
        <w:rPr>
          <w:i/>
          <w:iCs/>
        </w:rPr>
        <w:t xml:space="preserve">w  – </w:t>
      </w:r>
      <w:r>
        <w:t xml:space="preserve">også de opr. kortvokaliske – får V-forlængelse. i åben stav.: </w:t>
      </w:r>
      <w:r>
        <w:rPr>
          <w:i/>
          <w:iCs/>
        </w:rPr>
        <w:t xml:space="preserve">ma:wæ, la:wæ, skå:wæ, plå:wæ </w:t>
      </w:r>
      <w:r>
        <w:t>osv. og dernæst -</w:t>
      </w:r>
      <w:r>
        <w:rPr>
          <w:i/>
          <w:iCs/>
        </w:rPr>
        <w:t>w &gt; -v</w:t>
      </w:r>
      <w:r>
        <w:t xml:space="preserve">: </w:t>
      </w:r>
      <w:r>
        <w:rPr>
          <w:i/>
          <w:iCs/>
        </w:rPr>
        <w:t xml:space="preserve">ma:və, la:və </w:t>
      </w:r>
      <w:r>
        <w:t xml:space="preserve">(jf. foredragssprogets </w:t>
      </w:r>
      <w:r>
        <w:rPr>
          <w:i/>
          <w:iCs/>
        </w:rPr>
        <w:t xml:space="preserve">skå:’vən, skå:və, </w:t>
      </w:r>
      <w:r>
        <w:t>der dog i dagligtalen er rettet ind efter sg.ubest.).</w:t>
      </w:r>
    </w:p>
    <w:p w14:paraId="15339D47" w14:textId="77777777" w:rsidR="00DA641B" w:rsidRDefault="00EF2F2C">
      <w:pPr>
        <w:spacing w:line="360" w:lineRule="auto"/>
        <w:jc w:val="both"/>
      </w:pPr>
      <w:r>
        <w:t xml:space="preserve">     </w:t>
      </w:r>
      <w:r w:rsidR="0078731A">
        <w:tab/>
      </w:r>
      <w:r>
        <w:rPr>
          <w:i/>
          <w:iCs/>
        </w:rPr>
        <w:t xml:space="preserve">q </w:t>
      </w:r>
      <w:r>
        <w:t xml:space="preserve">FORAN </w:t>
      </w:r>
      <w:r>
        <w:rPr>
          <w:i/>
          <w:iCs/>
        </w:rPr>
        <w:t>u, w</w:t>
      </w:r>
      <w:r w:rsidR="005A6082">
        <w:rPr>
          <w:i/>
          <w:iCs/>
          <w:lang w:val="da-DK"/>
        </w:rPr>
        <w:t xml:space="preserve"> . –</w:t>
      </w:r>
      <w:r>
        <w:t xml:space="preserve"> Her svinder </w:t>
      </w:r>
      <w:r>
        <w:rPr>
          <w:i/>
          <w:iCs/>
        </w:rPr>
        <w:t xml:space="preserve">q </w:t>
      </w:r>
      <w:r>
        <w:t xml:space="preserve">sikkert særlig tidligt: 1085 </w:t>
      </w:r>
      <w:r w:rsidRPr="0078731A">
        <w:rPr>
          <w:rFonts w:ascii="Lucida Blackletter" w:hAnsi="Lucida Blackletter"/>
        </w:rPr>
        <w:t>Siuvardo</w:t>
      </w:r>
      <w:r>
        <w:rPr>
          <w:i/>
          <w:iCs/>
        </w:rPr>
        <w:t xml:space="preserve"> </w:t>
      </w:r>
      <w:r>
        <w:t xml:space="preserve">(Sigwarðr), ca. 1150 </w:t>
      </w:r>
      <w:r w:rsidRPr="0078731A">
        <w:rPr>
          <w:rFonts w:ascii="Lucida Blackletter" w:hAnsi="Lucida Blackletter"/>
        </w:rPr>
        <w:t>Siwid</w:t>
      </w:r>
      <w:r>
        <w:rPr>
          <w:i/>
          <w:iCs/>
        </w:rPr>
        <w:t xml:space="preserve"> </w:t>
      </w:r>
      <w:r>
        <w:t xml:space="preserve"> (Sigwiðr), ca. 1200 </w:t>
      </w:r>
      <w:r w:rsidRPr="0078731A">
        <w:rPr>
          <w:rFonts w:ascii="Lucida Blackletter" w:hAnsi="Lucida Blackletter"/>
        </w:rPr>
        <w:t>Svibdauus</w:t>
      </w:r>
      <w:r>
        <w:rPr>
          <w:i/>
          <w:iCs/>
        </w:rPr>
        <w:t xml:space="preserve"> </w:t>
      </w:r>
      <w:r>
        <w:t>(Swipdagr), idet Saxo åbenbart vægrede sig ved at udtale -</w:t>
      </w:r>
      <w:r>
        <w:rPr>
          <w:i/>
          <w:iCs/>
        </w:rPr>
        <w:t xml:space="preserve">qu- </w:t>
      </w:r>
      <w:r>
        <w:t xml:space="preserve">selv på latin, men det kan selvfølge også være, at han blot udgik fra et </w:t>
      </w:r>
      <w:r>
        <w:rPr>
          <w:i/>
          <w:iCs/>
        </w:rPr>
        <w:t>swibdaw(ər).</w:t>
      </w:r>
    </w:p>
    <w:p w14:paraId="78256882" w14:textId="683F2EE8" w:rsidR="00DA641B" w:rsidRDefault="00EF2F2C">
      <w:pPr>
        <w:spacing w:line="360" w:lineRule="auto"/>
        <w:jc w:val="both"/>
      </w:pPr>
      <w:r>
        <w:t xml:space="preserve">           </w:t>
      </w:r>
      <w:r w:rsidR="0078731A">
        <w:tab/>
      </w:r>
      <w:r>
        <w:rPr>
          <w:i/>
          <w:iCs/>
        </w:rPr>
        <w:t xml:space="preserve">q </w:t>
      </w:r>
      <w:r>
        <w:t>MELLEM FORT</w:t>
      </w:r>
      <w:r w:rsidR="0078731A">
        <w:rPr>
          <w:lang w:val="da-DK"/>
        </w:rPr>
        <w:t>UNGE</w:t>
      </w:r>
      <w:r>
        <w:t xml:space="preserve">-V OG </w:t>
      </w:r>
      <w:r>
        <w:rPr>
          <w:i/>
          <w:iCs/>
        </w:rPr>
        <w:t xml:space="preserve">i. </w:t>
      </w:r>
      <w:r>
        <w:t xml:space="preserve">Også her er udv. sikkert særlig tidlig, jf. ovenst. </w:t>
      </w:r>
      <w:r>
        <w:rPr>
          <w:i/>
          <w:iCs/>
        </w:rPr>
        <w:t xml:space="preserve">aldrig, </w:t>
      </w:r>
      <w:r>
        <w:t xml:space="preserve">og </w:t>
      </w:r>
      <w:r>
        <w:rPr>
          <w:i/>
          <w:iCs/>
        </w:rPr>
        <w:t xml:space="preserve">Eyil </w:t>
      </w:r>
      <w:r>
        <w:t>fra ca. 1200</w:t>
      </w:r>
      <w:r>
        <w:rPr>
          <w:i/>
          <w:iCs/>
        </w:rPr>
        <w:t xml:space="preserve">. </w:t>
      </w:r>
      <w:r>
        <w:t xml:space="preserve">Hertil kommer adj., adv. </w:t>
      </w:r>
      <w:r>
        <w:rPr>
          <w:i/>
          <w:iCs/>
        </w:rPr>
        <w:t xml:space="preserve">ge:n </w:t>
      </w:r>
      <w:r>
        <w:t>’hurtig, straks’, der aldrig har &lt;g&gt; i mda. Det kommer &lt; urn. *</w:t>
      </w:r>
      <w:r>
        <w:rPr>
          <w:i/>
          <w:iCs/>
        </w:rPr>
        <w:t xml:space="preserve">gaqina- </w:t>
      </w:r>
      <w:r>
        <w:t>og udvikles &gt; *</w:t>
      </w:r>
      <w:r>
        <w:rPr>
          <w:i/>
          <w:iCs/>
        </w:rPr>
        <w:t xml:space="preserve">gæqin &gt; *gæjin &gt; *gæjn </w:t>
      </w:r>
      <w:r>
        <w:t xml:space="preserve">og kommer da med i 900-t.s monoftongering &gt; </w:t>
      </w:r>
      <w:r>
        <w:rPr>
          <w:i/>
          <w:iCs/>
        </w:rPr>
        <w:t>ge:n.</w:t>
      </w:r>
      <w:r>
        <w:t xml:space="preserve"> Jf. GG</w:t>
      </w:r>
      <w:r w:rsidR="00084B6D">
        <w:rPr>
          <w:lang w:val="da-DK"/>
        </w:rPr>
        <w:t xml:space="preserve"> </w:t>
      </w:r>
      <w:r>
        <w:t>§309 anm. 1.</w:t>
      </w:r>
    </w:p>
    <w:p w14:paraId="4E273A83" w14:textId="02E885D9" w:rsidR="00DA641B" w:rsidRDefault="00EF2F2C">
      <w:pPr>
        <w:spacing w:line="360" w:lineRule="auto"/>
        <w:jc w:val="both"/>
      </w:pPr>
      <w:r>
        <w:t xml:space="preserve">           </w:t>
      </w:r>
      <w:r w:rsidR="0078731A">
        <w:tab/>
      </w:r>
      <w:r>
        <w:rPr>
          <w:i/>
          <w:iCs/>
        </w:rPr>
        <w:t xml:space="preserve">q </w:t>
      </w:r>
      <w:r>
        <w:t xml:space="preserve">EFTER </w:t>
      </w:r>
      <w:r>
        <w:rPr>
          <w:i/>
          <w:iCs/>
          <w:sz w:val="16"/>
          <w:szCs w:val="16"/>
        </w:rPr>
        <w:t>Q</w:t>
      </w:r>
      <w:r>
        <w:rPr>
          <w:i/>
          <w:iCs/>
        </w:rPr>
        <w:t>w, æ</w:t>
      </w:r>
      <w:r w:rsidR="0078731A" w:rsidRPr="0078731A">
        <w:rPr>
          <w:i/>
          <w:iCs/>
        </w:rPr>
        <w:t>ʏ̯</w:t>
      </w:r>
      <w:r>
        <w:rPr>
          <w:i/>
          <w:iCs/>
        </w:rPr>
        <w:t xml:space="preserve">, ø: . </w:t>
      </w:r>
      <w:r>
        <w:t>Nørrejylland får overalt</w:t>
      </w:r>
      <w:r>
        <w:rPr>
          <w:i/>
          <w:iCs/>
        </w:rPr>
        <w:t xml:space="preserve"> ö:w, </w:t>
      </w:r>
      <w:r>
        <w:t xml:space="preserve">sjællandsk og sydskånsk får </w:t>
      </w:r>
      <w:r>
        <w:rPr>
          <w:i/>
          <w:iCs/>
          <w:sz w:val="16"/>
          <w:szCs w:val="16"/>
        </w:rPr>
        <w:t>Q</w:t>
      </w:r>
      <w:r>
        <w:rPr>
          <w:i/>
          <w:iCs/>
        </w:rPr>
        <w:t xml:space="preserve">wq &gt; ö:w </w:t>
      </w:r>
      <w:r>
        <w:t>(</w:t>
      </w:r>
      <w:r>
        <w:rPr>
          <w:i/>
          <w:iCs/>
        </w:rPr>
        <w:t>høj, øje, lørdag</w:t>
      </w:r>
      <w:r>
        <w:t>),</w:t>
      </w:r>
      <w:r>
        <w:rPr>
          <w:i/>
          <w:iCs/>
        </w:rPr>
        <w:t xml:space="preserve"> </w:t>
      </w:r>
      <w:r>
        <w:t xml:space="preserve">men </w:t>
      </w:r>
      <w:r>
        <w:rPr>
          <w:i/>
          <w:iCs/>
        </w:rPr>
        <w:t>ø</w:t>
      </w:r>
      <w:r w:rsidR="0078731A" w:rsidRPr="0078731A">
        <w:rPr>
          <w:i/>
          <w:iCs/>
        </w:rPr>
        <w:t>ʏ̯</w:t>
      </w:r>
      <w:r>
        <w:rPr>
          <w:i/>
          <w:iCs/>
        </w:rPr>
        <w:t xml:space="preserve">q, ø:q &gt; ø:j </w:t>
      </w:r>
      <w:r>
        <w:t>(</w:t>
      </w:r>
      <w:r>
        <w:rPr>
          <w:i/>
          <w:iCs/>
        </w:rPr>
        <w:t>bøje, pløje</w:t>
      </w:r>
      <w:r w:rsidR="0078731A">
        <w:rPr>
          <w:lang w:val="da-DK"/>
        </w:rPr>
        <w:t>,</w:t>
      </w:r>
      <w:r>
        <w:rPr>
          <w:i/>
          <w:iCs/>
        </w:rPr>
        <w:t xml:space="preserve"> </w:t>
      </w:r>
      <w:r>
        <w:t xml:space="preserve">Kortetc. 113; et midtnorsk område viser også forskellig udv. af de 3 forb., DD kort 4). Kbhsk. </w:t>
      </w:r>
      <w:r w:rsidR="00187295">
        <w:rPr>
          <w:lang w:val="da-DK"/>
        </w:rPr>
        <w:t>h</w:t>
      </w:r>
      <w:r>
        <w:t xml:space="preserve">ar kun spor af </w:t>
      </w:r>
      <w:r>
        <w:rPr>
          <w:i/>
          <w:iCs/>
        </w:rPr>
        <w:t xml:space="preserve">w </w:t>
      </w:r>
      <w:r>
        <w:t xml:space="preserve">i morfemet </w:t>
      </w:r>
      <w:r>
        <w:rPr>
          <w:i/>
          <w:iCs/>
        </w:rPr>
        <w:t>l</w:t>
      </w:r>
      <w:r>
        <w:rPr>
          <w:i/>
          <w:iCs/>
          <w:sz w:val="16"/>
          <w:szCs w:val="16"/>
        </w:rPr>
        <w:t>Q</w:t>
      </w:r>
      <w:r>
        <w:rPr>
          <w:i/>
          <w:iCs/>
        </w:rPr>
        <w:t xml:space="preserve">wq </w:t>
      </w:r>
      <w:r>
        <w:t xml:space="preserve">’vaske’, nemlig i </w:t>
      </w:r>
      <w:r>
        <w:rPr>
          <w:i/>
          <w:iCs/>
        </w:rPr>
        <w:t xml:space="preserve">løverdag. </w:t>
      </w:r>
      <w:r>
        <w:t xml:space="preserve">Oldskand. </w:t>
      </w:r>
      <w:r>
        <w:rPr>
          <w:i/>
          <w:iCs/>
        </w:rPr>
        <w:t>l</w:t>
      </w:r>
      <w:r>
        <w:rPr>
          <w:i/>
          <w:iCs/>
          <w:sz w:val="16"/>
          <w:szCs w:val="16"/>
        </w:rPr>
        <w:t>Q</w:t>
      </w:r>
      <w:r>
        <w:rPr>
          <w:i/>
          <w:iCs/>
        </w:rPr>
        <w:t xml:space="preserve">wqardaqr </w:t>
      </w:r>
      <w:r>
        <w:t xml:space="preserve">med </w:t>
      </w:r>
      <w:r>
        <w:rPr>
          <w:i/>
          <w:iCs/>
          <w:sz w:val="16"/>
          <w:szCs w:val="16"/>
        </w:rPr>
        <w:t>Q</w:t>
      </w:r>
      <w:r>
        <w:rPr>
          <w:i/>
          <w:iCs/>
        </w:rPr>
        <w:t xml:space="preserve">w </w:t>
      </w:r>
      <w:r>
        <w:t xml:space="preserve">giver som nævnt sjællandsk </w:t>
      </w:r>
      <w:r>
        <w:rPr>
          <w:i/>
          <w:iCs/>
        </w:rPr>
        <w:t xml:space="preserve">ö(:)w. </w:t>
      </w:r>
      <w:r>
        <w:t xml:space="preserve">De ældste kilder ca. 1240-1300 har </w:t>
      </w:r>
      <w:r>
        <w:rPr>
          <w:i/>
          <w:iCs/>
        </w:rPr>
        <w:t>&lt;</w:t>
      </w:r>
      <w:r>
        <w:t xml:space="preserve">øgh&gt; (hvor </w:t>
      </w:r>
      <w:r>
        <w:rPr>
          <w:i/>
          <w:iCs/>
        </w:rPr>
        <w:t>&lt;</w:t>
      </w:r>
      <w:r>
        <w:t xml:space="preserve">gh&gt; sagtens kan stå for </w:t>
      </w:r>
      <w:r>
        <w:rPr>
          <w:i/>
          <w:iCs/>
        </w:rPr>
        <w:t>w</w:t>
      </w:r>
      <w:r>
        <w:t xml:space="preserve">, jf. ovf.), men i øvrigt har samtlige spirantsvækkede former </w:t>
      </w:r>
      <w:r>
        <w:rPr>
          <w:i/>
          <w:iCs/>
        </w:rPr>
        <w:t xml:space="preserve">w, </w:t>
      </w:r>
      <w:r>
        <w:t xml:space="preserve">ingen </w:t>
      </w:r>
      <w:r>
        <w:rPr>
          <w:i/>
          <w:iCs/>
        </w:rPr>
        <w:t xml:space="preserve">j. </w:t>
      </w:r>
      <w:r>
        <w:t xml:space="preserve">Kbhsk. har derfor utvivlsomt også haft </w:t>
      </w:r>
      <w:r>
        <w:rPr>
          <w:i/>
          <w:iCs/>
        </w:rPr>
        <w:t xml:space="preserve">w, </w:t>
      </w:r>
      <w:r>
        <w:t xml:space="preserve">og derpå som det øvrige </w:t>
      </w:r>
      <w:r>
        <w:lastRenderedPageBreak/>
        <w:t xml:space="preserve">land reduktions-forkortet ordet: </w:t>
      </w:r>
      <w:r>
        <w:rPr>
          <w:i/>
          <w:iCs/>
        </w:rPr>
        <w:t>løw</w:t>
      </w:r>
      <w:r w:rsidR="0078731A">
        <w:rPr>
          <w:i/>
          <w:iCs/>
        </w:rPr>
        <w:t>ə</w:t>
      </w:r>
      <w:r>
        <w:rPr>
          <w:i/>
          <w:iCs/>
        </w:rPr>
        <w:t xml:space="preserve">rdaq &gt; lø(w)rda. </w:t>
      </w:r>
      <w:r>
        <w:t xml:space="preserve">Tilsvarende i de uddøde </w:t>
      </w:r>
      <w:r>
        <w:rPr>
          <w:i/>
          <w:iCs/>
        </w:rPr>
        <w:t xml:space="preserve">løv </w:t>
      </w:r>
      <w:r>
        <w:t xml:space="preserve">’vask(evand)’, </w:t>
      </w:r>
      <w:r>
        <w:rPr>
          <w:i/>
          <w:iCs/>
        </w:rPr>
        <w:t xml:space="preserve">løve </w:t>
      </w:r>
      <w:r>
        <w:t xml:space="preserve">’vaske, bade’: </w:t>
      </w:r>
      <w:r>
        <w:rPr>
          <w:i/>
          <w:iCs/>
        </w:rPr>
        <w:t xml:space="preserve">&lt;w, v&gt; </w:t>
      </w:r>
      <w:r>
        <w:t>dominerer helt i overleveringen.</w:t>
      </w:r>
    </w:p>
    <w:p w14:paraId="51FC9406" w14:textId="5F1ED54B" w:rsidR="00DA641B" w:rsidRDefault="0078731A">
      <w:pPr>
        <w:spacing w:line="360" w:lineRule="auto"/>
        <w:jc w:val="both"/>
      </w:pPr>
      <w:r>
        <w:tab/>
      </w:r>
      <w:r w:rsidR="00EF2F2C">
        <w:t xml:space="preserve">Dette må betyde, at kbhsk. har fået </w:t>
      </w:r>
      <w:r w:rsidR="00EF2F2C">
        <w:rPr>
          <w:i/>
          <w:iCs/>
        </w:rPr>
        <w:t xml:space="preserve">q &gt; w </w:t>
      </w:r>
      <w:r w:rsidR="00EF2F2C">
        <w:t xml:space="preserve">allerede da diftongen </w:t>
      </w:r>
      <w:r w:rsidR="00EF2F2C">
        <w:rPr>
          <w:i/>
          <w:iCs/>
          <w:sz w:val="16"/>
          <w:szCs w:val="16"/>
        </w:rPr>
        <w:t>Q</w:t>
      </w:r>
      <w:r w:rsidR="00EF2F2C">
        <w:rPr>
          <w:i/>
          <w:iCs/>
        </w:rPr>
        <w:t xml:space="preserve">w </w:t>
      </w:r>
      <w:r w:rsidR="00EF2F2C">
        <w:t>eksisterede, hvilket den gjorde endnu i 1050-1100 i sjællandsk og Østdanmark (Jac.&amp;Moltke</w:t>
      </w:r>
      <w:r w:rsidR="00A96E69">
        <w:rPr>
          <w:lang w:val="da-DK"/>
        </w:rPr>
        <w:t xml:space="preserve">, mere forbeholdent KMN: 69, men han skelner ikke ml. </w:t>
      </w:r>
      <w:r w:rsidR="00A96E69">
        <w:rPr>
          <w:i/>
          <w:iCs/>
          <w:lang w:val="da-DK"/>
        </w:rPr>
        <w:t xml:space="preserve">æj- </w:t>
      </w:r>
      <w:r w:rsidR="00A96E69">
        <w:rPr>
          <w:lang w:val="da-DK"/>
        </w:rPr>
        <w:t xml:space="preserve">og </w:t>
      </w:r>
      <w:r w:rsidR="00A96E69" w:rsidRPr="00A96E69">
        <w:rPr>
          <w:i/>
          <w:iCs/>
          <w:sz w:val="16"/>
          <w:szCs w:val="16"/>
          <w:lang w:val="da-DK"/>
        </w:rPr>
        <w:t>Q</w:t>
      </w:r>
      <w:r w:rsidR="00A96E69">
        <w:rPr>
          <w:i/>
          <w:iCs/>
          <w:lang w:val="da-DK"/>
        </w:rPr>
        <w:t xml:space="preserve">w- </w:t>
      </w:r>
      <w:r w:rsidR="00A96E69">
        <w:rPr>
          <w:lang w:val="da-DK"/>
        </w:rPr>
        <w:t>diftong</w:t>
      </w:r>
      <w:r w:rsidR="00EF2F2C">
        <w:t xml:space="preserve">).  </w:t>
      </w:r>
    </w:p>
    <w:p w14:paraId="61C77B40" w14:textId="0C72DAB0" w:rsidR="00DA641B" w:rsidRDefault="00EF2F2C">
      <w:pPr>
        <w:spacing w:line="360" w:lineRule="auto"/>
        <w:jc w:val="both"/>
      </w:pPr>
      <w:r>
        <w:t xml:space="preserve">   </w:t>
      </w:r>
      <w:r w:rsidR="0078731A">
        <w:tab/>
      </w:r>
      <w:r>
        <w:rPr>
          <w:i/>
          <w:iCs/>
        </w:rPr>
        <w:t>q</w:t>
      </w:r>
      <w:r>
        <w:t xml:space="preserve"> EFTER KONSONANT. Forbindelsen </w:t>
      </w:r>
      <w:r>
        <w:rPr>
          <w:i/>
          <w:iCs/>
        </w:rPr>
        <w:t xml:space="preserve">lq </w:t>
      </w:r>
      <w:r>
        <w:t xml:space="preserve">giver </w:t>
      </w:r>
      <w:r>
        <w:rPr>
          <w:i/>
          <w:iCs/>
        </w:rPr>
        <w:t>lj</w:t>
      </w:r>
      <w:r>
        <w:t>:</w:t>
      </w:r>
      <w:r>
        <w:rPr>
          <w:i/>
          <w:iCs/>
        </w:rPr>
        <w:t xml:space="preserve"> bølge,</w:t>
      </w:r>
      <w:r>
        <w:t xml:space="preserve"> </w:t>
      </w:r>
      <w:r>
        <w:rPr>
          <w:i/>
          <w:iCs/>
        </w:rPr>
        <w:t xml:space="preserve">galge, følge </w:t>
      </w:r>
      <w:r>
        <w:t xml:space="preserve">vb., </w:t>
      </w:r>
      <w:r>
        <w:rPr>
          <w:i/>
          <w:iCs/>
        </w:rPr>
        <w:t xml:space="preserve">balgen,  bælg, Helge </w:t>
      </w:r>
      <w:r>
        <w:t>m.fl.</w:t>
      </w:r>
      <w:r w:rsidR="00FF49F1">
        <w:rPr>
          <w:lang w:val="da-DK"/>
        </w:rPr>
        <w:t xml:space="preserve"> (el. sjældnere </w:t>
      </w:r>
      <w:r w:rsidR="00FF49F1">
        <w:rPr>
          <w:i/>
          <w:iCs/>
          <w:lang w:val="da-DK"/>
        </w:rPr>
        <w:t xml:space="preserve">ll, </w:t>
      </w:r>
      <w:r w:rsidR="00FF49F1">
        <w:rPr>
          <w:lang w:val="da-DK"/>
        </w:rPr>
        <w:t xml:space="preserve">§Y20: </w:t>
      </w:r>
      <w:r w:rsidR="00FF49F1">
        <w:rPr>
          <w:i/>
          <w:iCs/>
          <w:lang w:val="da-DK"/>
        </w:rPr>
        <w:t xml:space="preserve">tællekniv, tælle </w:t>
      </w:r>
      <w:r w:rsidR="00FF49F1">
        <w:rPr>
          <w:lang w:val="da-DK"/>
        </w:rPr>
        <w:t xml:space="preserve">sb., </w:t>
      </w:r>
      <w:r w:rsidR="00FF49F1">
        <w:rPr>
          <w:i/>
          <w:iCs/>
          <w:lang w:val="da-DK"/>
        </w:rPr>
        <w:t>Helle,</w:t>
      </w:r>
      <w:r w:rsidR="00FF49F1">
        <w:rPr>
          <w:lang w:val="da-DK"/>
        </w:rPr>
        <w:t xml:space="preserve"> »følle«).</w:t>
      </w:r>
      <w:r>
        <w:t xml:space="preserve"> Disse ord havde </w:t>
      </w:r>
      <w:r>
        <w:rPr>
          <w:i/>
          <w:iCs/>
        </w:rPr>
        <w:t xml:space="preserve">j </w:t>
      </w:r>
      <w:r>
        <w:t xml:space="preserve">i ældre kbhsk. trods skriften. </w:t>
      </w:r>
      <w:r>
        <w:rPr>
          <w:i/>
          <w:iCs/>
        </w:rPr>
        <w:t>L-</w:t>
      </w:r>
      <w:r>
        <w:t>lydens alveolære kvalitet overtrumfer altså den foreg. vokals. Disse ord skrives aldrig med &lt;w&gt;</w:t>
      </w:r>
      <w:r w:rsidR="0078731A">
        <w:rPr>
          <w:lang w:val="da-DK"/>
        </w:rPr>
        <w:t>,</w:t>
      </w:r>
      <w:r>
        <w:t xml:space="preserve"> kun med &lt;i/j&gt;, hvorved de løber sammen med -</w:t>
      </w:r>
      <w:r>
        <w:rPr>
          <w:i/>
          <w:iCs/>
        </w:rPr>
        <w:t>lj-</w:t>
      </w:r>
      <w:r>
        <w:t xml:space="preserve">ordene, der ofte får »omvendt« &lt;gh&gt;: </w:t>
      </w:r>
      <w:r>
        <w:rPr>
          <w:i/>
          <w:iCs/>
        </w:rPr>
        <w:t xml:space="preserve">wilghæ. </w:t>
      </w:r>
      <w:r>
        <w:t xml:space="preserve">De ældste </w:t>
      </w:r>
      <w:r>
        <w:rPr>
          <w:i/>
          <w:iCs/>
        </w:rPr>
        <w:t>j-</w:t>
      </w:r>
      <w:r>
        <w:t xml:space="preserve">former er først fra ca. 1300, fx </w:t>
      </w:r>
      <w:r>
        <w:rPr>
          <w:i/>
          <w:iCs/>
        </w:rPr>
        <w:t xml:space="preserve">følia. </w:t>
      </w:r>
      <w:r>
        <w:t xml:space="preserve">De må altså være en del forsinkede i udv. </w:t>
      </w:r>
      <w:r>
        <w:rPr>
          <w:i/>
          <w:iCs/>
        </w:rPr>
        <w:t xml:space="preserve">q &gt; j, </w:t>
      </w:r>
      <w:r>
        <w:t xml:space="preserve">hvad der stemmer med </w:t>
      </w:r>
      <w:r>
        <w:rPr>
          <w:i/>
          <w:iCs/>
        </w:rPr>
        <w:t>l</w:t>
      </w:r>
      <w:r>
        <w:t>’s lukkede karakter.</w:t>
      </w:r>
    </w:p>
    <w:p w14:paraId="3CD0349F" w14:textId="77777777" w:rsidR="00DA641B" w:rsidRDefault="0078731A">
      <w:pPr>
        <w:spacing w:line="360" w:lineRule="auto"/>
        <w:jc w:val="both"/>
      </w:pPr>
      <w:r>
        <w:tab/>
      </w:r>
      <w:r w:rsidR="00EF2F2C">
        <w:t xml:space="preserve">Forbindelsen </w:t>
      </w:r>
      <w:r w:rsidR="00EF2F2C">
        <w:rPr>
          <w:i/>
          <w:iCs/>
        </w:rPr>
        <w:t xml:space="preserve">rq </w:t>
      </w:r>
      <w:r w:rsidR="00EF2F2C">
        <w:t xml:space="preserve">er mere indviklet. I dag har vi fonotaktisk forbud mod </w:t>
      </w:r>
      <w:r w:rsidR="00EF2F2C">
        <w:rPr>
          <w:i/>
          <w:iCs/>
        </w:rPr>
        <w:t>-rj-</w:t>
      </w:r>
      <w:r w:rsidR="00EF2F2C">
        <w:t>;</w:t>
      </w:r>
      <w:r w:rsidR="00EF2F2C">
        <w:rPr>
          <w:i/>
          <w:iCs/>
        </w:rPr>
        <w:t xml:space="preserve"> </w:t>
      </w:r>
      <w:r w:rsidR="00EF2F2C">
        <w:t xml:space="preserve">ord som </w:t>
      </w:r>
      <w:r w:rsidR="00EF2F2C">
        <w:rPr>
          <w:i/>
          <w:iCs/>
        </w:rPr>
        <w:t xml:space="preserve">Terje </w:t>
      </w:r>
      <w:r w:rsidR="00EF2F2C">
        <w:t>forekommer kun som sjældne fremmedord. Det ville derfor være naturligt, om opr. -</w:t>
      </w:r>
      <w:r w:rsidR="00EF2F2C">
        <w:rPr>
          <w:i/>
          <w:iCs/>
        </w:rPr>
        <w:t xml:space="preserve">rq- </w:t>
      </w:r>
      <w:r w:rsidR="00EF2F2C">
        <w:t>altid var blevet &gt; -</w:t>
      </w:r>
      <w:r w:rsidR="00EF2F2C">
        <w:rPr>
          <w:i/>
          <w:iCs/>
        </w:rPr>
        <w:t xml:space="preserve">rw- </w:t>
      </w:r>
      <w:r w:rsidR="00EF2F2C">
        <w:t>og derefter evt. &gt; -</w:t>
      </w:r>
      <w:r w:rsidR="00EF2F2C">
        <w:rPr>
          <w:i/>
          <w:iCs/>
        </w:rPr>
        <w:t xml:space="preserve">rr- </w:t>
      </w:r>
      <w:r w:rsidR="00EF2F2C">
        <w:t xml:space="preserve">ved likvidassimilation. De fleste ord viser imidlertid dobbeltformer (hvoraf nogle kán være omvendte): </w:t>
      </w:r>
      <w:r w:rsidR="00EF2F2C">
        <w:rPr>
          <w:i/>
          <w:iCs/>
        </w:rPr>
        <w:t>Norge</w:t>
      </w:r>
      <w:r w:rsidR="00EF2F2C">
        <w:t xml:space="preserve"> (</w:t>
      </w:r>
      <w:r w:rsidR="00EF2F2C">
        <w:rPr>
          <w:i/>
          <w:iCs/>
        </w:rPr>
        <w:t xml:space="preserve">Noruæ </w:t>
      </w:r>
      <w:r w:rsidR="00EF2F2C">
        <w:t xml:space="preserve">ca. 1460, </w:t>
      </w:r>
      <w:r w:rsidR="00EF2F2C">
        <w:rPr>
          <w:i/>
          <w:iCs/>
        </w:rPr>
        <w:t xml:space="preserve">Noryæ </w:t>
      </w:r>
      <w:r w:rsidR="00EF2F2C">
        <w:t xml:space="preserve">ca. 1500; ældre kbhsk.: </w:t>
      </w:r>
      <w:r w:rsidR="00EF2F2C">
        <w:rPr>
          <w:i/>
          <w:iCs/>
        </w:rPr>
        <w:t>Norre</w:t>
      </w:r>
      <w:r w:rsidR="00EF2F2C">
        <w:t xml:space="preserve">), </w:t>
      </w:r>
      <w:r w:rsidR="00EF2F2C">
        <w:rPr>
          <w:i/>
          <w:iCs/>
        </w:rPr>
        <w:t xml:space="preserve">marv </w:t>
      </w:r>
      <w:r w:rsidR="00EF2F2C">
        <w:t>(</w:t>
      </w:r>
      <w:r w:rsidR="00EF2F2C">
        <w:rPr>
          <w:i/>
          <w:iCs/>
        </w:rPr>
        <w:t xml:space="preserve">marwen </w:t>
      </w:r>
      <w:r w:rsidR="00EF2F2C">
        <w:t xml:space="preserve">ca. 1425, </w:t>
      </w:r>
      <w:r w:rsidR="00EF2F2C">
        <w:rPr>
          <w:i/>
          <w:iCs/>
        </w:rPr>
        <w:t xml:space="preserve">marygh </w:t>
      </w:r>
      <w:r w:rsidR="00EF2F2C">
        <w:t xml:space="preserve">1465), </w:t>
      </w:r>
      <w:r w:rsidR="00EF2F2C">
        <w:rPr>
          <w:i/>
          <w:iCs/>
        </w:rPr>
        <w:t xml:space="preserve">torv </w:t>
      </w:r>
      <w:r w:rsidR="00EF2F2C">
        <w:t>(</w:t>
      </w:r>
      <w:r w:rsidR="00EF2F2C">
        <w:rPr>
          <w:i/>
          <w:iCs/>
        </w:rPr>
        <w:t xml:space="preserve">thoruet </w:t>
      </w:r>
      <w:r w:rsidR="00EF2F2C">
        <w:t xml:space="preserve">ca. 1460, </w:t>
      </w:r>
      <w:r w:rsidR="00EF2F2C">
        <w:rPr>
          <w:i/>
          <w:iCs/>
        </w:rPr>
        <w:t xml:space="preserve">torriæth </w:t>
      </w:r>
      <w:r w:rsidR="00EF2F2C">
        <w:t xml:space="preserve">1425; ældre kbhsk.: </w:t>
      </w:r>
      <w:r w:rsidR="00EF2F2C">
        <w:rPr>
          <w:i/>
          <w:iCs/>
        </w:rPr>
        <w:t>tår’re</w:t>
      </w:r>
      <w:r w:rsidR="00EF2F2C">
        <w:t xml:space="preserve">), </w:t>
      </w:r>
      <w:r w:rsidR="00EF2F2C">
        <w:rPr>
          <w:i/>
          <w:iCs/>
        </w:rPr>
        <w:t xml:space="preserve">sørge </w:t>
      </w:r>
      <w:r w:rsidR="00EF2F2C">
        <w:t>(</w:t>
      </w:r>
      <w:r w:rsidR="00EF2F2C">
        <w:rPr>
          <w:i/>
          <w:iCs/>
        </w:rPr>
        <w:t xml:space="preserve">sørffuer </w:t>
      </w:r>
      <w:r w:rsidR="00EF2F2C">
        <w:t xml:space="preserve">ca. 1425, </w:t>
      </w:r>
      <w:r w:rsidR="00EF2F2C">
        <w:rPr>
          <w:i/>
          <w:iCs/>
        </w:rPr>
        <w:t xml:space="preserve">sørig! </w:t>
      </w:r>
      <w:r w:rsidR="00EF2F2C">
        <w:t xml:space="preserve">imp. ca. 1450, </w:t>
      </w:r>
      <w:r w:rsidR="00EF2F2C">
        <w:rPr>
          <w:i/>
          <w:iCs/>
        </w:rPr>
        <w:t>j</w:t>
      </w:r>
      <w:r w:rsidR="00EF2F2C">
        <w:t xml:space="preserve"> er almst.; nu </w:t>
      </w:r>
      <w:r w:rsidR="00EF2F2C">
        <w:rPr>
          <w:i/>
          <w:iCs/>
        </w:rPr>
        <w:t>sørre for</w:t>
      </w:r>
      <w:r w:rsidR="00EF2F2C">
        <w:t xml:space="preserve">). Derimod er der kun </w:t>
      </w:r>
      <w:r w:rsidR="00EF2F2C">
        <w:rPr>
          <w:i/>
          <w:iCs/>
        </w:rPr>
        <w:t>j-</w:t>
      </w:r>
      <w:r w:rsidR="00EF2F2C">
        <w:t xml:space="preserve">former i </w:t>
      </w:r>
      <w:r w:rsidR="00EF2F2C">
        <w:rPr>
          <w:i/>
          <w:iCs/>
        </w:rPr>
        <w:t xml:space="preserve">arg, karg, sorg, </w:t>
      </w:r>
      <w:r w:rsidR="00EF2F2C">
        <w:t xml:space="preserve">hvad man også venter pga. sideformerne </w:t>
      </w:r>
      <w:r w:rsidR="00EF2F2C">
        <w:rPr>
          <w:i/>
          <w:iCs/>
        </w:rPr>
        <w:t xml:space="preserve">arrig, karrig, sorrig, </w:t>
      </w:r>
      <w:r w:rsidR="00EF2F2C">
        <w:t xml:space="preserve">der ikke skyldes svarabhakti, men sonoritets-justering, idet </w:t>
      </w:r>
      <w:r w:rsidR="00EF2F2C">
        <w:rPr>
          <w:i/>
          <w:iCs/>
        </w:rPr>
        <w:t xml:space="preserve">arj </w:t>
      </w:r>
      <w:r w:rsidR="00EF2F2C">
        <w:t xml:space="preserve">osv. i normaltydelig tale har et slapt </w:t>
      </w:r>
      <w:r w:rsidR="00EF2F2C">
        <w:rPr>
          <w:i/>
          <w:iCs/>
        </w:rPr>
        <w:t xml:space="preserve">j, </w:t>
      </w:r>
      <w:r w:rsidR="00EF2F2C">
        <w:t xml:space="preserve">der er mere sonort end apikalt </w:t>
      </w:r>
      <w:r w:rsidR="00EF2F2C">
        <w:rPr>
          <w:i/>
          <w:iCs/>
        </w:rPr>
        <w:t xml:space="preserve">r </w:t>
      </w:r>
      <w:r w:rsidR="00EF2F2C">
        <w:t>og derfor strider imod sonoritetsprincippet</w:t>
      </w:r>
      <w:r w:rsidR="00EF2F2C">
        <w:rPr>
          <w:i/>
          <w:iCs/>
        </w:rPr>
        <w:t xml:space="preserve">. – j </w:t>
      </w:r>
      <w:r w:rsidR="00EF2F2C">
        <w:t xml:space="preserve">synes mest udbredt, og, sammenholdt med skånsk enerådende </w:t>
      </w:r>
      <w:r w:rsidR="00EF2F2C">
        <w:rPr>
          <w:i/>
          <w:iCs/>
        </w:rPr>
        <w:t xml:space="preserve">rj, </w:t>
      </w:r>
      <w:r w:rsidR="00EF2F2C">
        <w:t xml:space="preserve">må det bedømmes som det mest udbredte i kbhsk., men sikkert ikke enerådende, før likvidassimilationerne slørede billedet. – Der er heller ikke her ældre eksempler på </w:t>
      </w:r>
      <w:r w:rsidR="00EF2F2C">
        <w:rPr>
          <w:i/>
          <w:iCs/>
        </w:rPr>
        <w:t xml:space="preserve">q &gt; w/j </w:t>
      </w:r>
      <w:r w:rsidR="00EF2F2C">
        <w:t>end ca. 1300. Også -</w:t>
      </w:r>
      <w:r w:rsidR="00EF2F2C">
        <w:rPr>
          <w:i/>
          <w:iCs/>
        </w:rPr>
        <w:t xml:space="preserve">rq- </w:t>
      </w:r>
      <w:r w:rsidR="00EF2F2C">
        <w:t xml:space="preserve">har altså fastholdt </w:t>
      </w:r>
      <w:r w:rsidR="00EF2F2C">
        <w:rPr>
          <w:i/>
          <w:iCs/>
        </w:rPr>
        <w:t xml:space="preserve">q </w:t>
      </w:r>
      <w:r w:rsidR="00EF2F2C">
        <w:t>i længere tid end efter V.</w:t>
      </w:r>
    </w:p>
    <w:p w14:paraId="1A7F8098" w14:textId="77777777" w:rsidR="00DA641B" w:rsidRDefault="00EF2F2C">
      <w:pPr>
        <w:spacing w:line="360" w:lineRule="auto"/>
        <w:jc w:val="both"/>
      </w:pPr>
      <w:r>
        <w:t xml:space="preserve">         </w:t>
      </w:r>
      <w:r w:rsidR="0078731A">
        <w:tab/>
      </w:r>
      <w:r>
        <w:t xml:space="preserve">EFTER </w:t>
      </w:r>
      <w:r>
        <w:rPr>
          <w:i/>
          <w:iCs/>
        </w:rPr>
        <w:t xml:space="preserve">n. </w:t>
      </w:r>
      <w:r>
        <w:t xml:space="preserve">Ældste æmda. har ikke nogen </w:t>
      </w:r>
      <w:r>
        <w:rPr>
          <w:i/>
          <w:iCs/>
        </w:rPr>
        <w:t>nq-</w:t>
      </w:r>
      <w:r>
        <w:t xml:space="preserve">forbindelse. Men i et prominent tilfælde opstår den: </w:t>
      </w:r>
      <w:r>
        <w:rPr>
          <w:i/>
          <w:iCs/>
        </w:rPr>
        <w:t xml:space="preserve">winduqæ &gt; windqæ </w:t>
      </w:r>
      <w:r>
        <w:t xml:space="preserve">(synkope i 3-stav.-ord med kretikus-tryk, §3) &gt; </w:t>
      </w:r>
      <w:r>
        <w:rPr>
          <w:i/>
          <w:iCs/>
        </w:rPr>
        <w:t xml:space="preserve">windwæ &gt; vindvə, </w:t>
      </w:r>
      <w:r>
        <w:t xml:space="preserve">en velkendt ældre kbhsk. udtale. (Måske kun lydret i </w:t>
      </w:r>
      <w:r>
        <w:rPr>
          <w:i/>
          <w:iCs/>
        </w:rPr>
        <w:t xml:space="preserve">winduqæt, winduqær </w:t>
      </w:r>
      <w:r>
        <w:t xml:space="preserve">med den tungere kretikus, mens ubest. </w:t>
      </w:r>
      <w:r>
        <w:rPr>
          <w:i/>
          <w:iCs/>
        </w:rPr>
        <w:t xml:space="preserve">winduqæ </w:t>
      </w:r>
      <w:r>
        <w:t xml:space="preserve">med bitryk på 2. stav. vel har givet synkope af sidste stav. og tab af </w:t>
      </w:r>
      <w:r>
        <w:rPr>
          <w:i/>
          <w:iCs/>
        </w:rPr>
        <w:t xml:space="preserve">q </w:t>
      </w:r>
      <w:r>
        <w:t xml:space="preserve">i non-fortis &gt; </w:t>
      </w:r>
      <w:r>
        <w:rPr>
          <w:i/>
          <w:iCs/>
        </w:rPr>
        <w:t>vindu.</w:t>
      </w:r>
    </w:p>
    <w:p w14:paraId="28750FFA" w14:textId="77777777" w:rsidR="00DA641B" w:rsidRDefault="0078731A">
      <w:pPr>
        <w:spacing w:line="360" w:lineRule="auto"/>
        <w:jc w:val="both"/>
        <w:rPr>
          <w:i/>
          <w:iCs/>
        </w:rPr>
      </w:pPr>
      <w:r>
        <w:tab/>
      </w:r>
      <w:r w:rsidR="00EF2F2C">
        <w:t xml:space="preserve">FORAN </w:t>
      </w:r>
      <w:r w:rsidR="00EF2F2C">
        <w:rPr>
          <w:i/>
          <w:iCs/>
        </w:rPr>
        <w:t xml:space="preserve">ð. </w:t>
      </w:r>
      <w:r w:rsidR="00EF2F2C">
        <w:t xml:space="preserve">I stillingen foran </w:t>
      </w:r>
      <w:r w:rsidR="00EF2F2C">
        <w:rPr>
          <w:i/>
          <w:iCs/>
        </w:rPr>
        <w:t xml:space="preserve">ð </w:t>
      </w:r>
      <w:r w:rsidR="00EF2F2C">
        <w:t xml:space="preserve">udvikles nul: </w:t>
      </w:r>
      <w:r w:rsidR="00EF2F2C">
        <w:rPr>
          <w:i/>
          <w:iCs/>
        </w:rPr>
        <w:t>laqðə, saqðə &gt;</w:t>
      </w:r>
      <w:r w:rsidR="00EF2F2C">
        <w:t xml:space="preserve"> </w:t>
      </w:r>
      <w:r w:rsidR="00EF2F2C">
        <w:rPr>
          <w:i/>
          <w:iCs/>
        </w:rPr>
        <w:t>*la:ðə</w:t>
      </w:r>
      <w:r w:rsidR="00EF2F2C">
        <w:t>, *</w:t>
      </w:r>
      <w:r w:rsidR="00EF2F2C">
        <w:rPr>
          <w:i/>
          <w:iCs/>
        </w:rPr>
        <w:t xml:space="preserve">sa:ðə </w:t>
      </w:r>
      <w:r w:rsidR="00EF2F2C">
        <w:t xml:space="preserve">’lagde, sagde’, der senere får reduktion &gt; </w:t>
      </w:r>
      <w:r w:rsidR="00EF2F2C">
        <w:rPr>
          <w:i/>
          <w:iCs/>
        </w:rPr>
        <w:t xml:space="preserve">la:, sa:, </w:t>
      </w:r>
      <w:r w:rsidR="00EF2F2C">
        <w:t xml:space="preserve">jf. svensk. Tilsvarende </w:t>
      </w:r>
      <w:r w:rsidR="00EF2F2C">
        <w:rPr>
          <w:i/>
          <w:iCs/>
        </w:rPr>
        <w:t>dyqð, fryqð &gt; dyd, fryd.</w:t>
      </w:r>
    </w:p>
    <w:p w14:paraId="2DF2AB9C" w14:textId="77777777" w:rsidR="00DA641B" w:rsidRDefault="00EF2F2C">
      <w:pPr>
        <w:spacing w:line="360" w:lineRule="auto"/>
        <w:jc w:val="both"/>
      </w:pPr>
      <w:r>
        <w:rPr>
          <w:i/>
          <w:iCs/>
        </w:rPr>
        <w:lastRenderedPageBreak/>
        <w:t xml:space="preserve">         </w:t>
      </w:r>
      <w:r w:rsidR="0078731A">
        <w:rPr>
          <w:i/>
          <w:iCs/>
        </w:rPr>
        <w:tab/>
      </w:r>
      <w:r>
        <w:t xml:space="preserve">KONKLUSION. Uden for specialstillingerne: ca. 1075-1175. Udv. </w:t>
      </w:r>
      <w:r w:rsidR="0078731A">
        <w:rPr>
          <w:lang w:val="da-DK"/>
        </w:rPr>
        <w:t>e</w:t>
      </w:r>
      <w:r>
        <w:t>r betydelig ældre end -</w:t>
      </w:r>
      <w:r>
        <w:rPr>
          <w:i/>
          <w:iCs/>
        </w:rPr>
        <w:t xml:space="preserve">v &gt; -w. – </w:t>
      </w:r>
      <w:r>
        <w:t>Efter C: ca. 1275-1325.</w:t>
      </w:r>
    </w:p>
    <w:p w14:paraId="51AE4594" w14:textId="77777777" w:rsidR="00DA641B" w:rsidRDefault="0078731A">
      <w:pPr>
        <w:spacing w:line="360" w:lineRule="auto"/>
        <w:jc w:val="both"/>
      </w:pPr>
      <w:r>
        <w:tab/>
      </w:r>
      <w:r w:rsidR="00EF2F2C">
        <w:t xml:space="preserve">RELATIV DATERING. Udv. er yngre end monoftongeringen </w:t>
      </w:r>
      <w:r w:rsidR="00EF2F2C">
        <w:rPr>
          <w:i/>
          <w:iCs/>
        </w:rPr>
        <w:t xml:space="preserve">æj &gt; e:, </w:t>
      </w:r>
      <w:r w:rsidR="00EF2F2C">
        <w:t xml:space="preserve">idet former som </w:t>
      </w:r>
      <w:r w:rsidR="00EF2F2C">
        <w:rPr>
          <w:i/>
          <w:iCs/>
        </w:rPr>
        <w:t xml:space="preserve">fe:j </w:t>
      </w:r>
      <w:r w:rsidR="00EF2F2C">
        <w:t xml:space="preserve">ikke rammes af hin. Derimod så vi ovf., at den er påbegyndt inden monoftongeringen af </w:t>
      </w:r>
      <w:r w:rsidR="00EF2F2C">
        <w:rPr>
          <w:i/>
          <w:iCs/>
          <w:sz w:val="16"/>
          <w:szCs w:val="16"/>
        </w:rPr>
        <w:t>Q</w:t>
      </w:r>
      <w:r w:rsidR="00EF2F2C">
        <w:rPr>
          <w:i/>
          <w:iCs/>
        </w:rPr>
        <w:t xml:space="preserve">w </w:t>
      </w:r>
      <w:r w:rsidR="00EF2F2C">
        <w:t xml:space="preserve">var tilendebragt.  </w:t>
      </w:r>
    </w:p>
    <w:p w14:paraId="25B02AAA" w14:textId="53C3E765" w:rsidR="00DA641B" w:rsidRDefault="00EF2F2C">
      <w:pPr>
        <w:spacing w:line="360" w:lineRule="auto"/>
        <w:jc w:val="both"/>
      </w:pPr>
      <w:r>
        <w:t xml:space="preserve">           </w:t>
      </w:r>
      <w:r w:rsidR="0078731A">
        <w:tab/>
      </w:r>
      <w:r>
        <w:t>Udv. må være yngre end infortis-svækkelsen (§</w:t>
      </w:r>
      <w:r w:rsidR="0010349D">
        <w:rPr>
          <w:lang w:val="da-DK"/>
        </w:rPr>
        <w:t>2</w:t>
      </w:r>
      <w:r>
        <w:t>) eller det må i hvert fald slutproduktet af -</w:t>
      </w:r>
      <w:r>
        <w:rPr>
          <w:i/>
          <w:iCs/>
        </w:rPr>
        <w:t xml:space="preserve">iq </w:t>
      </w:r>
      <w:r>
        <w:t>være</w:t>
      </w:r>
      <w:r>
        <w:rPr>
          <w:i/>
          <w:iCs/>
        </w:rPr>
        <w:t xml:space="preserve">, </w:t>
      </w:r>
      <w:r>
        <w:t>nemlig -</w:t>
      </w:r>
      <w:r>
        <w:rPr>
          <w:i/>
          <w:iCs/>
        </w:rPr>
        <w:t xml:space="preserve">i, </w:t>
      </w:r>
      <w:r>
        <w:t>der ikke afficeres af hin udv.</w:t>
      </w:r>
    </w:p>
    <w:p w14:paraId="726184CF" w14:textId="77777777" w:rsidR="00DA641B" w:rsidRPr="0078731A" w:rsidRDefault="0078731A">
      <w:pPr>
        <w:spacing w:line="360" w:lineRule="auto"/>
        <w:jc w:val="both"/>
        <w:rPr>
          <w:i/>
          <w:iCs/>
          <w:lang w:val="da-DK"/>
        </w:rPr>
      </w:pPr>
      <w:r>
        <w:tab/>
      </w:r>
      <w:r w:rsidR="00EF2F2C">
        <w:t xml:space="preserve">Udv. må være ældre end forkortelsen af lang diftong: </w:t>
      </w:r>
      <w:r w:rsidR="00EF2F2C">
        <w:rPr>
          <w:i/>
          <w:iCs/>
        </w:rPr>
        <w:t>se:q &gt; se:j &gt; sej:, la:q &gt; la:w &gt; law:</w:t>
      </w:r>
      <w:r>
        <w:rPr>
          <w:i/>
          <w:iCs/>
          <w:lang w:val="da-DK"/>
        </w:rPr>
        <w:t xml:space="preserve"> .</w:t>
      </w:r>
    </w:p>
    <w:p w14:paraId="2230FD3A" w14:textId="77777777" w:rsidR="00DA641B" w:rsidRDefault="0078731A">
      <w:pPr>
        <w:spacing w:line="360" w:lineRule="auto"/>
        <w:jc w:val="both"/>
      </w:pPr>
      <w:r>
        <w:tab/>
      </w:r>
      <w:r w:rsidR="00EF2F2C">
        <w:t>Udv. må også være ældre end V-forl. i åben stav., idet -</w:t>
      </w:r>
      <w:r w:rsidR="00EF2F2C">
        <w:rPr>
          <w:i/>
          <w:iCs/>
        </w:rPr>
        <w:t xml:space="preserve">a(:)q- </w:t>
      </w:r>
      <w:r w:rsidR="00EF2F2C">
        <w:t>før</w:t>
      </w:r>
      <w:r>
        <w:rPr>
          <w:lang w:val="da-DK"/>
        </w:rPr>
        <w:t>te</w:t>
      </w:r>
      <w:r w:rsidR="00EF2F2C">
        <w:t xml:space="preserve"> til kort-diftong</w:t>
      </w:r>
      <w:r>
        <w:rPr>
          <w:lang w:val="da-DK"/>
        </w:rPr>
        <w:t xml:space="preserve"> (se ovf. om </w:t>
      </w:r>
      <w:r>
        <w:rPr>
          <w:i/>
          <w:iCs/>
          <w:lang w:val="da-DK"/>
        </w:rPr>
        <w:t xml:space="preserve">lav </w:t>
      </w:r>
      <w:r>
        <w:rPr>
          <w:lang w:val="da-DK"/>
        </w:rPr>
        <w:t>adj.)</w:t>
      </w:r>
      <w:r w:rsidR="00EF2F2C">
        <w:t xml:space="preserve">, der senere må forlænges for at slutte som </w:t>
      </w:r>
      <w:r w:rsidR="00EF2F2C">
        <w:rPr>
          <w:i/>
          <w:iCs/>
        </w:rPr>
        <w:t xml:space="preserve">ma:ve, la:ve </w:t>
      </w:r>
      <w:r w:rsidR="00EF2F2C">
        <w:t>osv.</w:t>
      </w:r>
    </w:p>
    <w:p w14:paraId="4C6F4FA5" w14:textId="77777777" w:rsidR="00DA641B" w:rsidRDefault="00EF2F2C">
      <w:pPr>
        <w:spacing w:line="360" w:lineRule="auto"/>
        <w:jc w:val="both"/>
      </w:pPr>
      <w:r>
        <w:t xml:space="preserve">         </w:t>
      </w:r>
      <w:r w:rsidR="0078731A">
        <w:tab/>
      </w:r>
      <w:r>
        <w:t>Udv. er naturligvis ældre end -</w:t>
      </w:r>
      <w:r>
        <w:rPr>
          <w:i/>
          <w:iCs/>
        </w:rPr>
        <w:t xml:space="preserve">w &gt; -v. </w:t>
      </w:r>
    </w:p>
    <w:p w14:paraId="654F41E8" w14:textId="77777777" w:rsidR="00DA641B" w:rsidRDefault="0078731A">
      <w:pPr>
        <w:spacing w:line="360" w:lineRule="auto"/>
        <w:jc w:val="both"/>
      </w:pPr>
      <w:r>
        <w:tab/>
      </w:r>
      <w:r w:rsidR="00EF2F2C">
        <w:t>Udv. er nødvendigvis ældre end likvidassimilationerne.</w:t>
      </w:r>
    </w:p>
    <w:p w14:paraId="2CA060BC" w14:textId="77777777" w:rsidR="0078731A" w:rsidRDefault="00EF2F2C">
      <w:pPr>
        <w:spacing w:line="360" w:lineRule="auto"/>
        <w:jc w:val="both"/>
      </w:pPr>
      <w:r>
        <w:t xml:space="preserve">           </w:t>
      </w:r>
      <w:r>
        <w:rPr>
          <w:i/>
          <w:iCs/>
        </w:rPr>
        <w:t xml:space="preserve"> </w:t>
      </w:r>
      <w:r w:rsidR="0078731A">
        <w:rPr>
          <w:i/>
          <w:iCs/>
        </w:rPr>
        <w:tab/>
      </w:r>
      <w:r>
        <w:t xml:space="preserve">Udv. må være ældre end </w:t>
      </w:r>
      <w:r>
        <w:rPr>
          <w:i/>
          <w:iCs/>
        </w:rPr>
        <w:t xml:space="preserve">a: &gt; å:, </w:t>
      </w:r>
      <w:r>
        <w:t xml:space="preserve">se ovf. om </w:t>
      </w:r>
      <w:r>
        <w:rPr>
          <w:i/>
          <w:iCs/>
        </w:rPr>
        <w:t xml:space="preserve">lav </w:t>
      </w:r>
      <w:r>
        <w:t>adj.</w:t>
      </w:r>
    </w:p>
    <w:p w14:paraId="1FABE504" w14:textId="77777777" w:rsidR="00DA641B" w:rsidRDefault="0078731A">
      <w:pPr>
        <w:spacing w:line="360" w:lineRule="auto"/>
        <w:jc w:val="both"/>
      </w:pPr>
      <w:r>
        <w:tab/>
      </w:r>
      <w:r>
        <w:rPr>
          <w:lang w:val="da-DK"/>
        </w:rPr>
        <w:t xml:space="preserve">Nuv. </w:t>
      </w:r>
      <w:r w:rsidRPr="0078731A">
        <w:rPr>
          <w:i/>
          <w:iCs/>
          <w:lang w:val="da-DK"/>
        </w:rPr>
        <w:t>ɔ</w:t>
      </w:r>
      <w:r>
        <w:rPr>
          <w:i/>
          <w:iCs/>
          <w:lang w:val="da-DK"/>
        </w:rPr>
        <w:t xml:space="preserve"> </w:t>
      </w:r>
      <w:r>
        <w:rPr>
          <w:lang w:val="da-DK"/>
        </w:rPr>
        <w:t xml:space="preserve">i </w:t>
      </w:r>
      <w:r>
        <w:rPr>
          <w:i/>
          <w:iCs/>
          <w:lang w:val="da-DK"/>
        </w:rPr>
        <w:t xml:space="preserve">skov, plov, tov, bov </w:t>
      </w:r>
      <w:r>
        <w:rPr>
          <w:lang w:val="da-DK"/>
        </w:rPr>
        <w:t xml:space="preserve">viser, at udv. er ældre end </w:t>
      </w:r>
      <w:r>
        <w:rPr>
          <w:i/>
          <w:iCs/>
          <w:lang w:val="da-DK"/>
        </w:rPr>
        <w:t xml:space="preserve">o &gt; å, </w:t>
      </w:r>
      <w:r>
        <w:rPr>
          <w:lang w:val="da-DK"/>
        </w:rPr>
        <w:t>§Y12.</w:t>
      </w:r>
      <w:r w:rsidR="00EF2F2C">
        <w:t xml:space="preserve"> </w:t>
      </w:r>
      <w:r w:rsidR="00EF2F2C">
        <w:rPr>
          <w:i/>
          <w:iCs/>
        </w:rPr>
        <w:t xml:space="preserve"> </w:t>
      </w:r>
      <w:r w:rsidR="00EF2F2C">
        <w:t xml:space="preserve"> </w:t>
      </w:r>
      <w:r w:rsidR="00EF2F2C">
        <w:rPr>
          <w:i/>
          <w:iCs/>
        </w:rPr>
        <w:t xml:space="preserve">  </w:t>
      </w:r>
      <w:r w:rsidR="00EF2F2C">
        <w:t xml:space="preserve"> </w:t>
      </w:r>
      <w:r w:rsidR="00EF2F2C">
        <w:rPr>
          <w:i/>
          <w:iCs/>
        </w:rPr>
        <w:t xml:space="preserve">   </w:t>
      </w:r>
    </w:p>
    <w:p w14:paraId="14516192" w14:textId="77777777" w:rsidR="0066534D" w:rsidRDefault="0078731A">
      <w:pPr>
        <w:spacing w:line="360" w:lineRule="auto"/>
        <w:jc w:val="both"/>
        <w:rPr>
          <w:i/>
          <w:iCs/>
          <w:lang w:val="da-DK"/>
        </w:rPr>
      </w:pPr>
      <w:r>
        <w:tab/>
      </w:r>
      <w:r w:rsidR="00493685">
        <w:rPr>
          <w:lang w:val="da-DK"/>
        </w:rPr>
        <w:t xml:space="preserve">SVENSK. Den betydelige forskel mellem dansk </w:t>
      </w:r>
      <w:r w:rsidR="00493685">
        <w:rPr>
          <w:i/>
          <w:iCs/>
          <w:lang w:val="da-DK"/>
        </w:rPr>
        <w:t xml:space="preserve">lav </w:t>
      </w:r>
      <w:r w:rsidR="00493685">
        <w:rPr>
          <w:lang w:val="da-DK"/>
        </w:rPr>
        <w:t xml:space="preserve">adj., </w:t>
      </w:r>
      <w:r w:rsidR="00D1777E">
        <w:rPr>
          <w:i/>
          <w:iCs/>
          <w:lang w:val="da-DK"/>
        </w:rPr>
        <w:t xml:space="preserve">plage, </w:t>
      </w:r>
      <w:r w:rsidR="00493685">
        <w:rPr>
          <w:i/>
          <w:iCs/>
          <w:lang w:val="da-DK"/>
        </w:rPr>
        <w:t xml:space="preserve">vove </w:t>
      </w:r>
      <w:r w:rsidR="00493685">
        <w:rPr>
          <w:lang w:val="da-DK"/>
        </w:rPr>
        <w:t>sb.</w:t>
      </w:r>
      <w:r w:rsidR="005000A3">
        <w:rPr>
          <w:lang w:val="da-DK"/>
        </w:rPr>
        <w:t xml:space="preserve">, </w:t>
      </w:r>
      <w:r w:rsidR="005000A3" w:rsidRPr="005000A3">
        <w:rPr>
          <w:i/>
          <w:iCs/>
          <w:lang w:val="da-DK"/>
        </w:rPr>
        <w:t>vove</w:t>
      </w:r>
      <w:r w:rsidR="005000A3">
        <w:rPr>
          <w:lang w:val="da-DK"/>
        </w:rPr>
        <w:t xml:space="preserve"> vb.</w:t>
      </w:r>
      <w:r w:rsidR="00D1777E">
        <w:rPr>
          <w:lang w:val="da-DK"/>
        </w:rPr>
        <w:t xml:space="preserve">, og sv. </w:t>
      </w:r>
      <w:r w:rsidR="00D1777E">
        <w:rPr>
          <w:i/>
          <w:iCs/>
          <w:lang w:val="da-DK"/>
        </w:rPr>
        <w:t xml:space="preserve">låg, plåga, våg, våga, </w:t>
      </w:r>
      <w:r w:rsidR="00D1777E">
        <w:rPr>
          <w:lang w:val="da-DK"/>
        </w:rPr>
        <w:t xml:space="preserve">forklares let ved, at sv. ikke havde fået </w:t>
      </w:r>
      <w:r w:rsidR="00D1777E">
        <w:rPr>
          <w:i/>
          <w:iCs/>
          <w:lang w:val="da-DK"/>
        </w:rPr>
        <w:t>-q &gt; -</w:t>
      </w:r>
    </w:p>
    <w:p w14:paraId="7EDD15A0" w14:textId="77777777" w:rsidR="0066534D" w:rsidRDefault="0066534D">
      <w:pPr>
        <w:spacing w:line="360" w:lineRule="auto"/>
        <w:jc w:val="both"/>
        <w:rPr>
          <w:i/>
          <w:iCs/>
          <w:lang w:val="da-DK"/>
        </w:rPr>
      </w:pPr>
    </w:p>
    <w:p w14:paraId="70901BBB" w14:textId="77777777" w:rsidR="0066534D" w:rsidRDefault="0066534D">
      <w:pPr>
        <w:spacing w:line="360" w:lineRule="auto"/>
        <w:jc w:val="both"/>
        <w:rPr>
          <w:i/>
          <w:iCs/>
          <w:lang w:val="da-DK"/>
        </w:rPr>
      </w:pPr>
    </w:p>
    <w:p w14:paraId="1EF818EC" w14:textId="02938634" w:rsidR="00493685" w:rsidRPr="00D1777E" w:rsidRDefault="00D1777E">
      <w:pPr>
        <w:spacing w:line="360" w:lineRule="auto"/>
        <w:jc w:val="both"/>
        <w:rPr>
          <w:lang w:val="da-DK"/>
        </w:rPr>
      </w:pPr>
      <w:r>
        <w:rPr>
          <w:i/>
          <w:iCs/>
          <w:lang w:val="da-DK"/>
        </w:rPr>
        <w:t xml:space="preserve">w </w:t>
      </w:r>
      <w:r>
        <w:rPr>
          <w:lang w:val="da-DK"/>
        </w:rPr>
        <w:t xml:space="preserve">(men derimod </w:t>
      </w:r>
      <w:r>
        <w:rPr>
          <w:i/>
          <w:iCs/>
          <w:lang w:val="da-DK"/>
        </w:rPr>
        <w:t>q &gt; g</w:t>
      </w:r>
      <w:r>
        <w:rPr>
          <w:lang w:val="da-DK"/>
        </w:rPr>
        <w:t>), hvorved diftong-dannelse</w:t>
      </w:r>
      <w:r w:rsidR="00FF6426">
        <w:rPr>
          <w:lang w:val="da-DK"/>
        </w:rPr>
        <w:t xml:space="preserve"> og flg.</w:t>
      </w:r>
      <w:r>
        <w:rPr>
          <w:lang w:val="da-DK"/>
        </w:rPr>
        <w:t xml:space="preserve"> V-fork. ikke var aktuelt.</w:t>
      </w:r>
    </w:p>
    <w:p w14:paraId="207D8054" w14:textId="2EE0CBD5" w:rsidR="00DA641B" w:rsidRDefault="00493685">
      <w:pPr>
        <w:spacing w:line="360" w:lineRule="auto"/>
        <w:jc w:val="both"/>
      </w:pPr>
      <w:r>
        <w:tab/>
      </w:r>
      <w:r w:rsidR="00EF2F2C">
        <w:t xml:space="preserve">ENKELTORD. </w:t>
      </w:r>
      <w:r w:rsidR="00EF2F2C">
        <w:rPr>
          <w:i/>
          <w:iCs/>
        </w:rPr>
        <w:t xml:space="preserve">Blu, blues. Blu </w:t>
      </w:r>
      <w:r w:rsidR="00EF2F2C">
        <w:t xml:space="preserve">adj. kan være en sjæll. dial.-form eller opstået i non-fortis &lt; </w:t>
      </w:r>
      <w:r w:rsidR="00EF2F2C">
        <w:rPr>
          <w:i/>
          <w:iCs/>
        </w:rPr>
        <w:t xml:space="preserve">ublu </w:t>
      </w:r>
      <w:r w:rsidR="00EF2F2C">
        <w:t xml:space="preserve">som ovf. nævnt vsa. lydret </w:t>
      </w:r>
      <w:r w:rsidR="0078731A">
        <w:rPr>
          <w:lang w:val="da-DK"/>
        </w:rPr>
        <w:t>'</w:t>
      </w:r>
      <w:r w:rsidR="00EF2F2C">
        <w:rPr>
          <w:i/>
          <w:iCs/>
        </w:rPr>
        <w:t xml:space="preserve">bly. </w:t>
      </w:r>
      <w:r w:rsidR="00EF2F2C">
        <w:t xml:space="preserve">Heraf afledes </w:t>
      </w:r>
      <w:r w:rsidR="00EF2F2C">
        <w:rPr>
          <w:i/>
          <w:iCs/>
        </w:rPr>
        <w:t xml:space="preserve">blues </w:t>
      </w:r>
      <w:r w:rsidR="00EF2F2C">
        <w:t xml:space="preserve">(vsa. mda. lydret </w:t>
      </w:r>
      <w:r w:rsidR="00EF2F2C">
        <w:rPr>
          <w:i/>
          <w:iCs/>
        </w:rPr>
        <w:t>bly:qæs</w:t>
      </w:r>
      <w:r w:rsidR="00EF2F2C">
        <w:t>)</w:t>
      </w:r>
      <w:r w:rsidR="00EF2F2C">
        <w:rPr>
          <w:i/>
          <w:iCs/>
        </w:rPr>
        <w:t xml:space="preserve"> </w:t>
      </w:r>
      <w:r w:rsidR="00EF2F2C">
        <w:t xml:space="preserve">og heraf </w:t>
      </w:r>
      <w:r w:rsidR="00EF2F2C">
        <w:rPr>
          <w:i/>
          <w:iCs/>
        </w:rPr>
        <w:t xml:space="preserve">blusel </w:t>
      </w:r>
      <w:r w:rsidR="00EF2F2C">
        <w:t xml:space="preserve">vsa. lydret ænyda. </w:t>
      </w:r>
      <w:r w:rsidR="00EF2F2C">
        <w:rPr>
          <w:i/>
          <w:iCs/>
        </w:rPr>
        <w:t xml:space="preserve">blyksæl &lt; *bly:ksl, </w:t>
      </w:r>
      <w:r w:rsidR="00EF2F2C">
        <w:t xml:space="preserve">jf. sv. </w:t>
      </w:r>
      <w:r w:rsidR="00EF2F2C">
        <w:rPr>
          <w:i/>
          <w:iCs/>
        </w:rPr>
        <w:t>blygsel.</w:t>
      </w:r>
    </w:p>
    <w:p w14:paraId="09B0E0FF" w14:textId="77777777" w:rsidR="00DA641B" w:rsidRDefault="00EF2F2C">
      <w:pPr>
        <w:spacing w:line="360" w:lineRule="auto"/>
        <w:jc w:val="both"/>
      </w:pPr>
      <w:r>
        <w:rPr>
          <w:i/>
          <w:iCs/>
        </w:rPr>
        <w:t xml:space="preserve">    </w:t>
      </w:r>
      <w:r w:rsidR="0078731A">
        <w:rPr>
          <w:i/>
          <w:iCs/>
        </w:rPr>
        <w:tab/>
      </w:r>
      <w:r>
        <w:rPr>
          <w:i/>
          <w:iCs/>
        </w:rPr>
        <w:t xml:space="preserve">Dag </w:t>
      </w:r>
      <w:r>
        <w:t xml:space="preserve">hedder næsten overalt i landet </w:t>
      </w:r>
      <w:r>
        <w:rPr>
          <w:i/>
          <w:iCs/>
        </w:rPr>
        <w:t xml:space="preserve">daw’/ da’w. </w:t>
      </w:r>
      <w:r>
        <w:t xml:space="preserve">Men i kbhsk. og skånsk-bornh. er formen </w:t>
      </w:r>
      <w:r>
        <w:rPr>
          <w:i/>
          <w:iCs/>
        </w:rPr>
        <w:t xml:space="preserve">da:, </w:t>
      </w:r>
      <w:r>
        <w:t xml:space="preserve">også under bøjning. Formentlig en tidlig reduktion af </w:t>
      </w:r>
      <w:r>
        <w:rPr>
          <w:i/>
          <w:iCs/>
        </w:rPr>
        <w:t xml:space="preserve">w &gt; </w:t>
      </w:r>
      <w:r>
        <w:t>nul. (Dette er i øvrigt grunden til, at ordet stadig skrives med &lt;g&gt;: Tilskyndelsen til at udskifte det gamle &lt;g&gt; med afløseren &lt;v&gt; var ikke til stede).</w:t>
      </w:r>
    </w:p>
    <w:p w14:paraId="61B45F3E" w14:textId="77777777" w:rsidR="00DA641B" w:rsidRDefault="00EF2F2C">
      <w:pPr>
        <w:spacing w:line="360" w:lineRule="auto"/>
        <w:jc w:val="both"/>
      </w:pPr>
      <w:r>
        <w:t xml:space="preserve">              </w:t>
      </w:r>
      <w:r w:rsidR="0078731A">
        <w:tab/>
      </w:r>
      <w:r w:rsidRPr="00417377">
        <w:rPr>
          <w:b/>
          <w:bCs/>
          <w:i/>
          <w:iCs/>
        </w:rPr>
        <w:t>Ej, nej</w:t>
      </w:r>
      <w:r>
        <w:rPr>
          <w:i/>
          <w:iCs/>
        </w:rPr>
        <w:t xml:space="preserve"> </w:t>
      </w:r>
      <w:r>
        <w:t xml:space="preserve">er ikke herhenhørende. De regnes traditionelt for opstået &lt; </w:t>
      </w:r>
      <w:r>
        <w:rPr>
          <w:i/>
          <w:iCs/>
        </w:rPr>
        <w:t xml:space="preserve">ejqi </w:t>
      </w:r>
      <w:r>
        <w:t xml:space="preserve">og </w:t>
      </w:r>
      <w:r>
        <w:rPr>
          <w:i/>
          <w:iCs/>
        </w:rPr>
        <w:t xml:space="preserve">nejqi. </w:t>
      </w:r>
      <w:r>
        <w:t xml:space="preserve">Men deres stød afslører, at de er ældgamle enstavelsesord: </w:t>
      </w:r>
      <w:r>
        <w:rPr>
          <w:i/>
          <w:iCs/>
        </w:rPr>
        <w:t xml:space="preserve">æj, næj. </w:t>
      </w:r>
      <w:r>
        <w:t xml:space="preserve">Dette så meget desto mere, som et stort dialektområde i Norge har </w:t>
      </w:r>
      <w:r>
        <w:rPr>
          <w:i/>
          <w:iCs/>
        </w:rPr>
        <w:t xml:space="preserve">æj &gt; e: </w:t>
      </w:r>
      <w:r>
        <w:t>undtagen i udlyd (DD kort 4), dvs. ligesom østnordisk.</w:t>
      </w:r>
    </w:p>
    <w:p w14:paraId="5FB6A7BC" w14:textId="77777777" w:rsidR="00DA641B" w:rsidRDefault="00EF2F2C">
      <w:pPr>
        <w:spacing w:line="360" w:lineRule="auto"/>
        <w:jc w:val="both"/>
      </w:pPr>
      <w:r>
        <w:lastRenderedPageBreak/>
        <w:t xml:space="preserve">             </w:t>
      </w:r>
      <w:r w:rsidR="0078731A">
        <w:tab/>
      </w:r>
      <w:r w:rsidRPr="00417377">
        <w:rPr>
          <w:b/>
          <w:bCs/>
          <w:i/>
          <w:iCs/>
        </w:rPr>
        <w:t xml:space="preserve">Måg. </w:t>
      </w:r>
      <w:r>
        <w:t xml:space="preserve">Æmda. </w:t>
      </w:r>
      <w:r>
        <w:rPr>
          <w:i/>
          <w:iCs/>
        </w:rPr>
        <w:t xml:space="preserve">ma:gh </w:t>
      </w:r>
      <w:r>
        <w:t xml:space="preserve">burde if. reglerne give </w:t>
      </w:r>
      <w:r>
        <w:rPr>
          <w:i/>
          <w:iCs/>
        </w:rPr>
        <w:t xml:space="preserve">maw’. </w:t>
      </w:r>
      <w:r>
        <w:t xml:space="preserve">Og denne udtale kan meget vel ligge bag ca. 1300 </w:t>
      </w:r>
      <w:r>
        <w:rPr>
          <w:i/>
          <w:iCs/>
        </w:rPr>
        <w:t xml:space="preserve">magh, </w:t>
      </w:r>
      <w:r>
        <w:t xml:space="preserve">jf. ovf., men det er blevet udlæst </w:t>
      </w:r>
      <w:r>
        <w:rPr>
          <w:i/>
          <w:iCs/>
        </w:rPr>
        <w:t xml:space="preserve">må:’q, </w:t>
      </w:r>
      <w:r>
        <w:t xml:space="preserve">idet det efter folkeviserne er blevet forældet, men genoptaget arkaiserende af romantikere fra ca. 1800. </w:t>
      </w:r>
    </w:p>
    <w:p w14:paraId="7D4DCBCF" w14:textId="77777777" w:rsidR="00DA641B" w:rsidRDefault="0078731A">
      <w:pPr>
        <w:spacing w:line="360" w:lineRule="auto"/>
        <w:jc w:val="both"/>
      </w:pPr>
      <w:r>
        <w:tab/>
      </w:r>
      <w:r w:rsidR="00EF2F2C" w:rsidRPr="00417377">
        <w:rPr>
          <w:b/>
          <w:bCs/>
          <w:i/>
          <w:iCs/>
        </w:rPr>
        <w:t>Drage</w:t>
      </w:r>
      <w:r w:rsidR="00EF2F2C">
        <w:rPr>
          <w:i/>
          <w:iCs/>
        </w:rPr>
        <w:t xml:space="preserve"> </w:t>
      </w:r>
      <w:r w:rsidR="00EF2F2C">
        <w:t>vb.</w:t>
      </w:r>
      <w:r w:rsidR="00EF2F2C">
        <w:rPr>
          <w:i/>
          <w:iCs/>
        </w:rPr>
        <w:t xml:space="preserve"> </w:t>
      </w:r>
      <w:r w:rsidR="00EF2F2C">
        <w:t>Den lydrette form er *</w:t>
      </w:r>
      <w:r w:rsidR="00EF2F2C">
        <w:rPr>
          <w:i/>
          <w:iCs/>
        </w:rPr>
        <w:t xml:space="preserve">dra:ve, </w:t>
      </w:r>
      <w:r w:rsidR="00EF2F2C">
        <w:t xml:space="preserve">jf. Høysgaard: »man siger ù-rìgtig…drave i stéden for drage« (ODS).  Mda. har ofte </w:t>
      </w:r>
      <w:r w:rsidR="00EF2F2C">
        <w:rPr>
          <w:i/>
          <w:iCs/>
        </w:rPr>
        <w:t xml:space="preserve">drawæ </w:t>
      </w:r>
      <w:r w:rsidR="00EF2F2C">
        <w:t xml:space="preserve">o.l. Ordet blev ret litterært efter mda. og da udlæst </w:t>
      </w:r>
      <w:r w:rsidR="00EF2F2C">
        <w:rPr>
          <w:i/>
          <w:iCs/>
        </w:rPr>
        <w:t>dra:qə.</w:t>
      </w:r>
    </w:p>
    <w:p w14:paraId="2C90AF59" w14:textId="77777777" w:rsidR="00DA641B" w:rsidRDefault="0078731A">
      <w:pPr>
        <w:spacing w:line="360" w:lineRule="auto"/>
        <w:jc w:val="both"/>
      </w:pPr>
      <w:r>
        <w:tab/>
      </w:r>
      <w:r w:rsidR="00EF2F2C" w:rsidRPr="00417377">
        <w:rPr>
          <w:b/>
          <w:bCs/>
          <w:i/>
          <w:iCs/>
        </w:rPr>
        <w:t>Regel.</w:t>
      </w:r>
      <w:r w:rsidR="00EF2F2C">
        <w:rPr>
          <w:i/>
          <w:iCs/>
        </w:rPr>
        <w:t xml:space="preserve"> </w:t>
      </w:r>
      <w:r w:rsidR="00EF2F2C">
        <w:t xml:space="preserve">Ordet må være indkommet senest med munkebevægelsen ca. 1100. Det skrives konsekvent med &lt;g&gt; bortset fra Rydårbogen 1 ca. 1400: </w:t>
      </w:r>
      <w:r w:rsidR="00EF2F2C">
        <w:rPr>
          <w:i/>
          <w:iCs/>
        </w:rPr>
        <w:t xml:space="preserve">ræyæl. </w:t>
      </w:r>
      <w:r w:rsidR="00EF2F2C">
        <w:t>Det burde altså have fået &lt;-g &gt; -j&gt;</w:t>
      </w:r>
      <w:r w:rsidR="00EF2F2C">
        <w:rPr>
          <w:i/>
          <w:iCs/>
        </w:rPr>
        <w:t xml:space="preserve">, </w:t>
      </w:r>
      <w:r w:rsidR="00EF2F2C">
        <w:t xml:space="preserve">men ordets latinske atmosfære har bevaret </w:t>
      </w:r>
      <w:r w:rsidR="00EF2F2C">
        <w:rPr>
          <w:i/>
          <w:iCs/>
        </w:rPr>
        <w:t>&lt;</w:t>
      </w:r>
      <w:r w:rsidR="00EF2F2C">
        <w:t xml:space="preserve">g&gt;, jf. det alm. mda. </w:t>
      </w:r>
      <w:r w:rsidR="00EF2F2C">
        <w:rPr>
          <w:i/>
          <w:iCs/>
        </w:rPr>
        <w:t xml:space="preserve">regul. </w:t>
      </w:r>
      <w:r w:rsidR="00EF2F2C">
        <w:t xml:space="preserve">I talen var der dog </w:t>
      </w:r>
      <w:r w:rsidR="00EF2F2C">
        <w:rPr>
          <w:i/>
          <w:iCs/>
        </w:rPr>
        <w:t xml:space="preserve">j, </w:t>
      </w:r>
      <w:r w:rsidR="00EF2F2C">
        <w:t xml:space="preserve">eftersom en velkendt gammelkbhsk. form var </w:t>
      </w:r>
      <w:r w:rsidR="00EF2F2C">
        <w:rPr>
          <w:i/>
          <w:iCs/>
        </w:rPr>
        <w:t xml:space="preserve">raj’əl. </w:t>
      </w:r>
      <w:r w:rsidR="00EF2F2C">
        <w:t xml:space="preserve">Efterhånden sejrede imidlertid </w:t>
      </w:r>
      <w:r w:rsidR="00EF2F2C">
        <w:rPr>
          <w:i/>
          <w:iCs/>
        </w:rPr>
        <w:t xml:space="preserve">q, </w:t>
      </w:r>
      <w:r w:rsidR="00EF2F2C">
        <w:t xml:space="preserve">der atter &gt; </w:t>
      </w:r>
      <w:r w:rsidR="00EF2F2C">
        <w:rPr>
          <w:i/>
          <w:iCs/>
        </w:rPr>
        <w:t xml:space="preserve">j &gt; </w:t>
      </w:r>
      <w:r w:rsidR="00EF2F2C">
        <w:t>nul!</w:t>
      </w:r>
    </w:p>
    <w:p w14:paraId="45A3B995" w14:textId="77777777" w:rsidR="00DA641B" w:rsidRDefault="0078731A">
      <w:pPr>
        <w:spacing w:line="360" w:lineRule="auto"/>
        <w:jc w:val="both"/>
      </w:pPr>
      <w:r>
        <w:tab/>
      </w:r>
      <w:r w:rsidR="00EF2F2C" w:rsidRPr="00417377">
        <w:rPr>
          <w:b/>
          <w:bCs/>
          <w:i/>
          <w:iCs/>
        </w:rPr>
        <w:t>Sigbrand</w:t>
      </w:r>
      <w:r w:rsidR="00EF2F2C">
        <w:rPr>
          <w:i/>
          <w:iCs/>
        </w:rPr>
        <w:t xml:space="preserve"> </w:t>
      </w:r>
      <w:r w:rsidR="00EF2F2C">
        <w:t xml:space="preserve">(1142 </w:t>
      </w:r>
      <w:r w:rsidR="00EF2F2C" w:rsidRPr="0078731A">
        <w:rPr>
          <w:rFonts w:ascii="Lucida Blackletter" w:hAnsi="Lucida Blackletter"/>
        </w:rPr>
        <w:t>Sybrandum</w:t>
      </w:r>
      <w:r w:rsidR="00EF2F2C">
        <w:t xml:space="preserve">) og </w:t>
      </w:r>
      <w:r w:rsidR="00EF2F2C">
        <w:rPr>
          <w:i/>
          <w:iCs/>
        </w:rPr>
        <w:t xml:space="preserve">Sigfrid </w:t>
      </w:r>
      <w:r w:rsidR="00EF2F2C">
        <w:t xml:space="preserve">(1337 </w:t>
      </w:r>
      <w:r w:rsidR="00EF2F2C" w:rsidRPr="0078731A">
        <w:rPr>
          <w:rFonts w:ascii="Lucida Blackletter" w:hAnsi="Lucida Blackletter"/>
        </w:rPr>
        <w:t>Sifridus</w:t>
      </w:r>
      <w:r w:rsidR="00EF2F2C">
        <w:rPr>
          <w:i/>
          <w:iCs/>
        </w:rPr>
        <w:t>,</w:t>
      </w:r>
      <w:r w:rsidR="00EF2F2C">
        <w:t xml:space="preserve"> i folkeviser er </w:t>
      </w:r>
      <w:r w:rsidR="00EF2F2C">
        <w:rPr>
          <w:i/>
          <w:iCs/>
        </w:rPr>
        <w:t xml:space="preserve">Seifrid </w:t>
      </w:r>
      <w:r w:rsidR="00EF2F2C">
        <w:t xml:space="preserve"> o.l. dog alm.)</w:t>
      </w:r>
      <w:r w:rsidR="00EF2F2C">
        <w:rPr>
          <w:i/>
          <w:iCs/>
        </w:rPr>
        <w:t xml:space="preserve"> </w:t>
      </w:r>
      <w:r w:rsidR="00EF2F2C">
        <w:t xml:space="preserve">burde efter de ovenst. regler give </w:t>
      </w:r>
      <w:r w:rsidR="00EF2F2C">
        <w:rPr>
          <w:i/>
          <w:iCs/>
        </w:rPr>
        <w:t xml:space="preserve">Sæj-. </w:t>
      </w:r>
      <w:r w:rsidR="00EF2F2C">
        <w:t xml:space="preserve">Formentlig gemmer der sig en assimilation bag skrivemåderne, dvs. </w:t>
      </w:r>
      <w:r w:rsidR="00EF2F2C">
        <w:rPr>
          <w:i/>
          <w:iCs/>
        </w:rPr>
        <w:t xml:space="preserve">Sibbrand </w:t>
      </w:r>
      <w:r w:rsidR="00EF2F2C">
        <w:t xml:space="preserve">hhv. </w:t>
      </w:r>
      <w:r w:rsidR="00EF2F2C">
        <w:rPr>
          <w:i/>
          <w:iCs/>
        </w:rPr>
        <w:t xml:space="preserve">Siffrid, </w:t>
      </w:r>
      <w:r w:rsidR="00EF2F2C">
        <w:t xml:space="preserve">som der notorisk gør i </w:t>
      </w:r>
      <w:r w:rsidR="00EF2F2C">
        <w:rPr>
          <w:i/>
          <w:iCs/>
        </w:rPr>
        <w:t>Sigbjørn &gt; Sibbern.</w:t>
      </w:r>
    </w:p>
    <w:p w14:paraId="69F65181" w14:textId="77777777" w:rsidR="00DA641B" w:rsidRDefault="0078731A">
      <w:pPr>
        <w:spacing w:line="360" w:lineRule="auto"/>
        <w:jc w:val="both"/>
        <w:rPr>
          <w:rFonts w:ascii="Monaco" w:eastAsia="Monaco" w:hAnsi="Monaco" w:cs="Monaco"/>
        </w:rPr>
      </w:pPr>
      <w:r>
        <w:tab/>
      </w:r>
      <w:r w:rsidR="00EF2F2C" w:rsidRPr="00417377">
        <w:rPr>
          <w:b/>
          <w:bCs/>
          <w:i/>
          <w:iCs/>
        </w:rPr>
        <w:t>Steget</w:t>
      </w:r>
      <w:r w:rsidR="00EF2F2C">
        <w:t xml:space="preserve"> vb. &lt; </w:t>
      </w:r>
      <w:r w:rsidR="00EF2F2C">
        <w:rPr>
          <w:i/>
          <w:iCs/>
        </w:rPr>
        <w:t xml:space="preserve">stiqit </w:t>
      </w:r>
      <w:r w:rsidR="00EF2F2C">
        <w:t>må være analogisk efter</w:t>
      </w:r>
      <w:r w:rsidR="00265EF3">
        <w:rPr>
          <w:lang w:val="da-DK"/>
        </w:rPr>
        <w:t xml:space="preserve"> de andre part. i </w:t>
      </w:r>
      <w:r w:rsidR="00EF2F2C">
        <w:t>1. kl. Lydret: **</w:t>
      </w:r>
      <w:r w:rsidR="00EF2F2C">
        <w:rPr>
          <w:i/>
          <w:iCs/>
        </w:rPr>
        <w:t xml:space="preserve">sti:əð. </w:t>
      </w:r>
    </w:p>
    <w:p w14:paraId="3A1280B7" w14:textId="77777777" w:rsidR="0078731A" w:rsidRDefault="0078731A">
      <w:pPr>
        <w:spacing w:line="360" w:lineRule="auto"/>
        <w:jc w:val="both"/>
        <w:rPr>
          <w:i/>
          <w:iCs/>
        </w:rPr>
      </w:pPr>
    </w:p>
    <w:p w14:paraId="72E0C3C5" w14:textId="587E650D" w:rsidR="00DA641B" w:rsidRPr="0078731A" w:rsidRDefault="00EF2F2C">
      <w:pPr>
        <w:spacing w:line="360" w:lineRule="auto"/>
        <w:jc w:val="both"/>
        <w:rPr>
          <w:i/>
          <w:iCs/>
          <w:sz w:val="28"/>
          <w:szCs w:val="28"/>
        </w:rPr>
      </w:pPr>
      <w:r w:rsidRPr="0078731A">
        <w:rPr>
          <w:b/>
          <w:bCs/>
          <w:sz w:val="28"/>
          <w:szCs w:val="28"/>
        </w:rPr>
        <w:t>§4.2</w:t>
      </w:r>
      <w:r w:rsidR="0078731A" w:rsidRPr="0078731A">
        <w:rPr>
          <w:b/>
          <w:bCs/>
          <w:sz w:val="28"/>
          <w:szCs w:val="28"/>
          <w:lang w:val="da-DK"/>
        </w:rPr>
        <w:t>.</w:t>
      </w:r>
      <w:r w:rsidRPr="0078731A">
        <w:rPr>
          <w:i/>
          <w:iCs/>
          <w:sz w:val="28"/>
          <w:szCs w:val="28"/>
        </w:rPr>
        <w:t xml:space="preserve">  </w:t>
      </w:r>
      <w:r w:rsidR="00C74967">
        <w:rPr>
          <w:i/>
          <w:iCs/>
          <w:sz w:val="28"/>
          <w:szCs w:val="28"/>
          <w:lang w:val="da-DK"/>
        </w:rPr>
        <w:t xml:space="preserve"> </w:t>
      </w:r>
      <w:r w:rsidR="00C74967" w:rsidRPr="001F512D">
        <w:rPr>
          <w:i/>
          <w:iCs/>
          <w:sz w:val="28"/>
          <w:szCs w:val="28"/>
          <w:lang w:val="da-DK"/>
        </w:rPr>
        <w:t>Efterlyds</w:t>
      </w:r>
      <w:r w:rsidR="00C74967">
        <w:rPr>
          <w:sz w:val="28"/>
          <w:szCs w:val="28"/>
          <w:lang w:val="da-DK"/>
        </w:rPr>
        <w:t xml:space="preserve"> </w:t>
      </w:r>
      <w:r w:rsidRPr="0078731A">
        <w:rPr>
          <w:i/>
          <w:iCs/>
          <w:sz w:val="28"/>
          <w:szCs w:val="28"/>
        </w:rPr>
        <w:t>-v &gt; -w   ca. 1150-1200.</w:t>
      </w:r>
      <w:r w:rsidR="008669EC" w:rsidRPr="008669EC">
        <w:rPr>
          <w:i/>
          <w:iCs/>
          <w:sz w:val="28"/>
          <w:szCs w:val="28"/>
          <w:lang w:val="da-DK"/>
        </w:rPr>
        <w:t xml:space="preserve">  </w:t>
      </w:r>
      <w:r w:rsidRPr="008669EC">
        <w:rPr>
          <w:i/>
          <w:iCs/>
          <w:sz w:val="28"/>
          <w:szCs w:val="28"/>
        </w:rPr>
        <w:t xml:space="preserve"> </w:t>
      </w:r>
      <w:r w:rsidRPr="001F512D">
        <w:rPr>
          <w:i/>
          <w:iCs/>
          <w:sz w:val="28"/>
          <w:szCs w:val="28"/>
        </w:rPr>
        <w:t>Og herefter -</w:t>
      </w:r>
      <w:r w:rsidR="00F92BD2" w:rsidRPr="001F512D">
        <w:rPr>
          <w:i/>
          <w:iCs/>
          <w:sz w:val="28"/>
          <w:szCs w:val="28"/>
          <w:lang w:val="da-DK"/>
        </w:rPr>
        <w:t>w</w:t>
      </w:r>
      <w:r w:rsidRPr="001F512D">
        <w:rPr>
          <w:i/>
          <w:iCs/>
          <w:sz w:val="28"/>
          <w:szCs w:val="28"/>
        </w:rPr>
        <w:t xml:space="preserve"> &gt; -</w:t>
      </w:r>
      <w:r w:rsidR="00F92BD2" w:rsidRPr="001F512D">
        <w:rPr>
          <w:i/>
          <w:iCs/>
          <w:sz w:val="28"/>
          <w:szCs w:val="28"/>
          <w:lang w:val="da-DK"/>
        </w:rPr>
        <w:t>v</w:t>
      </w:r>
      <w:r w:rsidR="008669EC" w:rsidRPr="001F512D">
        <w:rPr>
          <w:i/>
          <w:iCs/>
          <w:sz w:val="28"/>
          <w:szCs w:val="28"/>
          <w:lang w:val="da-DK"/>
        </w:rPr>
        <w:t xml:space="preserve"> e</w:t>
      </w:r>
      <w:r w:rsidR="008669EC" w:rsidRPr="008669EC">
        <w:rPr>
          <w:i/>
          <w:iCs/>
          <w:sz w:val="28"/>
          <w:szCs w:val="28"/>
          <w:lang w:val="da-DK"/>
        </w:rPr>
        <w:t xml:space="preserve">fter lang V </w:t>
      </w:r>
      <w:r w:rsidRPr="008669EC">
        <w:rPr>
          <w:i/>
          <w:iCs/>
          <w:sz w:val="28"/>
          <w:szCs w:val="28"/>
        </w:rPr>
        <w:t xml:space="preserve">  1400-1550</w:t>
      </w:r>
    </w:p>
    <w:p w14:paraId="33C34DDC" w14:textId="0A20AA4D" w:rsidR="00DA641B" w:rsidRDefault="00EF2F2C">
      <w:pPr>
        <w:spacing w:line="360" w:lineRule="auto"/>
        <w:jc w:val="both"/>
      </w:pPr>
      <w:r>
        <w:t>E</w:t>
      </w:r>
      <w:r w:rsidR="008669EC">
        <w:rPr>
          <w:lang w:val="da-DK"/>
        </w:rPr>
        <w:t>KSEMPLER.</w:t>
      </w:r>
      <w:r>
        <w:t xml:space="preserve"> </w:t>
      </w:r>
      <w:r w:rsidR="008669EC">
        <w:rPr>
          <w:i/>
          <w:iCs/>
          <w:lang w:val="da-DK"/>
        </w:rPr>
        <w:t>G</w:t>
      </w:r>
      <w:r>
        <w:rPr>
          <w:i/>
          <w:iCs/>
        </w:rPr>
        <w:t xml:space="preserve">ivæ &gt; giwæ </w:t>
      </w:r>
      <w:r>
        <w:t>(</w:t>
      </w:r>
      <w:r>
        <w:rPr>
          <w:i/>
          <w:iCs/>
        </w:rPr>
        <w:t xml:space="preserve">givæ </w:t>
      </w:r>
      <w:r>
        <w:t>osv.</w:t>
      </w:r>
      <w:r>
        <w:rPr>
          <w:i/>
          <w:iCs/>
        </w:rPr>
        <w:t xml:space="preserve"> </w:t>
      </w:r>
      <w:r>
        <w:t>skrives i æmda. &lt;gifæ, giuæ, gif(f)uæ, gifvæ&gt;, men udtaltes if. alle</w:t>
      </w:r>
      <w:r w:rsidR="00136CF0">
        <w:rPr>
          <w:lang w:val="da-DK"/>
        </w:rPr>
        <w:t xml:space="preserve"> forf.</w:t>
      </w:r>
      <w:r>
        <w:t xml:space="preserve"> fra og med GG §§32, 305, med en kort stemt [v]-lignende lyd), </w:t>
      </w:r>
      <w:r>
        <w:rPr>
          <w:i/>
          <w:iCs/>
        </w:rPr>
        <w:t xml:space="preserve">hav &gt; haw </w:t>
      </w:r>
      <w:r>
        <w:t>(typen skreves &lt;haf(f)&gt;</w:t>
      </w:r>
      <w:r>
        <w:rPr>
          <w:i/>
          <w:iCs/>
        </w:rPr>
        <w:t xml:space="preserve">, </w:t>
      </w:r>
      <w:r>
        <w:t>sjældent &lt;hau, haw</w:t>
      </w:r>
      <w:r>
        <w:rPr>
          <w:i/>
          <w:iCs/>
        </w:rPr>
        <w:t>&gt;</w:t>
      </w:r>
      <w:r>
        <w:t xml:space="preserve">), </w:t>
      </w:r>
      <w:r>
        <w:rPr>
          <w:i/>
          <w:iCs/>
        </w:rPr>
        <w:t xml:space="preserve">hævnæ &gt; hæwnæ </w:t>
      </w:r>
      <w:r>
        <w:t xml:space="preserve">(typen skreves &lt;hæf(f)næ&gt;, sjældent &lt;hæunæ, hæwnæ&gt;). Skrivemåden med &lt;f&gt; stammer fra oldeng., hvor &lt;-f&gt; ligeledes betegner [v]. </w:t>
      </w:r>
    </w:p>
    <w:p w14:paraId="668EBCF9" w14:textId="77777777" w:rsidR="00DA641B" w:rsidRDefault="00EF2F2C">
      <w:pPr>
        <w:spacing w:line="360" w:lineRule="auto"/>
        <w:jc w:val="both"/>
      </w:pPr>
      <w:r>
        <w:tab/>
        <w:t xml:space="preserve">At ældste æmda. udtale var [v], tyder også de nuv. nord. dial. på, idet de alle undt. de danske inkl. østdanske overvejende har [v], herunder de arkaiske fær. og isl. – Havde det ældre </w:t>
      </w:r>
      <w:r>
        <w:rPr>
          <w:i/>
          <w:iCs/>
        </w:rPr>
        <w:t xml:space="preserve">ß </w:t>
      </w:r>
      <w:r>
        <w:t xml:space="preserve">eksisteret i æmda., havde det været oplagt at skrive det med </w:t>
      </w:r>
      <w:r>
        <w:rPr>
          <w:i/>
          <w:iCs/>
        </w:rPr>
        <w:t>&lt;</w:t>
      </w:r>
      <w:r>
        <w:t>b</w:t>
      </w:r>
      <w:r>
        <w:rPr>
          <w:i/>
          <w:iCs/>
        </w:rPr>
        <w:t xml:space="preserve">&gt;. – </w:t>
      </w:r>
      <w:r>
        <w:t>Et særlig stærkt indicium</w:t>
      </w:r>
      <w:r w:rsidR="00F92BD2">
        <w:rPr>
          <w:lang w:val="da-DK"/>
        </w:rPr>
        <w:t xml:space="preserve"> for at [</w:t>
      </w:r>
      <w:r w:rsidR="00F92BD2" w:rsidRPr="00F92BD2">
        <w:t>ß</w:t>
      </w:r>
      <w:r w:rsidR="00F92BD2">
        <w:rPr>
          <w:lang w:val="da-DK"/>
        </w:rPr>
        <w:t>] er forældet i æmda.,</w:t>
      </w:r>
      <w:r>
        <w:t xml:space="preserve"> er runen »punkteret </w:t>
      </w:r>
      <w:r>
        <w:rPr>
          <w:i/>
          <w:iCs/>
        </w:rPr>
        <w:t>f</w:t>
      </w:r>
      <w:r>
        <w:t xml:space="preserve">« i Vejerslev 74, Viborg Amt: </w:t>
      </w:r>
      <w:r w:rsidRPr="00F92BD2">
        <w:rPr>
          <w:rFonts w:ascii="Lucida Blackletter" w:hAnsi="Lucida Blackletter"/>
        </w:rPr>
        <w:t>yvær</w:t>
      </w:r>
      <w:r>
        <w:rPr>
          <w:i/>
          <w:iCs/>
        </w:rPr>
        <w:t xml:space="preserve"> </w:t>
      </w:r>
      <w:r>
        <w:t>(æmda.) og i Cod.Run</w:t>
      </w:r>
      <w:r w:rsidR="00F92BD2">
        <w:rPr>
          <w:lang w:val="da-DK"/>
        </w:rPr>
        <w:t>. ca. 1290 (orig. ca. 1210)</w:t>
      </w:r>
      <w:r>
        <w:t xml:space="preserve"> ligeledes for opr. </w:t>
      </w:r>
      <w:r>
        <w:rPr>
          <w:i/>
          <w:iCs/>
        </w:rPr>
        <w:t xml:space="preserve">ß </w:t>
      </w:r>
      <w:r>
        <w:t xml:space="preserve">(Skautrup I 193). Punkteringer ændrer ét fon. træk. Havde udtalen haft </w:t>
      </w:r>
      <w:r>
        <w:rPr>
          <w:i/>
          <w:iCs/>
        </w:rPr>
        <w:t xml:space="preserve">ß </w:t>
      </w:r>
      <w:r>
        <w:t xml:space="preserve">eller </w:t>
      </w:r>
      <w:r>
        <w:rPr>
          <w:i/>
          <w:iCs/>
        </w:rPr>
        <w:t xml:space="preserve">w, </w:t>
      </w:r>
      <w:r>
        <w:t>havde man oplagt brugt &lt;b&gt; hhv. &lt;u/w/v&gt;.</w:t>
      </w:r>
    </w:p>
    <w:p w14:paraId="1B849B1A" w14:textId="27410298" w:rsidR="005C4DDB" w:rsidRPr="005C4DDB" w:rsidRDefault="005C4DDB">
      <w:pPr>
        <w:spacing w:line="360" w:lineRule="auto"/>
        <w:jc w:val="both"/>
        <w:rPr>
          <w:lang w:val="da-DK"/>
        </w:rPr>
      </w:pPr>
      <w:r>
        <w:rPr>
          <w:lang w:val="da-DK"/>
        </w:rPr>
        <w:tab/>
        <w:t xml:space="preserve">Endelig kan det nævnes, at verbet </w:t>
      </w:r>
      <w:r>
        <w:rPr>
          <w:i/>
          <w:iCs/>
          <w:lang w:val="da-DK"/>
        </w:rPr>
        <w:t xml:space="preserve">skrive, </w:t>
      </w:r>
      <w:r>
        <w:rPr>
          <w:lang w:val="da-DK"/>
        </w:rPr>
        <w:t>vel indkommet kort før år 1000 med kristendommen, aldrig skrives med &lt;b&gt; i mda., end ikke, når det er oversat fra lat. i 1200-t.</w:t>
      </w:r>
    </w:p>
    <w:p w14:paraId="493EE419" w14:textId="52A20CB9" w:rsidR="00DA641B" w:rsidRDefault="003165EC">
      <w:pPr>
        <w:spacing w:line="360" w:lineRule="auto"/>
        <w:jc w:val="both"/>
      </w:pPr>
      <w:r>
        <w:rPr>
          <w:lang w:val="da-DK"/>
        </w:rPr>
        <w:tab/>
      </w:r>
      <w:r w:rsidR="00EF2F2C">
        <w:t xml:space="preserve">FORLØB. Udgangspunktet her, -[v], er opstået &lt; det urgerm. og urnord. og oldskand. [β] (GG §32). De påg. ord staves som sagt i æmda. med &lt;f, u, v, w&gt; i div. kombinationer, og dette </w:t>
      </w:r>
      <w:r w:rsidR="00EF2F2C">
        <w:lastRenderedPageBreak/>
        <w:t xml:space="preserve">ændres der ikke meget på før i 1700-t., hvor &lt;v&gt; bliver enerådende, undtagen i </w:t>
      </w:r>
      <w:r w:rsidR="00136CF0">
        <w:rPr>
          <w:lang w:val="da-DK"/>
        </w:rPr>
        <w:t xml:space="preserve">ordet </w:t>
      </w:r>
      <w:r w:rsidR="00EF2F2C">
        <w:t xml:space="preserve">&lt;af&gt; (og i en del navne som </w:t>
      </w:r>
      <w:r w:rsidR="00EF2F2C">
        <w:rPr>
          <w:i/>
          <w:iCs/>
        </w:rPr>
        <w:t xml:space="preserve">Skautrup, Baunehøj – </w:t>
      </w:r>
      <w:r w:rsidR="00EF2F2C">
        <w:t xml:space="preserve">altid med kort V foran &lt;u&gt;). Men dette &lt;v&gt; er ligeså tvetydigt, </w:t>
      </w:r>
      <w:r w:rsidR="00EF2F2C">
        <w:rPr>
          <w:i/>
          <w:iCs/>
        </w:rPr>
        <w:t xml:space="preserve">v/w, </w:t>
      </w:r>
      <w:r w:rsidR="00EF2F2C">
        <w:t>som de gamle skrivemåder.</w:t>
      </w:r>
    </w:p>
    <w:p w14:paraId="0CC18101" w14:textId="17FA0A6D" w:rsidR="00DA641B" w:rsidRDefault="00EF2F2C">
      <w:pPr>
        <w:spacing w:line="360" w:lineRule="auto"/>
        <w:jc w:val="both"/>
      </w:pPr>
      <w:r>
        <w:t xml:space="preserve">                      </w:t>
      </w:r>
      <w:r w:rsidR="00281416">
        <w:rPr>
          <w:lang w:val="da-DK"/>
        </w:rPr>
        <w:t>Nævnte lydlov</w:t>
      </w:r>
      <w:r w:rsidR="00593DB6">
        <w:rPr>
          <w:lang w:val="da-DK"/>
        </w:rPr>
        <w:t>,</w:t>
      </w:r>
      <w:r>
        <w:t xml:space="preserve"> </w:t>
      </w:r>
      <w:r>
        <w:rPr>
          <w:i/>
          <w:iCs/>
        </w:rPr>
        <w:t>ß &gt; v</w:t>
      </w:r>
      <w:r w:rsidR="00593DB6">
        <w:rPr>
          <w:i/>
          <w:iCs/>
          <w:lang w:val="da-DK"/>
        </w:rPr>
        <w:t>,</w:t>
      </w:r>
      <w:r>
        <w:rPr>
          <w:i/>
          <w:iCs/>
        </w:rPr>
        <w:t xml:space="preserve"> </w:t>
      </w:r>
      <w:r>
        <w:t>er ældre end Gavebrevet af 1085, der ikke kender noget &lt;b&gt; i nærv. stilling, hvorfor denne udv. ej behandles her.</w:t>
      </w:r>
    </w:p>
    <w:p w14:paraId="767EC8BE" w14:textId="352771AE" w:rsidR="00DA641B" w:rsidRDefault="00593DB6">
      <w:pPr>
        <w:spacing w:line="360" w:lineRule="auto"/>
        <w:jc w:val="both"/>
      </w:pPr>
      <w:r>
        <w:tab/>
      </w:r>
      <w:r>
        <w:rPr>
          <w:lang w:val="da-DK"/>
        </w:rPr>
        <w:t>E</w:t>
      </w:r>
      <w:r w:rsidR="00B032A4">
        <w:rPr>
          <w:lang w:val="da-DK"/>
        </w:rPr>
        <w:t>n</w:t>
      </w:r>
      <w:r>
        <w:rPr>
          <w:lang w:val="da-DK"/>
        </w:rPr>
        <w:t xml:space="preserve"> gammel</w:t>
      </w:r>
      <w:r w:rsidR="00B032A4">
        <w:rPr>
          <w:lang w:val="da-DK"/>
        </w:rPr>
        <w:t xml:space="preserve"> omvendt skrivemåde, der viser</w:t>
      </w:r>
      <w:r>
        <w:rPr>
          <w:lang w:val="da-DK"/>
        </w:rPr>
        <w:t xml:space="preserve">  -</w:t>
      </w:r>
      <w:r>
        <w:rPr>
          <w:i/>
          <w:iCs/>
          <w:lang w:val="da-DK"/>
        </w:rPr>
        <w:t>v &gt; -w</w:t>
      </w:r>
      <w:r w:rsidR="00B032A4">
        <w:rPr>
          <w:i/>
          <w:iCs/>
          <w:lang w:val="da-DK"/>
        </w:rPr>
        <w:t>,</w:t>
      </w:r>
      <w:r>
        <w:rPr>
          <w:i/>
          <w:iCs/>
          <w:lang w:val="da-DK"/>
        </w:rPr>
        <w:t xml:space="preserve"> </w:t>
      </w:r>
      <w:r>
        <w:rPr>
          <w:lang w:val="da-DK"/>
        </w:rPr>
        <w:t>er</w:t>
      </w:r>
      <w:r w:rsidR="00EF2F2C">
        <w:t xml:space="preserve"> 1291</w:t>
      </w:r>
      <w:r w:rsidR="00EF2F2C">
        <w:rPr>
          <w:rFonts w:ascii="Lucida Blackletter" w:eastAsia="Lucida Blackletter" w:hAnsi="Lucida Blackletter" w:cs="Lucida Blackletter"/>
          <w:b/>
          <w:bCs/>
        </w:rPr>
        <w:t xml:space="preserve"> </w:t>
      </w:r>
      <w:r w:rsidR="00EF2F2C">
        <w:rPr>
          <w:b/>
          <w:bCs/>
          <w:i/>
          <w:iCs/>
        </w:rPr>
        <w:t xml:space="preserve">Kylnescugh, </w:t>
      </w:r>
      <w:r w:rsidR="00EF2F2C">
        <w:t>et tilnavn »kølledusk« (til at rense maltkøllen), med opr. -</w:t>
      </w:r>
      <w:r w:rsidR="00EF2F2C">
        <w:rPr>
          <w:i/>
          <w:iCs/>
        </w:rPr>
        <w:t xml:space="preserve">sku:v. </w:t>
      </w:r>
      <w:r w:rsidR="00EF2F2C">
        <w:t>Et opr. -</w:t>
      </w:r>
      <w:r w:rsidR="00EF2F2C">
        <w:rPr>
          <w:i/>
          <w:iCs/>
        </w:rPr>
        <w:t xml:space="preserve">sko:gh </w:t>
      </w:r>
      <w:r w:rsidR="00EF2F2C">
        <w:t>’</w:t>
      </w:r>
      <w:r w:rsidR="00136CF0">
        <w:rPr>
          <w:lang w:val="da-DK"/>
        </w:rPr>
        <w:t>-</w:t>
      </w:r>
      <w:r w:rsidR="00EF2F2C">
        <w:t>skov’ (sål. Marius Kr. Fremord.) regner jeg</w:t>
      </w:r>
      <w:r w:rsidR="00136CF0">
        <w:rPr>
          <w:lang w:val="da-DK"/>
        </w:rPr>
        <w:t>,</w:t>
      </w:r>
      <w:r w:rsidR="00EF2F2C">
        <w:t xml:space="preserve"> med støtte i GG §305</w:t>
      </w:r>
      <w:r w:rsidR="00136CF0">
        <w:rPr>
          <w:lang w:val="da-DK"/>
        </w:rPr>
        <w:t>,</w:t>
      </w:r>
      <w:r w:rsidR="00EF2F2C">
        <w:t xml:space="preserve"> for udelukket.</w:t>
      </w:r>
    </w:p>
    <w:p w14:paraId="78E828DE" w14:textId="58D5C904" w:rsidR="00DA641B" w:rsidRDefault="00EF2F2C">
      <w:pPr>
        <w:spacing w:line="360" w:lineRule="auto"/>
        <w:jc w:val="both"/>
      </w:pPr>
      <w:r>
        <w:t xml:space="preserve">       </w:t>
      </w:r>
      <w:r w:rsidR="00B20CFB">
        <w:tab/>
      </w:r>
      <w:r>
        <w:t xml:space="preserve">GG §305 har fremdraget et diplom af 6/1 1405 med en særegen ortografi. I dette hs. betegner &lt;w&gt; kun [w], nemlig dels for opr. [w]: </w:t>
      </w:r>
      <w:r>
        <w:rPr>
          <w:i/>
          <w:iCs/>
        </w:rPr>
        <w:t xml:space="preserve">wapn, wilkoor, hwide </w:t>
      </w:r>
      <w:r>
        <w:t xml:space="preserve">osv., dels for [v &lt; ß]: </w:t>
      </w:r>
      <w:r>
        <w:rPr>
          <w:i/>
          <w:iCs/>
        </w:rPr>
        <w:t xml:space="preserve">gewæ </w:t>
      </w:r>
      <w:r>
        <w:t xml:space="preserve">(gæve), </w:t>
      </w:r>
      <w:r>
        <w:rPr>
          <w:i/>
          <w:iCs/>
        </w:rPr>
        <w:t xml:space="preserve">giwende, arwingæ, aw mech </w:t>
      </w:r>
      <w:r>
        <w:t xml:space="preserve">(af mig), dels endelig for opr. [γ]: </w:t>
      </w:r>
      <w:r>
        <w:rPr>
          <w:i/>
          <w:iCs/>
        </w:rPr>
        <w:t xml:space="preserve">tywæ, skow, lowleghe, daw. </w:t>
      </w:r>
      <w:r>
        <w:t xml:space="preserve">Hvorimod klusilsvækkelsen af </w:t>
      </w:r>
      <w:r>
        <w:rPr>
          <w:i/>
          <w:iCs/>
        </w:rPr>
        <w:t xml:space="preserve">k </w:t>
      </w:r>
      <w:r>
        <w:t xml:space="preserve">kun er nået til &lt;gh&gt;: </w:t>
      </w:r>
      <w:r>
        <w:rPr>
          <w:i/>
          <w:iCs/>
        </w:rPr>
        <w:t xml:space="preserve">agher, taghet, -leghe. </w:t>
      </w:r>
      <w:r>
        <w:t>Sandsynligvis er diplomet københavnsk præget. Her ses [v] klart at være blevet &gt; [w] før 1405. Sikkert længe før, jf. de</w:t>
      </w:r>
      <w:r w:rsidR="00C527B5">
        <w:rPr>
          <w:lang w:val="da-DK"/>
        </w:rPr>
        <w:t>t</w:t>
      </w:r>
      <w:r>
        <w:t xml:space="preserve"> førnævnte belæg samt nedenstående.</w:t>
      </w:r>
    </w:p>
    <w:p w14:paraId="7D74B29F" w14:textId="309AADD4" w:rsidR="00B20CFB" w:rsidRPr="00B20CFB" w:rsidRDefault="00B20CFB">
      <w:pPr>
        <w:spacing w:line="360" w:lineRule="auto"/>
        <w:jc w:val="both"/>
        <w:rPr>
          <w:sz w:val="18"/>
          <w:szCs w:val="18"/>
          <w:lang w:val="da-DK"/>
        </w:rPr>
      </w:pPr>
      <w:r>
        <w:rPr>
          <w:sz w:val="18"/>
          <w:szCs w:val="18"/>
          <w:lang w:val="da-DK"/>
        </w:rPr>
        <w:t xml:space="preserve">Det er især sigende, at ordene med opr. </w:t>
      </w:r>
      <w:r w:rsidRPr="00B20CFB">
        <w:rPr>
          <w:i/>
          <w:iCs/>
          <w:sz w:val="18"/>
          <w:szCs w:val="18"/>
        </w:rPr>
        <w:t>γ</w:t>
      </w:r>
      <w:r>
        <w:rPr>
          <w:i/>
          <w:iCs/>
          <w:sz w:val="18"/>
          <w:szCs w:val="18"/>
          <w:lang w:val="da-DK"/>
        </w:rPr>
        <w:t xml:space="preserve"> </w:t>
      </w:r>
      <w:r>
        <w:rPr>
          <w:sz w:val="18"/>
          <w:szCs w:val="18"/>
          <w:lang w:val="da-DK"/>
        </w:rPr>
        <w:t xml:space="preserve">i udlyd skrives &lt;w&gt;; de har jo i rm. og dial. oblig. </w:t>
      </w:r>
      <w:r>
        <w:rPr>
          <w:i/>
          <w:iCs/>
          <w:sz w:val="18"/>
          <w:szCs w:val="18"/>
          <w:lang w:val="da-DK"/>
        </w:rPr>
        <w:t>w</w:t>
      </w:r>
      <w:r>
        <w:rPr>
          <w:sz w:val="18"/>
          <w:szCs w:val="18"/>
          <w:lang w:val="da-DK"/>
        </w:rPr>
        <w:t xml:space="preserve"> : </w:t>
      </w:r>
      <w:r>
        <w:rPr>
          <w:i/>
          <w:iCs/>
          <w:sz w:val="18"/>
          <w:szCs w:val="18"/>
          <w:lang w:val="da-DK"/>
        </w:rPr>
        <w:t xml:space="preserve">skov, lovlig </w:t>
      </w:r>
      <w:r>
        <w:rPr>
          <w:sz w:val="18"/>
          <w:szCs w:val="18"/>
          <w:lang w:val="da-DK"/>
        </w:rPr>
        <w:t xml:space="preserve">osv. Her </w:t>
      </w:r>
      <w:r>
        <w:rPr>
          <w:i/>
          <w:iCs/>
          <w:sz w:val="18"/>
          <w:szCs w:val="18"/>
          <w:lang w:val="da-DK"/>
        </w:rPr>
        <w:t xml:space="preserve">må </w:t>
      </w:r>
      <w:r>
        <w:rPr>
          <w:sz w:val="18"/>
          <w:szCs w:val="18"/>
          <w:lang w:val="da-DK"/>
        </w:rPr>
        <w:t xml:space="preserve">&lt;w&gt; stå for [w], hvormed det bliver næsten sikkert, at &lt;w&gt; </w:t>
      </w:r>
      <w:r w:rsidR="00C527B5">
        <w:rPr>
          <w:sz w:val="18"/>
          <w:szCs w:val="18"/>
          <w:lang w:val="da-DK"/>
        </w:rPr>
        <w:t>også ellers</w:t>
      </w:r>
      <w:r>
        <w:rPr>
          <w:sz w:val="18"/>
          <w:szCs w:val="18"/>
          <w:lang w:val="da-DK"/>
        </w:rPr>
        <w:t xml:space="preserve"> er = [w]</w:t>
      </w:r>
      <w:r w:rsidR="00C527B5">
        <w:rPr>
          <w:sz w:val="18"/>
          <w:szCs w:val="18"/>
          <w:lang w:val="da-DK"/>
        </w:rPr>
        <w:t xml:space="preserve"> –</w:t>
      </w:r>
      <w:r>
        <w:rPr>
          <w:sz w:val="18"/>
          <w:szCs w:val="18"/>
          <w:lang w:val="da-DK"/>
        </w:rPr>
        <w:t xml:space="preserve"> radikalt, som det er at fravælge &lt;f&gt;.</w:t>
      </w:r>
    </w:p>
    <w:p w14:paraId="454B4C19" w14:textId="52072145" w:rsidR="00882B10" w:rsidRPr="00C8303A" w:rsidRDefault="00EF2F2C">
      <w:pPr>
        <w:spacing w:line="360" w:lineRule="auto"/>
        <w:jc w:val="both"/>
        <w:rPr>
          <w:i/>
          <w:iCs/>
        </w:rPr>
      </w:pPr>
      <w:r>
        <w:t xml:space="preserve">      </w:t>
      </w:r>
      <w:r w:rsidR="00B20CFB">
        <w:tab/>
      </w:r>
      <w:r w:rsidR="00194849">
        <w:rPr>
          <w:lang w:val="da-DK"/>
        </w:rPr>
        <w:t>To relevante former har vi i det ret alm., fra</w:t>
      </w:r>
      <w:r>
        <w:t xml:space="preserve"> ca.</w:t>
      </w:r>
      <w:r w:rsidR="00194849">
        <w:rPr>
          <w:lang w:val="da-DK"/>
        </w:rPr>
        <w:t xml:space="preserve"> 1300 belagte</w:t>
      </w:r>
      <w:r>
        <w:t xml:space="preserve"> </w:t>
      </w:r>
      <w:r w:rsidRPr="00296977">
        <w:rPr>
          <w:b/>
          <w:bCs/>
          <w:i/>
          <w:iCs/>
        </w:rPr>
        <w:t>frugh</w:t>
      </w:r>
      <w:r w:rsidR="00943FEB">
        <w:rPr>
          <w:b/>
          <w:bCs/>
          <w:i/>
          <w:iCs/>
          <w:lang w:val="da-DK"/>
        </w:rPr>
        <w:t>æ</w:t>
      </w:r>
      <w:r>
        <w:rPr>
          <w:i/>
          <w:iCs/>
        </w:rPr>
        <w:t xml:space="preserve"> &lt; </w:t>
      </w:r>
      <w:r>
        <w:t xml:space="preserve">mnty. </w:t>
      </w:r>
      <w:r>
        <w:rPr>
          <w:i/>
          <w:iCs/>
        </w:rPr>
        <w:t xml:space="preserve">fru(w)a </w:t>
      </w:r>
      <w:r>
        <w:t>og</w:t>
      </w:r>
      <w:r w:rsidR="00194849">
        <w:rPr>
          <w:lang w:val="da-DK"/>
        </w:rPr>
        <w:t xml:space="preserve"> det sjældne (kun 2 belæg i GDO vs. 43 uden &lt;g&gt;)</w:t>
      </w:r>
      <w:r>
        <w:t xml:space="preserve"> </w:t>
      </w:r>
      <w:r w:rsidRPr="00296977">
        <w:rPr>
          <w:b/>
          <w:bCs/>
          <w:i/>
          <w:iCs/>
        </w:rPr>
        <w:t>hiughl</w:t>
      </w:r>
      <w:r>
        <w:rPr>
          <w:i/>
          <w:iCs/>
        </w:rPr>
        <w:t xml:space="preserve"> </w:t>
      </w:r>
      <w:r>
        <w:t xml:space="preserve">(med urn. </w:t>
      </w:r>
      <w:r>
        <w:rPr>
          <w:i/>
          <w:iCs/>
        </w:rPr>
        <w:t xml:space="preserve">qw &gt; </w:t>
      </w:r>
      <w:r w:rsidR="00FE79E0">
        <w:rPr>
          <w:i/>
          <w:iCs/>
          <w:lang w:val="da-DK"/>
        </w:rPr>
        <w:t xml:space="preserve">w </w:t>
      </w:r>
      <w:r w:rsidR="00FE79E0">
        <w:rPr>
          <w:lang w:val="da-DK"/>
        </w:rPr>
        <w:t>som</w:t>
      </w:r>
      <w:r w:rsidR="00296977">
        <w:rPr>
          <w:lang w:val="da-DK"/>
        </w:rPr>
        <w:t xml:space="preserve"> fx</w:t>
      </w:r>
      <w:r w:rsidR="00FE79E0">
        <w:rPr>
          <w:lang w:val="da-DK"/>
        </w:rPr>
        <w:t xml:space="preserve"> i urie. *</w:t>
      </w:r>
      <w:r w:rsidR="00FE79E0">
        <w:rPr>
          <w:i/>
          <w:iCs/>
          <w:lang w:val="da-DK"/>
        </w:rPr>
        <w:t xml:space="preserve">akwia: </w:t>
      </w:r>
      <w:r w:rsidR="00FE79E0" w:rsidRPr="00FE79E0">
        <w:rPr>
          <w:i/>
          <w:iCs/>
          <w:lang w:val="da-DK"/>
        </w:rPr>
        <w:t>ø</w:t>
      </w:r>
      <w:r w:rsidR="00FE79E0">
        <w:rPr>
          <w:i/>
          <w:iCs/>
          <w:lang w:val="da-DK"/>
        </w:rPr>
        <w:t xml:space="preserve"> &gt; </w:t>
      </w:r>
      <w:r w:rsidR="00FE79E0">
        <w:rPr>
          <w:lang w:val="da-DK"/>
        </w:rPr>
        <w:t>urg. *</w:t>
      </w:r>
      <w:r w:rsidR="00FE79E0">
        <w:rPr>
          <w:i/>
          <w:iCs/>
          <w:lang w:val="da-DK"/>
        </w:rPr>
        <w:t>aqwio: &gt; *aqwiu &gt; *awju &gt;</w:t>
      </w:r>
      <w:r w:rsidR="00FE79E0" w:rsidRPr="00FE79E0">
        <w:rPr>
          <w:lang w:val="da-DK"/>
        </w:rPr>
        <w:t>oldn</w:t>
      </w:r>
      <w:r w:rsidR="00FE79E0">
        <w:rPr>
          <w:lang w:val="da-DK"/>
        </w:rPr>
        <w:t xml:space="preserve">. </w:t>
      </w:r>
      <w:r w:rsidR="00FE79E0">
        <w:rPr>
          <w:i/>
          <w:iCs/>
          <w:lang w:val="da-DK"/>
        </w:rPr>
        <w:t>æy</w:t>
      </w:r>
      <w:r w:rsidR="00296977" w:rsidRPr="00296977">
        <w:t xml:space="preserve"> </w:t>
      </w:r>
      <w:r w:rsidR="00296977">
        <w:rPr>
          <w:i/>
          <w:iCs/>
          <w:lang w:val="da-DK"/>
        </w:rPr>
        <w:t xml:space="preserve">&gt; öy &gt; </w:t>
      </w:r>
      <w:r w:rsidR="00296977" w:rsidRPr="00296977">
        <w:rPr>
          <w:lang w:val="da-DK"/>
        </w:rPr>
        <w:t>mda</w:t>
      </w:r>
      <w:r w:rsidR="00296977">
        <w:rPr>
          <w:lang w:val="da-DK"/>
        </w:rPr>
        <w:t xml:space="preserve">. </w:t>
      </w:r>
      <w:r w:rsidR="00296977">
        <w:rPr>
          <w:i/>
          <w:iCs/>
          <w:lang w:val="da-DK"/>
        </w:rPr>
        <w:t>ø:</w:t>
      </w:r>
      <w:r w:rsidR="00296977">
        <w:rPr>
          <w:lang w:val="da-DK"/>
        </w:rPr>
        <w:t xml:space="preserve"> og urn. *</w:t>
      </w:r>
      <w:r w:rsidR="00296977">
        <w:rPr>
          <w:i/>
          <w:iCs/>
          <w:lang w:val="da-DK"/>
        </w:rPr>
        <w:t>maqwiz mø &gt; *mawi</w:t>
      </w:r>
      <w:r w:rsidR="00296977" w:rsidRPr="00296977">
        <w:rPr>
          <w:i/>
          <w:iCs/>
          <w:sz w:val="18"/>
          <w:szCs w:val="18"/>
          <w:lang w:val="da-DK"/>
        </w:rPr>
        <w:t>R</w:t>
      </w:r>
      <w:r w:rsidR="00B032A4" w:rsidRPr="00B032A4">
        <w:rPr>
          <w:i/>
          <w:iCs/>
          <w:lang w:val="da-DK"/>
        </w:rPr>
        <w:t xml:space="preserve"> </w:t>
      </w:r>
      <w:r w:rsidR="00296977">
        <w:rPr>
          <w:i/>
          <w:iCs/>
          <w:sz w:val="18"/>
          <w:szCs w:val="18"/>
          <w:lang w:val="da-DK"/>
        </w:rPr>
        <w:t>&gt;</w:t>
      </w:r>
      <w:r w:rsidR="00B032A4">
        <w:rPr>
          <w:i/>
          <w:iCs/>
          <w:sz w:val="18"/>
          <w:szCs w:val="18"/>
          <w:lang w:val="da-DK"/>
        </w:rPr>
        <w:t xml:space="preserve"> </w:t>
      </w:r>
      <w:r w:rsidR="00296977">
        <w:rPr>
          <w:i/>
          <w:iCs/>
          <w:sz w:val="18"/>
          <w:szCs w:val="18"/>
          <w:lang w:val="da-DK"/>
        </w:rPr>
        <w:t xml:space="preserve"> </w:t>
      </w:r>
      <w:r w:rsidR="00296977">
        <w:rPr>
          <w:lang w:val="da-DK"/>
        </w:rPr>
        <w:t xml:space="preserve">mda. </w:t>
      </w:r>
      <w:r w:rsidR="00296977">
        <w:rPr>
          <w:i/>
          <w:iCs/>
          <w:lang w:val="da-DK"/>
        </w:rPr>
        <w:t>ma:r &gt; må:r</w:t>
      </w:r>
      <w:r>
        <w:t>).</w:t>
      </w:r>
      <w:r>
        <w:rPr>
          <w:i/>
          <w:iCs/>
        </w:rPr>
        <w:t xml:space="preserve"> </w:t>
      </w:r>
      <w:r>
        <w:t>Da [</w:t>
      </w:r>
      <w:r w:rsidR="00B20CFB">
        <w:t>γ</w:t>
      </w:r>
      <w:r>
        <w:rPr>
          <w:i/>
          <w:iCs/>
        </w:rPr>
        <w:t>/</w:t>
      </w:r>
      <w:r w:rsidR="00B20CFB" w:rsidRPr="00B20CFB">
        <w:t>ɡ</w:t>
      </w:r>
      <w:r>
        <w:t xml:space="preserve">] </w:t>
      </w:r>
      <w:r w:rsidR="00702FE1">
        <w:rPr>
          <w:lang w:val="da-DK"/>
        </w:rPr>
        <w:t xml:space="preserve">altså </w:t>
      </w:r>
      <w:r>
        <w:t>sproghistorisk er udelukket</w:t>
      </w:r>
      <w:r w:rsidR="00C527B5">
        <w:rPr>
          <w:lang w:val="da-DK"/>
        </w:rPr>
        <w:t xml:space="preserve"> i disse ord</w:t>
      </w:r>
      <w:r w:rsidR="00B20CFB">
        <w:rPr>
          <w:lang w:val="da-DK"/>
        </w:rPr>
        <w:t xml:space="preserve"> på det tidspunkt</w:t>
      </w:r>
      <w:r>
        <w:t>, må de betragtes som hyperkorrekte og altså vidne om [</w:t>
      </w:r>
      <w:r w:rsidRPr="00702FE1">
        <w:rPr>
          <w:i/>
          <w:iCs/>
        </w:rPr>
        <w:t>w</w:t>
      </w:r>
      <w:r>
        <w:t>]</w:t>
      </w:r>
      <w:r w:rsidR="00702FE1">
        <w:rPr>
          <w:lang w:val="da-DK"/>
        </w:rPr>
        <w:t xml:space="preserve">, idet </w:t>
      </w:r>
      <w:r w:rsidR="00702FE1">
        <w:rPr>
          <w:i/>
          <w:iCs/>
          <w:lang w:val="da-DK"/>
        </w:rPr>
        <w:t>g-</w:t>
      </w:r>
      <w:r w:rsidR="00702FE1">
        <w:rPr>
          <w:lang w:val="da-DK"/>
        </w:rPr>
        <w:t>ordene allerede ca. 1175 havde fuldbyrdet udv. &gt; [</w:t>
      </w:r>
      <w:r w:rsidR="00702FE1" w:rsidRPr="00702FE1">
        <w:rPr>
          <w:i/>
          <w:iCs/>
          <w:lang w:val="da-DK"/>
        </w:rPr>
        <w:t>w</w:t>
      </w:r>
      <w:r w:rsidR="00702FE1">
        <w:rPr>
          <w:lang w:val="da-DK"/>
        </w:rPr>
        <w:t>] (§4.1).</w:t>
      </w:r>
      <w:r>
        <w:t xml:space="preserve"> Skribenten kan ikke høre forskel på de opr. </w:t>
      </w:r>
      <w:r>
        <w:rPr>
          <w:i/>
          <w:iCs/>
        </w:rPr>
        <w:t>q</w:t>
      </w:r>
      <w:r>
        <w:t xml:space="preserve">-ord og de opr. </w:t>
      </w:r>
      <w:r>
        <w:rPr>
          <w:i/>
          <w:iCs/>
        </w:rPr>
        <w:t>v-</w:t>
      </w:r>
      <w:r>
        <w:t>ord</w:t>
      </w:r>
      <w:r w:rsidR="00C8303A">
        <w:rPr>
          <w:lang w:val="da-DK"/>
        </w:rPr>
        <w:t xml:space="preserve">: De er faldet sammen (efter bagtunge-V) og viser da </w:t>
      </w:r>
      <w:r w:rsidR="00C8303A">
        <w:rPr>
          <w:i/>
          <w:iCs/>
          <w:lang w:val="da-DK"/>
        </w:rPr>
        <w:t>v &gt; w .</w:t>
      </w:r>
    </w:p>
    <w:p w14:paraId="00F58636" w14:textId="6C0A4231" w:rsidR="00DA641B" w:rsidRPr="002650A7" w:rsidRDefault="00882B10">
      <w:pPr>
        <w:spacing w:line="360" w:lineRule="auto"/>
        <w:jc w:val="both"/>
        <w:rPr>
          <w:lang w:val="da-DK"/>
        </w:rPr>
      </w:pPr>
      <w:r>
        <w:rPr>
          <w:i/>
          <w:iCs/>
        </w:rPr>
        <w:tab/>
      </w:r>
      <w:r w:rsidR="00296977">
        <w:rPr>
          <w:i/>
          <w:iCs/>
          <w:lang w:val="da-DK"/>
        </w:rPr>
        <w:t xml:space="preserve"> </w:t>
      </w:r>
      <w:r w:rsidR="00296977">
        <w:rPr>
          <w:lang w:val="da-DK"/>
        </w:rPr>
        <w:t>(GG</w:t>
      </w:r>
      <w:r w:rsidR="00943FEB">
        <w:rPr>
          <w:lang w:val="da-DK"/>
        </w:rPr>
        <w:t>: 351-352</w:t>
      </w:r>
      <w:r w:rsidR="002650A7">
        <w:rPr>
          <w:lang w:val="da-DK"/>
        </w:rPr>
        <w:t xml:space="preserve"> mener, at </w:t>
      </w:r>
      <w:r w:rsidR="00CF5084">
        <w:rPr>
          <w:lang w:val="da-DK"/>
        </w:rPr>
        <w:t xml:space="preserve">det sjældne </w:t>
      </w:r>
      <w:r w:rsidR="002650A7">
        <w:rPr>
          <w:lang w:val="da-DK"/>
        </w:rPr>
        <w:t xml:space="preserve">&lt;hiughl&gt; afspejler et i æmda. udtalt </w:t>
      </w:r>
      <w:r w:rsidR="002650A7">
        <w:rPr>
          <w:i/>
          <w:iCs/>
          <w:lang w:val="da-DK"/>
        </w:rPr>
        <w:t xml:space="preserve">q </w:t>
      </w:r>
      <w:r w:rsidR="002650A7">
        <w:rPr>
          <w:lang w:val="da-DK"/>
        </w:rPr>
        <w:t xml:space="preserve">og påberåber sig bornh. </w:t>
      </w:r>
      <w:r w:rsidR="002650A7">
        <w:rPr>
          <w:i/>
          <w:iCs/>
          <w:lang w:val="da-DK"/>
        </w:rPr>
        <w:t>j</w:t>
      </w:r>
      <w:r w:rsidR="00802D3B" w:rsidRPr="00C71EC3">
        <w:rPr>
          <w:rFonts w:ascii="Lucida Grande" w:hAnsi="Lucida Grande"/>
          <w:i/>
          <w:iCs/>
          <w:sz w:val="21"/>
          <w:szCs w:val="21"/>
        </w:rPr>
        <w:t>a</w:t>
      </w:r>
      <w:r w:rsidR="002650A7">
        <w:rPr>
          <w:i/>
          <w:iCs/>
          <w:lang w:val="da-DK"/>
        </w:rPr>
        <w:t xml:space="preserve">wl, </w:t>
      </w:r>
      <w:r w:rsidR="002650A7">
        <w:rPr>
          <w:lang w:val="da-DK"/>
        </w:rPr>
        <w:t>idet han</w:t>
      </w:r>
      <w:r w:rsidR="00CF5084">
        <w:rPr>
          <w:lang w:val="da-DK"/>
        </w:rPr>
        <w:t xml:space="preserve"> dér</w:t>
      </w:r>
      <w:r w:rsidR="002650A7">
        <w:rPr>
          <w:lang w:val="da-DK"/>
        </w:rPr>
        <w:t xml:space="preserve"> ser </w:t>
      </w:r>
      <w:r w:rsidR="002650A7">
        <w:rPr>
          <w:i/>
          <w:iCs/>
          <w:lang w:val="da-DK"/>
        </w:rPr>
        <w:t xml:space="preserve">w </w:t>
      </w:r>
      <w:r w:rsidR="002650A7">
        <w:rPr>
          <w:lang w:val="da-DK"/>
        </w:rPr>
        <w:t>som resultat</w:t>
      </w:r>
      <w:r w:rsidR="00802D3B">
        <w:rPr>
          <w:lang w:val="da-DK"/>
        </w:rPr>
        <w:t>et</w:t>
      </w:r>
      <w:r w:rsidR="002650A7">
        <w:rPr>
          <w:lang w:val="da-DK"/>
        </w:rPr>
        <w:t xml:space="preserve"> &lt; </w:t>
      </w:r>
      <w:r w:rsidR="002650A7">
        <w:rPr>
          <w:i/>
          <w:iCs/>
          <w:lang w:val="da-DK"/>
        </w:rPr>
        <w:t xml:space="preserve">q . </w:t>
      </w:r>
      <w:r w:rsidR="002650A7">
        <w:rPr>
          <w:lang w:val="da-DK"/>
        </w:rPr>
        <w:t>Men -</w:t>
      </w:r>
      <w:r w:rsidR="00802D3B" w:rsidRPr="00C71EC3">
        <w:rPr>
          <w:rFonts w:ascii="Lucida Grande" w:hAnsi="Lucida Grande"/>
          <w:i/>
          <w:iCs/>
          <w:sz w:val="21"/>
          <w:szCs w:val="21"/>
        </w:rPr>
        <w:t>a</w:t>
      </w:r>
      <w:r w:rsidR="002650A7">
        <w:rPr>
          <w:i/>
          <w:iCs/>
          <w:lang w:val="da-DK"/>
        </w:rPr>
        <w:t>w</w:t>
      </w:r>
      <w:r w:rsidR="00802D3B">
        <w:rPr>
          <w:i/>
          <w:iCs/>
          <w:lang w:val="da-DK"/>
        </w:rPr>
        <w:t xml:space="preserve">- </w:t>
      </w:r>
      <w:r w:rsidR="00802D3B">
        <w:rPr>
          <w:lang w:val="da-DK"/>
        </w:rPr>
        <w:t xml:space="preserve">går både tilbage </w:t>
      </w:r>
      <w:r>
        <w:rPr>
          <w:lang w:val="da-DK"/>
        </w:rPr>
        <w:t xml:space="preserve">til </w:t>
      </w:r>
      <w:r>
        <w:rPr>
          <w:i/>
          <w:iCs/>
          <w:lang w:val="da-DK"/>
        </w:rPr>
        <w:t xml:space="preserve">aq </w:t>
      </w:r>
      <w:r>
        <w:rPr>
          <w:lang w:val="da-DK"/>
        </w:rPr>
        <w:t xml:space="preserve">og </w:t>
      </w:r>
      <w:r>
        <w:rPr>
          <w:i/>
          <w:iCs/>
          <w:lang w:val="da-DK"/>
        </w:rPr>
        <w:t>a</w:t>
      </w:r>
      <w:r w:rsidRPr="00882B10">
        <w:rPr>
          <w:i/>
          <w:iCs/>
          <w:sz w:val="20"/>
          <w:szCs w:val="20"/>
          <w:lang w:val="da-DK"/>
        </w:rPr>
        <w:t>v/w</w:t>
      </w:r>
      <w:r>
        <w:rPr>
          <w:lang w:val="da-DK"/>
        </w:rPr>
        <w:t>, Thomsen §23.</w:t>
      </w:r>
      <w:r w:rsidR="00CF5084">
        <w:rPr>
          <w:lang w:val="da-DK"/>
        </w:rPr>
        <w:t xml:space="preserve"> GG anfægter ikke det hyperkorrekte &lt;frughæ&gt;. Der er ingen fsv. belæg på &lt;hiughl&gt; i Södervalls og Schlyters meget store mat. Derimod er </w:t>
      </w:r>
      <w:r w:rsidR="00CF5084" w:rsidRPr="00CF5084">
        <w:rPr>
          <w:i/>
          <w:iCs/>
          <w:lang w:val="da-DK"/>
        </w:rPr>
        <w:t>frugha</w:t>
      </w:r>
      <w:r w:rsidR="00CF5084">
        <w:rPr>
          <w:i/>
          <w:iCs/>
          <w:lang w:val="da-DK"/>
        </w:rPr>
        <w:t xml:space="preserve"> </w:t>
      </w:r>
      <w:r w:rsidR="00CF5084">
        <w:rPr>
          <w:lang w:val="da-DK"/>
        </w:rPr>
        <w:t xml:space="preserve">alm., men skyldes en særsvensk lydlov </w:t>
      </w:r>
      <w:r w:rsidR="00CF5084">
        <w:rPr>
          <w:i/>
          <w:iCs/>
          <w:lang w:val="da-DK"/>
        </w:rPr>
        <w:t xml:space="preserve">w &gt; g, </w:t>
      </w:r>
      <w:r w:rsidR="00CF5084">
        <w:rPr>
          <w:lang w:val="da-DK"/>
        </w:rPr>
        <w:t>Wessén §52, 56).</w:t>
      </w:r>
      <w:r w:rsidR="002650A7">
        <w:rPr>
          <w:i/>
          <w:iCs/>
          <w:lang w:val="da-DK"/>
        </w:rPr>
        <w:t xml:space="preserve">  </w:t>
      </w:r>
    </w:p>
    <w:p w14:paraId="662A7040" w14:textId="77777777" w:rsidR="00DA641B" w:rsidRDefault="00B20CFB">
      <w:pPr>
        <w:spacing w:line="360" w:lineRule="auto"/>
        <w:jc w:val="both"/>
        <w:rPr>
          <w:i/>
          <w:iCs/>
        </w:rPr>
      </w:pPr>
      <w:r>
        <w:tab/>
      </w:r>
      <w:r w:rsidR="00EF2F2C">
        <w:t>Disse former må have eksisteret allerede i de originale love fra ca. 1200, da man ikke naturligt indfører hyperkorrektioner ved samvittighedsfuld afskrift.</w:t>
      </w:r>
    </w:p>
    <w:p w14:paraId="05212EA8" w14:textId="77777777" w:rsidR="00DA641B" w:rsidRDefault="00EF2F2C">
      <w:pPr>
        <w:spacing w:line="360" w:lineRule="auto"/>
        <w:jc w:val="both"/>
      </w:pPr>
      <w:r>
        <w:rPr>
          <w:i/>
          <w:iCs/>
        </w:rPr>
        <w:t xml:space="preserve">          </w:t>
      </w:r>
      <w:r w:rsidR="00B20CFB">
        <w:rPr>
          <w:i/>
          <w:iCs/>
        </w:rPr>
        <w:tab/>
      </w:r>
      <w:r>
        <w:t>Spørgsmålet ved nærv. lydlov [-v &gt; -w] er nu:</w:t>
      </w:r>
    </w:p>
    <w:p w14:paraId="65079515" w14:textId="75C10988" w:rsidR="00DA641B" w:rsidRDefault="00706529" w:rsidP="00706529">
      <w:pPr>
        <w:spacing w:line="360" w:lineRule="auto"/>
        <w:jc w:val="both"/>
      </w:pPr>
      <w:r>
        <w:rPr>
          <w:b/>
          <w:bCs/>
          <w:lang w:val="da-DK"/>
        </w:rPr>
        <w:lastRenderedPageBreak/>
        <w:t xml:space="preserve">1) </w:t>
      </w:r>
      <w:r w:rsidR="00EF2F2C">
        <w:t xml:space="preserve">Skete udviklingen  </w:t>
      </w:r>
      <w:r w:rsidR="00EF2F2C">
        <w:rPr>
          <w:i/>
          <w:iCs/>
        </w:rPr>
        <w:t xml:space="preserve">v &gt; w </w:t>
      </w:r>
      <w:r w:rsidR="00EF2F2C">
        <w:t>kun efter kort V, således at kbhsk. -</w:t>
      </w:r>
      <w:r w:rsidR="00EF2F2C">
        <w:rPr>
          <w:i/>
          <w:iCs/>
        </w:rPr>
        <w:t xml:space="preserve">v </w:t>
      </w:r>
      <w:r w:rsidR="00EF2F2C">
        <w:t xml:space="preserve">efter lang V (belagt fra Gerner f. 1629 og frem; Gerner har klart rm.-fordelingen: </w:t>
      </w:r>
      <w:r w:rsidR="00EF2F2C">
        <w:rPr>
          <w:i/>
          <w:iCs/>
        </w:rPr>
        <w:t xml:space="preserve">w </w:t>
      </w:r>
      <w:r w:rsidR="00EF2F2C">
        <w:t xml:space="preserve">efter kort, </w:t>
      </w:r>
      <w:r w:rsidR="00EF2F2C">
        <w:rPr>
          <w:i/>
          <w:iCs/>
        </w:rPr>
        <w:t xml:space="preserve">v </w:t>
      </w:r>
      <w:r w:rsidR="00EF2F2C">
        <w:t>efter lang V; Da.Rm. §40) er det oprindelige æmda. -[v]? Eller</w:t>
      </w:r>
    </w:p>
    <w:p w14:paraId="6EEF2D5A" w14:textId="57325B9B" w:rsidR="00DA641B" w:rsidRDefault="000A7ACF" w:rsidP="000A7ACF">
      <w:pPr>
        <w:spacing w:line="360" w:lineRule="auto"/>
        <w:jc w:val="both"/>
      </w:pPr>
      <w:r>
        <w:rPr>
          <w:b/>
          <w:bCs/>
          <w:lang w:val="da-DK"/>
        </w:rPr>
        <w:t xml:space="preserve">2) </w:t>
      </w:r>
      <w:r w:rsidR="00EF2F2C">
        <w:t>Skete udv. generelt efter enhver V, efterfulgt senere af [w &gt; v] efter lang V?</w:t>
      </w:r>
    </w:p>
    <w:p w14:paraId="68ABD705" w14:textId="77777777" w:rsidR="00DA641B" w:rsidRDefault="00EF2F2C">
      <w:pPr>
        <w:spacing w:line="360" w:lineRule="auto"/>
        <w:jc w:val="both"/>
      </w:pPr>
      <w:r>
        <w:rPr>
          <w:i/>
          <w:iCs/>
        </w:rPr>
        <w:t xml:space="preserve">          </w:t>
      </w:r>
      <w:r>
        <w:t xml:space="preserve">For </w:t>
      </w:r>
      <w:r w:rsidRPr="000A7ACF">
        <w:rPr>
          <w:b/>
          <w:bCs/>
        </w:rPr>
        <w:t>1</w:t>
      </w:r>
      <w:r>
        <w:t>) taler, at den udv. er ét led kortere, og at det netop er i de konservative dialekter.: kbhsk. og skånsk, at -</w:t>
      </w:r>
      <w:r>
        <w:rPr>
          <w:i/>
          <w:iCs/>
        </w:rPr>
        <w:t xml:space="preserve">v </w:t>
      </w:r>
      <w:r>
        <w:t>forekommer.</w:t>
      </w:r>
    </w:p>
    <w:p w14:paraId="2364C870" w14:textId="77777777" w:rsidR="00DA641B" w:rsidRDefault="00EF2F2C">
      <w:pPr>
        <w:spacing w:line="360" w:lineRule="auto"/>
        <w:jc w:val="both"/>
      </w:pPr>
      <w:r>
        <w:t xml:space="preserve">          For </w:t>
      </w:r>
      <w:r w:rsidRPr="000A7ACF">
        <w:rPr>
          <w:b/>
          <w:bCs/>
        </w:rPr>
        <w:t>2</w:t>
      </w:r>
      <w:r>
        <w:t>) taler flg.:</w:t>
      </w:r>
    </w:p>
    <w:p w14:paraId="57B5D1DC" w14:textId="7540B850" w:rsidR="00706529" w:rsidRDefault="00EF2F2C" w:rsidP="001536BF">
      <w:pPr>
        <w:numPr>
          <w:ilvl w:val="0"/>
          <w:numId w:val="3"/>
        </w:numPr>
        <w:spacing w:line="360" w:lineRule="auto"/>
        <w:jc w:val="both"/>
      </w:pPr>
      <w:r>
        <w:t xml:space="preserve">Ovennævnte diplom har også </w:t>
      </w:r>
      <w:r>
        <w:rPr>
          <w:i/>
          <w:iCs/>
        </w:rPr>
        <w:t xml:space="preserve">w </w:t>
      </w:r>
      <w:r>
        <w:t xml:space="preserve">efter lang V: </w:t>
      </w:r>
      <w:r>
        <w:rPr>
          <w:i/>
          <w:iCs/>
        </w:rPr>
        <w:t>gewæ, giwende</w:t>
      </w:r>
      <w:r w:rsidR="00706529">
        <w:rPr>
          <w:i/>
          <w:iCs/>
          <w:lang w:val="da-DK"/>
        </w:rPr>
        <w:t>.</w:t>
      </w:r>
    </w:p>
    <w:p w14:paraId="433B9FEA" w14:textId="2FFB5342" w:rsidR="00DA641B" w:rsidRDefault="00EF2F2C" w:rsidP="001536BF">
      <w:pPr>
        <w:numPr>
          <w:ilvl w:val="0"/>
          <w:numId w:val="3"/>
        </w:numPr>
        <w:spacing w:line="360" w:lineRule="auto"/>
        <w:jc w:val="both"/>
      </w:pPr>
      <w:r>
        <w:t xml:space="preserve">Osax. </w:t>
      </w:r>
      <w:r w:rsidRPr="00706529">
        <w:rPr>
          <w:i/>
          <w:iCs/>
        </w:rPr>
        <w:t xml:space="preserve">pa:vos </w:t>
      </w:r>
      <w:r>
        <w:t>(pave)</w:t>
      </w:r>
      <w:r w:rsidRPr="00706529">
        <w:rPr>
          <w:i/>
          <w:iCs/>
        </w:rPr>
        <w:t xml:space="preserve"> </w:t>
      </w:r>
      <w:r>
        <w:t xml:space="preserve">afgiver oldda. </w:t>
      </w:r>
      <w:r w:rsidRPr="00706529">
        <w:rPr>
          <w:i/>
          <w:iCs/>
        </w:rPr>
        <w:t xml:space="preserve">pa:vi </w:t>
      </w:r>
      <w:r>
        <w:t xml:space="preserve">senest i 1000-t., jf. oldn. </w:t>
      </w:r>
      <w:r w:rsidRPr="00706529">
        <w:rPr>
          <w:i/>
          <w:iCs/>
        </w:rPr>
        <w:t xml:space="preserve">páfi, </w:t>
      </w:r>
      <w:r>
        <w:t xml:space="preserve">fsv. </w:t>
      </w:r>
      <w:r w:rsidRPr="00706529">
        <w:rPr>
          <w:i/>
          <w:iCs/>
        </w:rPr>
        <w:t xml:space="preserve">pa:ve. </w:t>
      </w:r>
      <w:r>
        <w:t>Da ordet må have været uhyre velkendt, og da det ikke findes med -</w:t>
      </w:r>
      <w:r w:rsidRPr="00706529">
        <w:rPr>
          <w:i/>
          <w:iCs/>
        </w:rPr>
        <w:t xml:space="preserve">s, </w:t>
      </w:r>
      <w:r>
        <w:t xml:space="preserve">er det usandsynligt, at det justeres efter mnty. </w:t>
      </w:r>
      <w:r w:rsidRPr="00706529">
        <w:rPr>
          <w:i/>
          <w:iCs/>
        </w:rPr>
        <w:t xml:space="preserve">pa:wes. </w:t>
      </w:r>
      <w:r>
        <w:t xml:space="preserve">Æmda. </w:t>
      </w:r>
      <w:r w:rsidRPr="00706529">
        <w:rPr>
          <w:i/>
          <w:iCs/>
        </w:rPr>
        <w:t xml:space="preserve">a: </w:t>
      </w:r>
      <w:r>
        <w:t xml:space="preserve">udvikles &gt; </w:t>
      </w:r>
      <w:r w:rsidRPr="00706529">
        <w:rPr>
          <w:i/>
          <w:iCs/>
        </w:rPr>
        <w:t xml:space="preserve">å:, </w:t>
      </w:r>
      <w:r>
        <w:t xml:space="preserve">medmindre det forkortes (§Y4). Det er da blevet forkortet foran </w:t>
      </w:r>
      <w:r w:rsidR="00B20CFB" w:rsidRPr="00706529">
        <w:rPr>
          <w:lang w:val="da-DK"/>
        </w:rPr>
        <w:t>[</w:t>
      </w:r>
      <w:r w:rsidRPr="00706529">
        <w:rPr>
          <w:i/>
          <w:iCs/>
        </w:rPr>
        <w:t>w</w:t>
      </w:r>
      <w:r w:rsidR="00B20CFB" w:rsidRPr="00706529">
        <w:rPr>
          <w:lang w:val="da-DK"/>
        </w:rPr>
        <w:t>]</w:t>
      </w:r>
      <w:r w:rsidRPr="00706529">
        <w:rPr>
          <w:i/>
          <w:iCs/>
        </w:rPr>
        <w:t xml:space="preserve">, </w:t>
      </w:r>
      <w:r>
        <w:t>der altså</w:t>
      </w:r>
      <w:r w:rsidR="00B20CFB" w:rsidRPr="00706529">
        <w:rPr>
          <w:lang w:val="da-DK"/>
        </w:rPr>
        <w:t xml:space="preserve"> var blevet udviklet</w:t>
      </w:r>
      <w:r>
        <w:t xml:space="preserve"> efter lang V. Dette i modsætning til sv., der har fastholdt </w:t>
      </w:r>
      <w:r w:rsidR="00B20CFB" w:rsidRPr="00706529">
        <w:rPr>
          <w:lang w:val="da-DK"/>
        </w:rPr>
        <w:t>[</w:t>
      </w:r>
      <w:r w:rsidRPr="00706529">
        <w:rPr>
          <w:i/>
          <w:iCs/>
        </w:rPr>
        <w:t>v</w:t>
      </w:r>
      <w:r w:rsidR="00B20CFB" w:rsidRPr="00706529">
        <w:rPr>
          <w:lang w:val="da-DK"/>
        </w:rPr>
        <w:t>]</w:t>
      </w:r>
      <w:r w:rsidRPr="00706529">
        <w:rPr>
          <w:i/>
          <w:iCs/>
        </w:rPr>
        <w:t xml:space="preserve"> </w:t>
      </w:r>
      <w:r>
        <w:t xml:space="preserve">og følgelig får </w:t>
      </w:r>
      <w:r w:rsidRPr="00706529">
        <w:rPr>
          <w:i/>
          <w:iCs/>
        </w:rPr>
        <w:t xml:space="preserve">på:ve. </w:t>
      </w:r>
      <w:r>
        <w:t xml:space="preserve">Sluttelig får dansk </w:t>
      </w:r>
      <w:r w:rsidRPr="00706529">
        <w:rPr>
          <w:i/>
          <w:iCs/>
        </w:rPr>
        <w:t xml:space="preserve">*pawe </w:t>
      </w:r>
      <w:r>
        <w:t>alm. V-forl. i åben stav</w:t>
      </w:r>
      <w:r w:rsidR="00B20CFB" w:rsidRPr="00706529">
        <w:rPr>
          <w:lang w:val="da-DK"/>
        </w:rPr>
        <w:t>.</w:t>
      </w:r>
      <w:r>
        <w:t xml:space="preserve"> samt </w:t>
      </w:r>
      <w:r w:rsidRPr="00706529">
        <w:rPr>
          <w:i/>
          <w:iCs/>
        </w:rPr>
        <w:t>-w &gt; -v</w:t>
      </w:r>
      <w:r w:rsidR="00B20CFB" w:rsidRPr="00706529">
        <w:rPr>
          <w:i/>
          <w:iCs/>
          <w:lang w:val="da-DK"/>
        </w:rPr>
        <w:t xml:space="preserve"> </w:t>
      </w:r>
      <w:r w:rsidR="00B20CFB" w:rsidRPr="00706529">
        <w:rPr>
          <w:lang w:val="da-DK"/>
        </w:rPr>
        <w:t>(se ndf</w:t>
      </w:r>
      <w:r w:rsidRPr="00706529">
        <w:rPr>
          <w:i/>
          <w:iCs/>
        </w:rPr>
        <w:t>.</w:t>
      </w:r>
      <w:r w:rsidR="00B20CFB" w:rsidRPr="00706529">
        <w:rPr>
          <w:lang w:val="da-DK"/>
        </w:rPr>
        <w:t>).</w:t>
      </w:r>
    </w:p>
    <w:p w14:paraId="6172B87C" w14:textId="39F93E99" w:rsidR="00B20CFB" w:rsidRDefault="00706529" w:rsidP="00B20CFB">
      <w:pPr>
        <w:spacing w:line="360" w:lineRule="auto"/>
        <w:jc w:val="both"/>
      </w:pPr>
      <w:r>
        <w:rPr>
          <w:lang w:val="da-DK"/>
        </w:rPr>
        <w:tab/>
      </w:r>
      <w:r w:rsidR="00B20CFB">
        <w:rPr>
          <w:lang w:val="da-DK"/>
        </w:rPr>
        <w:t>III.</w:t>
      </w:r>
      <w:r w:rsidR="00EF2F2C">
        <w:rPr>
          <w:i/>
          <w:iCs/>
        </w:rPr>
        <w:t xml:space="preserve"> </w:t>
      </w:r>
      <w:r w:rsidR="00EF2F2C">
        <w:t xml:space="preserve">Denne udv. er parallel med æmda. </w:t>
      </w:r>
      <w:r w:rsidR="00EF2F2C">
        <w:rPr>
          <w:i/>
          <w:iCs/>
        </w:rPr>
        <w:t xml:space="preserve">la:q </w:t>
      </w:r>
      <w:r w:rsidR="00EF2F2C">
        <w:t xml:space="preserve">(lav adj.) &gt; </w:t>
      </w:r>
      <w:r w:rsidR="00EF2F2C">
        <w:rPr>
          <w:i/>
          <w:iCs/>
        </w:rPr>
        <w:t xml:space="preserve">la:w </w:t>
      </w:r>
      <w:r w:rsidR="00EF2F2C">
        <w:t xml:space="preserve">(§4.3) &gt; </w:t>
      </w:r>
      <w:r w:rsidR="00EF2F2C">
        <w:rPr>
          <w:i/>
          <w:iCs/>
        </w:rPr>
        <w:t xml:space="preserve">law: </w:t>
      </w:r>
      <w:r w:rsidR="00EF2F2C">
        <w:t>(diftong-sammentrækning</w:t>
      </w:r>
      <w:r w:rsidR="00C50171">
        <w:rPr>
          <w:lang w:val="da-DK"/>
        </w:rPr>
        <w:t xml:space="preserve"> </w:t>
      </w:r>
      <w:r w:rsidR="00EF2F2C">
        <w:t xml:space="preserve">og dermed undgåelse af </w:t>
      </w:r>
      <w:r w:rsidR="00EF2F2C">
        <w:rPr>
          <w:i/>
          <w:iCs/>
        </w:rPr>
        <w:t>a: &gt; å:</w:t>
      </w:r>
      <w:r w:rsidR="00EF2F2C">
        <w:t xml:space="preserve">) og </w:t>
      </w:r>
      <w:r w:rsidR="00EF2F2C">
        <w:rPr>
          <w:i/>
          <w:iCs/>
        </w:rPr>
        <w:t xml:space="preserve">la:qæ </w:t>
      </w:r>
      <w:r w:rsidR="00EF2F2C">
        <w:t xml:space="preserve">(best. og pl.) &gt; </w:t>
      </w:r>
      <w:r w:rsidR="00EF2F2C">
        <w:rPr>
          <w:i/>
          <w:iCs/>
        </w:rPr>
        <w:t xml:space="preserve">la:wæ &gt; lawæ </w:t>
      </w:r>
      <w:r w:rsidR="00EF2F2C">
        <w:t xml:space="preserve">(sm.trækn.) &gt; </w:t>
      </w:r>
      <w:r w:rsidR="00EF2F2C">
        <w:rPr>
          <w:i/>
          <w:iCs/>
        </w:rPr>
        <w:t xml:space="preserve">la:wæ </w:t>
      </w:r>
      <w:r w:rsidR="00EF2F2C">
        <w:t xml:space="preserve">(V-forl. i åben stav.) &gt; </w:t>
      </w:r>
      <w:r w:rsidR="00EF2F2C">
        <w:rPr>
          <w:i/>
          <w:iCs/>
        </w:rPr>
        <w:t xml:space="preserve">la:væ, </w:t>
      </w:r>
      <w:r w:rsidR="00EF2F2C">
        <w:t>der analogisk afsætter lang V til grundformen</w:t>
      </w:r>
      <w:r w:rsidR="00B20CFB">
        <w:rPr>
          <w:lang w:val="da-DK"/>
        </w:rPr>
        <w:t>:</w:t>
      </w:r>
      <w:r w:rsidR="00EF2F2C">
        <w:t xml:space="preserve"> </w:t>
      </w:r>
      <w:r w:rsidR="00EF2F2C">
        <w:rPr>
          <w:i/>
          <w:iCs/>
        </w:rPr>
        <w:t xml:space="preserve">la:v. </w:t>
      </w:r>
      <w:r w:rsidR="00EF2F2C">
        <w:t xml:space="preserve">Jf. sv. </w:t>
      </w:r>
      <w:r w:rsidR="00EF2F2C">
        <w:rPr>
          <w:i/>
          <w:iCs/>
        </w:rPr>
        <w:t xml:space="preserve">låg </w:t>
      </w:r>
      <w:r w:rsidR="00EF2F2C">
        <w:t xml:space="preserve">uden </w:t>
      </w:r>
      <w:r w:rsidR="00EF2F2C">
        <w:rPr>
          <w:i/>
          <w:iCs/>
        </w:rPr>
        <w:t>q</w:t>
      </w:r>
      <w:r>
        <w:rPr>
          <w:i/>
          <w:iCs/>
          <w:lang w:val="da-DK"/>
        </w:rPr>
        <w:t xml:space="preserve"> </w:t>
      </w:r>
      <w:r w:rsidR="00EF2F2C">
        <w:rPr>
          <w:i/>
          <w:iCs/>
        </w:rPr>
        <w:t>&gt; w.</w:t>
      </w:r>
    </w:p>
    <w:p w14:paraId="091C5D25" w14:textId="3CE6C246" w:rsidR="00B20CFB" w:rsidRDefault="00706529" w:rsidP="00B20CFB">
      <w:pPr>
        <w:spacing w:line="360" w:lineRule="auto"/>
        <w:jc w:val="both"/>
      </w:pPr>
      <w:r>
        <w:rPr>
          <w:lang w:val="da-DK"/>
        </w:rPr>
        <w:tab/>
      </w:r>
      <w:r w:rsidR="00B20CFB">
        <w:rPr>
          <w:lang w:val="da-DK"/>
        </w:rPr>
        <w:t>IV</w:t>
      </w:r>
      <w:r w:rsidR="000A7ACF">
        <w:rPr>
          <w:lang w:val="da-DK"/>
        </w:rPr>
        <w:t>)</w:t>
      </w:r>
      <w:r w:rsidR="00B20CFB">
        <w:rPr>
          <w:lang w:val="da-DK"/>
        </w:rPr>
        <w:t xml:space="preserve"> </w:t>
      </w:r>
      <w:r w:rsidR="00EF2F2C">
        <w:t>Sandsynligheden for 2) øges noget, når det kan fastslås, at der under alle omstændigheder</w:t>
      </w:r>
      <w:r>
        <w:rPr>
          <w:lang w:val="da-DK"/>
        </w:rPr>
        <w:t xml:space="preserve"> </w:t>
      </w:r>
      <w:r w:rsidR="00EF2F2C">
        <w:t>forekommer en lydlov -</w:t>
      </w:r>
      <w:r w:rsidR="00EF2F2C">
        <w:rPr>
          <w:i/>
          <w:iCs/>
        </w:rPr>
        <w:t xml:space="preserve">w &gt; -v. </w:t>
      </w:r>
      <w:r w:rsidR="00EF2F2C">
        <w:t xml:space="preserve">Nemlig i de opr. </w:t>
      </w:r>
      <w:r w:rsidR="00EF2F2C">
        <w:rPr>
          <w:i/>
          <w:iCs/>
        </w:rPr>
        <w:t>q-</w:t>
      </w:r>
      <w:r w:rsidR="00EF2F2C">
        <w:t xml:space="preserve">ord: </w:t>
      </w:r>
      <w:r w:rsidR="00EF2F2C">
        <w:rPr>
          <w:i/>
          <w:iCs/>
        </w:rPr>
        <w:t xml:space="preserve">mave, krave, have </w:t>
      </w:r>
      <w:r w:rsidR="00EF2F2C">
        <w:t>sb. m.fl., der havde -</w:t>
      </w:r>
      <w:r w:rsidR="00EF2F2C">
        <w:rPr>
          <w:i/>
          <w:iCs/>
        </w:rPr>
        <w:t xml:space="preserve">v </w:t>
      </w:r>
      <w:r w:rsidR="00EF2F2C">
        <w:t xml:space="preserve">i kbhsk. i hvert fald fra og med Gerner f. 1629 (Da.Rm. §41, Gerner p. 90). Intet modsiger, at det er én og samme lydlov, der i så fald sker efter V-forl. i åben stav., dvs. ret sent i mda. </w:t>
      </w:r>
      <w:r w:rsidR="00B20CFB">
        <w:tab/>
      </w:r>
      <w:r w:rsidR="00B20CFB">
        <w:rPr>
          <w:lang w:val="da-DK"/>
        </w:rPr>
        <w:t>V</w:t>
      </w:r>
      <w:r w:rsidR="000A7ACF">
        <w:rPr>
          <w:lang w:val="da-DK"/>
        </w:rPr>
        <w:t>)</w:t>
      </w:r>
      <w:r w:rsidR="00B20CFB">
        <w:rPr>
          <w:lang w:val="da-DK"/>
        </w:rPr>
        <w:t xml:space="preserve"> </w:t>
      </w:r>
      <w:r w:rsidR="00EF2F2C">
        <w:t xml:space="preserve">En udv. </w:t>
      </w:r>
      <w:r w:rsidR="00EF2F2C">
        <w:rPr>
          <w:i/>
          <w:iCs/>
        </w:rPr>
        <w:t xml:space="preserve">-w &gt; -v </w:t>
      </w:r>
      <w:r w:rsidR="00EF2F2C">
        <w:t>findes også i vestfynsk (Flemløse: 44) og på Sejrø, men her kan det bevises, at den er sekundær. Sejrø har således -</w:t>
      </w:r>
      <w:r w:rsidR="00EF2F2C">
        <w:rPr>
          <w:i/>
          <w:iCs/>
        </w:rPr>
        <w:t xml:space="preserve">v </w:t>
      </w:r>
      <w:r w:rsidR="00EF2F2C">
        <w:t>ikke blot &lt; æmda. -</w:t>
      </w:r>
      <w:r w:rsidR="00EF2F2C">
        <w:rPr>
          <w:i/>
          <w:iCs/>
        </w:rPr>
        <w:t xml:space="preserve">v </w:t>
      </w:r>
      <w:r w:rsidR="00EF2F2C">
        <w:t>og -</w:t>
      </w:r>
      <w:r w:rsidR="00EF2F2C">
        <w:rPr>
          <w:i/>
          <w:iCs/>
        </w:rPr>
        <w:t xml:space="preserve">q </w:t>
      </w:r>
      <w:r w:rsidR="00EF2F2C">
        <w:t xml:space="preserve">: </w:t>
      </w:r>
      <w:r w:rsidR="00EF2F2C">
        <w:rPr>
          <w:i/>
          <w:iCs/>
        </w:rPr>
        <w:t xml:space="preserve">klö:ve, hö:ve </w:t>
      </w:r>
      <w:r w:rsidR="00EF2F2C">
        <w:t xml:space="preserve">(hæve), </w:t>
      </w:r>
      <w:r w:rsidR="00EF2F2C">
        <w:rPr>
          <w:i/>
          <w:iCs/>
        </w:rPr>
        <w:t xml:space="preserve">gna:ve, dra:ve, </w:t>
      </w:r>
      <w:r w:rsidR="00EF2F2C">
        <w:t xml:space="preserve">men også &lt; æmda. </w:t>
      </w:r>
      <w:r w:rsidR="00EF2F2C">
        <w:rPr>
          <w:i/>
          <w:iCs/>
        </w:rPr>
        <w:t>k</w:t>
      </w:r>
      <w:r w:rsidR="00EF2F2C">
        <w:t xml:space="preserve">: </w:t>
      </w:r>
      <w:r w:rsidR="00EF2F2C">
        <w:rPr>
          <w:i/>
          <w:iCs/>
        </w:rPr>
        <w:t xml:space="preserve">ba:ve, kna:ve. </w:t>
      </w:r>
      <w:r w:rsidR="00EF2F2C">
        <w:t>Og som i kbhsk. er der fast -</w:t>
      </w:r>
      <w:r w:rsidR="00EF2F2C">
        <w:rPr>
          <w:i/>
          <w:iCs/>
        </w:rPr>
        <w:t xml:space="preserve">v </w:t>
      </w:r>
      <w:r w:rsidR="00EF2F2C">
        <w:t>efter lang V og fast -</w:t>
      </w:r>
      <w:r w:rsidR="00EF2F2C">
        <w:rPr>
          <w:i/>
          <w:iCs/>
        </w:rPr>
        <w:t xml:space="preserve">w </w:t>
      </w:r>
      <w:r w:rsidR="00EF2F2C">
        <w:t xml:space="preserve">efter kort. </w:t>
      </w:r>
    </w:p>
    <w:p w14:paraId="202DFDBB" w14:textId="633C74C3" w:rsidR="00B20CFB" w:rsidRDefault="00B20CFB" w:rsidP="00B20CFB">
      <w:pPr>
        <w:spacing w:line="360" w:lineRule="auto"/>
        <w:jc w:val="both"/>
        <w:rPr>
          <w:i/>
          <w:iCs/>
          <w:lang w:val="da-DK"/>
        </w:rPr>
      </w:pPr>
      <w:r>
        <w:tab/>
      </w:r>
      <w:r>
        <w:rPr>
          <w:lang w:val="da-DK"/>
        </w:rPr>
        <w:t>V</w:t>
      </w:r>
      <w:r w:rsidR="000A7ACF">
        <w:rPr>
          <w:lang w:val="da-DK"/>
        </w:rPr>
        <w:t>I)</w:t>
      </w:r>
      <w:r>
        <w:rPr>
          <w:lang w:val="da-DK"/>
        </w:rPr>
        <w:t>.</w:t>
      </w:r>
      <w:r w:rsidR="00EF2F2C">
        <w:t xml:space="preserve"> De klass. dialekter viser -</w:t>
      </w:r>
      <w:r w:rsidR="00EF2F2C">
        <w:rPr>
          <w:i/>
          <w:iCs/>
        </w:rPr>
        <w:t xml:space="preserve">w </w:t>
      </w:r>
      <w:r w:rsidR="00EF2F2C">
        <w:t>over hele landet undt. i kbhsk., vestfynsk, sejrøsk, falstersk og skånsk (uden bornh.), Kortetc. nr. 55, altså også efter lang V. Dét tyder på en ret gammel generel udv. -</w:t>
      </w:r>
      <w:r w:rsidR="00EF2F2C">
        <w:rPr>
          <w:i/>
          <w:iCs/>
        </w:rPr>
        <w:t>v &gt; -w</w:t>
      </w:r>
      <w:r>
        <w:rPr>
          <w:i/>
          <w:iCs/>
          <w:lang w:val="da-DK"/>
        </w:rPr>
        <w:t xml:space="preserve">. </w:t>
      </w:r>
    </w:p>
    <w:p w14:paraId="1F6BA5A2" w14:textId="50C91C49" w:rsidR="00DA641B" w:rsidRDefault="00B20CFB" w:rsidP="00B20CFB">
      <w:pPr>
        <w:spacing w:line="360" w:lineRule="auto"/>
        <w:jc w:val="both"/>
      </w:pPr>
      <w:r>
        <w:rPr>
          <w:i/>
          <w:iCs/>
          <w:lang w:val="da-DK"/>
        </w:rPr>
        <w:tab/>
      </w:r>
      <w:r>
        <w:rPr>
          <w:lang w:val="da-DK"/>
        </w:rPr>
        <w:t>VII</w:t>
      </w:r>
      <w:r w:rsidR="000A7ACF">
        <w:rPr>
          <w:lang w:val="da-DK"/>
        </w:rPr>
        <w:t>)</w:t>
      </w:r>
      <w:r>
        <w:rPr>
          <w:lang w:val="da-DK"/>
        </w:rPr>
        <w:t xml:space="preserve"> </w:t>
      </w:r>
      <w:r w:rsidR="00EF2F2C">
        <w:t>Det ser ud til, at Sjælland som helhed og Lolland har haft den</w:t>
      </w:r>
      <w:r>
        <w:rPr>
          <w:lang w:val="da-DK"/>
        </w:rPr>
        <w:t>ne</w:t>
      </w:r>
      <w:r w:rsidR="00EF2F2C">
        <w:t xml:space="preserve"> sekundære</w:t>
      </w:r>
      <w:r>
        <w:rPr>
          <w:lang w:val="da-DK"/>
        </w:rPr>
        <w:t xml:space="preserve"> (</w:t>
      </w:r>
      <w:r>
        <w:rPr>
          <w:i/>
          <w:iCs/>
          <w:lang w:val="da-DK"/>
        </w:rPr>
        <w:t xml:space="preserve">w </w:t>
      </w:r>
      <w:r>
        <w:rPr>
          <w:lang w:val="da-DK"/>
        </w:rPr>
        <w:t>var ej opr. i æmda.)</w:t>
      </w:r>
      <w:r w:rsidR="00EF2F2C">
        <w:t xml:space="preserve"> lydlov -</w:t>
      </w:r>
      <w:r w:rsidR="00EF2F2C">
        <w:rPr>
          <w:i/>
          <w:iCs/>
        </w:rPr>
        <w:t xml:space="preserve">w &gt; -v </w:t>
      </w:r>
      <w:r w:rsidR="00EF2F2C">
        <w:t>efter lang V,</w:t>
      </w:r>
      <w:r w:rsidR="00EF2F2C">
        <w:rPr>
          <w:i/>
          <w:iCs/>
        </w:rPr>
        <w:t xml:space="preserve"> </w:t>
      </w:r>
      <w:r w:rsidR="00EF2F2C">
        <w:t>hvor -</w:t>
      </w:r>
      <w:r w:rsidR="00EF2F2C">
        <w:rPr>
          <w:i/>
          <w:iCs/>
        </w:rPr>
        <w:t xml:space="preserve">w </w:t>
      </w:r>
      <w:r w:rsidR="00EF2F2C">
        <w:t>kom af såvel -</w:t>
      </w:r>
      <w:r w:rsidR="00EF2F2C">
        <w:rPr>
          <w:i/>
          <w:iCs/>
        </w:rPr>
        <w:t xml:space="preserve">q, -v </w:t>
      </w:r>
      <w:r w:rsidR="00EF2F2C">
        <w:t xml:space="preserve">som </w:t>
      </w:r>
      <w:r w:rsidR="00EF2F2C">
        <w:rPr>
          <w:i/>
          <w:iCs/>
        </w:rPr>
        <w:t>-p,</w:t>
      </w:r>
      <w:r w:rsidR="00EF2F2C">
        <w:t xml:space="preserve"> </w:t>
      </w:r>
      <w:r w:rsidR="00EF2F2C">
        <w:rPr>
          <w:i/>
          <w:iCs/>
        </w:rPr>
        <w:t xml:space="preserve">-k, </w:t>
      </w:r>
      <w:r w:rsidR="00EF2F2C">
        <w:t>idet jo i hvert fald opr. -</w:t>
      </w:r>
      <w:r w:rsidR="00EF2F2C">
        <w:rPr>
          <w:i/>
          <w:iCs/>
        </w:rPr>
        <w:t xml:space="preserve">q </w:t>
      </w:r>
      <w:r w:rsidR="00EF2F2C">
        <w:t>har passeret stadiet -</w:t>
      </w:r>
      <w:r w:rsidR="00EF2F2C">
        <w:rPr>
          <w:i/>
          <w:iCs/>
        </w:rPr>
        <w:t xml:space="preserve">w. </w:t>
      </w:r>
      <w:r w:rsidR="00EF2F2C">
        <w:t>Dette øger yderligere sandsynligheden for, at nabodialekten</w:t>
      </w:r>
      <w:r>
        <w:rPr>
          <w:lang w:val="da-DK"/>
        </w:rPr>
        <w:t xml:space="preserve"> kbhsk.</w:t>
      </w:r>
      <w:r w:rsidR="00EF2F2C">
        <w:t xml:space="preserve"> har </w:t>
      </w:r>
      <w:r w:rsidR="00EF2F2C">
        <w:lastRenderedPageBreak/>
        <w:t>gennemløbet samme sekundære lydlov. Det normale klass. sjæll. -</w:t>
      </w:r>
      <w:r w:rsidR="00EF2F2C">
        <w:rPr>
          <w:i/>
          <w:iCs/>
        </w:rPr>
        <w:t xml:space="preserve">w </w:t>
      </w:r>
      <w:r w:rsidR="00EF2F2C">
        <w:t>skyldes da dén nye lydlov</w:t>
      </w:r>
      <w:r>
        <w:rPr>
          <w:lang w:val="da-DK"/>
        </w:rPr>
        <w:t xml:space="preserve"> (!)</w:t>
      </w:r>
      <w:r w:rsidR="00EF2F2C">
        <w:t>, der lidt senere</w:t>
      </w:r>
      <w:r>
        <w:rPr>
          <w:lang w:val="da-DK"/>
        </w:rPr>
        <w:t>, fra 1850,</w:t>
      </w:r>
      <w:r w:rsidR="00EF2F2C">
        <w:t xml:space="preserve"> rammer kbhsk.: -</w:t>
      </w:r>
      <w:r w:rsidR="00EF2F2C">
        <w:rPr>
          <w:i/>
          <w:iCs/>
        </w:rPr>
        <w:t xml:space="preserve">v </w:t>
      </w:r>
      <w:r>
        <w:rPr>
          <w:lang w:val="da-DK"/>
        </w:rPr>
        <w:t>(</w:t>
      </w:r>
      <w:r w:rsidR="00EF2F2C">
        <w:t xml:space="preserve">der nu kun findes efter lang V) </w:t>
      </w:r>
      <w:r w:rsidR="00EF2F2C">
        <w:rPr>
          <w:i/>
          <w:iCs/>
        </w:rPr>
        <w:t xml:space="preserve">&gt; -w. </w:t>
      </w:r>
      <w:r w:rsidR="00EF2F2C">
        <w:t>Belæg</w:t>
      </w:r>
      <w:r>
        <w:rPr>
          <w:lang w:val="da-DK"/>
        </w:rPr>
        <w:t xml:space="preserve"> på det sek. -</w:t>
      </w:r>
      <w:r>
        <w:rPr>
          <w:i/>
          <w:iCs/>
          <w:lang w:val="da-DK"/>
        </w:rPr>
        <w:t xml:space="preserve">v </w:t>
      </w:r>
      <w:r>
        <w:rPr>
          <w:lang w:val="da-DK"/>
        </w:rPr>
        <w:t>i sjæll. dial.</w:t>
      </w:r>
      <w:r w:rsidR="00EF2F2C">
        <w:t>:</w:t>
      </w:r>
    </w:p>
    <w:p w14:paraId="7FBE0240" w14:textId="77777777" w:rsidR="00DA641B" w:rsidRDefault="00EF2F2C">
      <w:pPr>
        <w:spacing w:line="360" w:lineRule="auto"/>
        <w:jc w:val="both"/>
        <w:rPr>
          <w:i/>
          <w:iCs/>
        </w:rPr>
      </w:pPr>
      <w:r>
        <w:t xml:space="preserve">      </w:t>
      </w:r>
      <w:r>
        <w:tab/>
        <w:t xml:space="preserve">Nordsjæll. sporadisk </w:t>
      </w:r>
      <w:r>
        <w:rPr>
          <w:i/>
          <w:iCs/>
        </w:rPr>
        <w:t xml:space="preserve">ba:’v </w:t>
      </w:r>
      <w:r>
        <w:t>præp.</w:t>
      </w:r>
      <w:r w:rsidR="00B20CFB">
        <w:rPr>
          <w:lang w:val="da-DK"/>
        </w:rPr>
        <w:t>;</w:t>
      </w:r>
      <w:r>
        <w:t xml:space="preserve"> Skovshoved og Tårbæk </w:t>
      </w:r>
      <w:r>
        <w:rPr>
          <w:i/>
          <w:iCs/>
        </w:rPr>
        <w:t xml:space="preserve">dy:’v </w:t>
      </w:r>
      <w:r>
        <w:t>adj., sb. (ØMO); Gilleleje, Melby, Lille Lyngby har -</w:t>
      </w:r>
      <w:r>
        <w:rPr>
          <w:i/>
          <w:iCs/>
        </w:rPr>
        <w:t>v-</w:t>
      </w:r>
      <w:r>
        <w:t>former (Ømålssaml., meddelt af Finn Køster 25.5.1989)</w:t>
      </w:r>
      <w:r w:rsidR="00B20CFB" w:rsidRPr="00B20CFB">
        <w:t>;</w:t>
      </w:r>
      <w:r>
        <w:t xml:space="preserve"> Lille Lyngby: </w:t>
      </w:r>
      <w:r>
        <w:rPr>
          <w:i/>
          <w:iCs/>
        </w:rPr>
        <w:t xml:space="preserve">kø:və </w:t>
      </w:r>
      <w:r>
        <w:t>’købe’, -</w:t>
      </w:r>
      <w:r>
        <w:rPr>
          <w:i/>
          <w:iCs/>
        </w:rPr>
        <w:t xml:space="preserve">sga:’vð </w:t>
      </w:r>
      <w:r>
        <w:t xml:space="preserve">’-skabet’; Gilleleje </w:t>
      </w:r>
      <w:r>
        <w:rPr>
          <w:i/>
          <w:iCs/>
        </w:rPr>
        <w:t xml:space="preserve">da:’v </w:t>
      </w:r>
      <w:r>
        <w:t>’dag’ m.fl. (opt. af Børge Rasmussen)</w:t>
      </w:r>
      <w:r w:rsidR="00B20CFB" w:rsidRPr="00B20CFB">
        <w:t>;</w:t>
      </w:r>
      <w:r>
        <w:t xml:space="preserve"> </w:t>
      </w:r>
      <w:r w:rsidR="00B20CFB" w:rsidRPr="00B20CFB">
        <w:t>l</w:t>
      </w:r>
      <w:r>
        <w:t xml:space="preserve">ollandsk </w:t>
      </w:r>
      <w:r>
        <w:rPr>
          <w:i/>
          <w:iCs/>
        </w:rPr>
        <w:t xml:space="preserve">drå:və, sga:və sæ, ta:və, ən kå:və </w:t>
      </w:r>
      <w:r>
        <w:t xml:space="preserve">(men </w:t>
      </w:r>
      <w:r>
        <w:rPr>
          <w:i/>
          <w:iCs/>
        </w:rPr>
        <w:t>for sjåw</w:t>
      </w:r>
      <w:r>
        <w:t xml:space="preserve">), DF X: 96.      </w:t>
      </w:r>
    </w:p>
    <w:p w14:paraId="37695F9D" w14:textId="77777777" w:rsidR="00DA641B" w:rsidRDefault="00EF2F2C">
      <w:pPr>
        <w:spacing w:line="360" w:lineRule="auto"/>
        <w:jc w:val="both"/>
      </w:pPr>
      <w:r>
        <w:rPr>
          <w:i/>
          <w:iCs/>
        </w:rPr>
        <w:tab/>
      </w:r>
      <w:r>
        <w:t xml:space="preserve">Argumenterne for </w:t>
      </w:r>
      <w:r w:rsidRPr="000C75D6">
        <w:rPr>
          <w:b/>
          <w:bCs/>
        </w:rPr>
        <w:t>2</w:t>
      </w:r>
      <w:r>
        <w:t xml:space="preserve">) er tungestvejende. Men hermed knæsættes den forbløffende udv.:  olddansk </w:t>
      </w:r>
      <w:r>
        <w:rPr>
          <w:i/>
          <w:iCs/>
        </w:rPr>
        <w:t xml:space="preserve">ß &gt; </w:t>
      </w:r>
      <w:r>
        <w:t xml:space="preserve">mda. </w:t>
      </w:r>
      <w:r>
        <w:rPr>
          <w:i/>
          <w:iCs/>
        </w:rPr>
        <w:t xml:space="preserve">v &gt; w &gt; v </w:t>
      </w:r>
      <w:r>
        <w:t>efter lang V &gt; -</w:t>
      </w:r>
      <w:r>
        <w:rPr>
          <w:i/>
          <w:iCs/>
        </w:rPr>
        <w:t xml:space="preserve">w </w:t>
      </w:r>
      <w:r w:rsidR="00B20CFB">
        <w:rPr>
          <w:lang w:val="da-DK"/>
        </w:rPr>
        <w:t>1850</w:t>
      </w:r>
      <w:r>
        <w:t>!</w:t>
      </w:r>
    </w:p>
    <w:p w14:paraId="6085E85E" w14:textId="77777777" w:rsidR="00DA641B" w:rsidRDefault="00EF2F2C">
      <w:pPr>
        <w:spacing w:line="360" w:lineRule="auto"/>
        <w:jc w:val="both"/>
        <w:rPr>
          <w:i/>
          <w:iCs/>
        </w:rPr>
      </w:pPr>
      <w:r>
        <w:t xml:space="preserve">          Det kan udelukkes, at -</w:t>
      </w:r>
      <w:r>
        <w:rPr>
          <w:i/>
          <w:iCs/>
        </w:rPr>
        <w:t xml:space="preserve">w &gt; -v </w:t>
      </w:r>
      <w:r>
        <w:t xml:space="preserve">skulle være identisk med forlyds-udviklingen </w:t>
      </w:r>
      <w:r>
        <w:rPr>
          <w:i/>
          <w:iCs/>
        </w:rPr>
        <w:t xml:space="preserve">w- &gt; v- . </w:t>
      </w:r>
      <w:r>
        <w:t xml:space="preserve">Denne kunne godt tænkes reelt at have domænet »stavelses-initial«, dvs. både ramme </w:t>
      </w:r>
      <w:r>
        <w:rPr>
          <w:i/>
          <w:iCs/>
          <w:u w:val="single"/>
        </w:rPr>
        <w:t>w</w:t>
      </w:r>
      <w:r>
        <w:rPr>
          <w:i/>
          <w:iCs/>
        </w:rPr>
        <w:t xml:space="preserve">and </w:t>
      </w:r>
      <w:r>
        <w:t xml:space="preserve">og </w:t>
      </w:r>
      <w:r>
        <w:rPr>
          <w:i/>
          <w:iCs/>
        </w:rPr>
        <w:t>le:</w:t>
      </w:r>
      <w:r>
        <w:rPr>
          <w:i/>
          <w:iCs/>
          <w:u w:val="single"/>
        </w:rPr>
        <w:t>w</w:t>
      </w:r>
      <w:r>
        <w:rPr>
          <w:i/>
          <w:iCs/>
        </w:rPr>
        <w:t xml:space="preserve">e </w:t>
      </w:r>
      <w:r>
        <w:t>osv.,</w:t>
      </w:r>
      <w:r>
        <w:rPr>
          <w:i/>
          <w:iCs/>
        </w:rPr>
        <w:t xml:space="preserve"> </w:t>
      </w:r>
      <w:r>
        <w:t xml:space="preserve">men nærv. lydlov rammer jo også </w:t>
      </w:r>
      <w:r>
        <w:rPr>
          <w:i/>
          <w:iCs/>
        </w:rPr>
        <w:t xml:space="preserve">w </w:t>
      </w:r>
      <w:r>
        <w:t xml:space="preserve">i udlyd efter lang V: </w:t>
      </w:r>
      <w:r>
        <w:rPr>
          <w:i/>
          <w:iCs/>
        </w:rPr>
        <w:t>kni:</w:t>
      </w:r>
      <w:r>
        <w:rPr>
          <w:i/>
          <w:iCs/>
          <w:u w:val="single"/>
        </w:rPr>
        <w:t>w</w:t>
      </w:r>
      <w:r>
        <w:rPr>
          <w:i/>
          <w:iCs/>
        </w:rPr>
        <w:t xml:space="preserve">, </w:t>
      </w:r>
      <w:r>
        <w:t>men går uden om udlyds-</w:t>
      </w:r>
      <w:r>
        <w:rPr>
          <w:i/>
          <w:iCs/>
        </w:rPr>
        <w:t xml:space="preserve">w </w:t>
      </w:r>
      <w:r>
        <w:t xml:space="preserve">efter kort V, </w:t>
      </w:r>
      <w:r>
        <w:rPr>
          <w:i/>
          <w:iCs/>
        </w:rPr>
        <w:t>ra</w:t>
      </w:r>
      <w:r>
        <w:rPr>
          <w:i/>
          <w:iCs/>
          <w:u w:val="single"/>
        </w:rPr>
        <w:t>w</w:t>
      </w:r>
      <w:r>
        <w:t>; et sådant uhomogent fællesdomæne kan ikke tænkes. Desuden taler jysk imod:  Nørrejylland uden Nordjylland har ikke -</w:t>
      </w:r>
      <w:r>
        <w:rPr>
          <w:i/>
          <w:iCs/>
        </w:rPr>
        <w:t xml:space="preserve">w &gt; -v, </w:t>
      </w:r>
      <w:r>
        <w:t xml:space="preserve">men til gengæld </w:t>
      </w:r>
      <w:r>
        <w:rPr>
          <w:i/>
          <w:iCs/>
        </w:rPr>
        <w:t xml:space="preserve">w- &gt; v- </w:t>
      </w:r>
      <w:r>
        <w:t xml:space="preserve">foran fortunge-V. </w:t>
      </w:r>
      <w:r w:rsidR="00B20CFB">
        <w:rPr>
          <w:lang w:val="da-DK"/>
        </w:rPr>
        <w:t>Ligesom nutidens</w:t>
      </w:r>
      <w:r>
        <w:t xml:space="preserve"> </w:t>
      </w:r>
      <w:r>
        <w:rPr>
          <w:i/>
          <w:iCs/>
        </w:rPr>
        <w:t xml:space="preserve">-v &gt; -w </w:t>
      </w:r>
      <w:r w:rsidR="00B20CFB">
        <w:rPr>
          <w:lang w:val="da-DK"/>
        </w:rPr>
        <w:t xml:space="preserve">ikke </w:t>
      </w:r>
      <w:r>
        <w:t>rammer i forlyd.</w:t>
      </w:r>
    </w:p>
    <w:p w14:paraId="0C30524A" w14:textId="77777777" w:rsidR="00DA641B" w:rsidRDefault="00EF2F2C">
      <w:pPr>
        <w:spacing w:line="360" w:lineRule="auto"/>
        <w:jc w:val="both"/>
      </w:pPr>
      <w:r>
        <w:rPr>
          <w:i/>
          <w:iCs/>
        </w:rPr>
        <w:t xml:space="preserve">         </w:t>
      </w:r>
      <w:r w:rsidR="00B20CFB">
        <w:rPr>
          <w:i/>
          <w:iCs/>
        </w:rPr>
        <w:tab/>
      </w:r>
      <w:r>
        <w:t xml:space="preserve">EFTER KONSONANT. Forbindelserne </w:t>
      </w:r>
      <w:r>
        <w:rPr>
          <w:i/>
          <w:iCs/>
        </w:rPr>
        <w:t xml:space="preserve">lv </w:t>
      </w:r>
      <w:r>
        <w:t xml:space="preserve">og </w:t>
      </w:r>
      <w:r>
        <w:rPr>
          <w:i/>
          <w:iCs/>
        </w:rPr>
        <w:t xml:space="preserve">rv </w:t>
      </w:r>
      <w:r>
        <w:t xml:space="preserve">(fx </w:t>
      </w:r>
      <w:r>
        <w:rPr>
          <w:i/>
          <w:iCs/>
        </w:rPr>
        <w:t>halv, arv</w:t>
      </w:r>
      <w:r>
        <w:t>) er vanskelige at udrede. Udgangspunktet [v] (&lt; [ß]) er klart nok, de tvetydige bogstaver &lt;u, v, w, f&gt; er uigennemsigtige. De fleste af ordene</w:t>
      </w:r>
      <w:r>
        <w:rPr>
          <w:i/>
          <w:iCs/>
        </w:rPr>
        <w:t xml:space="preserve"> </w:t>
      </w:r>
      <w:r>
        <w:t xml:space="preserve">har fået likvidassimilation og skjuler dermed, hvad der gik forud, hvilket i endnu højere grad gælder de omgivende dialekter (fx nuv. </w:t>
      </w:r>
      <w:r>
        <w:rPr>
          <w:i/>
          <w:iCs/>
        </w:rPr>
        <w:t xml:space="preserve">hal’, </w:t>
      </w:r>
      <w:r>
        <w:t xml:space="preserve">ældre rm. </w:t>
      </w:r>
      <w:r>
        <w:rPr>
          <w:i/>
          <w:iCs/>
        </w:rPr>
        <w:t>kørrel</w:t>
      </w:r>
      <w:r>
        <w:t xml:space="preserve">). Dog, når sjællandsk har </w:t>
      </w:r>
      <w:r>
        <w:rPr>
          <w:i/>
          <w:iCs/>
        </w:rPr>
        <w:t xml:space="preserve">ælvə </w:t>
      </w:r>
      <w:r>
        <w:t xml:space="preserve">’11’ (aldrig likvidass.) og sjæll. ellers har </w:t>
      </w:r>
      <w:r>
        <w:rPr>
          <w:i/>
          <w:iCs/>
        </w:rPr>
        <w:t xml:space="preserve">-v &gt; -w </w:t>
      </w:r>
      <w:r>
        <w:t xml:space="preserve">og </w:t>
      </w:r>
      <w:r w:rsidR="00B20CFB">
        <w:rPr>
          <w:lang w:val="da-DK"/>
        </w:rPr>
        <w:t>stort set ikke -</w:t>
      </w:r>
      <w:r w:rsidR="00B20CFB">
        <w:rPr>
          <w:i/>
          <w:iCs/>
          <w:lang w:val="da-DK"/>
        </w:rPr>
        <w:t>v</w:t>
      </w:r>
      <w:r>
        <w:rPr>
          <w:i/>
          <w:iCs/>
        </w:rPr>
        <w:t xml:space="preserve"> </w:t>
      </w:r>
      <w:r>
        <w:t xml:space="preserve">som i kbhsk. og skånsk, må det sandsynligste være, at [v] i </w:t>
      </w:r>
      <w:r>
        <w:rPr>
          <w:i/>
          <w:iCs/>
        </w:rPr>
        <w:t xml:space="preserve">lv </w:t>
      </w:r>
      <w:r>
        <w:t xml:space="preserve">går direkte tilbage til æmda. [v]. Herpå tyder det forhold også, at </w:t>
      </w:r>
      <w:r>
        <w:rPr>
          <w:i/>
          <w:iCs/>
        </w:rPr>
        <w:t xml:space="preserve">helvede &lt; hel-wi:ti </w:t>
      </w:r>
      <w:r>
        <w:t xml:space="preserve">(oldn.) overalt i sjæll. har -[lv]- (ØMO), ligesom ordet </w:t>
      </w:r>
      <w:r>
        <w:rPr>
          <w:i/>
          <w:iCs/>
        </w:rPr>
        <w:t xml:space="preserve">nadver </w:t>
      </w:r>
      <w:r>
        <w:t xml:space="preserve">har fået [ðv]: </w:t>
      </w:r>
      <w:r>
        <w:rPr>
          <w:i/>
          <w:iCs/>
        </w:rPr>
        <w:t xml:space="preserve">na:tt-warðr </w:t>
      </w:r>
      <w:r>
        <w:t>(oldn.)</w:t>
      </w:r>
      <w:r>
        <w:rPr>
          <w:i/>
          <w:iCs/>
        </w:rPr>
        <w:t xml:space="preserve"> &gt; na:twarð &gt; natwarð &gt; naðwər </w:t>
      </w:r>
      <w:r>
        <w:t xml:space="preserve">(infortis- og klusilsvækk., </w:t>
      </w:r>
      <w:r>
        <w:rPr>
          <w:i/>
          <w:iCs/>
        </w:rPr>
        <w:t>ð-</w:t>
      </w:r>
      <w:r>
        <w:t>tab). Sproget synes at kræve [v] efter efterlyds-C.</w:t>
      </w:r>
    </w:p>
    <w:p w14:paraId="34D1A931" w14:textId="6B31EB41" w:rsidR="00DA641B" w:rsidRDefault="00EF2F2C">
      <w:pPr>
        <w:spacing w:line="360" w:lineRule="auto"/>
        <w:jc w:val="both"/>
        <w:rPr>
          <w:i/>
          <w:iCs/>
        </w:rPr>
      </w:pPr>
      <w:r>
        <w:t xml:space="preserve">          </w:t>
      </w:r>
      <w:r w:rsidR="00B20CFB">
        <w:tab/>
      </w:r>
      <w:r>
        <w:t>To ord belyser udv. af -</w:t>
      </w:r>
      <w:r>
        <w:rPr>
          <w:i/>
          <w:iCs/>
        </w:rPr>
        <w:t xml:space="preserve">ðq </w:t>
      </w:r>
      <w:r>
        <w:t>og -</w:t>
      </w:r>
      <w:r>
        <w:rPr>
          <w:i/>
          <w:iCs/>
        </w:rPr>
        <w:t>n</w:t>
      </w:r>
      <w:r>
        <w:rPr>
          <w:i/>
          <w:iCs/>
          <w:sz w:val="16"/>
          <w:szCs w:val="16"/>
        </w:rPr>
        <w:t>j</w:t>
      </w:r>
      <w:r>
        <w:rPr>
          <w:i/>
          <w:iCs/>
        </w:rPr>
        <w:t>q</w:t>
      </w:r>
      <w:r>
        <w:t xml:space="preserve">: </w:t>
      </w:r>
      <w:r>
        <w:rPr>
          <w:i/>
          <w:iCs/>
        </w:rPr>
        <w:t xml:space="preserve">thre:tjuqæ </w:t>
      </w:r>
      <w:r w:rsidR="00B20CFB">
        <w:rPr>
          <w:i/>
          <w:iCs/>
          <w:lang w:val="da-DK"/>
        </w:rPr>
        <w:t>&gt;</w:t>
      </w:r>
      <w:r>
        <w:rPr>
          <w:i/>
          <w:iCs/>
        </w:rPr>
        <w:t xml:space="preserve"> thre:ðjuqæ </w:t>
      </w:r>
      <w:r>
        <w:t xml:space="preserve">(opr. forlyd føles som indlyd og må da stemmes) &gt; </w:t>
      </w:r>
      <w:r>
        <w:rPr>
          <w:i/>
          <w:iCs/>
        </w:rPr>
        <w:t xml:space="preserve">thre:ðqæ </w:t>
      </w:r>
      <w:r>
        <w:t xml:space="preserve">(synkope i multisyllabler synes en smule tidligere end </w:t>
      </w:r>
      <w:r>
        <w:rPr>
          <w:i/>
          <w:iCs/>
        </w:rPr>
        <w:t xml:space="preserve">q &gt; w, j </w:t>
      </w:r>
      <w:r>
        <w:t xml:space="preserve">må falde) &gt; </w:t>
      </w:r>
      <w:r>
        <w:rPr>
          <w:i/>
          <w:iCs/>
        </w:rPr>
        <w:t xml:space="preserve">thre:ðwæ &gt; træðvə. </w:t>
      </w:r>
      <w:r>
        <w:t xml:space="preserve">Og </w:t>
      </w:r>
      <w:r>
        <w:rPr>
          <w:i/>
          <w:iCs/>
        </w:rPr>
        <w:t xml:space="preserve">winduqæt &gt; windqæt </w:t>
      </w:r>
      <w:r>
        <w:t>(§</w:t>
      </w:r>
      <w:r w:rsidR="00084B6D">
        <w:rPr>
          <w:lang w:val="da-DK"/>
        </w:rPr>
        <w:t>3</w:t>
      </w:r>
      <w:r>
        <w:t xml:space="preserve">) &gt; </w:t>
      </w:r>
      <w:r>
        <w:rPr>
          <w:i/>
          <w:iCs/>
        </w:rPr>
        <w:t>windwæt &gt; vindvet,</w:t>
      </w:r>
      <w:r>
        <w:t xml:space="preserve"> alm. ældre kbhsk. form. (Lydret i ubest. er vel </w:t>
      </w:r>
      <w:r>
        <w:rPr>
          <w:i/>
          <w:iCs/>
        </w:rPr>
        <w:t xml:space="preserve">winduqæ &gt; winduq </w:t>
      </w:r>
      <w:r>
        <w:t>(§</w:t>
      </w:r>
      <w:r w:rsidR="00084B6D">
        <w:rPr>
          <w:lang w:val="da-DK"/>
        </w:rPr>
        <w:t>3</w:t>
      </w:r>
      <w:r>
        <w:t xml:space="preserve">) &gt; </w:t>
      </w:r>
      <w:r>
        <w:rPr>
          <w:i/>
          <w:iCs/>
        </w:rPr>
        <w:t xml:space="preserve">vindu </w:t>
      </w:r>
      <w:r>
        <w:t xml:space="preserve">(tidl. tab af </w:t>
      </w:r>
      <w:r>
        <w:rPr>
          <w:i/>
          <w:iCs/>
        </w:rPr>
        <w:t>q</w:t>
      </w:r>
      <w:r>
        <w:t xml:space="preserve"> i  tryksvag stav.). I begge tilfælde altså </w:t>
      </w:r>
      <w:r>
        <w:rPr>
          <w:i/>
          <w:iCs/>
        </w:rPr>
        <w:t>w &gt; v.</w:t>
      </w:r>
    </w:p>
    <w:p w14:paraId="6A547B24" w14:textId="77777777" w:rsidR="00DA641B" w:rsidRDefault="00EF2F2C">
      <w:pPr>
        <w:spacing w:line="360" w:lineRule="auto"/>
        <w:jc w:val="both"/>
      </w:pPr>
      <w:r>
        <w:rPr>
          <w:i/>
          <w:iCs/>
        </w:rPr>
        <w:t xml:space="preserve">         </w:t>
      </w:r>
      <w:r w:rsidR="00B20CFB">
        <w:rPr>
          <w:i/>
          <w:iCs/>
        </w:rPr>
        <w:tab/>
      </w:r>
      <w:r>
        <w:t xml:space="preserve">KONKLUSION. </w:t>
      </w:r>
      <w:r>
        <w:rPr>
          <w:i/>
          <w:iCs/>
        </w:rPr>
        <w:t xml:space="preserve">-v &gt; -w </w:t>
      </w:r>
      <w:r>
        <w:t>efter V : ca. 1150-1200. Og -</w:t>
      </w:r>
      <w:r>
        <w:rPr>
          <w:i/>
          <w:iCs/>
        </w:rPr>
        <w:t xml:space="preserve">w &gt; -v </w:t>
      </w:r>
      <w:r>
        <w:t>efter lang V: inden for per. 1400-1550, efter V-forl. i åben stav. (§Y10).</w:t>
      </w:r>
    </w:p>
    <w:p w14:paraId="4604F2B6" w14:textId="2E77B00C" w:rsidR="00DA641B" w:rsidRDefault="00EF2F2C">
      <w:pPr>
        <w:spacing w:line="360" w:lineRule="auto"/>
        <w:jc w:val="both"/>
      </w:pPr>
      <w:r>
        <w:lastRenderedPageBreak/>
        <w:t xml:space="preserve">          </w:t>
      </w:r>
      <w:r w:rsidR="00B20CFB">
        <w:tab/>
      </w:r>
      <w:r>
        <w:t xml:space="preserve">RELATIV KRONOLOGI. </w:t>
      </w:r>
      <w:r w:rsidR="00D14D5A">
        <w:rPr>
          <w:lang w:val="da-DK"/>
        </w:rPr>
        <w:t xml:space="preserve">Udv. må nødvendigvis være indtrådt før </w:t>
      </w:r>
      <w:r w:rsidR="00D14D5A">
        <w:rPr>
          <w:i/>
          <w:iCs/>
          <w:lang w:val="da-DK"/>
        </w:rPr>
        <w:t xml:space="preserve">wa &gt; wo, </w:t>
      </w:r>
      <w:r w:rsidR="00D14D5A">
        <w:rPr>
          <w:lang w:val="da-DK"/>
        </w:rPr>
        <w:t xml:space="preserve">der jo forudsætter et </w:t>
      </w:r>
      <w:r w:rsidR="00D14D5A">
        <w:rPr>
          <w:i/>
          <w:iCs/>
          <w:lang w:val="da-DK"/>
        </w:rPr>
        <w:t xml:space="preserve">w. </w:t>
      </w:r>
      <w:r w:rsidR="00D14D5A">
        <w:rPr>
          <w:lang w:val="da-DK"/>
        </w:rPr>
        <w:t xml:space="preserve">Dvs. før </w:t>
      </w:r>
      <w:r w:rsidR="00632FDD">
        <w:rPr>
          <w:lang w:val="da-DK"/>
        </w:rPr>
        <w:t>ca. 1175 (§</w:t>
      </w:r>
      <w:r w:rsidR="00084B6D">
        <w:rPr>
          <w:lang w:val="da-DK"/>
        </w:rPr>
        <w:t>10</w:t>
      </w:r>
      <w:r w:rsidR="00632FDD">
        <w:rPr>
          <w:lang w:val="da-DK"/>
        </w:rPr>
        <w:t xml:space="preserve">). – </w:t>
      </w:r>
      <w:r>
        <w:t xml:space="preserve">Forholdet til klusilsvækkelsen af </w:t>
      </w:r>
      <w:r>
        <w:rPr>
          <w:i/>
          <w:iCs/>
        </w:rPr>
        <w:t xml:space="preserve">-p &gt; -ß </w:t>
      </w:r>
      <w:r>
        <w:t>og videre (§Y2</w:t>
      </w:r>
      <w:r w:rsidR="00D14D5A">
        <w:rPr>
          <w:lang w:val="da-DK"/>
        </w:rPr>
        <w:t>)</w:t>
      </w:r>
      <w:r>
        <w:t xml:space="preserve"> er enklest, hvis -</w:t>
      </w:r>
      <w:r>
        <w:rPr>
          <w:i/>
          <w:iCs/>
        </w:rPr>
        <w:t xml:space="preserve">ß </w:t>
      </w:r>
      <w:r>
        <w:t>er blevet &gt; -</w:t>
      </w:r>
      <w:r>
        <w:rPr>
          <w:i/>
          <w:iCs/>
        </w:rPr>
        <w:t xml:space="preserve">w </w:t>
      </w:r>
      <w:r>
        <w:t>overalt (</w:t>
      </w:r>
      <w:r>
        <w:rPr>
          <w:i/>
          <w:iCs/>
        </w:rPr>
        <w:t>pewer, le:wæ</w:t>
      </w:r>
      <w:r>
        <w:t>) og da faldet sammen med -</w:t>
      </w:r>
      <w:r>
        <w:rPr>
          <w:i/>
          <w:iCs/>
        </w:rPr>
        <w:t xml:space="preserve">w &lt; -v </w:t>
      </w:r>
      <w:r>
        <w:t xml:space="preserve">og derpå </w:t>
      </w:r>
      <w:r w:rsidR="00B2020F">
        <w:rPr>
          <w:lang w:val="da-DK"/>
        </w:rPr>
        <w:t xml:space="preserve">har </w:t>
      </w:r>
      <w:r>
        <w:t>deltaget i én og samme lydlov &gt; -</w:t>
      </w:r>
      <w:r>
        <w:rPr>
          <w:i/>
          <w:iCs/>
        </w:rPr>
        <w:t xml:space="preserve">v </w:t>
      </w:r>
      <w:r>
        <w:t xml:space="preserve">efter lang V. </w:t>
      </w:r>
    </w:p>
    <w:p w14:paraId="46E019C4" w14:textId="77777777" w:rsidR="00DA641B" w:rsidRDefault="00EF2F2C">
      <w:pPr>
        <w:spacing w:line="360" w:lineRule="auto"/>
        <w:jc w:val="both"/>
      </w:pPr>
      <w:r>
        <w:tab/>
        <w:t xml:space="preserve">ENKELTORD. To (dengang) topfrekvente ord har fået særlig reduktion. </w:t>
      </w:r>
      <w:r>
        <w:rPr>
          <w:i/>
          <w:iCs/>
        </w:rPr>
        <w:t xml:space="preserve">Af, </w:t>
      </w:r>
      <w:r>
        <w:t xml:space="preserve">hvis sidste C, [v], ikke er blevet udtalt i spontan tale i mange hundrede år, og det tidligere meget alm. </w:t>
      </w:r>
      <w:r>
        <w:rPr>
          <w:i/>
          <w:iCs/>
        </w:rPr>
        <w:t xml:space="preserve">brav </w:t>
      </w:r>
      <w:r>
        <w:t>i betydningen ’god’</w:t>
      </w:r>
      <w:r>
        <w:rPr>
          <w:i/>
          <w:iCs/>
        </w:rPr>
        <w:t xml:space="preserve">, </w:t>
      </w:r>
      <w:r>
        <w:t xml:space="preserve">hvorom det samme gælder; ordet er nu, i den betydning, sjældent og opfattes vist som en svecisme. </w:t>
      </w:r>
    </w:p>
    <w:p w14:paraId="1E495264" w14:textId="77777777" w:rsidR="00DA641B" w:rsidRDefault="00EF2F2C">
      <w:pPr>
        <w:spacing w:line="360" w:lineRule="auto"/>
        <w:jc w:val="both"/>
      </w:pPr>
      <w:r>
        <w:t xml:space="preserve">         </w:t>
      </w:r>
      <w:r>
        <w:tab/>
        <w:t>HVILKE ORD HAVDE LANG VOKAL. Hvilke ord der på overgangstidspunktet af -</w:t>
      </w:r>
      <w:r>
        <w:rPr>
          <w:i/>
          <w:iCs/>
        </w:rPr>
        <w:t xml:space="preserve">w &gt; -v </w:t>
      </w:r>
      <w:r>
        <w:t xml:space="preserve">havde lang hhv. kort V fremgår stort set af oldsproget og V-forl. i åben stav. Herudover henvises til Da.Rm. §41, der oplyser, at fx </w:t>
      </w:r>
      <w:r>
        <w:rPr>
          <w:i/>
          <w:iCs/>
        </w:rPr>
        <w:t xml:space="preserve">grov </w:t>
      </w:r>
      <w:r>
        <w:t xml:space="preserve">havde kort V og derfor beholdt sit </w:t>
      </w:r>
      <w:r>
        <w:rPr>
          <w:i/>
          <w:iCs/>
        </w:rPr>
        <w:t xml:space="preserve">w, </w:t>
      </w:r>
      <w:r>
        <w:t xml:space="preserve">mens </w:t>
      </w:r>
      <w:r>
        <w:rPr>
          <w:i/>
          <w:iCs/>
        </w:rPr>
        <w:t xml:space="preserve">grove </w:t>
      </w:r>
      <w:r>
        <w:t>lydret havde lang V og fik -</w:t>
      </w:r>
      <w:r>
        <w:rPr>
          <w:i/>
          <w:iCs/>
        </w:rPr>
        <w:t>v</w:t>
      </w:r>
      <w:r>
        <w:t xml:space="preserve">; </w:t>
      </w:r>
      <w:r>
        <w:rPr>
          <w:i/>
          <w:iCs/>
        </w:rPr>
        <w:t xml:space="preserve">love </w:t>
      </w:r>
      <w:r>
        <w:t xml:space="preserve">havde lang V, men det tungere </w:t>
      </w:r>
      <w:r>
        <w:rPr>
          <w:i/>
          <w:iCs/>
        </w:rPr>
        <w:t>forlovet</w:t>
      </w:r>
      <w:r>
        <w:t xml:space="preserve"> forkortet V og </w:t>
      </w:r>
      <w:r>
        <w:rPr>
          <w:i/>
          <w:iCs/>
        </w:rPr>
        <w:t xml:space="preserve">-w, </w:t>
      </w:r>
      <w:r>
        <w:t>men senere den finere langvokal.</w:t>
      </w:r>
    </w:p>
    <w:p w14:paraId="7DEA862A" w14:textId="77777777" w:rsidR="00DA641B" w:rsidRDefault="00EF2F2C">
      <w:pPr>
        <w:spacing w:line="360" w:lineRule="auto"/>
        <w:jc w:val="both"/>
      </w:pPr>
      <w:r>
        <w:tab/>
        <w:t xml:space="preserve">ÅRSAGER.  Lyden </w:t>
      </w:r>
      <w:r>
        <w:rPr>
          <w:i/>
          <w:iCs/>
        </w:rPr>
        <w:t xml:space="preserve">w </w:t>
      </w:r>
      <w:r>
        <w:t xml:space="preserve">er mere energikrævende end </w:t>
      </w:r>
      <w:r>
        <w:rPr>
          <w:i/>
          <w:iCs/>
        </w:rPr>
        <w:t xml:space="preserve">v, </w:t>
      </w:r>
      <w:r>
        <w:t xml:space="preserve">idet både runding og velær-artikulation kræver anstrengelse. Følgelig er </w:t>
      </w:r>
      <w:r>
        <w:rPr>
          <w:i/>
          <w:iCs/>
        </w:rPr>
        <w:t xml:space="preserve">w </w:t>
      </w:r>
      <w:r>
        <w:t xml:space="preserve">ikke en naturlig reduktion af </w:t>
      </w:r>
      <w:r>
        <w:rPr>
          <w:i/>
          <w:iCs/>
        </w:rPr>
        <w:t xml:space="preserve">v, </w:t>
      </w:r>
      <w:r>
        <w:t>og</w:t>
      </w:r>
      <w:r>
        <w:rPr>
          <w:i/>
          <w:iCs/>
        </w:rPr>
        <w:t xml:space="preserve"> </w:t>
      </w:r>
      <w:r>
        <w:t>-</w:t>
      </w:r>
      <w:r>
        <w:rPr>
          <w:i/>
          <w:iCs/>
        </w:rPr>
        <w:t xml:space="preserve">v &gt; -w </w:t>
      </w:r>
      <w:r>
        <w:t xml:space="preserve">er dermed ikke let at forklare. Alle »spirantsvækkelserne« indebærer åbning. Et let åbnet </w:t>
      </w:r>
      <w:r>
        <w:rPr>
          <w:i/>
          <w:iCs/>
        </w:rPr>
        <w:t xml:space="preserve">v </w:t>
      </w:r>
      <w:r>
        <w:t xml:space="preserve">er en »svævende« svært efterlignelig lyd. Børnene har vel hørt den som nærmeste eksisterende sproglyd, </w:t>
      </w:r>
      <w:r>
        <w:rPr>
          <w:i/>
          <w:iCs/>
        </w:rPr>
        <w:t xml:space="preserve">w, </w:t>
      </w:r>
      <w:r>
        <w:t xml:space="preserve">som de kendte fra forlyd. – Udv. </w:t>
      </w:r>
      <w:r>
        <w:rPr>
          <w:i/>
          <w:iCs/>
        </w:rPr>
        <w:t xml:space="preserve">-w &gt; -v </w:t>
      </w:r>
      <w:r>
        <w:t xml:space="preserve">kan ikke være begyndt som fonetisk reduktion (ingen reducerer </w:t>
      </w:r>
      <w:r>
        <w:rPr>
          <w:i/>
          <w:iCs/>
        </w:rPr>
        <w:t xml:space="preserve">w </w:t>
      </w:r>
      <w:r>
        <w:t xml:space="preserve">til </w:t>
      </w:r>
      <w:r>
        <w:rPr>
          <w:i/>
          <w:iCs/>
        </w:rPr>
        <w:t>v</w:t>
      </w:r>
      <w:r>
        <w:t>). Jeg</w:t>
      </w:r>
      <w:r>
        <w:rPr>
          <w:i/>
          <w:iCs/>
        </w:rPr>
        <w:t xml:space="preserve"> </w:t>
      </w:r>
      <w:r>
        <w:t>kan jeg ikke forklare den.</w:t>
      </w:r>
    </w:p>
    <w:p w14:paraId="2929F02C" w14:textId="393BA0CB" w:rsidR="00DA641B" w:rsidRDefault="00DA641B">
      <w:pPr>
        <w:spacing w:line="360" w:lineRule="auto"/>
        <w:jc w:val="both"/>
      </w:pPr>
    </w:p>
    <w:p w14:paraId="3F946B35" w14:textId="77777777" w:rsidR="0063031E" w:rsidRDefault="0063031E">
      <w:pPr>
        <w:spacing w:line="360" w:lineRule="auto"/>
        <w:jc w:val="both"/>
      </w:pPr>
    </w:p>
    <w:p w14:paraId="48EF85A6" w14:textId="77777777" w:rsidR="00DA641B" w:rsidRDefault="00EF2F2C">
      <w:pPr>
        <w:spacing w:line="360" w:lineRule="auto"/>
        <w:jc w:val="both"/>
        <w:rPr>
          <w:i/>
          <w:iCs/>
          <w:sz w:val="28"/>
          <w:szCs w:val="28"/>
        </w:rPr>
      </w:pPr>
      <w:r w:rsidRPr="00B20CFB">
        <w:rPr>
          <w:b/>
          <w:bCs/>
          <w:sz w:val="28"/>
          <w:szCs w:val="28"/>
        </w:rPr>
        <w:t>§4.3.</w:t>
      </w:r>
      <w:r>
        <w:rPr>
          <w:sz w:val="28"/>
          <w:szCs w:val="28"/>
        </w:rPr>
        <w:t xml:space="preserve">  </w:t>
      </w:r>
      <w:r w:rsidR="00B20CFB">
        <w:rPr>
          <w:sz w:val="28"/>
          <w:szCs w:val="28"/>
          <w:lang w:val="da-DK"/>
        </w:rPr>
        <w:t xml:space="preserve"> </w:t>
      </w:r>
      <w:r w:rsidRPr="00B20CFB">
        <w:rPr>
          <w:i/>
          <w:iCs/>
          <w:sz w:val="28"/>
          <w:szCs w:val="28"/>
        </w:rPr>
        <w:t>ð &gt; nul / j   ca. 1250-1400</w:t>
      </w:r>
    </w:p>
    <w:p w14:paraId="27E71DF4" w14:textId="77777777" w:rsidR="00DA641B" w:rsidRDefault="00EF2F2C">
      <w:pPr>
        <w:spacing w:line="360" w:lineRule="auto"/>
        <w:jc w:val="both"/>
      </w:pPr>
      <w:r>
        <w:rPr>
          <w:i/>
          <w:iCs/>
        </w:rPr>
        <w:t xml:space="preserve">ð </w:t>
      </w:r>
      <w:r>
        <w:t>tabes</w:t>
      </w:r>
      <w:r w:rsidR="00B20CFB">
        <w:rPr>
          <w:lang w:val="da-DK"/>
        </w:rPr>
        <w:t>,</w:t>
      </w:r>
      <w:r>
        <w:t xml:space="preserve"> eller udvikler sig i specialstillinger til </w:t>
      </w:r>
      <w:r>
        <w:rPr>
          <w:i/>
          <w:iCs/>
        </w:rPr>
        <w:t xml:space="preserve">j. </w:t>
      </w:r>
      <w:r>
        <w:t xml:space="preserve">Udviklingen deler sig i en række undergrupper. (Visse gammelkbhsk.e former har senere fået </w:t>
      </w:r>
      <w:r>
        <w:rPr>
          <w:i/>
          <w:iCs/>
        </w:rPr>
        <w:t xml:space="preserve">ð </w:t>
      </w:r>
      <w:r>
        <w:t>genindført; dét beskrives ej, se Da.Rm. §66).</w:t>
      </w:r>
    </w:p>
    <w:p w14:paraId="6874DBA6" w14:textId="77777777" w:rsidR="00DA641B" w:rsidRDefault="00EF2F2C">
      <w:pPr>
        <w:spacing w:line="360" w:lineRule="auto"/>
        <w:jc w:val="both"/>
      </w:pPr>
      <w:r>
        <w:t xml:space="preserve"> </w:t>
      </w:r>
      <w:r>
        <w:tab/>
      </w:r>
      <w:r w:rsidR="00B20CFB">
        <w:rPr>
          <w:lang w:val="da-DK"/>
        </w:rPr>
        <w:t xml:space="preserve"> </w:t>
      </w:r>
      <w:r>
        <w:t xml:space="preserve">HVILKE ORD OG ORDTYPER RAMMES?  Den præcise formulering af lydloven er: </w:t>
      </w:r>
      <w:r>
        <w:rPr>
          <w:i/>
          <w:iCs/>
        </w:rPr>
        <w:t xml:space="preserve">ð </w:t>
      </w:r>
      <w:r>
        <w:t>total-assimileres (fremstår som nul) efter lang V i udlyd</w:t>
      </w:r>
      <w:r w:rsidR="00A058FE">
        <w:rPr>
          <w:lang w:val="da-DK"/>
        </w:rPr>
        <w:t>,</w:t>
      </w:r>
      <w:r>
        <w:t xml:space="preserve"> og i indlyd ml. vokoid og </w:t>
      </w:r>
      <w:r>
        <w:rPr>
          <w:i/>
          <w:iCs/>
        </w:rPr>
        <w:t>ə</w:t>
      </w:r>
      <w:r>
        <w:t xml:space="preserve">. Desuden bliver </w:t>
      </w:r>
      <w:r>
        <w:rPr>
          <w:i/>
          <w:iCs/>
        </w:rPr>
        <w:t>ð &gt;</w:t>
      </w:r>
      <w:r>
        <w:t xml:space="preserve"> </w:t>
      </w:r>
      <w:r>
        <w:rPr>
          <w:i/>
          <w:iCs/>
        </w:rPr>
        <w:t xml:space="preserve">j </w:t>
      </w:r>
      <w:r>
        <w:t xml:space="preserve">foran </w:t>
      </w:r>
      <w:r>
        <w:rPr>
          <w:i/>
          <w:iCs/>
        </w:rPr>
        <w:t xml:space="preserve">-lə, rə, -nə. </w:t>
      </w:r>
      <w:r>
        <w:t>Foran C er assimilationen altså ikke total, men da den tidsmæssigt falder sammen med den foregående, behandles den her.</w:t>
      </w:r>
    </w:p>
    <w:p w14:paraId="661B707B" w14:textId="77777777" w:rsidR="00DA641B" w:rsidRDefault="00EF2F2C">
      <w:pPr>
        <w:spacing w:line="360" w:lineRule="auto"/>
        <w:jc w:val="both"/>
      </w:pPr>
      <w:r>
        <w:tab/>
        <w:t xml:space="preserve">Der er altså en række typer, hvor </w:t>
      </w:r>
      <w:r>
        <w:rPr>
          <w:i/>
          <w:iCs/>
        </w:rPr>
        <w:t xml:space="preserve">ð </w:t>
      </w:r>
      <w:r>
        <w:t>IKKE rammes</w:t>
      </w:r>
      <w:r w:rsidR="00A058FE">
        <w:rPr>
          <w:lang w:val="da-DK"/>
        </w:rPr>
        <w:t xml:space="preserve"> af nævnte udv.</w:t>
      </w:r>
      <w:r>
        <w:t>:</w:t>
      </w:r>
    </w:p>
    <w:p w14:paraId="45B6FE38" w14:textId="77777777" w:rsidR="00DA641B" w:rsidRDefault="00EF2F2C">
      <w:pPr>
        <w:spacing w:line="360" w:lineRule="auto"/>
        <w:jc w:val="both"/>
      </w:pPr>
      <w:r>
        <w:lastRenderedPageBreak/>
        <w:tab/>
        <w:t xml:space="preserve">I. </w:t>
      </w:r>
      <w:r>
        <w:rPr>
          <w:i/>
          <w:iCs/>
        </w:rPr>
        <w:t xml:space="preserve">ð </w:t>
      </w:r>
      <w:r>
        <w:t xml:space="preserve">i udlyd efter kort V (dvs. kort udlyds-stavelse, typisk énstavelsesord): </w:t>
      </w:r>
      <w:r>
        <w:rPr>
          <w:i/>
          <w:iCs/>
        </w:rPr>
        <w:t xml:space="preserve">bad </w:t>
      </w:r>
      <w:r>
        <w:t>sb.</w:t>
      </w:r>
      <w:r>
        <w:rPr>
          <w:i/>
          <w:iCs/>
        </w:rPr>
        <w:t>, blad, bud,</w:t>
      </w:r>
      <w:r>
        <w:t xml:space="preserve"> </w:t>
      </w:r>
      <w:r>
        <w:rPr>
          <w:i/>
          <w:iCs/>
        </w:rPr>
        <w:t>fred, glad, på gled, Gud</w:t>
      </w:r>
      <w:r>
        <w:t xml:space="preserve"> (men tryksvagt og tabuistisk </w:t>
      </w:r>
      <w:r>
        <w:rPr>
          <w:i/>
          <w:iCs/>
        </w:rPr>
        <w:t>sågu, sgu</w:t>
      </w:r>
      <w:r>
        <w:t>),</w:t>
      </w:r>
      <w:r>
        <w:rPr>
          <w:i/>
          <w:iCs/>
        </w:rPr>
        <w:t xml:space="preserve"> ki</w:t>
      </w:r>
      <w:r w:rsidR="00A058FE">
        <w:rPr>
          <w:i/>
          <w:iCs/>
          <w:lang w:val="da-DK"/>
        </w:rPr>
        <w:t>d</w:t>
      </w:r>
      <w:r>
        <w:rPr>
          <w:i/>
          <w:iCs/>
        </w:rPr>
        <w:t xml:space="preserve">, lad </w:t>
      </w:r>
      <w:r>
        <w:t xml:space="preserve">sb., </w:t>
      </w:r>
      <w:r>
        <w:rPr>
          <w:i/>
          <w:iCs/>
        </w:rPr>
        <w:t xml:space="preserve">led </w:t>
      </w:r>
      <w:r>
        <w:t>(</w:t>
      </w:r>
      <w:r>
        <w:rPr>
          <w:i/>
          <w:iCs/>
        </w:rPr>
        <w:t>&lt; hlið</w:t>
      </w:r>
      <w:r>
        <w:t xml:space="preserve">), </w:t>
      </w:r>
      <w:r>
        <w:rPr>
          <w:i/>
          <w:iCs/>
        </w:rPr>
        <w:t xml:space="preserve">led </w:t>
      </w:r>
      <w:r>
        <w:t>(</w:t>
      </w:r>
      <w:r>
        <w:rPr>
          <w:i/>
          <w:iCs/>
        </w:rPr>
        <w:t>&lt; liðr</w:t>
      </w:r>
      <w:r>
        <w:t xml:space="preserve">), </w:t>
      </w:r>
      <w:r>
        <w:rPr>
          <w:i/>
          <w:iCs/>
        </w:rPr>
        <w:t xml:space="preserve">med </w:t>
      </w:r>
      <w:r>
        <w:t xml:space="preserve">(tryksvagt dog </w:t>
      </w:r>
      <w:r>
        <w:rPr>
          <w:i/>
          <w:iCs/>
        </w:rPr>
        <w:t xml:space="preserve">mæ, </w:t>
      </w:r>
      <w:r>
        <w:t xml:space="preserve">der kan overføres), </w:t>
      </w:r>
      <w:r>
        <w:rPr>
          <w:i/>
          <w:iCs/>
        </w:rPr>
        <w:t>mjød, rad,</w:t>
      </w:r>
      <w:r>
        <w:t xml:space="preserve"> -</w:t>
      </w:r>
      <w:r>
        <w:rPr>
          <w:i/>
          <w:iCs/>
        </w:rPr>
        <w:t xml:space="preserve">rød </w:t>
      </w:r>
      <w:r>
        <w:t>(</w:t>
      </w:r>
      <w:r>
        <w:rPr>
          <w:i/>
          <w:iCs/>
        </w:rPr>
        <w:t xml:space="preserve">Birkerød, Hillerød </w:t>
      </w:r>
      <w:r>
        <w:t xml:space="preserve">osv. &lt; </w:t>
      </w:r>
      <w:r w:rsidR="00A058FE">
        <w:rPr>
          <w:i/>
          <w:iCs/>
        </w:rPr>
        <w:t>ryð</w:t>
      </w:r>
      <w:r w:rsidR="00A058FE">
        <w:t xml:space="preserve"> </w:t>
      </w:r>
      <w:r w:rsidR="00A058FE">
        <w:rPr>
          <w:lang w:val="da-DK"/>
        </w:rPr>
        <w:t xml:space="preserve">&lt; </w:t>
      </w:r>
      <w:r>
        <w:t>-</w:t>
      </w:r>
      <w:r>
        <w:rPr>
          <w:i/>
          <w:iCs/>
        </w:rPr>
        <w:t>ruð</w:t>
      </w:r>
      <w:r>
        <w:t>),</w:t>
      </w:r>
      <w:r>
        <w:rPr>
          <w:i/>
          <w:iCs/>
        </w:rPr>
        <w:t xml:space="preserve"> smed </w:t>
      </w:r>
      <w:r>
        <w:t xml:space="preserve">sb., </w:t>
      </w:r>
      <w:r>
        <w:rPr>
          <w:i/>
          <w:iCs/>
        </w:rPr>
        <w:t>på sned,</w:t>
      </w:r>
      <w:r>
        <w:t xml:space="preserve"> </w:t>
      </w:r>
      <w:r>
        <w:rPr>
          <w:i/>
          <w:iCs/>
        </w:rPr>
        <w:t xml:space="preserve">stad, sted, ved </w:t>
      </w:r>
      <w:r>
        <w:t xml:space="preserve">præp. (som </w:t>
      </w:r>
      <w:r>
        <w:rPr>
          <w:i/>
          <w:iCs/>
        </w:rPr>
        <w:t>med</w:t>
      </w:r>
      <w:r>
        <w:t xml:space="preserve">), </w:t>
      </w:r>
      <w:r>
        <w:rPr>
          <w:i/>
          <w:iCs/>
        </w:rPr>
        <w:t>skred</w:t>
      </w:r>
      <w:r w:rsidR="00A058FE">
        <w:rPr>
          <w:i/>
          <w:iCs/>
          <w:lang w:val="da-DK"/>
        </w:rPr>
        <w:t xml:space="preserve"> </w:t>
      </w:r>
      <w:r w:rsidR="00A058FE">
        <w:rPr>
          <w:lang w:val="da-DK"/>
        </w:rPr>
        <w:t>sb.</w:t>
      </w:r>
      <w:r>
        <w:rPr>
          <w:i/>
          <w:iCs/>
        </w:rPr>
        <w:t xml:space="preserve">, tråd </w:t>
      </w:r>
      <w:r>
        <w:t xml:space="preserve">(&lt; </w:t>
      </w:r>
      <w:r>
        <w:rPr>
          <w:i/>
          <w:iCs/>
        </w:rPr>
        <w:t>troð</w:t>
      </w:r>
      <w:r>
        <w:t>),</w:t>
      </w:r>
      <w:r>
        <w:rPr>
          <w:i/>
          <w:iCs/>
        </w:rPr>
        <w:t xml:space="preserve"> ved </w:t>
      </w:r>
      <w:r>
        <w:t xml:space="preserve">sb. (jf. 1346 </w:t>
      </w:r>
      <w:r>
        <w:rPr>
          <w:i/>
          <w:iCs/>
        </w:rPr>
        <w:t>Wangwethæ &gt; Vangede</w:t>
      </w:r>
      <w:r>
        <w:t xml:space="preserve">). – Der synes heller ikke at være kbhsk.e tab under </w:t>
      </w:r>
      <w:r w:rsidR="00A058FE">
        <w:rPr>
          <w:lang w:val="da-DK"/>
        </w:rPr>
        <w:t xml:space="preserve">disses </w:t>
      </w:r>
      <w:r>
        <w:t xml:space="preserve">bøjning og afledning: </w:t>
      </w:r>
      <w:r>
        <w:rPr>
          <w:i/>
          <w:iCs/>
        </w:rPr>
        <w:t xml:space="preserve">freden, glade, ugudelig, forgude, forbuden, kiddet, smeden, steder </w:t>
      </w:r>
      <w:r>
        <w:t>osv., hvilket må betyde en vis analogisk påvirkning fra de ubest. former, eftersom hine umuligt alle sammen kan være naturligt usvækkede.</w:t>
      </w:r>
    </w:p>
    <w:p w14:paraId="18437487" w14:textId="77777777" w:rsidR="00DA641B" w:rsidRDefault="00EF2F2C">
      <w:pPr>
        <w:spacing w:line="360" w:lineRule="auto"/>
        <w:jc w:val="both"/>
      </w:pPr>
      <w:r>
        <w:tab/>
        <w:t xml:space="preserve">II. </w:t>
      </w:r>
      <w:r>
        <w:rPr>
          <w:i/>
          <w:iCs/>
        </w:rPr>
        <w:t xml:space="preserve">-ðk &gt; rk </w:t>
      </w:r>
      <w:r>
        <w:t xml:space="preserve">(vel via </w:t>
      </w:r>
      <w:r w:rsidR="00A058FE">
        <w:rPr>
          <w:lang w:val="da-DK"/>
        </w:rPr>
        <w:t xml:space="preserve">klusilisk </w:t>
      </w:r>
      <w:r>
        <w:rPr>
          <w:i/>
          <w:iCs/>
        </w:rPr>
        <w:t xml:space="preserve">-dk, </w:t>
      </w:r>
      <w:r>
        <w:t xml:space="preserve">hvor </w:t>
      </w:r>
      <w:r>
        <w:rPr>
          <w:i/>
          <w:iCs/>
        </w:rPr>
        <w:t xml:space="preserve">ð </w:t>
      </w:r>
      <w:r>
        <w:t xml:space="preserve">er blevet lukket foran det helt lukkede </w:t>
      </w:r>
      <w:r>
        <w:rPr>
          <w:i/>
          <w:iCs/>
        </w:rPr>
        <w:t>k</w:t>
      </w:r>
      <w:r>
        <w:t xml:space="preserve">; denne udv. også i no. og sv.): </w:t>
      </w:r>
      <w:r>
        <w:rPr>
          <w:i/>
          <w:iCs/>
        </w:rPr>
        <w:t xml:space="preserve">liðkæ &gt; lirke,   læð:əkə &gt; *læðkə &gt; (lomme)lærke,  ø:ðkæn &gt; ørken.   </w:t>
      </w:r>
      <w:r>
        <w:t xml:space="preserve">At udv. ikke rammer </w:t>
      </w:r>
      <w:r>
        <w:rPr>
          <w:i/>
          <w:iCs/>
        </w:rPr>
        <w:t xml:space="preserve">maddike </w:t>
      </w:r>
      <w:r>
        <w:t xml:space="preserve">og </w:t>
      </w:r>
      <w:r>
        <w:rPr>
          <w:i/>
          <w:iCs/>
        </w:rPr>
        <w:t xml:space="preserve">buddik(e) </w:t>
      </w:r>
      <w:r>
        <w:t>som i andre skand. sprog, må skyldes</w:t>
      </w:r>
      <w:r w:rsidR="00A058FE">
        <w:rPr>
          <w:lang w:val="da-DK"/>
        </w:rPr>
        <w:t xml:space="preserve"> vokalen</w:t>
      </w:r>
      <w:r>
        <w:t xml:space="preserve"> ml. </w:t>
      </w:r>
      <w:r>
        <w:rPr>
          <w:i/>
          <w:iCs/>
        </w:rPr>
        <w:t xml:space="preserve">ð </w:t>
      </w:r>
      <w:r>
        <w:t xml:space="preserve">og </w:t>
      </w:r>
      <w:r>
        <w:rPr>
          <w:i/>
          <w:iCs/>
        </w:rPr>
        <w:t>k</w:t>
      </w:r>
      <w:r>
        <w:t xml:space="preserve">. </w:t>
      </w:r>
    </w:p>
    <w:p w14:paraId="6EDA0BC6" w14:textId="77777777" w:rsidR="00DA641B" w:rsidRDefault="00EF2F2C">
      <w:pPr>
        <w:spacing w:line="360" w:lineRule="auto"/>
        <w:jc w:val="both"/>
      </w:pPr>
      <w:r>
        <w:tab/>
      </w:r>
      <w:r>
        <w:rPr>
          <w:i/>
          <w:iCs/>
        </w:rPr>
        <w:t xml:space="preserve">Bødker </w:t>
      </w:r>
      <w:r>
        <w:t xml:space="preserve">og </w:t>
      </w:r>
      <w:r>
        <w:rPr>
          <w:i/>
          <w:iCs/>
        </w:rPr>
        <w:t xml:space="preserve">snedker </w:t>
      </w:r>
      <w:r>
        <w:t xml:space="preserve">falder udenfor. </w:t>
      </w:r>
      <w:r>
        <w:rPr>
          <w:i/>
          <w:iCs/>
        </w:rPr>
        <w:t xml:space="preserve">Bødker &lt; </w:t>
      </w:r>
      <w:r>
        <w:t xml:space="preserve">mnty. </w:t>
      </w:r>
      <w:r>
        <w:rPr>
          <w:i/>
          <w:iCs/>
        </w:rPr>
        <w:t xml:space="preserve">bödiker </w:t>
      </w:r>
      <w:r>
        <w:t>ca. 1350</w:t>
      </w:r>
      <w:r>
        <w:rPr>
          <w:i/>
          <w:iCs/>
        </w:rPr>
        <w:t xml:space="preserve"> </w:t>
      </w:r>
      <w:r>
        <w:t xml:space="preserve">må have haft langt </w:t>
      </w:r>
      <w:r>
        <w:rPr>
          <w:i/>
          <w:iCs/>
        </w:rPr>
        <w:t xml:space="preserve">d:/ð: </w:t>
      </w:r>
      <w:r>
        <w:t>(</w:t>
      </w:r>
      <w:r>
        <w:rPr>
          <w:i/>
          <w:iCs/>
        </w:rPr>
        <w:t>Bøddeker</w:t>
      </w:r>
      <w:r>
        <w:t xml:space="preserve">). </w:t>
      </w:r>
      <w:r>
        <w:rPr>
          <w:i/>
          <w:iCs/>
        </w:rPr>
        <w:t xml:space="preserve">Snedker </w:t>
      </w:r>
      <w:r>
        <w:t xml:space="preserve">kendes først fra 1441, éfter </w:t>
      </w:r>
      <w:r>
        <w:rPr>
          <w:i/>
          <w:iCs/>
        </w:rPr>
        <w:t>ð-</w:t>
      </w:r>
      <w:r>
        <w:t xml:space="preserve">svækkelsen. (DgP, Skautrup, Etym.)  </w:t>
      </w:r>
    </w:p>
    <w:p w14:paraId="3E0295A1" w14:textId="77777777" w:rsidR="00DA641B" w:rsidRDefault="00EF2F2C">
      <w:pPr>
        <w:spacing w:line="360" w:lineRule="auto"/>
        <w:jc w:val="both"/>
      </w:pPr>
      <w:r>
        <w:t xml:space="preserve">          </w:t>
      </w:r>
      <w:r>
        <w:tab/>
        <w:t>III. I forbindelsen -</w:t>
      </w:r>
      <w:r>
        <w:rPr>
          <w:i/>
          <w:iCs/>
        </w:rPr>
        <w:t>ði</w:t>
      </w:r>
      <w:r>
        <w:t xml:space="preserve">: </w:t>
      </w:r>
      <w:r>
        <w:rPr>
          <w:i/>
          <w:iCs/>
        </w:rPr>
        <w:t xml:space="preserve">blodig, dydig, ledig, lydig, modig, nødig, nådig, -rådig, -sidig, stadig, stridig, stædig, -tidig, -tydig </w:t>
      </w:r>
      <w:r>
        <w:t>m.fl. Typen stemmer med skånsk, der</w:t>
      </w:r>
      <w:r w:rsidR="00A058FE">
        <w:rPr>
          <w:lang w:val="da-DK"/>
        </w:rPr>
        <w:t xml:space="preserve"> ellers</w:t>
      </w:r>
      <w:r>
        <w:t xml:space="preserve"> har flere </w:t>
      </w:r>
      <w:r>
        <w:rPr>
          <w:i/>
          <w:iCs/>
        </w:rPr>
        <w:t>ð-</w:t>
      </w:r>
      <w:r>
        <w:t>tab end kbhsk.-sjæll., men aldrig her (Kortetc.: 110).</w:t>
      </w:r>
    </w:p>
    <w:p w14:paraId="04330E25" w14:textId="77777777" w:rsidR="00DA641B" w:rsidRDefault="00EF2F2C">
      <w:pPr>
        <w:spacing w:line="360" w:lineRule="auto"/>
        <w:jc w:val="both"/>
      </w:pPr>
      <w:r>
        <w:t xml:space="preserve">         </w:t>
      </w:r>
      <w:r>
        <w:tab/>
        <w:t>IV. I forbindelsen -</w:t>
      </w:r>
      <w:r>
        <w:rPr>
          <w:i/>
          <w:iCs/>
        </w:rPr>
        <w:t>ðj-</w:t>
      </w:r>
      <w:r>
        <w:t xml:space="preserve">: </w:t>
      </w:r>
      <w:r>
        <w:rPr>
          <w:i/>
          <w:iCs/>
        </w:rPr>
        <w:t>glæðjə &gt; glæ:ðə</w:t>
      </w:r>
      <w:r w:rsidR="00A058FE" w:rsidRPr="00A058FE">
        <w:t>;</w:t>
      </w:r>
      <w:r>
        <w:rPr>
          <w:i/>
          <w:iCs/>
        </w:rPr>
        <w:t xml:space="preserve">   miðjæ </w:t>
      </w:r>
      <w:r>
        <w:t xml:space="preserve">’midterparti’ &gt; </w:t>
      </w:r>
      <w:r>
        <w:rPr>
          <w:i/>
          <w:iCs/>
        </w:rPr>
        <w:t>midje</w:t>
      </w:r>
      <w:r w:rsidR="00A058FE" w:rsidRPr="00A058FE">
        <w:t>;</w:t>
      </w:r>
      <w:r>
        <w:rPr>
          <w:i/>
          <w:iCs/>
        </w:rPr>
        <w:t xml:space="preserve">   smedje </w:t>
      </w:r>
      <w:r>
        <w:t xml:space="preserve">(ældre også </w:t>
      </w:r>
      <w:r>
        <w:rPr>
          <w:i/>
          <w:iCs/>
        </w:rPr>
        <w:t>sme:ðə, smeðə</w:t>
      </w:r>
      <w:r>
        <w:t>)</w:t>
      </w:r>
      <w:r w:rsidR="00A058FE" w:rsidRPr="00A058FE">
        <w:t xml:space="preserve">;   </w:t>
      </w:r>
      <w:r>
        <w:rPr>
          <w:i/>
          <w:iCs/>
        </w:rPr>
        <w:t xml:space="preserve">tredje </w:t>
      </w:r>
      <w:r>
        <w:t xml:space="preserve">(ældre kbhsk. også </w:t>
      </w:r>
      <w:r>
        <w:rPr>
          <w:i/>
          <w:iCs/>
        </w:rPr>
        <w:t>tre:ðə, treðə</w:t>
      </w:r>
      <w:r>
        <w:t>)</w:t>
      </w:r>
      <w:r w:rsidR="00A058FE" w:rsidRPr="00A058FE">
        <w:t>;</w:t>
      </w:r>
      <w:r>
        <w:t xml:space="preserve">   </w:t>
      </w:r>
      <w:r>
        <w:rPr>
          <w:i/>
          <w:iCs/>
        </w:rPr>
        <w:t>ryðjə &gt;</w:t>
      </w:r>
      <w:r>
        <w:t xml:space="preserve"> </w:t>
      </w:r>
      <w:r>
        <w:rPr>
          <w:i/>
          <w:iCs/>
        </w:rPr>
        <w:t>ryðə, røðə</w:t>
      </w:r>
      <w:r w:rsidR="00A058FE" w:rsidRPr="00A058FE">
        <w:t>;</w:t>
      </w:r>
      <w:r>
        <w:rPr>
          <w:i/>
          <w:iCs/>
        </w:rPr>
        <w:t xml:space="preserve">   wæðjə &gt; vædde</w:t>
      </w:r>
      <w:r w:rsidR="00A058FE" w:rsidRPr="00A058FE">
        <w:t>;</w:t>
      </w:r>
      <w:r>
        <w:rPr>
          <w:i/>
          <w:iCs/>
        </w:rPr>
        <w:t xml:space="preserve">   stæðjə &gt; stede </w:t>
      </w:r>
      <w:r>
        <w:t>vb.</w:t>
      </w:r>
      <w:r w:rsidR="00A058FE" w:rsidRPr="00A058FE">
        <w:t>;</w:t>
      </w:r>
      <w:r>
        <w:t xml:space="preserve">   </w:t>
      </w:r>
      <w:r>
        <w:rPr>
          <w:i/>
          <w:iCs/>
        </w:rPr>
        <w:t xml:space="preserve">vidje.   </w:t>
      </w:r>
      <w:r>
        <w:t xml:space="preserve">Nordsjæll. og bornh. ligeledes </w:t>
      </w:r>
      <w:r>
        <w:rPr>
          <w:i/>
          <w:iCs/>
        </w:rPr>
        <w:t xml:space="preserve">ð. </w:t>
      </w:r>
      <w:r>
        <w:t xml:space="preserve">(Tab af </w:t>
      </w:r>
      <w:r>
        <w:rPr>
          <w:i/>
          <w:iCs/>
        </w:rPr>
        <w:t xml:space="preserve">j </w:t>
      </w:r>
      <w:r>
        <w:t>behandles ej her).</w:t>
      </w:r>
      <w:r>
        <w:rPr>
          <w:i/>
          <w:iCs/>
        </w:rPr>
        <w:t xml:space="preserve">  </w:t>
      </w:r>
    </w:p>
    <w:p w14:paraId="35B24DF3" w14:textId="77777777" w:rsidR="00DA641B" w:rsidRDefault="00EF2F2C">
      <w:pPr>
        <w:spacing w:line="360" w:lineRule="auto"/>
        <w:jc w:val="both"/>
        <w:rPr>
          <w:i/>
          <w:iCs/>
        </w:rPr>
      </w:pPr>
      <w:r>
        <w:tab/>
        <w:t>V. -</w:t>
      </w:r>
      <w:r>
        <w:rPr>
          <w:i/>
          <w:iCs/>
        </w:rPr>
        <w:t xml:space="preserve">qð &gt; -jd </w:t>
      </w:r>
      <w:r>
        <w:t xml:space="preserve">(men ej efter </w:t>
      </w:r>
      <w:r>
        <w:rPr>
          <w:i/>
          <w:iCs/>
        </w:rPr>
        <w:t>a</w:t>
      </w:r>
      <w:r>
        <w:t>),</w:t>
      </w:r>
      <w:r>
        <w:rPr>
          <w:i/>
          <w:iCs/>
        </w:rPr>
        <w:t xml:space="preserve"> </w:t>
      </w:r>
      <w:r>
        <w:t xml:space="preserve">dvs. </w:t>
      </w:r>
      <w:r>
        <w:rPr>
          <w:i/>
          <w:iCs/>
        </w:rPr>
        <w:t xml:space="preserve">ð </w:t>
      </w:r>
      <w:r>
        <w:t xml:space="preserve">bevares og »hærdes« stavelses-initialt &gt; </w:t>
      </w:r>
      <w:r>
        <w:rPr>
          <w:i/>
          <w:iCs/>
        </w:rPr>
        <w:t xml:space="preserve">d, </w:t>
      </w:r>
      <w:r>
        <w:t xml:space="preserve">og </w:t>
      </w:r>
      <w:r>
        <w:rPr>
          <w:i/>
          <w:iCs/>
        </w:rPr>
        <w:t xml:space="preserve">j </w:t>
      </w:r>
      <w:r>
        <w:t xml:space="preserve">tabes efter snæver V, hvorefter </w:t>
      </w:r>
      <w:r>
        <w:rPr>
          <w:i/>
          <w:iCs/>
        </w:rPr>
        <w:t>q</w:t>
      </w:r>
      <w:r>
        <w:t xml:space="preserve"> får sin lydrette udv. &gt; </w:t>
      </w:r>
      <w:r>
        <w:rPr>
          <w:i/>
          <w:iCs/>
        </w:rPr>
        <w:t xml:space="preserve">j </w:t>
      </w:r>
      <w:r>
        <w:t xml:space="preserve">og, efter snæver V, &gt; nul: </w:t>
      </w:r>
      <w:r>
        <w:rPr>
          <w:i/>
          <w:iCs/>
        </w:rPr>
        <w:t>dyqð &gt; dyd,   fryqð &gt; fryd,</w:t>
      </w:r>
      <w:r>
        <w:t xml:space="preserve">   </w:t>
      </w:r>
      <w:r>
        <w:rPr>
          <w:i/>
          <w:iCs/>
        </w:rPr>
        <w:t xml:space="preserve">bræqðæ &gt; (be)brejde,   for(æ)hæqðæ </w:t>
      </w:r>
      <w:r>
        <w:t xml:space="preserve">’vanrøgte’ &gt; Rimkr. ca. 1470 </w:t>
      </w:r>
      <w:r>
        <w:rPr>
          <w:i/>
          <w:iCs/>
        </w:rPr>
        <w:t xml:space="preserve">forhæde </w:t>
      </w:r>
      <w:r>
        <w:t xml:space="preserve">&gt; 1580 </w:t>
      </w:r>
      <w:r>
        <w:rPr>
          <w:i/>
          <w:iCs/>
        </w:rPr>
        <w:t xml:space="preserve">forheide </w:t>
      </w:r>
      <w:r>
        <w:t xml:space="preserve">(Da.Stud. 1931: 170), </w:t>
      </w:r>
      <w:r>
        <w:rPr>
          <w:i/>
          <w:iCs/>
        </w:rPr>
        <w:t xml:space="preserve">forheide </w:t>
      </w:r>
      <w:r>
        <w:t xml:space="preserve">(Moth ca. 1700);  </w:t>
      </w:r>
      <w:r>
        <w:rPr>
          <w:i/>
          <w:iCs/>
        </w:rPr>
        <w:t xml:space="preserve">ð/d </w:t>
      </w:r>
      <w:r>
        <w:t xml:space="preserve">kan ikke afgøres i de to sidste belæg. </w:t>
      </w:r>
      <w:r w:rsidR="00A058FE">
        <w:rPr>
          <w:lang w:val="da-DK"/>
        </w:rPr>
        <w:t xml:space="preserve">– </w:t>
      </w:r>
      <w:r>
        <w:t xml:space="preserve">Jf. sv. </w:t>
      </w:r>
      <w:r>
        <w:rPr>
          <w:i/>
          <w:iCs/>
        </w:rPr>
        <w:t xml:space="preserve">hejda. </w:t>
      </w:r>
      <w:r>
        <w:t xml:space="preserve">Ca. 1200 Saxo </w:t>
      </w:r>
      <w:r>
        <w:rPr>
          <w:i/>
          <w:iCs/>
        </w:rPr>
        <w:t xml:space="preserve">Egdora </w:t>
      </w:r>
      <w:r>
        <w:t>vist = da</w:t>
      </w:r>
      <w:r w:rsidR="00A058FE">
        <w:rPr>
          <w:lang w:val="da-DK"/>
        </w:rPr>
        <w:t>nsk</w:t>
      </w:r>
      <w:r>
        <w:t xml:space="preserve"> </w:t>
      </w:r>
      <w:r>
        <w:rPr>
          <w:i/>
          <w:iCs/>
        </w:rPr>
        <w:t xml:space="preserve">Æqður &gt; Eydær &gt; Ejder. </w:t>
      </w:r>
      <w:r>
        <w:t xml:space="preserve">Endvidere </w:t>
      </w:r>
      <w:r>
        <w:rPr>
          <w:i/>
          <w:iCs/>
        </w:rPr>
        <w:t xml:space="preserve">hø:qð &gt; højde </w:t>
      </w:r>
      <w:r>
        <w:t xml:space="preserve">med subtraktion efter </w:t>
      </w:r>
      <w:r>
        <w:rPr>
          <w:i/>
          <w:iCs/>
        </w:rPr>
        <w:t>højden.</w:t>
      </w:r>
      <w:r w:rsidR="00A058FE">
        <w:rPr>
          <w:i/>
          <w:iCs/>
          <w:lang w:val="da-DK"/>
        </w:rPr>
        <w:t xml:space="preserve"> </w:t>
      </w:r>
      <w:r w:rsidR="00A058FE">
        <w:rPr>
          <w:lang w:val="da-DK"/>
        </w:rPr>
        <w:t>Klusilisk</w:t>
      </w:r>
      <w:r>
        <w:rPr>
          <w:i/>
          <w:iCs/>
        </w:rPr>
        <w:t xml:space="preserve"> -d </w:t>
      </w:r>
      <w:r>
        <w:t xml:space="preserve">i </w:t>
      </w:r>
      <w:r>
        <w:rPr>
          <w:i/>
          <w:iCs/>
        </w:rPr>
        <w:t xml:space="preserve">bygd </w:t>
      </w:r>
      <w:r>
        <w:t xml:space="preserve">indfandt sig allerede i de ældste hss., ca. 1240ff, idet lyden stedse blev skrevet &lt;d&gt;, hvor </w:t>
      </w:r>
      <w:r>
        <w:rPr>
          <w:i/>
          <w:iCs/>
        </w:rPr>
        <w:t xml:space="preserve">ð </w:t>
      </w:r>
      <w:r>
        <w:t xml:space="preserve">normalt skreves &lt;th&gt;. Endelig mda. </w:t>
      </w:r>
      <w:r>
        <w:rPr>
          <w:i/>
          <w:iCs/>
        </w:rPr>
        <w:t xml:space="preserve">hælbræqð(æ) </w:t>
      </w:r>
      <w:r>
        <w:t xml:space="preserve">adj., sb. (oldn. </w:t>
      </w:r>
      <w:r>
        <w:rPr>
          <w:i/>
          <w:iCs/>
        </w:rPr>
        <w:t xml:space="preserve">hæjlbriqðr </w:t>
      </w:r>
      <w:r>
        <w:t xml:space="preserve">adj.) &gt; </w:t>
      </w:r>
      <w:r>
        <w:rPr>
          <w:i/>
          <w:iCs/>
        </w:rPr>
        <w:t xml:space="preserve">helbred(e) </w:t>
      </w:r>
      <w:r>
        <w:t xml:space="preserve">sb., vb.; her i non-fortis tabes </w:t>
      </w:r>
      <w:r>
        <w:rPr>
          <w:i/>
          <w:iCs/>
        </w:rPr>
        <w:t>j.</w:t>
      </w:r>
    </w:p>
    <w:p w14:paraId="14653913" w14:textId="3A5D4D68" w:rsidR="00DA641B" w:rsidRDefault="00EF2F2C">
      <w:pPr>
        <w:spacing w:line="360" w:lineRule="auto"/>
        <w:jc w:val="both"/>
      </w:pPr>
      <w:r>
        <w:rPr>
          <w:i/>
          <w:iCs/>
        </w:rPr>
        <w:tab/>
      </w:r>
      <w:r>
        <w:t xml:space="preserve">VI. Efter kontoiden [v] bevares </w:t>
      </w:r>
      <w:r>
        <w:rPr>
          <w:i/>
          <w:iCs/>
        </w:rPr>
        <w:t xml:space="preserve">ð </w:t>
      </w:r>
      <w:r>
        <w:t xml:space="preserve">også og hærdes &gt; </w:t>
      </w:r>
      <w:r>
        <w:rPr>
          <w:i/>
          <w:iCs/>
        </w:rPr>
        <w:t xml:space="preserve">d, </w:t>
      </w:r>
      <w:r>
        <w:t xml:space="preserve">hvorefter [v] får sin lydrette udv. &gt; [w]: </w:t>
      </w:r>
      <w:r>
        <w:rPr>
          <w:i/>
          <w:iCs/>
        </w:rPr>
        <w:t xml:space="preserve">hævd, hævde, høvding, </w:t>
      </w:r>
      <w:r>
        <w:t xml:space="preserve">Forældede  eksempler er: </w:t>
      </w:r>
      <w:r>
        <w:rPr>
          <w:i/>
          <w:iCs/>
        </w:rPr>
        <w:t xml:space="preserve">ærfd </w:t>
      </w:r>
      <w:r>
        <w:t xml:space="preserve">’arv’, </w:t>
      </w:r>
      <w:r>
        <w:rPr>
          <w:i/>
          <w:iCs/>
        </w:rPr>
        <w:t xml:space="preserve">høvdæ </w:t>
      </w:r>
      <w:r>
        <w:t>’</w:t>
      </w:r>
      <w:r w:rsidR="00B2020F">
        <w:rPr>
          <w:lang w:val="da-DK"/>
        </w:rPr>
        <w:t>begynde, fremsige</w:t>
      </w:r>
      <w:r>
        <w:t>’. De skrives allerede fra ca. 1300 ofte med -</w:t>
      </w:r>
      <w:r>
        <w:rPr>
          <w:i/>
          <w:iCs/>
        </w:rPr>
        <w:t xml:space="preserve">t(-), </w:t>
      </w:r>
      <w:r>
        <w:t>vel</w:t>
      </w:r>
      <w:r w:rsidR="00A058FE">
        <w:rPr>
          <w:i/>
          <w:iCs/>
          <w:lang w:val="da-DK"/>
        </w:rPr>
        <w:t xml:space="preserve"> </w:t>
      </w:r>
      <w:r w:rsidR="00A058FE">
        <w:rPr>
          <w:lang w:val="da-DK"/>
        </w:rPr>
        <w:t>=</w:t>
      </w:r>
      <w:r>
        <w:rPr>
          <w:i/>
          <w:iCs/>
        </w:rPr>
        <w:t xml:space="preserve"> -</w:t>
      </w:r>
      <w:r>
        <w:t>[vd]</w:t>
      </w:r>
      <w:r w:rsidR="00A058FE">
        <w:rPr>
          <w:lang w:val="da-DK"/>
        </w:rPr>
        <w:t xml:space="preserve"> i C-gruppen</w:t>
      </w:r>
      <w:r>
        <w:t>, idet &lt;t&gt; i efterlyd nu normalt står for [d] (klusilsvækkelse).</w:t>
      </w:r>
    </w:p>
    <w:p w14:paraId="0A4B408F" w14:textId="77777777" w:rsidR="00DA641B" w:rsidRDefault="00EF2F2C">
      <w:pPr>
        <w:spacing w:line="360" w:lineRule="auto"/>
        <w:jc w:val="both"/>
      </w:pPr>
      <w:r>
        <w:lastRenderedPageBreak/>
        <w:tab/>
        <w:t>Derimod rammes flg. typer:</w:t>
      </w:r>
    </w:p>
    <w:p w14:paraId="03F85956" w14:textId="77777777" w:rsidR="00DA641B" w:rsidRDefault="00EF2F2C">
      <w:pPr>
        <w:spacing w:line="360" w:lineRule="auto"/>
        <w:jc w:val="both"/>
      </w:pPr>
      <w:r>
        <w:tab/>
        <w:t xml:space="preserve">1. </w:t>
      </w:r>
      <w:r>
        <w:rPr>
          <w:i/>
          <w:iCs/>
        </w:rPr>
        <w:t>ð &gt;</w:t>
      </w:r>
      <w:r>
        <w:t xml:space="preserve"> nul (med »erstatningsforl.« efter kort V, og hiat-sammentrækning) i forbindelsen V</w:t>
      </w:r>
      <w:r>
        <w:rPr>
          <w:i/>
          <w:iCs/>
        </w:rPr>
        <w:t>ðər</w:t>
      </w:r>
      <w:r>
        <w:t>:</w:t>
      </w:r>
    </w:p>
    <w:p w14:paraId="6987F23C" w14:textId="77777777" w:rsidR="00DA641B" w:rsidRDefault="00EF2F2C">
      <w:pPr>
        <w:spacing w:line="360" w:lineRule="auto"/>
        <w:jc w:val="both"/>
      </w:pPr>
      <w:r>
        <w:rPr>
          <w:i/>
          <w:iCs/>
        </w:rPr>
        <w:t xml:space="preserve">faðær, mo:ðær, bro:ðær &gt; far, mor, bror, morlig, morbror </w:t>
      </w:r>
      <w:r>
        <w:t>osv.</w:t>
      </w:r>
      <w:r>
        <w:rPr>
          <w:i/>
          <w:iCs/>
        </w:rPr>
        <w:t xml:space="preserve">,   fjæðær &gt; f(j)e:r,   fæðærnæ &gt; fæ:rnə, mø:ðærnæ &gt; mø:rnə </w:t>
      </w:r>
      <w:r>
        <w:t xml:space="preserve">(se u. »forløb«), </w:t>
      </w:r>
      <w:r>
        <w:rPr>
          <w:i/>
          <w:iCs/>
        </w:rPr>
        <w:t xml:space="preserve">  fo:ðær &gt; fo:r,   </w:t>
      </w:r>
      <w:r>
        <w:t xml:space="preserve">mnty. </w:t>
      </w:r>
      <w:r>
        <w:rPr>
          <w:i/>
          <w:iCs/>
        </w:rPr>
        <w:t xml:space="preserve">fo:dær  &gt; fo:r,   iðær &gt; e:r </w:t>
      </w:r>
      <w:r>
        <w:t>(</w:t>
      </w:r>
      <w:r>
        <w:rPr>
          <w:i/>
          <w:iCs/>
        </w:rPr>
        <w:t xml:space="preserve">&gt; </w:t>
      </w:r>
      <w:r>
        <w:rPr>
          <w:i/>
          <w:iCs/>
          <w:sz w:val="16"/>
          <w:szCs w:val="16"/>
        </w:rPr>
        <w:t>o</w:t>
      </w:r>
      <w:r>
        <w:rPr>
          <w:i/>
          <w:iCs/>
        </w:rPr>
        <w:t>jær</w:t>
      </w:r>
      <w:r>
        <w:t xml:space="preserve">),   </w:t>
      </w:r>
      <w:r>
        <w:rPr>
          <w:i/>
          <w:iCs/>
        </w:rPr>
        <w:t xml:space="preserve">klæ:ðær &gt; klæ:r </w:t>
      </w:r>
      <w:r>
        <w:t xml:space="preserve">sb., vb.,   </w:t>
      </w:r>
      <w:r>
        <w:rPr>
          <w:i/>
          <w:iCs/>
        </w:rPr>
        <w:t xml:space="preserve">lu:ðær &gt; lu:r </w:t>
      </w:r>
      <w:r>
        <w:t>(Da.Rm. §66),</w:t>
      </w:r>
      <w:r>
        <w:rPr>
          <w:i/>
          <w:iCs/>
        </w:rPr>
        <w:t xml:space="preserve">   læðær &gt; læ:r,   niðr &gt; ne:r,   ro:ðær &gt; ro:r,   hreðr </w:t>
      </w:r>
      <w:r>
        <w:t xml:space="preserve">(oldn.) &gt; </w:t>
      </w:r>
      <w:r>
        <w:rPr>
          <w:i/>
          <w:iCs/>
        </w:rPr>
        <w:t xml:space="preserve">ræ:r,   spaðær &gt; spa:r,   tju:ðær &gt; ty:r </w:t>
      </w:r>
      <w:r>
        <w:t>(</w:t>
      </w:r>
      <w:r>
        <w:rPr>
          <w:i/>
          <w:iCs/>
        </w:rPr>
        <w:t xml:space="preserve">tøjr </w:t>
      </w:r>
      <w:r>
        <w:t>analogisk efter best. og vb.)</w:t>
      </w:r>
      <w:r>
        <w:rPr>
          <w:i/>
          <w:iCs/>
        </w:rPr>
        <w:t xml:space="preserve">,   wæðər &gt; væ:r </w:t>
      </w:r>
      <w:r>
        <w:t xml:space="preserve">(vejr),   </w:t>
      </w:r>
      <w:r>
        <w:rPr>
          <w:i/>
          <w:iCs/>
        </w:rPr>
        <w:t>æn si:ðær &gt; *æn</w:t>
      </w:r>
      <w:r w:rsidR="00A058FE" w:rsidRPr="00A058FE">
        <w:rPr>
          <w:i/>
          <w:iCs/>
        </w:rPr>
        <w:t xml:space="preserve"> </w:t>
      </w:r>
      <w:r w:rsidR="00A058FE" w:rsidRPr="00A058FE">
        <w:t>'</w:t>
      </w:r>
      <w:r>
        <w:rPr>
          <w:i/>
          <w:iCs/>
        </w:rPr>
        <w:t>si:ær &gt; æn</w:t>
      </w:r>
      <w:r w:rsidR="00A058FE" w:rsidRPr="00A058FE">
        <w:rPr>
          <w:i/>
          <w:iCs/>
        </w:rPr>
        <w:t xml:space="preserve"> </w:t>
      </w:r>
      <w:r w:rsidR="00A058FE" w:rsidRPr="00A058FE">
        <w:t>'</w:t>
      </w:r>
      <w:r>
        <w:rPr>
          <w:i/>
          <w:iCs/>
        </w:rPr>
        <w:t xml:space="preserve">si:æ </w:t>
      </w:r>
      <w:r>
        <w:t xml:space="preserve">(folkeetym.)   samt de mange præsensformer af vb., der også i grundform får tab: </w:t>
      </w:r>
      <w:r>
        <w:rPr>
          <w:i/>
          <w:iCs/>
        </w:rPr>
        <w:t xml:space="preserve">biðær &gt; be:r </w:t>
      </w:r>
      <w:r>
        <w:t xml:space="preserve">og tilsvarende i </w:t>
      </w:r>
      <w:r>
        <w:rPr>
          <w:i/>
          <w:iCs/>
        </w:rPr>
        <w:t xml:space="preserve">rider, svir, råder, breder, skader </w:t>
      </w:r>
      <w:r>
        <w:t>m.fl.</w:t>
      </w:r>
    </w:p>
    <w:p w14:paraId="1F64D844" w14:textId="77777777" w:rsidR="00DA641B" w:rsidRDefault="00EF2F2C">
      <w:pPr>
        <w:spacing w:line="360" w:lineRule="auto"/>
        <w:jc w:val="both"/>
        <w:rPr>
          <w:i/>
          <w:iCs/>
        </w:rPr>
      </w:pPr>
      <w:r>
        <w:tab/>
        <w:t xml:space="preserve">Udv. er gennemført. – </w:t>
      </w:r>
      <w:r>
        <w:rPr>
          <w:i/>
          <w:iCs/>
        </w:rPr>
        <w:t xml:space="preserve">Wæðær </w:t>
      </w:r>
      <w:r>
        <w:t xml:space="preserve">’hanfår’ &gt; </w:t>
      </w:r>
      <w:r>
        <w:rPr>
          <w:i/>
          <w:iCs/>
        </w:rPr>
        <w:t xml:space="preserve">wæ:r </w:t>
      </w:r>
      <w:r>
        <w:t xml:space="preserve">er belagt fra ca. 1400, men lydret </w:t>
      </w:r>
      <w:r>
        <w:rPr>
          <w:i/>
          <w:iCs/>
        </w:rPr>
        <w:t xml:space="preserve">wæjren, wæjre </w:t>
      </w:r>
      <w:r>
        <w:t xml:space="preserve">har blandet sig med sg.ubest. og omvendt: ymda. pl. </w:t>
      </w:r>
      <w:r>
        <w:rPr>
          <w:i/>
          <w:iCs/>
        </w:rPr>
        <w:t xml:space="preserve">were, </w:t>
      </w:r>
      <w:r>
        <w:t xml:space="preserve">se »forløb«; den kbhsk.e udtale efter 1800 var – efter skriften – </w:t>
      </w:r>
      <w:r>
        <w:rPr>
          <w:i/>
          <w:iCs/>
        </w:rPr>
        <w:t xml:space="preserve">væð’ər, væðər </w:t>
      </w:r>
      <w:r>
        <w:t xml:space="preserve">og </w:t>
      </w:r>
      <w:r>
        <w:rPr>
          <w:i/>
          <w:iCs/>
        </w:rPr>
        <w:t xml:space="preserve">væ:ðər. – He:ðər </w:t>
      </w:r>
      <w:r>
        <w:t>(hæder)</w:t>
      </w:r>
      <w:r>
        <w:rPr>
          <w:i/>
          <w:iCs/>
        </w:rPr>
        <w:t xml:space="preserve"> </w:t>
      </w:r>
      <w:r>
        <w:t xml:space="preserve">rimer i Rimkr. på </w:t>
      </w:r>
      <w:r>
        <w:rPr>
          <w:i/>
          <w:iCs/>
        </w:rPr>
        <w:t>meer.</w:t>
      </w:r>
    </w:p>
    <w:p w14:paraId="7AC974D4" w14:textId="77777777" w:rsidR="00DA641B" w:rsidRDefault="00EF2F2C">
      <w:pPr>
        <w:spacing w:line="360" w:lineRule="auto"/>
        <w:jc w:val="both"/>
        <w:rPr>
          <w:i/>
          <w:iCs/>
        </w:rPr>
      </w:pPr>
      <w:r>
        <w:tab/>
        <w:t>2. -</w:t>
      </w:r>
      <w:r>
        <w:rPr>
          <w:i/>
          <w:iCs/>
        </w:rPr>
        <w:t xml:space="preserve">aqðæ &gt; a:, </w:t>
      </w:r>
      <w:r>
        <w:t xml:space="preserve">dvs. </w:t>
      </w:r>
      <w:r>
        <w:rPr>
          <w:i/>
          <w:iCs/>
        </w:rPr>
        <w:t xml:space="preserve">qð &gt; </w:t>
      </w:r>
      <w:r>
        <w:t xml:space="preserve">nul med erstatningsforl. og hiat-sammentr.: </w:t>
      </w:r>
      <w:r>
        <w:rPr>
          <w:i/>
          <w:iCs/>
        </w:rPr>
        <w:t>Braqðæ &gt; Brahe,</w:t>
      </w:r>
      <w:r>
        <w:t xml:space="preserve"> </w:t>
      </w:r>
      <w:r>
        <w:rPr>
          <w:i/>
          <w:iCs/>
        </w:rPr>
        <w:t>laqðæ &gt; la:, saqðæ &gt; sa:, Maqðæ</w:t>
      </w:r>
      <w:r w:rsidR="00A058FE">
        <w:rPr>
          <w:lang w:val="da-DK"/>
        </w:rPr>
        <w:t>'</w:t>
      </w:r>
      <w:r>
        <w:rPr>
          <w:i/>
          <w:iCs/>
        </w:rPr>
        <w:t xml:space="preserve">le:næ &gt; Malene. </w:t>
      </w:r>
      <w:r>
        <w:t xml:space="preserve">Her var </w:t>
      </w:r>
      <w:r>
        <w:rPr>
          <w:i/>
          <w:iCs/>
        </w:rPr>
        <w:t xml:space="preserve">q </w:t>
      </w:r>
      <w:r>
        <w:t>åbenbart slap, vokoidisk.</w:t>
      </w:r>
    </w:p>
    <w:p w14:paraId="1D93D7D6" w14:textId="77777777" w:rsidR="00DA641B" w:rsidRDefault="00EF2F2C">
      <w:pPr>
        <w:spacing w:line="360" w:lineRule="auto"/>
        <w:jc w:val="both"/>
        <w:rPr>
          <w:i/>
          <w:iCs/>
        </w:rPr>
      </w:pPr>
      <w:r>
        <w:rPr>
          <w:i/>
          <w:iCs/>
        </w:rPr>
        <w:tab/>
      </w:r>
      <w:r>
        <w:t xml:space="preserve">Formentlig er først </w:t>
      </w:r>
      <w:r>
        <w:rPr>
          <w:i/>
          <w:iCs/>
        </w:rPr>
        <w:t xml:space="preserve">q </w:t>
      </w:r>
      <w:r>
        <w:t xml:space="preserve">svundet og derpå </w:t>
      </w:r>
      <w:r>
        <w:rPr>
          <w:i/>
          <w:iCs/>
        </w:rPr>
        <w:t>ð</w:t>
      </w:r>
      <w:r>
        <w:t xml:space="preserve"> : Mda. har ofte </w:t>
      </w:r>
      <w:r>
        <w:rPr>
          <w:i/>
          <w:iCs/>
        </w:rPr>
        <w:t xml:space="preserve">ladhæ </w:t>
      </w:r>
      <w:r>
        <w:t xml:space="preserve">osv., sjældent </w:t>
      </w:r>
      <w:r>
        <w:rPr>
          <w:i/>
          <w:iCs/>
        </w:rPr>
        <w:t xml:space="preserve">laghæ. </w:t>
      </w:r>
      <w:r>
        <w:t xml:space="preserve">Sv. har same rækeflg.: </w:t>
      </w:r>
      <w:r>
        <w:rPr>
          <w:i/>
          <w:iCs/>
        </w:rPr>
        <w:t xml:space="preserve">lade, sade </w:t>
      </w:r>
      <w:r>
        <w:t xml:space="preserve">og først herefter </w:t>
      </w:r>
      <w:r>
        <w:rPr>
          <w:i/>
          <w:iCs/>
        </w:rPr>
        <w:t xml:space="preserve">la, sa. </w:t>
      </w:r>
      <w:r>
        <w:t xml:space="preserve">Krygers nordsjæll. har </w:t>
      </w:r>
      <w:r>
        <w:rPr>
          <w:i/>
          <w:iCs/>
        </w:rPr>
        <w:t>l</w:t>
      </w:r>
      <w:r>
        <w:t>a</w:t>
      </w:r>
      <w:r>
        <w:rPr>
          <w:i/>
          <w:iCs/>
        </w:rPr>
        <w:t>:(ə), s</w:t>
      </w:r>
      <w:r>
        <w:t>a</w:t>
      </w:r>
      <w:r>
        <w:rPr>
          <w:i/>
          <w:iCs/>
        </w:rPr>
        <w:t xml:space="preserve">:(ə) </w:t>
      </w:r>
      <w:r>
        <w:t xml:space="preserve">med mørkt </w:t>
      </w:r>
      <w:r>
        <w:rPr>
          <w:i/>
          <w:iCs/>
        </w:rPr>
        <w:t xml:space="preserve">a, </w:t>
      </w:r>
      <w:r>
        <w:t xml:space="preserve">der ikke findes foran </w:t>
      </w:r>
      <w:r>
        <w:rPr>
          <w:i/>
          <w:iCs/>
        </w:rPr>
        <w:t xml:space="preserve">w </w:t>
      </w:r>
      <w:r>
        <w:t xml:space="preserve">(&lt; </w:t>
      </w:r>
      <w:r>
        <w:rPr>
          <w:i/>
          <w:iCs/>
        </w:rPr>
        <w:t>q</w:t>
      </w:r>
      <w:r>
        <w:t>)</w:t>
      </w:r>
      <w:r>
        <w:rPr>
          <w:i/>
          <w:iCs/>
        </w:rPr>
        <w:t xml:space="preserve">, </w:t>
      </w:r>
      <w:r>
        <w:t xml:space="preserve">men er alm. foran </w:t>
      </w:r>
      <w:r>
        <w:rPr>
          <w:i/>
          <w:iCs/>
        </w:rPr>
        <w:t>ð</w:t>
      </w:r>
      <w:r>
        <w:t xml:space="preserve">; foran </w:t>
      </w:r>
      <w:r>
        <w:rPr>
          <w:i/>
          <w:iCs/>
        </w:rPr>
        <w:t xml:space="preserve">w </w:t>
      </w:r>
      <w:r>
        <w:t xml:space="preserve">er </w:t>
      </w:r>
      <w:r>
        <w:rPr>
          <w:i/>
          <w:iCs/>
        </w:rPr>
        <w:t xml:space="preserve">a </w:t>
      </w:r>
      <w:r>
        <w:t>altid lyst.</w:t>
      </w:r>
    </w:p>
    <w:p w14:paraId="4BCBF918" w14:textId="54F122D2" w:rsidR="00DA641B" w:rsidRDefault="00EF2F2C">
      <w:pPr>
        <w:spacing w:line="360" w:lineRule="auto"/>
        <w:jc w:val="both"/>
      </w:pPr>
      <w:r>
        <w:t xml:space="preserve"> </w:t>
      </w:r>
      <w:r>
        <w:tab/>
        <w:t xml:space="preserve"> 3. </w:t>
      </w:r>
      <w:r>
        <w:rPr>
          <w:i/>
          <w:iCs/>
        </w:rPr>
        <w:t>-ðq-, &gt; -q-</w:t>
      </w:r>
      <w:r>
        <w:t xml:space="preserve">. Ohty. </w:t>
      </w:r>
      <w:r>
        <w:rPr>
          <w:i/>
          <w:iCs/>
        </w:rPr>
        <w:t xml:space="preserve">Theodgar </w:t>
      </w:r>
      <w:r>
        <w:t xml:space="preserve">lånes til æmda. </w:t>
      </w:r>
      <w:r>
        <w:rPr>
          <w:i/>
          <w:iCs/>
        </w:rPr>
        <w:t xml:space="preserve">Thy:ð-ge:r </w:t>
      </w:r>
      <w:r>
        <w:t xml:space="preserve">»folke-spyd« &gt; </w:t>
      </w:r>
      <w:r>
        <w:rPr>
          <w:i/>
          <w:iCs/>
        </w:rPr>
        <w:t xml:space="preserve">Thyð-gær </w:t>
      </w:r>
      <w:r>
        <w:t xml:space="preserve">(V-forkortelser) &gt; </w:t>
      </w:r>
      <w:r>
        <w:rPr>
          <w:i/>
          <w:iCs/>
        </w:rPr>
        <w:t xml:space="preserve">Tøðqær </w:t>
      </w:r>
      <w:r>
        <w:t>(</w:t>
      </w:r>
      <w:r>
        <w:rPr>
          <w:i/>
          <w:iCs/>
        </w:rPr>
        <w:t xml:space="preserve">th &gt; t, </w:t>
      </w:r>
      <w:r>
        <w:t>§</w:t>
      </w:r>
      <w:r w:rsidR="00084B6D" w:rsidRPr="00084B6D">
        <w:t>8</w:t>
      </w:r>
      <w:r>
        <w:t xml:space="preserve">, </w:t>
      </w:r>
      <w:r>
        <w:rPr>
          <w:i/>
          <w:iCs/>
        </w:rPr>
        <w:t xml:space="preserve">y &gt; ø, </w:t>
      </w:r>
      <w:r>
        <w:t xml:space="preserve">§Y1.3, </w:t>
      </w:r>
      <w:r>
        <w:rPr>
          <w:i/>
          <w:iCs/>
        </w:rPr>
        <w:t xml:space="preserve">g &gt; q </w:t>
      </w:r>
      <w:r>
        <w:t xml:space="preserve">pga. indlydsstill. efter 2. stav.s svækkelse) &gt; </w:t>
      </w:r>
      <w:r>
        <w:rPr>
          <w:i/>
          <w:iCs/>
        </w:rPr>
        <w:t xml:space="preserve">Tø:qær </w:t>
      </w:r>
      <w:r>
        <w:t>(</w:t>
      </w:r>
      <w:r>
        <w:rPr>
          <w:i/>
          <w:iCs/>
        </w:rPr>
        <w:t>ð-</w:t>
      </w:r>
      <w:r>
        <w:t xml:space="preserve">tab med erstatn.forl.). Tilsv. </w:t>
      </w:r>
      <w:r>
        <w:rPr>
          <w:i/>
          <w:iCs/>
        </w:rPr>
        <w:t>Ø:ðge:r &gt; Ø:qær.</w:t>
      </w:r>
    </w:p>
    <w:p w14:paraId="6B1FEB14" w14:textId="2957F89A" w:rsidR="00DA641B" w:rsidRDefault="00EF2F2C">
      <w:pPr>
        <w:spacing w:line="360" w:lineRule="auto"/>
        <w:jc w:val="both"/>
      </w:pPr>
      <w:r>
        <w:tab/>
        <w:t xml:space="preserve">4. </w:t>
      </w:r>
      <w:r>
        <w:rPr>
          <w:i/>
          <w:iCs/>
        </w:rPr>
        <w:t xml:space="preserve">ð &gt; j </w:t>
      </w:r>
      <w:r>
        <w:t xml:space="preserve">foran </w:t>
      </w:r>
      <w:r>
        <w:rPr>
          <w:i/>
          <w:iCs/>
        </w:rPr>
        <w:t>lə, rə,</w:t>
      </w:r>
      <w:r>
        <w:t xml:space="preserve"> </w:t>
      </w:r>
      <w:r>
        <w:rPr>
          <w:i/>
          <w:iCs/>
        </w:rPr>
        <w:t xml:space="preserve">nə, </w:t>
      </w:r>
      <w:r>
        <w:t xml:space="preserve">(efter </w:t>
      </w:r>
      <w:r>
        <w:rPr>
          <w:i/>
          <w:iCs/>
        </w:rPr>
        <w:t xml:space="preserve">i(:) </w:t>
      </w:r>
      <w:r>
        <w:t xml:space="preserve">dog tab): </w:t>
      </w:r>
      <w:r>
        <w:rPr>
          <w:i/>
          <w:iCs/>
        </w:rPr>
        <w:t xml:space="preserve">biðlæ &gt; bejle, brø:ðræ &gt; brø(:)jrə </w:t>
      </w:r>
      <w:r>
        <w:t xml:space="preserve">(sål. Da.Folkeb. 1500-t., normalformen i sjæll.-fynsk; i kbhsk. anal. </w:t>
      </w:r>
      <w:r>
        <w:rPr>
          <w:i/>
          <w:iCs/>
        </w:rPr>
        <w:t>ð &lt;</w:t>
      </w:r>
      <w:r>
        <w:t xml:space="preserve"> </w:t>
      </w:r>
      <w:r w:rsidR="00A058FE">
        <w:rPr>
          <w:lang w:val="da-DK"/>
        </w:rPr>
        <w:t xml:space="preserve">foredragssprogets </w:t>
      </w:r>
      <w:r>
        <w:rPr>
          <w:i/>
          <w:iCs/>
        </w:rPr>
        <w:t>broder</w:t>
      </w:r>
      <w:r>
        <w:t xml:space="preserve"> ligesom </w:t>
      </w:r>
      <w:r>
        <w:rPr>
          <w:i/>
          <w:iCs/>
        </w:rPr>
        <w:t xml:space="preserve">fæ:ðrə(nə), mø:ðrə(nə) </w:t>
      </w:r>
      <w:r>
        <w:t xml:space="preserve">sb., adj.,   </w:t>
      </w:r>
      <w:r>
        <w:rPr>
          <w:i/>
          <w:iCs/>
        </w:rPr>
        <w:t xml:space="preserve">fiðlere </w:t>
      </w:r>
      <w:r>
        <w:t>sg.</w:t>
      </w:r>
      <w:r>
        <w:rPr>
          <w:i/>
          <w:iCs/>
        </w:rPr>
        <w:t xml:space="preserve"> </w:t>
      </w:r>
      <w:r>
        <w:t xml:space="preserve">’violinist’ &gt; </w:t>
      </w:r>
      <w:r>
        <w:rPr>
          <w:i/>
          <w:iCs/>
        </w:rPr>
        <w:t>fæjlæræ,</w:t>
      </w:r>
      <w:r>
        <w:t xml:space="preserve">   </w:t>
      </w:r>
      <w:r>
        <w:rPr>
          <w:i/>
          <w:iCs/>
        </w:rPr>
        <w:t xml:space="preserve">he:ðəlo: &gt; he:ðlə </w:t>
      </w:r>
      <w:r>
        <w:t>(§§</w:t>
      </w:r>
      <w:r w:rsidR="00084B6D" w:rsidRPr="00084B6D">
        <w:t>3</w:t>
      </w:r>
      <w:r>
        <w:t xml:space="preserve">, </w:t>
      </w:r>
      <w:r w:rsidR="00084B6D" w:rsidRPr="00084B6D">
        <w:t>4</w:t>
      </w:r>
      <w:r>
        <w:t xml:space="preserve">) &gt; </w:t>
      </w:r>
      <w:r>
        <w:rPr>
          <w:i/>
          <w:iCs/>
        </w:rPr>
        <w:t xml:space="preserve">hjejle,   Le:ðræ &gt; Lejre,   thju:ðræ &gt; tøjre,   wæðlæn </w:t>
      </w:r>
      <w:r>
        <w:t xml:space="preserve">’vadestedet’ &gt; </w:t>
      </w:r>
      <w:r>
        <w:rPr>
          <w:i/>
          <w:iCs/>
        </w:rPr>
        <w:t xml:space="preserve">vejlen </w:t>
      </w:r>
      <w:r>
        <w:t xml:space="preserve">(overf. til ubest. &lt; </w:t>
      </w:r>
      <w:r>
        <w:rPr>
          <w:i/>
          <w:iCs/>
        </w:rPr>
        <w:t>wædæl</w:t>
      </w:r>
      <w:r>
        <w:t xml:space="preserve">), </w:t>
      </w:r>
      <w:r>
        <w:rPr>
          <w:i/>
          <w:iCs/>
        </w:rPr>
        <w:t xml:space="preserve">Vejlesø </w:t>
      </w:r>
      <w:r>
        <w:t xml:space="preserve">o.a. stedn.,   </w:t>
      </w:r>
      <w:r>
        <w:rPr>
          <w:i/>
          <w:iCs/>
        </w:rPr>
        <w:t xml:space="preserve">wæðræ &gt; vejre,   wæðræn &gt; væjren </w:t>
      </w:r>
      <w:r>
        <w:t xml:space="preserve">(vædderen),   </w:t>
      </w:r>
      <w:r>
        <w:rPr>
          <w:i/>
          <w:iCs/>
        </w:rPr>
        <w:t xml:space="preserve">øðla &gt; øjlə </w:t>
      </w:r>
      <w:r>
        <w:t>(øgle),   *</w:t>
      </w:r>
      <w:r>
        <w:rPr>
          <w:i/>
          <w:iCs/>
        </w:rPr>
        <w:t>kli:ðræ &gt; klire,   sli:ðræ &gt; slire,</w:t>
      </w:r>
      <w:r>
        <w:t xml:space="preserve">   </w:t>
      </w:r>
      <w:r>
        <w:rPr>
          <w:i/>
          <w:iCs/>
        </w:rPr>
        <w:t xml:space="preserve">ti:ðliq &gt; ti:li </w:t>
      </w:r>
      <w:r>
        <w:t xml:space="preserve">(tidlig).   Gerner 1629’s </w:t>
      </w:r>
      <w:r>
        <w:rPr>
          <w:i/>
          <w:iCs/>
        </w:rPr>
        <w:t xml:space="preserve">Feyrene </w:t>
      </w:r>
      <w:r>
        <w:t xml:space="preserve">’fjerene’ er den lydrette form, nu slået ud af ubest. i type 1. Nuv. </w:t>
      </w:r>
      <w:r>
        <w:rPr>
          <w:i/>
          <w:iCs/>
        </w:rPr>
        <w:t xml:space="preserve">fe:re den </w:t>
      </w:r>
      <w:r>
        <w:t xml:space="preserve">er afledt af </w:t>
      </w:r>
      <w:r>
        <w:rPr>
          <w:i/>
          <w:iCs/>
        </w:rPr>
        <w:t xml:space="preserve">fe:’r, </w:t>
      </w:r>
      <w:r>
        <w:t xml:space="preserve">ligesom </w:t>
      </w:r>
      <w:r>
        <w:rPr>
          <w:i/>
          <w:iCs/>
        </w:rPr>
        <w:t xml:space="preserve">fo:re </w:t>
      </w:r>
      <w:r>
        <w:t xml:space="preserve">er afledt af </w:t>
      </w:r>
      <w:r>
        <w:rPr>
          <w:i/>
          <w:iCs/>
        </w:rPr>
        <w:t xml:space="preserve">fo:’r.   Næðæn &gt; næjn </w:t>
      </w:r>
      <w:r>
        <w:t xml:space="preserve">(&gt; </w:t>
      </w:r>
      <w:r>
        <w:rPr>
          <w:i/>
          <w:iCs/>
        </w:rPr>
        <w:t>najn</w:t>
      </w:r>
      <w:r>
        <w:t xml:space="preserve">) ’neden’ må også høre herhen, selvom </w:t>
      </w:r>
      <w:r>
        <w:rPr>
          <w:i/>
          <w:iCs/>
        </w:rPr>
        <w:t>j-</w:t>
      </w:r>
      <w:r>
        <w:t>formen ikke står i indlyd</w:t>
      </w:r>
      <w:r w:rsidR="001E7463">
        <w:rPr>
          <w:lang w:val="da-DK"/>
        </w:rPr>
        <w:t xml:space="preserve"> (def. i SDU)</w:t>
      </w:r>
      <w:r>
        <w:t xml:space="preserve">. Det er belagt med sammentrækning, hvorved </w:t>
      </w:r>
      <w:r>
        <w:rPr>
          <w:i/>
          <w:iCs/>
        </w:rPr>
        <w:t xml:space="preserve">ð </w:t>
      </w:r>
      <w:r>
        <w:t xml:space="preserve">kommer i kontakt med </w:t>
      </w:r>
      <w:r>
        <w:rPr>
          <w:i/>
          <w:iCs/>
        </w:rPr>
        <w:t>n.</w:t>
      </w:r>
    </w:p>
    <w:p w14:paraId="428A448B" w14:textId="77777777" w:rsidR="00DA641B" w:rsidRDefault="00EF2F2C">
      <w:pPr>
        <w:spacing w:line="360" w:lineRule="auto"/>
        <w:jc w:val="both"/>
      </w:pPr>
      <w:r>
        <w:lastRenderedPageBreak/>
        <w:tab/>
        <w:t xml:space="preserve">Eneste undtagelse er </w:t>
      </w:r>
      <w:r>
        <w:rPr>
          <w:i/>
          <w:iCs/>
        </w:rPr>
        <w:t xml:space="preserve">blæ:ðræ &gt; blære. </w:t>
      </w:r>
      <w:r>
        <w:t xml:space="preserve">(Lydret er </w:t>
      </w:r>
      <w:r>
        <w:rPr>
          <w:i/>
          <w:iCs/>
        </w:rPr>
        <w:t xml:space="preserve">bleyren </w:t>
      </w:r>
      <w:r>
        <w:t xml:space="preserve">belagt i 3 kilder i GDO 1450-1525, men også 3 g. </w:t>
      </w:r>
      <w:r>
        <w:rPr>
          <w:i/>
          <w:iCs/>
        </w:rPr>
        <w:t xml:space="preserve">ble(e)re </w:t>
      </w:r>
      <w:r>
        <w:t>ca. 1325, 1400-t. og 1510). Jeg kan ikke forklare, hvorfor det ikke hedder **</w:t>
      </w:r>
      <w:r>
        <w:rPr>
          <w:i/>
          <w:iCs/>
        </w:rPr>
        <w:t xml:space="preserve">blejre </w:t>
      </w:r>
      <w:r>
        <w:t>i kbhsk. i dag.</w:t>
      </w:r>
      <w:r>
        <w:rPr>
          <w:i/>
          <w:iCs/>
        </w:rPr>
        <w:t xml:space="preserve">  </w:t>
      </w:r>
    </w:p>
    <w:p w14:paraId="4D746016" w14:textId="77777777" w:rsidR="00DA641B" w:rsidRDefault="00EF2F2C">
      <w:pPr>
        <w:spacing w:line="360" w:lineRule="auto"/>
        <w:jc w:val="both"/>
      </w:pPr>
      <w:r>
        <w:t xml:space="preserve">          Fonotaktisk hindring efter bagtunge-V, hvor tab indtræder: </w:t>
      </w:r>
      <w:r>
        <w:rPr>
          <w:i/>
          <w:iCs/>
        </w:rPr>
        <w:t xml:space="preserve">mo:ðro: &gt; moro,   saðlæn, saðlær, saðlæ </w:t>
      </w:r>
      <w:r>
        <w:t xml:space="preserve">vb. &gt; </w:t>
      </w:r>
      <w:r>
        <w:rPr>
          <w:i/>
          <w:iCs/>
        </w:rPr>
        <w:t xml:space="preserve">sa:lən </w:t>
      </w:r>
      <w:r>
        <w:t xml:space="preserve">osv., og overført til ubest. </w:t>
      </w:r>
      <w:r>
        <w:rPr>
          <w:i/>
          <w:iCs/>
        </w:rPr>
        <w:t xml:space="preserve">sa:lə,   *Skaðnæ &gt; Skåne,   a:ðræ &gt; åre, </w:t>
      </w:r>
      <w:r>
        <w:t xml:space="preserve">idet sproget ikke kendte </w:t>
      </w:r>
      <w:r>
        <w:rPr>
          <w:i/>
          <w:iCs/>
        </w:rPr>
        <w:t xml:space="preserve">oj, åj. </w:t>
      </w:r>
      <w:r>
        <w:t xml:space="preserve">– </w:t>
      </w:r>
      <w:r>
        <w:rPr>
          <w:i/>
          <w:iCs/>
        </w:rPr>
        <w:t xml:space="preserve">Si:ðlæ &gt; silde </w:t>
      </w:r>
      <w:r>
        <w:t>og</w:t>
      </w:r>
      <w:r>
        <w:rPr>
          <w:i/>
          <w:iCs/>
        </w:rPr>
        <w:t xml:space="preserve"> friðlæ &gt; frille </w:t>
      </w:r>
      <w:r>
        <w:t xml:space="preserve">har fået assimilation, der ikke stemmer med </w:t>
      </w:r>
      <w:r>
        <w:rPr>
          <w:i/>
          <w:iCs/>
        </w:rPr>
        <w:t xml:space="preserve">ti:ðlig </w:t>
      </w:r>
      <w:r>
        <w:t xml:space="preserve">ovf.  – </w:t>
      </w:r>
      <w:r>
        <w:rPr>
          <w:i/>
          <w:iCs/>
        </w:rPr>
        <w:t xml:space="preserve">Ajle </w:t>
      </w:r>
      <w:r>
        <w:t xml:space="preserve">er måske et dialektlån &lt; </w:t>
      </w:r>
      <w:r>
        <w:rPr>
          <w:i/>
          <w:iCs/>
        </w:rPr>
        <w:t xml:space="preserve">aðəl, </w:t>
      </w:r>
      <w:r>
        <w:t xml:space="preserve">sv. </w:t>
      </w:r>
      <w:r>
        <w:rPr>
          <w:i/>
          <w:iCs/>
        </w:rPr>
        <w:t xml:space="preserve">adel, al, </w:t>
      </w:r>
      <w:r>
        <w:t xml:space="preserve">no. </w:t>
      </w:r>
      <w:r>
        <w:rPr>
          <w:i/>
          <w:iCs/>
        </w:rPr>
        <w:t>åle</w:t>
      </w:r>
      <w:r>
        <w:t>; ingen mda. belæg. Dunkelt.</w:t>
      </w:r>
    </w:p>
    <w:p w14:paraId="049712CC" w14:textId="77777777" w:rsidR="00DA641B" w:rsidRDefault="00EF2F2C">
      <w:pPr>
        <w:spacing w:line="360" w:lineRule="auto"/>
        <w:jc w:val="both"/>
        <w:rPr>
          <w:i/>
          <w:iCs/>
        </w:rPr>
      </w:pPr>
      <w:r>
        <w:tab/>
        <w:t xml:space="preserve">5. </w:t>
      </w:r>
      <w:r>
        <w:rPr>
          <w:i/>
          <w:iCs/>
        </w:rPr>
        <w:t xml:space="preserve">ð </w:t>
      </w:r>
      <w:r>
        <w:t>tabes altid i -</w:t>
      </w:r>
      <w:r>
        <w:rPr>
          <w:i/>
          <w:iCs/>
        </w:rPr>
        <w:t xml:space="preserve">rð </w:t>
      </w:r>
      <w:r>
        <w:t xml:space="preserve">: </w:t>
      </w:r>
      <w:r>
        <w:rPr>
          <w:i/>
          <w:iCs/>
        </w:rPr>
        <w:t xml:space="preserve">bord, burde, jernbyrd, vidnesbyrd, fjord, færd, på færde, færdes, færdig, gjord, gjorde </w:t>
      </w:r>
      <w:r>
        <w:t>vb.</w:t>
      </w:r>
      <w:r>
        <w:rPr>
          <w:i/>
          <w:iCs/>
        </w:rPr>
        <w:t xml:space="preserve">, gjorde </w:t>
      </w:r>
      <w:r>
        <w:t xml:space="preserve">præt., </w:t>
      </w:r>
      <w:r>
        <w:rPr>
          <w:i/>
          <w:iCs/>
        </w:rPr>
        <w:t xml:space="preserve">gær, i gære, gærde, gård, hjord, hyrde, hård, jord, jorde, lærd, mord, myrde, mår, nord, ord, skår, (grøn)svær, sværd, værd </w:t>
      </w:r>
      <w:r>
        <w:t>sb., adj. (Om restitution se Da.Rm. §66)</w:t>
      </w:r>
      <w:r>
        <w:rPr>
          <w:i/>
          <w:iCs/>
        </w:rPr>
        <w:t xml:space="preserve"> . </w:t>
      </w:r>
      <w:r>
        <w:t xml:space="preserve">Men denne udv. er ikke samme lydlov som </w:t>
      </w:r>
      <w:r>
        <w:rPr>
          <w:i/>
          <w:iCs/>
        </w:rPr>
        <w:t>ð-</w:t>
      </w:r>
      <w:r>
        <w:t xml:space="preserve">svækkelsen ellers, da den udspiller sig meget senere, nemlig fra ca. 1350. Den medtages dog her. </w:t>
      </w:r>
    </w:p>
    <w:p w14:paraId="32B8D7AE" w14:textId="77777777" w:rsidR="00DA641B" w:rsidRDefault="00EF2F2C">
      <w:pPr>
        <w:spacing w:line="360" w:lineRule="auto"/>
        <w:jc w:val="both"/>
        <w:rPr>
          <w:i/>
          <w:iCs/>
        </w:rPr>
      </w:pPr>
      <w:r>
        <w:rPr>
          <w:i/>
          <w:iCs/>
        </w:rPr>
        <w:tab/>
      </w:r>
      <w:r>
        <w:t xml:space="preserve">Hele Danmark – og Sverige – har fået V-forl. foran </w:t>
      </w:r>
      <w:r>
        <w:rPr>
          <w:i/>
          <w:iCs/>
        </w:rPr>
        <w:t xml:space="preserve">rð, </w:t>
      </w:r>
      <w:r>
        <w:t xml:space="preserve">i Dk. før 1200 (V-harmonien i Skånske Lov ca. 1210 viser det). Herefter får – ligeledes i da. og sv. – det forlængede </w:t>
      </w:r>
      <w:r>
        <w:rPr>
          <w:i/>
          <w:iCs/>
        </w:rPr>
        <w:t xml:space="preserve">a: </w:t>
      </w:r>
      <w:r>
        <w:t xml:space="preserve">runding &gt; </w:t>
      </w:r>
      <w:r>
        <w:rPr>
          <w:i/>
          <w:iCs/>
        </w:rPr>
        <w:t xml:space="preserve">å: . </w:t>
      </w:r>
      <w:r>
        <w:t xml:space="preserve">Først herefter synes </w:t>
      </w:r>
      <w:r>
        <w:rPr>
          <w:i/>
          <w:iCs/>
        </w:rPr>
        <w:t xml:space="preserve">ð </w:t>
      </w:r>
      <w:r>
        <w:t xml:space="preserve">at svinde, overalt i dansk. At tabet af </w:t>
      </w:r>
      <w:r>
        <w:rPr>
          <w:i/>
          <w:iCs/>
        </w:rPr>
        <w:t xml:space="preserve">ð </w:t>
      </w:r>
      <w:r>
        <w:t xml:space="preserve">er sent bekræftes dels af </w:t>
      </w:r>
      <w:r>
        <w:rPr>
          <w:i/>
          <w:iCs/>
        </w:rPr>
        <w:t>ð-</w:t>
      </w:r>
      <w:r>
        <w:t xml:space="preserve">stillingen efter kontoid, dels af de meget få og sene belæg efter 1395, samt af, at &lt;d&gt; i disse ord jo altovervejende sidder fast helt ind i nutiden. Var de ændret i æmda. som fx </w:t>
      </w:r>
      <w:r>
        <w:rPr>
          <w:i/>
          <w:iCs/>
        </w:rPr>
        <w:t xml:space="preserve">q, </w:t>
      </w:r>
      <w:r>
        <w:t xml:space="preserve">havde de ikke overlevet de næste 800 år. Skønsmæssigt svinder </w:t>
      </w:r>
      <w:r>
        <w:rPr>
          <w:i/>
          <w:iCs/>
        </w:rPr>
        <w:t xml:space="preserve">ð </w:t>
      </w:r>
      <w:r>
        <w:t xml:space="preserve">her fra 1370.    </w:t>
      </w:r>
    </w:p>
    <w:p w14:paraId="7836F132" w14:textId="77777777" w:rsidR="00DA641B" w:rsidRDefault="00EF2F2C">
      <w:pPr>
        <w:spacing w:line="360" w:lineRule="auto"/>
        <w:jc w:val="both"/>
      </w:pPr>
      <w:r>
        <w:rPr>
          <w:i/>
          <w:iCs/>
        </w:rPr>
        <w:tab/>
      </w:r>
      <w:r>
        <w:t xml:space="preserve">6. Hovedtypen. Tab af </w:t>
      </w:r>
      <w:r>
        <w:rPr>
          <w:i/>
          <w:iCs/>
        </w:rPr>
        <w:t xml:space="preserve">ð </w:t>
      </w:r>
      <w:r>
        <w:t>i -V</w:t>
      </w:r>
      <w:r>
        <w:rPr>
          <w:i/>
          <w:iCs/>
        </w:rPr>
        <w:t>ð</w:t>
      </w:r>
      <w:r>
        <w:t>(</w:t>
      </w:r>
      <w:r>
        <w:rPr>
          <w:i/>
          <w:iCs/>
        </w:rPr>
        <w:t>ə</w:t>
      </w:r>
      <w:r>
        <w:t>) (undt. -V</w:t>
      </w:r>
      <w:r>
        <w:rPr>
          <w:i/>
          <w:iCs/>
        </w:rPr>
        <w:t xml:space="preserve">ðər </w:t>
      </w:r>
      <w:r>
        <w:t xml:space="preserve">og type I). Erstatningslængde efter kort V, men den kommer kun frem i </w:t>
      </w:r>
      <w:r>
        <w:rPr>
          <w:i/>
          <w:iCs/>
        </w:rPr>
        <w:t>Skåne, blære</w:t>
      </w:r>
      <w:r>
        <w:t xml:space="preserve">, da der under alle omstændigheder er lang V i hiat og hiatsammentrækning. – De oldn. og mda. </w:t>
      </w:r>
      <w:r>
        <w:rPr>
          <w:i/>
          <w:iCs/>
        </w:rPr>
        <w:t>ð-</w:t>
      </w:r>
      <w:r>
        <w:t>former nævnes ikke, hvor de er velkendte:</w:t>
      </w:r>
    </w:p>
    <w:p w14:paraId="6ECFF3D6" w14:textId="77777777" w:rsidR="00DA641B" w:rsidRDefault="00EF2F2C">
      <w:pPr>
        <w:spacing w:line="360" w:lineRule="auto"/>
        <w:jc w:val="both"/>
        <w:rPr>
          <w:i/>
          <w:iCs/>
        </w:rPr>
      </w:pPr>
      <w:r>
        <w:t xml:space="preserve"> </w:t>
      </w:r>
      <w:r>
        <w:tab/>
        <w:t>'</w:t>
      </w:r>
      <w:r>
        <w:rPr>
          <w:i/>
          <w:iCs/>
        </w:rPr>
        <w:t>anderle:’ns, anderle:s,   alfarvej, Alhed</w:t>
      </w:r>
      <w:r>
        <w:t xml:space="preserve"> fornavn.,</w:t>
      </w:r>
      <w:r>
        <w:rPr>
          <w:i/>
          <w:iCs/>
        </w:rPr>
        <w:t xml:space="preserve">   bið(j)æ &gt; be:, ba: </w:t>
      </w:r>
      <w:r>
        <w:t xml:space="preserve">præt.,   </w:t>
      </w:r>
      <w:r>
        <w:rPr>
          <w:i/>
          <w:iCs/>
        </w:rPr>
        <w:t xml:space="preserve">bie,    be: </w:t>
      </w:r>
      <w:r>
        <w:t xml:space="preserve">præt. af </w:t>
      </w:r>
      <w:r>
        <w:rPr>
          <w:i/>
          <w:iCs/>
        </w:rPr>
        <w:t xml:space="preserve">bie,   </w:t>
      </w:r>
      <w:r>
        <w:t xml:space="preserve">Kock f. 1634 Asmindrup-Roskilde p. 44: </w:t>
      </w:r>
      <w:r>
        <w:rPr>
          <w:i/>
          <w:iCs/>
        </w:rPr>
        <w:t xml:space="preserve">Blie </w:t>
      </w:r>
      <w:r>
        <w:t>’blide, kastemaskine’,</w:t>
      </w:r>
      <w:r>
        <w:rPr>
          <w:i/>
          <w:iCs/>
        </w:rPr>
        <w:t xml:space="preserve">   bo:ð &gt; bo:, bo:ər </w:t>
      </w:r>
      <w:r>
        <w:t xml:space="preserve">pl., </w:t>
      </w:r>
      <w:r w:rsidR="00A058FE" w:rsidRPr="00A058FE">
        <w:t>'</w:t>
      </w:r>
      <w:r>
        <w:rPr>
          <w:i/>
          <w:iCs/>
        </w:rPr>
        <w:t>Nybo:r, Ny</w:t>
      </w:r>
      <w:r w:rsidR="00A058FE" w:rsidRPr="00A058FE">
        <w:t>'</w:t>
      </w:r>
      <w:r>
        <w:rPr>
          <w:i/>
          <w:iCs/>
        </w:rPr>
        <w:t xml:space="preserve">bo:er, Toldbo:en, Kallebo:erne, Klæ:ðəbo:erne, Kla:rebo:erne,   bommesi:ðe &gt; bommesi:,   </w:t>
      </w:r>
      <w:r>
        <w:t xml:space="preserve">mnty. </w:t>
      </w:r>
      <w:r>
        <w:rPr>
          <w:i/>
          <w:iCs/>
        </w:rPr>
        <w:t xml:space="preserve">bra:de &gt; (mør)bra,   bre:ðæ </w:t>
      </w:r>
      <w:r>
        <w:t xml:space="preserve">vb. &gt; </w:t>
      </w:r>
      <w:r>
        <w:rPr>
          <w:i/>
          <w:iCs/>
        </w:rPr>
        <w:t xml:space="preserve">bre:’, bre:ðə </w:t>
      </w:r>
      <w:r>
        <w:t>’bredede’,</w:t>
      </w:r>
      <w:r>
        <w:rPr>
          <w:i/>
          <w:iCs/>
        </w:rPr>
        <w:t xml:space="preserve">   bry:ðə sig om</w:t>
      </w:r>
      <w:r>
        <w:t xml:space="preserve"> (&lt; mnty.) &gt; </w:t>
      </w:r>
      <w:r w:rsidRPr="00A058FE">
        <w:rPr>
          <w:i/>
          <w:iCs/>
        </w:rPr>
        <w:t>brye</w:t>
      </w:r>
      <w:r>
        <w:t xml:space="preserve">... også </w:t>
      </w:r>
      <w:r>
        <w:rPr>
          <w:i/>
          <w:iCs/>
        </w:rPr>
        <w:t>brø-</w:t>
      </w:r>
      <w:r>
        <w:t xml:space="preserve">), </w:t>
      </w:r>
      <w:r>
        <w:rPr>
          <w:i/>
          <w:iCs/>
        </w:rPr>
        <w:t xml:space="preserve">  brø:ð &gt; brø: </w:t>
      </w:r>
      <w:r>
        <w:t xml:space="preserve">sb.,   </w:t>
      </w:r>
      <w:r>
        <w:rPr>
          <w:i/>
          <w:iCs/>
        </w:rPr>
        <w:t>bju:ðæ &gt; by:’,</w:t>
      </w:r>
      <w:r>
        <w:t xml:space="preserve"> </w:t>
      </w:r>
      <w:r>
        <w:rPr>
          <w:i/>
          <w:iCs/>
        </w:rPr>
        <w:t>får</w:t>
      </w:r>
      <w:r w:rsidR="00A058FE">
        <w:rPr>
          <w:lang w:val="da-DK"/>
        </w:rPr>
        <w:t>'</w:t>
      </w:r>
      <w:r>
        <w:rPr>
          <w:i/>
          <w:iCs/>
        </w:rPr>
        <w:t xml:space="preserve">by:’,   Did(e)rik &gt; Dirk </w:t>
      </w:r>
      <w:r>
        <w:t>(kan også tilhøre type 4, forudsat -</w:t>
      </w:r>
      <w:r>
        <w:rPr>
          <w:i/>
          <w:iCs/>
        </w:rPr>
        <w:t>rək),</w:t>
      </w:r>
      <w:r>
        <w:t xml:space="preserve">  </w:t>
      </w:r>
      <w:r>
        <w:rPr>
          <w:i/>
          <w:iCs/>
        </w:rPr>
        <w:t xml:space="preserve"> dø:ð </w:t>
      </w:r>
      <w:r>
        <w:t xml:space="preserve">adj., sb. &gt; </w:t>
      </w:r>
      <w:r>
        <w:rPr>
          <w:i/>
          <w:iCs/>
        </w:rPr>
        <w:t xml:space="preserve">dø:’,   forrædælsæ &gt; forælsæ </w:t>
      </w:r>
      <w:r>
        <w:t xml:space="preserve">’forræderi’,   </w:t>
      </w:r>
      <w:r>
        <w:rPr>
          <w:i/>
          <w:iCs/>
        </w:rPr>
        <w:t xml:space="preserve">Fræð(e)rik &gt; Fræ:’rik, </w:t>
      </w:r>
      <w:r>
        <w:t xml:space="preserve">(forudsat 3-stav.-form, men 2-stav.-form var alm.st i skrift; hvis udgangsformen er </w:t>
      </w:r>
      <w:r>
        <w:rPr>
          <w:i/>
          <w:iCs/>
        </w:rPr>
        <w:t xml:space="preserve">Fræðrək, </w:t>
      </w:r>
      <w:r>
        <w:t>burde vi få **</w:t>
      </w:r>
      <w:r>
        <w:rPr>
          <w:i/>
          <w:iCs/>
        </w:rPr>
        <w:t xml:space="preserve">Fræj’rək, </w:t>
      </w:r>
      <w:r>
        <w:t xml:space="preserve">type 4! Lav-formen </w:t>
      </w:r>
      <w:r>
        <w:rPr>
          <w:i/>
          <w:iCs/>
        </w:rPr>
        <w:t xml:space="preserve">Fræ:’rək, -rek </w:t>
      </w:r>
      <w:r>
        <w:t>er dog et faktum),</w:t>
      </w:r>
      <w:r>
        <w:rPr>
          <w:i/>
          <w:iCs/>
        </w:rPr>
        <w:t xml:space="preserve">   froðæ</w:t>
      </w:r>
      <w:r w:rsidR="00A058FE">
        <w:rPr>
          <w:i/>
          <w:iCs/>
          <w:lang w:val="da-DK"/>
        </w:rPr>
        <w:t xml:space="preserve"> </w:t>
      </w:r>
      <w:r w:rsidR="00A058FE">
        <w:rPr>
          <w:lang w:val="da-DK"/>
        </w:rPr>
        <w:t>sb. vb.</w:t>
      </w:r>
      <w:r>
        <w:rPr>
          <w:i/>
          <w:iCs/>
        </w:rPr>
        <w:t xml:space="preserve"> &gt; frå:’,</w:t>
      </w:r>
      <w:r w:rsidR="00A058FE" w:rsidRPr="00A058FE">
        <w:rPr>
          <w:i/>
          <w:iCs/>
        </w:rPr>
        <w:t xml:space="preserve"> </w:t>
      </w:r>
      <w:r w:rsidR="00A058FE">
        <w:rPr>
          <w:i/>
          <w:iCs/>
        </w:rPr>
        <w:t>frå:æ,</w:t>
      </w:r>
      <w:r>
        <w:rPr>
          <w:i/>
          <w:iCs/>
        </w:rPr>
        <w:t xml:space="preserve">    fr</w:t>
      </w:r>
      <w:r>
        <w:rPr>
          <w:i/>
          <w:iCs/>
          <w:sz w:val="16"/>
          <w:szCs w:val="16"/>
        </w:rPr>
        <w:t>Q</w:t>
      </w:r>
      <w:r>
        <w:rPr>
          <w:i/>
          <w:iCs/>
        </w:rPr>
        <w:t xml:space="preserve">wð &gt; frø,   glæðær </w:t>
      </w:r>
      <w:r>
        <w:t xml:space="preserve">vb. &gt; </w:t>
      </w:r>
      <w:r>
        <w:rPr>
          <w:i/>
          <w:iCs/>
        </w:rPr>
        <w:t xml:space="preserve">glæ:r,   glø:ð &gt; glø:,   gnie, gnier, gneen,   go:ð &gt; go:’, te go:ə, værsgo:’,   Go:ðikæ &gt; Gå:ikæ,   hæðæn &gt; hen </w:t>
      </w:r>
      <w:r>
        <w:t xml:space="preserve">(sml. sv. </w:t>
      </w:r>
      <w:r>
        <w:rPr>
          <w:i/>
          <w:iCs/>
        </w:rPr>
        <w:t>hädan &gt; hän</w:t>
      </w:r>
      <w:r>
        <w:t>),</w:t>
      </w:r>
      <w:r>
        <w:rPr>
          <w:i/>
          <w:iCs/>
        </w:rPr>
        <w:t xml:space="preserve">   -hoer </w:t>
      </w:r>
      <w:r>
        <w:t xml:space="preserve">(-hoveder),   </w:t>
      </w:r>
      <w:r>
        <w:rPr>
          <w:i/>
          <w:iCs/>
        </w:rPr>
        <w:lastRenderedPageBreak/>
        <w:t xml:space="preserve">Hwæðæn &gt; Hven,   klæ:r, klæ: sig, tørklæ/tørklə, klæ:kremre </w:t>
      </w:r>
      <w:r>
        <w:t>pl.</w:t>
      </w:r>
      <w:r>
        <w:rPr>
          <w:i/>
          <w:iCs/>
        </w:rPr>
        <w:t xml:space="preserve">,   *ke:v &gt; ke:ð &gt; ke:,  </w:t>
      </w:r>
      <w:r>
        <w:t xml:space="preserve"> </w:t>
      </w:r>
      <w:r>
        <w:rPr>
          <w:i/>
          <w:iCs/>
        </w:rPr>
        <w:t xml:space="preserve">klå:ðə &gt; klåe &gt; kløe </w:t>
      </w:r>
      <w:r>
        <w:t>(</w:t>
      </w:r>
      <w:r>
        <w:rPr>
          <w:i/>
          <w:iCs/>
        </w:rPr>
        <w:t xml:space="preserve">ø: </w:t>
      </w:r>
      <w:r>
        <w:t>fra vb.)</w:t>
      </w:r>
      <w:r>
        <w:rPr>
          <w:i/>
          <w:iCs/>
        </w:rPr>
        <w:t xml:space="preserve">,   laðægarð &gt; la:gå:r,   hli:ð &gt; li,   kunne lide &gt; ...li </w:t>
      </w:r>
      <w:r>
        <w:t xml:space="preserve">(dog evt. påv. af </w:t>
      </w:r>
      <w:r>
        <w:rPr>
          <w:i/>
          <w:iCs/>
        </w:rPr>
        <w:t>li:kæ</w:t>
      </w:r>
      <w:r>
        <w:t xml:space="preserve">),   </w:t>
      </w:r>
      <w:r>
        <w:rPr>
          <w:i/>
          <w:iCs/>
        </w:rPr>
        <w:t>lju:ð &gt; ly:’,   mæðæn &gt; men, imens,   næ:ðæ &gt; næ</w:t>
      </w:r>
      <w:r w:rsidR="00A058FE" w:rsidRPr="00A058FE">
        <w:rPr>
          <w:i/>
          <w:iCs/>
        </w:rPr>
        <w:t>:’</w:t>
      </w:r>
      <w:r>
        <w:rPr>
          <w:i/>
          <w:iCs/>
        </w:rPr>
        <w:t xml:space="preserve"> </w:t>
      </w:r>
      <w:r>
        <w:t>(enstavet vel e</w:t>
      </w:r>
      <w:r w:rsidR="00A058FE" w:rsidRPr="00A058FE">
        <w:t>fter</w:t>
      </w:r>
      <w:r>
        <w:t xml:space="preserve"> </w:t>
      </w:r>
      <w:r>
        <w:rPr>
          <w:i/>
          <w:iCs/>
        </w:rPr>
        <w:t>ny</w:t>
      </w:r>
      <w:r>
        <w:t xml:space="preserve">),   </w:t>
      </w:r>
      <w:r>
        <w:rPr>
          <w:i/>
          <w:iCs/>
        </w:rPr>
        <w:t>o:ðænsdaq &gt; onsdag,   præðækæ(n) &gt; præ:kə(n),   Ra:</w:t>
      </w:r>
      <w:r w:rsidRPr="00A058FE">
        <w:rPr>
          <w:i/>
          <w:iCs/>
        </w:rPr>
        <w:t>ð</w:t>
      </w:r>
      <w:r>
        <w:rPr>
          <w:i/>
          <w:iCs/>
        </w:rPr>
        <w:t xml:space="preserve">ulv &gt; </w:t>
      </w:r>
      <w:r>
        <w:t xml:space="preserve">mda. </w:t>
      </w:r>
      <w:r>
        <w:rPr>
          <w:i/>
          <w:iCs/>
        </w:rPr>
        <w:t xml:space="preserve">Ralv,  </w:t>
      </w:r>
      <w:r w:rsidR="00A058FE" w:rsidRPr="00A058FE">
        <w:rPr>
          <w:i/>
          <w:iCs/>
        </w:rPr>
        <w:t xml:space="preserve"> </w:t>
      </w:r>
      <w:r>
        <w:rPr>
          <w:i/>
          <w:iCs/>
        </w:rPr>
        <w:t xml:space="preserve">re:ðæ &gt; re:’ </w:t>
      </w:r>
      <w:r>
        <w:t xml:space="preserve">’frisere’,  </w:t>
      </w:r>
      <w:r>
        <w:rPr>
          <w:i/>
          <w:iCs/>
        </w:rPr>
        <w:t xml:space="preserve"> re:ðælig(he:t) &gt; re:li(he:ð),  Re:ðær &gt; Reer </w:t>
      </w:r>
      <w:r>
        <w:t>(</w:t>
      </w:r>
      <w:r>
        <w:rPr>
          <w:i/>
          <w:iCs/>
        </w:rPr>
        <w:t>og Rejer</w:t>
      </w:r>
      <w:r>
        <w:t xml:space="preserve">?),   </w:t>
      </w:r>
      <w:r>
        <w:rPr>
          <w:i/>
          <w:iCs/>
        </w:rPr>
        <w:t>Hro:ðulv &gt; Rolv</w:t>
      </w:r>
      <w:r w:rsidR="00A058FE" w:rsidRPr="00A058FE">
        <w:rPr>
          <w:i/>
          <w:iCs/>
        </w:rPr>
        <w:t>,</w:t>
      </w:r>
      <w:r>
        <w:t xml:space="preserve">   *</w:t>
      </w:r>
      <w:r>
        <w:rPr>
          <w:i/>
          <w:iCs/>
        </w:rPr>
        <w:t>hræ:ðiliqr &gt; ræ:li,   ri:ðæ&gt; ri:ə</w:t>
      </w:r>
      <w:r w:rsidR="00A058FE" w:rsidRPr="00A058FE">
        <w:rPr>
          <w:i/>
          <w:iCs/>
        </w:rPr>
        <w:t xml:space="preserve"> </w:t>
      </w:r>
      <w:r>
        <w:rPr>
          <w:i/>
          <w:iCs/>
        </w:rPr>
        <w:t>/</w:t>
      </w:r>
      <w:r w:rsidR="00A058FE" w:rsidRPr="00A058FE">
        <w:rPr>
          <w:i/>
          <w:iCs/>
        </w:rPr>
        <w:t xml:space="preserve"> </w:t>
      </w:r>
      <w:r>
        <w:rPr>
          <w:i/>
          <w:iCs/>
        </w:rPr>
        <w:t xml:space="preserve">ri:, ri:r, re:ən </w:t>
      </w:r>
      <w:r>
        <w:t xml:space="preserve">part., </w:t>
      </w:r>
      <w:r>
        <w:rPr>
          <w:i/>
          <w:iCs/>
        </w:rPr>
        <w:t xml:space="preserve">ri:əba:ne,   ræ:ðə </w:t>
      </w:r>
      <w:r>
        <w:t>’fugleskræmsel’ &gt; †</w:t>
      </w:r>
      <w:r>
        <w:rPr>
          <w:i/>
          <w:iCs/>
        </w:rPr>
        <w:t xml:space="preserve">ræ:ə, </w:t>
      </w:r>
      <w:r>
        <w:t xml:space="preserve"> </w:t>
      </w:r>
      <w:r>
        <w:rPr>
          <w:i/>
          <w:iCs/>
        </w:rPr>
        <w:t xml:space="preserve"> rø:ð &gt; rø:</w:t>
      </w:r>
      <w:r w:rsidR="00A058FE" w:rsidRPr="00A058FE">
        <w:rPr>
          <w:i/>
          <w:iCs/>
        </w:rPr>
        <w:t>’</w:t>
      </w:r>
      <w:r>
        <w:rPr>
          <w:i/>
          <w:iCs/>
        </w:rPr>
        <w:t>,   rå:ðæ &gt; rå:’,   saðæl &gt; sa:</w:t>
      </w:r>
      <w:r w:rsidR="00A058FE" w:rsidRPr="00A058FE">
        <w:rPr>
          <w:i/>
          <w:iCs/>
        </w:rPr>
        <w:t>’</w:t>
      </w:r>
      <w:r>
        <w:rPr>
          <w:i/>
          <w:iCs/>
        </w:rPr>
        <w:t xml:space="preserve">l </w:t>
      </w:r>
      <w:r w:rsidR="00A058FE" w:rsidRPr="00A058FE">
        <w:t>/</w:t>
      </w:r>
      <w:r>
        <w:t xml:space="preserve"> </w:t>
      </w:r>
      <w:r>
        <w:rPr>
          <w:i/>
          <w:iCs/>
        </w:rPr>
        <w:t xml:space="preserve">sa:lə </w:t>
      </w:r>
      <w:r>
        <w:t>(</w:t>
      </w:r>
      <w:r w:rsidR="00A058FE" w:rsidRPr="00A058FE">
        <w:t>den sidste subtraheret af best. og pl.</w:t>
      </w:r>
      <w:r>
        <w:t>)</w:t>
      </w:r>
      <w:r w:rsidR="00A058FE" w:rsidRPr="00A058FE">
        <w:t>,</w:t>
      </w:r>
      <w:r>
        <w:rPr>
          <w:i/>
          <w:iCs/>
        </w:rPr>
        <w:t xml:space="preserve">   sæðæl </w:t>
      </w:r>
      <w:r>
        <w:t xml:space="preserve">(&lt; mnty.) &gt; </w:t>
      </w:r>
      <w:r>
        <w:rPr>
          <w:i/>
          <w:iCs/>
        </w:rPr>
        <w:t>sæ:</w:t>
      </w:r>
      <w:r w:rsidR="00A058FE" w:rsidRPr="00A058FE">
        <w:rPr>
          <w:i/>
          <w:iCs/>
        </w:rPr>
        <w:t>’</w:t>
      </w:r>
      <w:r>
        <w:rPr>
          <w:i/>
          <w:iCs/>
        </w:rPr>
        <w:t xml:space="preserve">l </w:t>
      </w:r>
      <w:r>
        <w:t xml:space="preserve">’seddel’,   </w:t>
      </w:r>
      <w:r>
        <w:rPr>
          <w:i/>
          <w:iCs/>
        </w:rPr>
        <w:t xml:space="preserve">um </w:t>
      </w:r>
      <w:r w:rsidR="00A058FE" w:rsidRPr="00A058FE">
        <w:t>'</w:t>
      </w:r>
      <w:r>
        <w:rPr>
          <w:i/>
          <w:iCs/>
        </w:rPr>
        <w:t xml:space="preserve">si:ðær &gt; åm </w:t>
      </w:r>
      <w:r w:rsidR="00A058FE" w:rsidRPr="00A058FE">
        <w:t>'</w:t>
      </w:r>
      <w:r>
        <w:rPr>
          <w:i/>
          <w:iCs/>
        </w:rPr>
        <w:t xml:space="preserve">si:ær,   ve </w:t>
      </w:r>
      <w:r w:rsidR="00A058FE" w:rsidRPr="00A058FE">
        <w:t>'</w:t>
      </w:r>
      <w:r>
        <w:rPr>
          <w:i/>
          <w:iCs/>
        </w:rPr>
        <w:t>si:n a,</w:t>
      </w:r>
      <w:r>
        <w:t xml:space="preserve">   </w:t>
      </w:r>
      <w:r>
        <w:rPr>
          <w:i/>
          <w:iCs/>
        </w:rPr>
        <w:t xml:space="preserve">si:ðæn </w:t>
      </w:r>
      <w:r>
        <w:t xml:space="preserve">konj. &gt; </w:t>
      </w:r>
      <w:r>
        <w:rPr>
          <w:i/>
          <w:iCs/>
        </w:rPr>
        <w:t xml:space="preserve">si:ən,   skaðæ </w:t>
      </w:r>
      <w:r>
        <w:t xml:space="preserve">vb. &gt; </w:t>
      </w:r>
      <w:r>
        <w:rPr>
          <w:i/>
          <w:iCs/>
        </w:rPr>
        <w:t xml:space="preserve">ska:’,   ske </w:t>
      </w:r>
      <w:r>
        <w:t xml:space="preserve">sb.,   </w:t>
      </w:r>
      <w:r>
        <w:rPr>
          <w:i/>
          <w:iCs/>
        </w:rPr>
        <w:t xml:space="preserve">ske:ðæ &gt; ske:ə,   ske:ðəvan’ &gt; ske:’van’,   skuðæ &gt; skue,   slæðæ &gt; slæ:æ,   spaðæ &gt; spa:,   spre:ðæ &gt; spre:’,   sprø:ð </w:t>
      </w:r>
      <w:r>
        <w:t xml:space="preserve">(&lt; ænyhty.) &gt; </w:t>
      </w:r>
      <w:r>
        <w:rPr>
          <w:i/>
          <w:iCs/>
        </w:rPr>
        <w:t xml:space="preserve">sprø:,   spæðær </w:t>
      </w:r>
      <w:r>
        <w:t xml:space="preserve">adj. (fsv.) &gt; </w:t>
      </w:r>
      <w:r>
        <w:rPr>
          <w:i/>
          <w:iCs/>
        </w:rPr>
        <w:t xml:space="preserve">spæ:’,   spæðæ </w:t>
      </w:r>
      <w:r>
        <w:t>vb.</w:t>
      </w:r>
      <w:r>
        <w:rPr>
          <w:i/>
          <w:iCs/>
        </w:rPr>
        <w:t xml:space="preserve"> &gt; spæ:’</w:t>
      </w:r>
      <w:r>
        <w:t>,</w:t>
      </w:r>
      <w:r>
        <w:rPr>
          <w:i/>
          <w:iCs/>
        </w:rPr>
        <w:t xml:space="preserve">   sto:ð </w:t>
      </w:r>
      <w:r>
        <w:t xml:space="preserve">præt. &gt; </w:t>
      </w:r>
      <w:r>
        <w:rPr>
          <w:i/>
          <w:iCs/>
        </w:rPr>
        <w:t xml:space="preserve">sto:’,   svie, kulsvier,    swi:ðæ &gt; suee, </w:t>
      </w:r>
      <w:r>
        <w:t xml:space="preserve">(efter </w:t>
      </w:r>
      <w:r>
        <w:rPr>
          <w:i/>
          <w:iCs/>
        </w:rPr>
        <w:t>sved, sveden</w:t>
      </w:r>
      <w:r>
        <w:t xml:space="preserve">),   </w:t>
      </w:r>
      <w:r w:rsidRPr="00A058FE">
        <w:rPr>
          <w:i/>
          <w:iCs/>
        </w:rPr>
        <w:t>swiðæn</w:t>
      </w:r>
      <w:r>
        <w:rPr>
          <w:i/>
          <w:iCs/>
        </w:rPr>
        <w:t xml:space="preserve"> &gt; sve:ən,   sju:ðæ &gt; sy:ə, </w:t>
      </w:r>
      <w:r w:rsidR="00A058FE" w:rsidRPr="00A058FE">
        <w:rPr>
          <w:i/>
          <w:iCs/>
        </w:rPr>
        <w:t xml:space="preserve">  </w:t>
      </w:r>
      <w:r>
        <w:rPr>
          <w:i/>
          <w:iCs/>
        </w:rPr>
        <w:t>bløðsø:’ən,   sæ</w:t>
      </w:r>
      <w:r w:rsidR="00A058FE" w:rsidRPr="00A058FE">
        <w:t>'</w:t>
      </w:r>
      <w:r>
        <w:rPr>
          <w:i/>
          <w:iCs/>
        </w:rPr>
        <w:t xml:space="preserve">va:nli </w:t>
      </w:r>
      <w:r>
        <w:t xml:space="preserve">(alm. udt. i dag), </w:t>
      </w:r>
      <w:r>
        <w:rPr>
          <w:i/>
          <w:iCs/>
        </w:rPr>
        <w:t xml:space="preserve">  sa:ð &gt; </w:t>
      </w:r>
      <w:r>
        <w:t>†</w:t>
      </w:r>
      <w:r>
        <w:rPr>
          <w:i/>
          <w:iCs/>
        </w:rPr>
        <w:t xml:space="preserve">så: </w:t>
      </w:r>
      <w:r>
        <w:t xml:space="preserve">’såning’,   </w:t>
      </w:r>
      <w:r>
        <w:rPr>
          <w:i/>
          <w:iCs/>
        </w:rPr>
        <w:t xml:space="preserve">staðr </w:t>
      </w:r>
      <w:r>
        <w:t>(oldn.)</w:t>
      </w:r>
      <w:r>
        <w:rPr>
          <w:i/>
          <w:iCs/>
        </w:rPr>
        <w:t xml:space="preserve"> </w:t>
      </w:r>
      <w:r>
        <w:t xml:space="preserve">adj. ’stædig’ &gt; </w:t>
      </w:r>
      <w:r>
        <w:rPr>
          <w:i/>
          <w:iCs/>
        </w:rPr>
        <w:t xml:space="preserve">sta,  </w:t>
      </w:r>
      <w:r w:rsidR="00A058FE" w:rsidRPr="00A058FE">
        <w:rPr>
          <w:i/>
          <w:iCs/>
        </w:rPr>
        <w:t xml:space="preserve"> </w:t>
      </w:r>
      <w:r>
        <w:rPr>
          <w:i/>
          <w:iCs/>
        </w:rPr>
        <w:t xml:space="preserve">ti:ðændæ &gt; ti:nder,   tiere, tiest,   træðæ &gt; træ:,   thræ:ðæ </w:t>
      </w:r>
      <w:r>
        <w:t xml:space="preserve">’træde en nål’ &gt; </w:t>
      </w:r>
      <w:r>
        <w:rPr>
          <w:i/>
          <w:iCs/>
        </w:rPr>
        <w:t xml:space="preserve">træ:,   thra:ð &gt; trå:’,   thy:ðæ &gt; ty (til ngt.),   thy:ðæ &gt; ty:e </w:t>
      </w:r>
      <w:r>
        <w:t>(især i skolebetydninger, se ODS),</w:t>
      </w:r>
      <w:r>
        <w:rPr>
          <w:i/>
          <w:iCs/>
        </w:rPr>
        <w:t xml:space="preserve">   tyelsen </w:t>
      </w:r>
      <w:r>
        <w:t>’betydningen’</w:t>
      </w:r>
      <w:r>
        <w:rPr>
          <w:i/>
          <w:iCs/>
        </w:rPr>
        <w:t xml:space="preserve">   </w:t>
      </w:r>
      <w:r>
        <w:t xml:space="preserve">1184 </w:t>
      </w:r>
      <w:r>
        <w:rPr>
          <w:i/>
          <w:iCs/>
        </w:rPr>
        <w:t>Withebek &gt; Ve:bæk,   weðær</w:t>
      </w:r>
      <w:r w:rsidR="00A058FE" w:rsidRPr="00A058FE">
        <w:t>'</w:t>
      </w:r>
      <w:r>
        <w:rPr>
          <w:i/>
          <w:iCs/>
        </w:rPr>
        <w:t>faræs &gt; ver</w:t>
      </w:r>
      <w:r w:rsidR="00A058FE" w:rsidRPr="00A058FE">
        <w:t>'</w:t>
      </w:r>
      <w:r>
        <w:rPr>
          <w:i/>
          <w:iCs/>
        </w:rPr>
        <w:t xml:space="preserve">fa:rəs,   wi:ð </w:t>
      </w:r>
      <w:r>
        <w:t xml:space="preserve">adj. &gt; </w:t>
      </w:r>
      <w:r>
        <w:rPr>
          <w:i/>
          <w:iCs/>
        </w:rPr>
        <w:t xml:space="preserve">vi:’, udvi:’,   wre:ð </w:t>
      </w:r>
      <w:r>
        <w:t>adj.</w:t>
      </w:r>
      <w:r>
        <w:rPr>
          <w:i/>
          <w:iCs/>
        </w:rPr>
        <w:t xml:space="preserve"> &gt; vre:</w:t>
      </w:r>
      <w:r w:rsidR="00A058FE" w:rsidRPr="00A058FE">
        <w:rPr>
          <w:i/>
          <w:iCs/>
        </w:rPr>
        <w:t>’</w:t>
      </w:r>
      <w:r>
        <w:rPr>
          <w:i/>
          <w:iCs/>
        </w:rPr>
        <w:t>,   wri:ðæ &gt; vrie,   for</w:t>
      </w:r>
      <w:r w:rsidR="00A058FE" w:rsidRPr="00A058FE">
        <w:t>'</w:t>
      </w:r>
      <w:r>
        <w:rPr>
          <w:i/>
          <w:iCs/>
        </w:rPr>
        <w:t>vre:’</w:t>
      </w:r>
      <w:r w:rsidR="00A058FE" w:rsidRPr="00A058FE">
        <w:t xml:space="preserve"> </w:t>
      </w:r>
      <w:r w:rsidR="00A058FE" w:rsidRPr="00DB2A32">
        <w:t>præt.</w:t>
      </w:r>
      <w:r>
        <w:rPr>
          <w:i/>
          <w:iCs/>
        </w:rPr>
        <w:t xml:space="preserve">,   u:kwæðinsorð &gt; ukvemsord </w:t>
      </w:r>
      <w:r>
        <w:t xml:space="preserve">(efter </w:t>
      </w:r>
      <w:r>
        <w:rPr>
          <w:i/>
          <w:iCs/>
        </w:rPr>
        <w:t xml:space="preserve">bekvem </w:t>
      </w:r>
      <w:r>
        <w:t>o.l.)</w:t>
      </w:r>
      <w:r>
        <w:rPr>
          <w:i/>
          <w:iCs/>
        </w:rPr>
        <w:t>.</w:t>
      </w:r>
    </w:p>
    <w:p w14:paraId="3ACA4F81" w14:textId="77777777" w:rsidR="00DA641B" w:rsidRDefault="00EF2F2C">
      <w:pPr>
        <w:spacing w:line="360" w:lineRule="auto"/>
        <w:jc w:val="both"/>
      </w:pPr>
      <w:r>
        <w:rPr>
          <w:i/>
          <w:iCs/>
        </w:rPr>
        <w:tab/>
      </w:r>
      <w:r>
        <w:t>(Belæg før 1600 dokumenteres under »forløb«; kbhsk.e belæg efter 1600 er fra Da.Rm. og Da.Rm.s samlinger.)</w:t>
      </w:r>
    </w:p>
    <w:p w14:paraId="7E58DDF4" w14:textId="77777777" w:rsidR="00DA641B" w:rsidRDefault="00EF2F2C">
      <w:pPr>
        <w:spacing w:line="360" w:lineRule="auto"/>
        <w:jc w:val="both"/>
      </w:pPr>
      <w:r>
        <w:tab/>
        <w:t xml:space="preserve">Efter denne massive overgang af </w:t>
      </w:r>
      <w:r>
        <w:rPr>
          <w:i/>
          <w:iCs/>
        </w:rPr>
        <w:t xml:space="preserve">ð &gt; </w:t>
      </w:r>
      <w:r>
        <w:t>nul (og der kan givet findes flere ord) venter man, at lydloven blev gennemført. Det blev den dog ikke. For det første er der jo sikre udeblivelser i grupperne</w:t>
      </w:r>
      <w:r w:rsidR="00A058FE">
        <w:rPr>
          <w:lang w:val="da-DK"/>
        </w:rPr>
        <w:t xml:space="preserve"> I-VI</w:t>
      </w:r>
      <w:r>
        <w:t xml:space="preserve">. For det andet må det erindres, at også klassisk nordsjællandsk og skånsk har blandede forhold, </w:t>
      </w:r>
      <w:r>
        <w:rPr>
          <w:i/>
          <w:iCs/>
        </w:rPr>
        <w:t xml:space="preserve">ð/d </w:t>
      </w:r>
      <w:r>
        <w:t xml:space="preserve">vs. nul. </w:t>
      </w:r>
    </w:p>
    <w:p w14:paraId="3247CE88" w14:textId="77777777" w:rsidR="00DA641B" w:rsidRDefault="00EF2F2C">
      <w:pPr>
        <w:spacing w:line="360" w:lineRule="auto"/>
        <w:jc w:val="both"/>
      </w:pPr>
      <w:r>
        <w:tab/>
        <w:t xml:space="preserve">Hertil kommer en række almindelige og velbelagte ord, der kun findes med </w:t>
      </w:r>
      <w:r>
        <w:rPr>
          <w:i/>
          <w:iCs/>
        </w:rPr>
        <w:t xml:space="preserve">ð </w:t>
      </w:r>
      <w:r>
        <w:t>i ældre kbhsk.:</w:t>
      </w:r>
    </w:p>
    <w:p w14:paraId="07CAF8AC" w14:textId="77777777" w:rsidR="00DA641B" w:rsidRDefault="00EF2F2C">
      <w:pPr>
        <w:spacing w:line="360" w:lineRule="auto"/>
        <w:jc w:val="both"/>
        <w:rPr>
          <w:i/>
          <w:iCs/>
        </w:rPr>
      </w:pPr>
      <w:r>
        <w:rPr>
          <w:i/>
          <w:iCs/>
        </w:rPr>
        <w:t xml:space="preserve">blod, bløde, </w:t>
      </w:r>
      <w:r w:rsidR="00A058FE">
        <w:rPr>
          <w:i/>
          <w:iCs/>
          <w:lang w:val="da-DK"/>
        </w:rPr>
        <w:t xml:space="preserve">  </w:t>
      </w:r>
      <w:r>
        <w:rPr>
          <w:i/>
          <w:iCs/>
        </w:rPr>
        <w:t xml:space="preserve">brud </w:t>
      </w:r>
      <w:r>
        <w:t>’nygift’,</w:t>
      </w:r>
      <w:r>
        <w:rPr>
          <w:i/>
          <w:iCs/>
        </w:rPr>
        <w:t xml:space="preserve"> </w:t>
      </w:r>
      <w:r w:rsidR="00A058FE">
        <w:rPr>
          <w:i/>
          <w:iCs/>
          <w:lang w:val="da-DK"/>
        </w:rPr>
        <w:t xml:space="preserve">  </w:t>
      </w:r>
      <w:r>
        <w:rPr>
          <w:i/>
          <w:iCs/>
        </w:rPr>
        <w:t xml:space="preserve">buðən </w:t>
      </w:r>
      <w:r>
        <w:t>’inviteret’ (en evt. restitution ville have givet **</w:t>
      </w:r>
      <w:r>
        <w:rPr>
          <w:i/>
          <w:iCs/>
        </w:rPr>
        <w:t xml:space="preserve">bu:ðən, </w:t>
      </w:r>
      <w:r>
        <w:t xml:space="preserve">ordet var </w:t>
      </w:r>
      <w:r w:rsidR="00A058FE">
        <w:rPr>
          <w:lang w:val="da-DK"/>
        </w:rPr>
        <w:t xml:space="preserve">i øvrigt </w:t>
      </w:r>
      <w:r>
        <w:t xml:space="preserve">uformelt), </w:t>
      </w:r>
      <w:r w:rsidR="00A058FE">
        <w:rPr>
          <w:lang w:val="da-DK"/>
        </w:rPr>
        <w:t xml:space="preserve">  </w:t>
      </w:r>
      <w:r>
        <w:rPr>
          <w:i/>
          <w:iCs/>
        </w:rPr>
        <w:t xml:space="preserve">flod </w:t>
      </w:r>
      <w:r>
        <w:t xml:space="preserve">’højvande’, </w:t>
      </w:r>
      <w:r w:rsidR="00A058FE">
        <w:rPr>
          <w:lang w:val="da-DK"/>
        </w:rPr>
        <w:t xml:space="preserve">  </w:t>
      </w:r>
      <w:r>
        <w:rPr>
          <w:i/>
          <w:iCs/>
        </w:rPr>
        <w:t>for</w:t>
      </w:r>
      <w:r>
        <w:t>'</w:t>
      </w:r>
      <w:r>
        <w:rPr>
          <w:i/>
          <w:iCs/>
        </w:rPr>
        <w:t>le:ðen,</w:t>
      </w:r>
      <w:r w:rsidR="00A058FE">
        <w:rPr>
          <w:i/>
          <w:iCs/>
          <w:lang w:val="da-DK"/>
        </w:rPr>
        <w:t xml:space="preserve">  </w:t>
      </w:r>
      <w:r>
        <w:rPr>
          <w:i/>
          <w:iCs/>
        </w:rPr>
        <w:t xml:space="preserve"> Frode </w:t>
      </w:r>
      <w:r>
        <w:t>(sagnkonger og alm. dødelige)</w:t>
      </w:r>
      <w:r>
        <w:rPr>
          <w:i/>
          <w:iCs/>
        </w:rPr>
        <w:t xml:space="preserve">, </w:t>
      </w:r>
      <w:r w:rsidR="00A058FE">
        <w:rPr>
          <w:i/>
          <w:iCs/>
          <w:lang w:val="da-DK"/>
        </w:rPr>
        <w:t xml:space="preserve">  </w:t>
      </w:r>
      <w:r>
        <w:rPr>
          <w:i/>
          <w:iCs/>
        </w:rPr>
        <w:t xml:space="preserve">Gertrud </w:t>
      </w:r>
      <w:r>
        <w:t>(sagnfigurer, helgeninder og høje fruer, men hendes gade og glans må have været dagligdags),</w:t>
      </w:r>
      <w:r w:rsidR="00A058FE">
        <w:rPr>
          <w:lang w:val="da-DK"/>
        </w:rPr>
        <w:t xml:space="preserve">  </w:t>
      </w:r>
      <w:r>
        <w:t xml:space="preserve"> </w:t>
      </w:r>
      <w:r>
        <w:rPr>
          <w:i/>
          <w:iCs/>
        </w:rPr>
        <w:t>gøde, gødning,</w:t>
      </w:r>
      <w:r w:rsidR="00A058FE">
        <w:rPr>
          <w:i/>
          <w:iCs/>
          <w:lang w:val="da-DK"/>
        </w:rPr>
        <w:t xml:space="preserve">  </w:t>
      </w:r>
      <w:r>
        <w:rPr>
          <w:i/>
          <w:iCs/>
        </w:rPr>
        <w:t xml:space="preserve"> havde,</w:t>
      </w:r>
      <w:r w:rsidR="00A058FE">
        <w:rPr>
          <w:i/>
          <w:iCs/>
          <w:lang w:val="da-DK"/>
        </w:rPr>
        <w:t xml:space="preserve">  </w:t>
      </w:r>
      <w:r>
        <w:rPr>
          <w:i/>
          <w:iCs/>
        </w:rPr>
        <w:t xml:space="preserve"> hed(e) </w:t>
      </w:r>
      <w:r>
        <w:t>sb.</w:t>
      </w:r>
      <w:r>
        <w:rPr>
          <w:i/>
          <w:iCs/>
        </w:rPr>
        <w:t xml:space="preserve"> </w:t>
      </w:r>
      <w:r>
        <w:t xml:space="preserve">(fx </w:t>
      </w:r>
      <w:r>
        <w:rPr>
          <w:i/>
          <w:iCs/>
        </w:rPr>
        <w:t xml:space="preserve">hed-en </w:t>
      </w:r>
      <w:r>
        <w:t>ml. Kbh. og Roskilde),</w:t>
      </w:r>
      <w:r w:rsidR="00A058FE">
        <w:rPr>
          <w:lang w:val="da-DK"/>
        </w:rPr>
        <w:t xml:space="preserve">  </w:t>
      </w:r>
      <w:r>
        <w:t xml:space="preserve"> </w:t>
      </w:r>
      <w:r>
        <w:rPr>
          <w:i/>
          <w:iCs/>
        </w:rPr>
        <w:t>hud,</w:t>
      </w:r>
      <w:r w:rsidR="00A058FE">
        <w:rPr>
          <w:i/>
          <w:iCs/>
          <w:lang w:val="da-DK"/>
        </w:rPr>
        <w:t xml:space="preserve">  </w:t>
      </w:r>
      <w:r>
        <w:rPr>
          <w:i/>
          <w:iCs/>
        </w:rPr>
        <w:t xml:space="preserve"> lede,</w:t>
      </w:r>
      <w:r w:rsidR="00A058FE">
        <w:rPr>
          <w:i/>
          <w:iCs/>
          <w:lang w:val="da-DK"/>
        </w:rPr>
        <w:t xml:space="preserve">  </w:t>
      </w:r>
      <w:r>
        <w:rPr>
          <w:i/>
          <w:iCs/>
        </w:rPr>
        <w:t xml:space="preserve"> lodden, </w:t>
      </w:r>
      <w:r w:rsidR="00A058FE">
        <w:rPr>
          <w:i/>
          <w:iCs/>
          <w:lang w:val="da-DK"/>
        </w:rPr>
        <w:t xml:space="preserve">  </w:t>
      </w:r>
      <w:r>
        <w:rPr>
          <w:i/>
          <w:iCs/>
        </w:rPr>
        <w:t xml:space="preserve">lyde </w:t>
      </w:r>
      <w:r>
        <w:t>vb.,</w:t>
      </w:r>
      <w:r w:rsidR="00A058FE">
        <w:rPr>
          <w:lang w:val="da-DK"/>
        </w:rPr>
        <w:t xml:space="preserve">  </w:t>
      </w:r>
      <w:r>
        <w:t xml:space="preserve"> </w:t>
      </w:r>
      <w:r>
        <w:rPr>
          <w:i/>
          <w:iCs/>
        </w:rPr>
        <w:t xml:space="preserve">nø:ð </w:t>
      </w:r>
      <w:r>
        <w:t>’trængsler’,</w:t>
      </w:r>
      <w:r w:rsidR="00A058FE">
        <w:rPr>
          <w:lang w:val="da-DK"/>
        </w:rPr>
        <w:t xml:space="preserve">  </w:t>
      </w:r>
      <w:r>
        <w:t xml:space="preserve"> </w:t>
      </w:r>
      <w:r>
        <w:rPr>
          <w:i/>
          <w:iCs/>
        </w:rPr>
        <w:t xml:space="preserve">nøde </w:t>
      </w:r>
      <w:r>
        <w:t>vb.,</w:t>
      </w:r>
      <w:r w:rsidR="00A058FE">
        <w:rPr>
          <w:lang w:val="da-DK"/>
        </w:rPr>
        <w:t xml:space="preserve">  </w:t>
      </w:r>
      <w:r>
        <w:t xml:space="preserve"> </w:t>
      </w:r>
      <w:r>
        <w:rPr>
          <w:i/>
          <w:iCs/>
        </w:rPr>
        <w:t>(fugle)rede,</w:t>
      </w:r>
      <w:r>
        <w:t xml:space="preserve"> </w:t>
      </w:r>
      <w:r w:rsidR="00A058FE">
        <w:rPr>
          <w:lang w:val="da-DK"/>
        </w:rPr>
        <w:t xml:space="preserve">  </w:t>
      </w:r>
      <w:r>
        <w:rPr>
          <w:i/>
          <w:iCs/>
        </w:rPr>
        <w:t xml:space="preserve">stade </w:t>
      </w:r>
      <w:r>
        <w:t>(alm. i mda.),</w:t>
      </w:r>
      <w:r w:rsidR="00A058FE">
        <w:rPr>
          <w:lang w:val="da-DK"/>
        </w:rPr>
        <w:t xml:space="preserve">  </w:t>
      </w:r>
      <w:r>
        <w:t xml:space="preserve"> </w:t>
      </w:r>
      <w:r>
        <w:rPr>
          <w:i/>
          <w:iCs/>
        </w:rPr>
        <w:t xml:space="preserve">strid </w:t>
      </w:r>
      <w:r>
        <w:t xml:space="preserve">sb., </w:t>
      </w:r>
      <w:r>
        <w:rPr>
          <w:i/>
          <w:iCs/>
        </w:rPr>
        <w:t>stride(s)</w:t>
      </w:r>
      <w:r>
        <w:t>,</w:t>
      </w:r>
      <w:r w:rsidR="00A058FE">
        <w:rPr>
          <w:lang w:val="da-DK"/>
        </w:rPr>
        <w:t xml:space="preserve">  </w:t>
      </w:r>
      <w:r>
        <w:t xml:space="preserve"> </w:t>
      </w:r>
      <w:r>
        <w:rPr>
          <w:i/>
          <w:iCs/>
        </w:rPr>
        <w:t xml:space="preserve">tid </w:t>
      </w:r>
      <w:r>
        <w:t xml:space="preserve">(har i stort mat. kun </w:t>
      </w:r>
      <w:r>
        <w:rPr>
          <w:i/>
          <w:iCs/>
        </w:rPr>
        <w:t xml:space="preserve">ð </w:t>
      </w:r>
      <w:r>
        <w:t>i kbhsk., sjæll., sydskånsk og bornh.),</w:t>
      </w:r>
      <w:r w:rsidR="00A058FE">
        <w:rPr>
          <w:lang w:val="da-DK"/>
        </w:rPr>
        <w:t xml:space="preserve">  </w:t>
      </w:r>
      <w:r>
        <w:t xml:space="preserve"> </w:t>
      </w:r>
      <w:r>
        <w:rPr>
          <w:i/>
          <w:iCs/>
        </w:rPr>
        <w:t xml:space="preserve">við(ə)rə </w:t>
      </w:r>
      <w:r>
        <w:t>(en restitution havde givet **</w:t>
      </w:r>
      <w:r>
        <w:rPr>
          <w:i/>
          <w:iCs/>
        </w:rPr>
        <w:t>vi:ðərə</w:t>
      </w:r>
      <w:r>
        <w:t>),</w:t>
      </w:r>
      <w:r w:rsidR="00A058FE">
        <w:rPr>
          <w:lang w:val="da-DK"/>
        </w:rPr>
        <w:t xml:space="preserve">  </w:t>
      </w:r>
      <w:r>
        <w:rPr>
          <w:i/>
          <w:iCs/>
        </w:rPr>
        <w:t xml:space="preserve"> øde </w:t>
      </w:r>
      <w:r>
        <w:t xml:space="preserve">adj., </w:t>
      </w:r>
      <w:r>
        <w:rPr>
          <w:i/>
          <w:iCs/>
        </w:rPr>
        <w:t xml:space="preserve">ødelægge. </w:t>
      </w:r>
      <w:r>
        <w:rPr>
          <w:i/>
          <w:iCs/>
        </w:rPr>
        <w:tab/>
      </w:r>
    </w:p>
    <w:p w14:paraId="10B299FB" w14:textId="77777777" w:rsidR="00DA641B" w:rsidRDefault="00EF2F2C">
      <w:pPr>
        <w:spacing w:line="360" w:lineRule="auto"/>
        <w:jc w:val="both"/>
        <w:rPr>
          <w:i/>
          <w:iCs/>
        </w:rPr>
      </w:pPr>
      <w:r>
        <w:rPr>
          <w:i/>
          <w:iCs/>
        </w:rPr>
        <w:lastRenderedPageBreak/>
        <w:tab/>
      </w:r>
      <w:r>
        <w:t>End ikke i det tryksvage -</w:t>
      </w:r>
      <w:r>
        <w:rPr>
          <w:i/>
          <w:iCs/>
        </w:rPr>
        <w:t xml:space="preserve">əðə, -əð </w:t>
      </w:r>
      <w:r>
        <w:t xml:space="preserve">præt.-fleksiv: </w:t>
      </w:r>
      <w:r>
        <w:rPr>
          <w:i/>
          <w:iCs/>
        </w:rPr>
        <w:t>kasted</w:t>
      </w:r>
      <w:r w:rsidR="00A058FE">
        <w:rPr>
          <w:i/>
          <w:iCs/>
          <w:lang w:val="da-DK"/>
        </w:rPr>
        <w:t>e, kaste</w:t>
      </w:r>
      <w:r w:rsidR="00A058FE">
        <w:rPr>
          <w:i/>
          <w:iCs/>
        </w:rPr>
        <w:t>ð</w:t>
      </w:r>
      <w:r>
        <w:rPr>
          <w:i/>
          <w:iCs/>
        </w:rPr>
        <w:t xml:space="preserve"> </w:t>
      </w:r>
      <w:r>
        <w:t>osv., findes der tab i skriftlige el. mundtlige kilder:. Sml. centralsvensk -</w:t>
      </w:r>
      <w:r>
        <w:rPr>
          <w:i/>
          <w:iCs/>
        </w:rPr>
        <w:t xml:space="preserve">a </w:t>
      </w:r>
      <w:r>
        <w:t>(</w:t>
      </w:r>
      <w:r>
        <w:rPr>
          <w:i/>
          <w:iCs/>
        </w:rPr>
        <w:t xml:space="preserve">börja, kasta </w:t>
      </w:r>
      <w:r>
        <w:t>daglig præt.). Og ej heller i opr.</w:t>
      </w:r>
      <w:r w:rsidR="00A058FE">
        <w:rPr>
          <w:lang w:val="da-DK"/>
        </w:rPr>
        <w:t xml:space="preserve">   </w:t>
      </w:r>
      <w:r>
        <w:t xml:space="preserve"> -</w:t>
      </w:r>
      <w:r>
        <w:rPr>
          <w:sz w:val="16"/>
          <w:szCs w:val="16"/>
        </w:rPr>
        <w:t>o</w:t>
      </w:r>
      <w:r>
        <w:rPr>
          <w:i/>
          <w:iCs/>
        </w:rPr>
        <w:t>aðr</w:t>
      </w:r>
      <w:r>
        <w:t xml:space="preserve">: </w:t>
      </w:r>
      <w:r>
        <w:rPr>
          <w:i/>
          <w:iCs/>
        </w:rPr>
        <w:t xml:space="preserve">levned, marked, måned, vorned  </w:t>
      </w:r>
      <w:r>
        <w:t xml:space="preserve">eller i </w:t>
      </w:r>
      <w:r>
        <w:rPr>
          <w:i/>
          <w:iCs/>
        </w:rPr>
        <w:t xml:space="preserve">hoved/hode. </w:t>
      </w:r>
      <w:r>
        <w:t xml:space="preserve">Også præt. i hiat-sammentrækning, </w:t>
      </w:r>
      <w:r>
        <w:rPr>
          <w:i/>
          <w:iCs/>
        </w:rPr>
        <w:t xml:space="preserve">tro:ðə, bo:ðə, sy:ðə, sky:ðə </w:t>
      </w:r>
      <w:r>
        <w:t xml:space="preserve">osv. har vedholdende </w:t>
      </w:r>
      <w:r>
        <w:rPr>
          <w:i/>
          <w:iCs/>
        </w:rPr>
        <w:t>ð.</w:t>
      </w:r>
    </w:p>
    <w:p w14:paraId="2EC9EE34" w14:textId="77777777" w:rsidR="00DA641B" w:rsidRDefault="00EF2F2C">
      <w:pPr>
        <w:spacing w:line="360" w:lineRule="auto"/>
        <w:jc w:val="both"/>
      </w:pPr>
      <w:r>
        <w:rPr>
          <w:i/>
          <w:iCs/>
        </w:rPr>
        <w:tab/>
      </w:r>
      <w:r>
        <w:t xml:space="preserve">En lang række ord, der også kun kendes med </w:t>
      </w:r>
      <w:r>
        <w:rPr>
          <w:i/>
          <w:iCs/>
        </w:rPr>
        <w:t xml:space="preserve">ð, </w:t>
      </w:r>
      <w:r>
        <w:t>har, modsat de just nævnte, markant stilværdi: sjældne, arkaiserende, højstemte, litterære, intensive – i hvert fald i 1800-t. Det er fx:</w:t>
      </w:r>
    </w:p>
    <w:p w14:paraId="13C40754" w14:textId="77777777" w:rsidR="00DA641B" w:rsidRDefault="00EF2F2C">
      <w:pPr>
        <w:spacing w:line="360" w:lineRule="auto"/>
        <w:jc w:val="both"/>
        <w:rPr>
          <w:i/>
          <w:iCs/>
        </w:rPr>
      </w:pPr>
      <w:r>
        <w:rPr>
          <w:i/>
          <w:iCs/>
        </w:rPr>
        <w:t xml:space="preserve">blid, dåd, ed, forbuden, glædelig, et gode, håd, håde </w:t>
      </w:r>
      <w:r>
        <w:t xml:space="preserve">’spotte’, </w:t>
      </w:r>
      <w:r>
        <w:rPr>
          <w:i/>
          <w:iCs/>
        </w:rPr>
        <w:t xml:space="preserve">id(e) </w:t>
      </w:r>
      <w:r>
        <w:t xml:space="preserve">’strøm’, </w:t>
      </w:r>
      <w:r>
        <w:rPr>
          <w:i/>
          <w:iCs/>
        </w:rPr>
        <w:t xml:space="preserve">idel </w:t>
      </w:r>
      <w:r>
        <w:t xml:space="preserve">adj., </w:t>
      </w:r>
      <w:r>
        <w:rPr>
          <w:i/>
          <w:iCs/>
        </w:rPr>
        <w:t xml:space="preserve">idelig, klædelig, kvide, kvæde </w:t>
      </w:r>
      <w:r>
        <w:t xml:space="preserve">vb., </w:t>
      </w:r>
      <w:r>
        <w:rPr>
          <w:i/>
          <w:iCs/>
        </w:rPr>
        <w:t xml:space="preserve">lide </w:t>
      </w:r>
      <w:r>
        <w:t>(</w:t>
      </w:r>
      <w:r>
        <w:rPr>
          <w:i/>
          <w:iCs/>
        </w:rPr>
        <w:t>tiden lider</w:t>
      </w:r>
      <w:r>
        <w:t xml:space="preserve">), </w:t>
      </w:r>
      <w:r>
        <w:rPr>
          <w:i/>
          <w:iCs/>
        </w:rPr>
        <w:t>ligeledes, nogenledes, hvorledes, således,</w:t>
      </w:r>
      <w:r>
        <w:t xml:space="preserve"> </w:t>
      </w:r>
      <w:r>
        <w:rPr>
          <w:i/>
          <w:iCs/>
        </w:rPr>
        <w:t xml:space="preserve">modbydelig, redebon, sid </w:t>
      </w:r>
      <w:r>
        <w:t xml:space="preserve">adj., </w:t>
      </w:r>
      <w:r>
        <w:rPr>
          <w:i/>
          <w:iCs/>
        </w:rPr>
        <w:t xml:space="preserve">sprade </w:t>
      </w:r>
      <w:r>
        <w:t xml:space="preserve">’stoltsere’, </w:t>
      </w:r>
      <w:r>
        <w:rPr>
          <w:i/>
          <w:iCs/>
        </w:rPr>
        <w:t>spradebasse,</w:t>
      </w:r>
      <w:r>
        <w:t xml:space="preserve"> </w:t>
      </w:r>
      <w:r>
        <w:rPr>
          <w:i/>
          <w:iCs/>
        </w:rPr>
        <w:t xml:space="preserve">sædelig, vrede, øde </w:t>
      </w:r>
      <w:r>
        <w:t xml:space="preserve">vb., </w:t>
      </w:r>
      <w:r>
        <w:rPr>
          <w:i/>
          <w:iCs/>
        </w:rPr>
        <w:t xml:space="preserve">våde </w:t>
      </w:r>
      <w:r>
        <w:t>sb.</w:t>
      </w:r>
      <w:r>
        <w:rPr>
          <w:i/>
          <w:iCs/>
        </w:rPr>
        <w:t xml:space="preserve"> </w:t>
      </w:r>
    </w:p>
    <w:p w14:paraId="6259CB19" w14:textId="77777777" w:rsidR="00DA641B" w:rsidRDefault="00EF2F2C">
      <w:pPr>
        <w:spacing w:line="360" w:lineRule="auto"/>
        <w:jc w:val="both"/>
        <w:rPr>
          <w:i/>
          <w:iCs/>
        </w:rPr>
      </w:pPr>
      <w:r>
        <w:rPr>
          <w:i/>
          <w:iCs/>
        </w:rPr>
        <w:tab/>
      </w:r>
      <w:r>
        <w:t xml:space="preserve">Disse ord må mistænkes for restitution efter 1700 (som de nævnte i Da.Rm. §66), men de kan ligeså vel være oprindelige usvækkede </w:t>
      </w:r>
      <w:r>
        <w:rPr>
          <w:i/>
          <w:iCs/>
        </w:rPr>
        <w:t>ð-</w:t>
      </w:r>
      <w:r>
        <w:t xml:space="preserve">former, når vi nu ved, at </w:t>
      </w:r>
      <w:r>
        <w:rPr>
          <w:i/>
          <w:iCs/>
        </w:rPr>
        <w:t>ð</w:t>
      </w:r>
      <w:r>
        <w:t xml:space="preserve">-svækkelsen under alle omstændigheder aldrig blev gennemført. Det sidste er troligst, da det ellers er uforklaret, at ingen af dem er registreret uden </w:t>
      </w:r>
      <w:r>
        <w:rPr>
          <w:i/>
          <w:iCs/>
        </w:rPr>
        <w:t>ð.</w:t>
      </w:r>
    </w:p>
    <w:p w14:paraId="29D17705" w14:textId="77777777" w:rsidR="00DA641B" w:rsidRDefault="00EF2F2C">
      <w:pPr>
        <w:spacing w:line="360" w:lineRule="auto"/>
        <w:jc w:val="both"/>
        <w:rPr>
          <w:i/>
          <w:iCs/>
        </w:rPr>
      </w:pPr>
      <w:r>
        <w:rPr>
          <w:i/>
          <w:iCs/>
        </w:rPr>
        <w:tab/>
      </w:r>
      <w:r>
        <w:t xml:space="preserve">Restituerede er dog nok flg. litterære ord med en rod, der kendes med </w:t>
      </w:r>
      <w:r>
        <w:rPr>
          <w:i/>
          <w:iCs/>
        </w:rPr>
        <w:t>ð-</w:t>
      </w:r>
      <w:r>
        <w:t xml:space="preserve">tab: </w:t>
      </w:r>
      <w:r>
        <w:rPr>
          <w:i/>
          <w:iCs/>
        </w:rPr>
        <w:t xml:space="preserve">go:’, </w:t>
      </w:r>
      <w:r>
        <w:t xml:space="preserve">men </w:t>
      </w:r>
      <w:r>
        <w:rPr>
          <w:i/>
          <w:iCs/>
        </w:rPr>
        <w:t xml:space="preserve">det sande og det go:ðe, vie bukser, </w:t>
      </w:r>
      <w:r>
        <w:t xml:space="preserve">men </w:t>
      </w:r>
      <w:r>
        <w:rPr>
          <w:i/>
          <w:iCs/>
        </w:rPr>
        <w:t xml:space="preserve">vi:ðe horisonter, da pigen kun var spæ, </w:t>
      </w:r>
      <w:r>
        <w:t xml:space="preserve">men </w:t>
      </w:r>
      <w:r>
        <w:rPr>
          <w:i/>
          <w:iCs/>
        </w:rPr>
        <w:t>da knopperne endnu var spæ:ðe, de klær mig,</w:t>
      </w:r>
      <w:r>
        <w:t xml:space="preserve"> men </w:t>
      </w:r>
      <w:r>
        <w:rPr>
          <w:i/>
          <w:iCs/>
        </w:rPr>
        <w:t xml:space="preserve">uklæ:ðelig, jeg ka li dig, </w:t>
      </w:r>
      <w:r>
        <w:t xml:space="preserve">men </w:t>
      </w:r>
      <w:r>
        <w:rPr>
          <w:i/>
          <w:iCs/>
        </w:rPr>
        <w:t xml:space="preserve">jeg li:ðer ikke fusel, præken, </w:t>
      </w:r>
      <w:r>
        <w:t xml:space="preserve">men </w:t>
      </w:r>
      <w:r>
        <w:rPr>
          <w:i/>
          <w:iCs/>
        </w:rPr>
        <w:t xml:space="preserve">Præðikerens Bog. </w:t>
      </w:r>
      <w:r>
        <w:t>Her har man indsat foredragssprogets form, fordi ordet var bedst kendt herfra.</w:t>
      </w:r>
    </w:p>
    <w:p w14:paraId="63CFB4BC" w14:textId="77777777" w:rsidR="00DA641B" w:rsidRDefault="00EF2F2C">
      <w:pPr>
        <w:spacing w:line="360" w:lineRule="auto"/>
        <w:jc w:val="both"/>
        <w:rPr>
          <w:i/>
          <w:iCs/>
        </w:rPr>
      </w:pPr>
      <w:r>
        <w:rPr>
          <w:i/>
          <w:iCs/>
        </w:rPr>
        <w:tab/>
      </w:r>
      <w:r>
        <w:t xml:space="preserve">At ordene med nuv. </w:t>
      </w:r>
      <w:r>
        <w:rPr>
          <w:i/>
          <w:iCs/>
        </w:rPr>
        <w:t xml:space="preserve">ð </w:t>
      </w:r>
      <w:r>
        <w:t xml:space="preserve">ikke generelt er restituerede, ses af nævnte </w:t>
      </w:r>
      <w:r>
        <w:rPr>
          <w:i/>
          <w:iCs/>
        </w:rPr>
        <w:t xml:space="preserve">ho:ðə, </w:t>
      </w:r>
      <w:r>
        <w:t xml:space="preserve">den stående form i 1800-t., idet skriften altovejende har &lt;hoved, hoffued&gt; o.l., hvorefter foredragssproget da også fik </w:t>
      </w:r>
      <w:r>
        <w:rPr>
          <w:i/>
          <w:iCs/>
        </w:rPr>
        <w:t xml:space="preserve">ho:vəð. </w:t>
      </w:r>
      <w:r>
        <w:t>Tilsvarende</w:t>
      </w:r>
      <w:r w:rsidR="00A058FE">
        <w:rPr>
          <w:lang w:val="da-DK"/>
        </w:rPr>
        <w:t xml:space="preserve"> </w:t>
      </w:r>
      <w:r>
        <w:t>Strøby [</w:t>
      </w:r>
      <w:r>
        <w:rPr>
          <w:i/>
          <w:iCs/>
        </w:rPr>
        <w:t>klu.əð:</w:t>
      </w:r>
      <w:r>
        <w:t xml:space="preserve">] ’kløe’, idet Strøbyboerne næppe nogensinde har set et &lt;Klaade&gt; (&lt;Klaae, Kløe&gt; har været gængst i århundreder).  Og tilsvarende sjællandsk (med Sejrø) [thrɔ:ðə] (Kortetc.: 65, Sejrø), den opr. nordiske form for </w:t>
      </w:r>
      <w:r>
        <w:rPr>
          <w:i/>
          <w:iCs/>
        </w:rPr>
        <w:t xml:space="preserve">træde, </w:t>
      </w:r>
      <w:r>
        <w:t xml:space="preserve">oldn. </w:t>
      </w:r>
      <w:r>
        <w:rPr>
          <w:i/>
          <w:iCs/>
        </w:rPr>
        <w:t>troða</w:t>
      </w:r>
      <w:r>
        <w:t>: Skriftformen forsvandt, længe før bønderne, i 1700-t.,</w:t>
      </w:r>
      <w:r w:rsidR="00A058FE">
        <w:rPr>
          <w:lang w:val="da-DK"/>
        </w:rPr>
        <w:t xml:space="preserve"> så småt</w:t>
      </w:r>
      <w:r>
        <w:t xml:space="preserve"> lærte at læse.</w:t>
      </w:r>
      <w:r>
        <w:rPr>
          <w:i/>
          <w:iCs/>
        </w:rPr>
        <w:t xml:space="preserve"> </w:t>
      </w:r>
      <w:r>
        <w:t xml:space="preserve">Endelig sjællandsk og ældre kbhsk. (Chr.IV) </w:t>
      </w:r>
      <w:r>
        <w:rPr>
          <w:i/>
          <w:iCs/>
        </w:rPr>
        <w:t xml:space="preserve">deð </w:t>
      </w:r>
      <w:r>
        <w:t>med særlig tidligt tryksvagt -</w:t>
      </w:r>
      <w:r>
        <w:rPr>
          <w:i/>
          <w:iCs/>
        </w:rPr>
        <w:t xml:space="preserve">t &gt; -ð </w:t>
      </w:r>
      <w:r>
        <w:t>; det kan ikke udlæses af det altdominerende &lt;det&gt;, som da også gav [dεt] i foredragssproget.</w:t>
      </w:r>
      <w:r>
        <w:rPr>
          <w:i/>
          <w:iCs/>
        </w:rPr>
        <w:t xml:space="preserve"> </w:t>
      </w:r>
    </w:p>
    <w:p w14:paraId="325579CC" w14:textId="77777777" w:rsidR="00DA641B" w:rsidRDefault="00EF2F2C">
      <w:pPr>
        <w:spacing w:line="360" w:lineRule="auto"/>
        <w:jc w:val="both"/>
      </w:pPr>
      <w:r>
        <w:rPr>
          <w:i/>
          <w:iCs/>
        </w:rPr>
        <w:tab/>
      </w:r>
      <w:r>
        <w:t xml:space="preserve">FORLØB. De mda. belæg på </w:t>
      </w:r>
      <w:r>
        <w:rPr>
          <w:i/>
          <w:iCs/>
        </w:rPr>
        <w:t>ð-</w:t>
      </w:r>
      <w:r>
        <w:t xml:space="preserve">svækkelse er alt i alt overraskende få og sene. Vi har flg.: </w:t>
      </w:r>
    </w:p>
    <w:p w14:paraId="142E575C" w14:textId="77777777" w:rsidR="00DA641B" w:rsidRDefault="00624DD7">
      <w:pPr>
        <w:spacing w:line="360" w:lineRule="auto"/>
        <w:jc w:val="both"/>
      </w:pPr>
      <w:r>
        <w:tab/>
      </w:r>
      <w:r w:rsidR="00EF2F2C">
        <w:t xml:space="preserve">I oldskand. er der mange runiske ekss. på uantastet </w:t>
      </w:r>
      <w:r w:rsidR="00EF2F2C">
        <w:rPr>
          <w:i/>
          <w:iCs/>
        </w:rPr>
        <w:t xml:space="preserve">ð </w:t>
      </w:r>
      <w:r w:rsidR="00EF2F2C">
        <w:t xml:space="preserve">(DR sp. 976). Et enkelt ord med tab findes dog: 800-t. 4 g. </w:t>
      </w:r>
      <w:r w:rsidR="00EF2F2C">
        <w:rPr>
          <w:i/>
          <w:iCs/>
        </w:rPr>
        <w:t>Hro:ulv</w:t>
      </w:r>
      <w:r w:rsidR="00EF2F2C">
        <w:rPr>
          <w:i/>
          <w:iCs/>
          <w:sz w:val="18"/>
          <w:szCs w:val="18"/>
        </w:rPr>
        <w:t>R</w:t>
      </w:r>
      <w:r w:rsidR="00EF2F2C">
        <w:t xml:space="preserve"> </w:t>
      </w:r>
      <w:r w:rsidR="00EF2F2C" w:rsidRPr="00A058FE">
        <w:t>»</w:t>
      </w:r>
      <w:r w:rsidR="00EF2F2C">
        <w:rPr>
          <w:i/>
          <w:iCs/>
        </w:rPr>
        <w:t>rhuulfR</w:t>
      </w:r>
      <w:r w:rsidR="00EF2F2C">
        <w:t xml:space="preserve">« o.l. samt 1 g. ca. 1000 samt mange g. herefter (&lt; </w:t>
      </w:r>
      <w:r w:rsidR="00EF2F2C">
        <w:rPr>
          <w:i/>
          <w:iCs/>
        </w:rPr>
        <w:t xml:space="preserve">Hro:ðwulf </w:t>
      </w:r>
      <w:r w:rsidR="00EF2F2C">
        <w:t>oeng.),</w:t>
      </w:r>
      <w:r w:rsidR="00EF2F2C">
        <w:rPr>
          <w:i/>
          <w:iCs/>
          <w:sz w:val="18"/>
          <w:szCs w:val="18"/>
        </w:rPr>
        <w:t xml:space="preserve"> </w:t>
      </w:r>
      <w:r w:rsidR="00EF2F2C">
        <w:t xml:space="preserve">  *</w:t>
      </w:r>
      <w:r w:rsidR="00EF2F2C">
        <w:rPr>
          <w:i/>
          <w:iCs/>
        </w:rPr>
        <w:t xml:space="preserve">Skaðnø: </w:t>
      </w:r>
      <w:r w:rsidR="00EF2F2C">
        <w:t xml:space="preserve">»forlis-halvøen« latiniseres af Adam af Bremen ca. 1100 og af Saxo ca. 1200 til Scania, Sconia, dvs. uden bevidsthed om </w:t>
      </w:r>
      <w:r w:rsidR="00EF2F2C">
        <w:rPr>
          <w:i/>
          <w:iCs/>
        </w:rPr>
        <w:t>ð</w:t>
      </w:r>
      <w:r w:rsidR="00A058FE">
        <w:rPr>
          <w:i/>
          <w:iCs/>
          <w:lang w:val="da-DK"/>
        </w:rPr>
        <w:t xml:space="preserve">, </w:t>
      </w:r>
      <w:r w:rsidR="00A058FE">
        <w:rPr>
          <w:lang w:val="da-DK"/>
        </w:rPr>
        <w:t>der elllers ikke ignoreres ved latinisering</w:t>
      </w:r>
      <w:r w:rsidR="00EF2F2C">
        <w:t>;</w:t>
      </w:r>
      <w:r w:rsidR="00EF2F2C">
        <w:rPr>
          <w:i/>
          <w:iCs/>
        </w:rPr>
        <w:t xml:space="preserve">   </w:t>
      </w:r>
      <w:r w:rsidR="00EF2F2C">
        <w:t xml:space="preserve">ca. </w:t>
      </w:r>
      <w:r w:rsidR="00EF2F2C">
        <w:lastRenderedPageBreak/>
        <w:t xml:space="preserve">1240 </w:t>
      </w:r>
      <w:r w:rsidR="00EF2F2C">
        <w:rPr>
          <w:i/>
          <w:iCs/>
        </w:rPr>
        <w:t xml:space="preserve">scane </w:t>
      </w:r>
      <w:r w:rsidR="00EF2F2C">
        <w:t>(</w:t>
      </w:r>
      <w:r w:rsidR="00EF2F2C">
        <w:rPr>
          <w:i/>
          <w:iCs/>
        </w:rPr>
        <w:t>= Ska:ne</w:t>
      </w:r>
      <w:r w:rsidR="00EF2F2C">
        <w:t xml:space="preserve">),   1133-1166 og 4 g. herefter </w:t>
      </w:r>
      <w:r w:rsidR="00EF2F2C">
        <w:rPr>
          <w:i/>
          <w:iCs/>
        </w:rPr>
        <w:t xml:space="preserve">Øgerus </w:t>
      </w:r>
      <w:r w:rsidR="00EF2F2C">
        <w:t xml:space="preserve">o.l. (&lt; </w:t>
      </w:r>
      <w:r w:rsidR="00EF2F2C">
        <w:rPr>
          <w:i/>
          <w:iCs/>
        </w:rPr>
        <w:t xml:space="preserve">Ø:ðge:r, </w:t>
      </w:r>
      <w:r w:rsidR="00EF2F2C">
        <w:t xml:space="preserve">oldn. </w:t>
      </w:r>
      <w:r w:rsidR="00EF2F2C">
        <w:rPr>
          <w:i/>
          <w:iCs/>
        </w:rPr>
        <w:t>Qwðgejrr</w:t>
      </w:r>
      <w:r w:rsidR="00EF2F2C">
        <w:t xml:space="preserve">),   </w:t>
      </w:r>
      <w:r w:rsidR="00EF2F2C">
        <w:rPr>
          <w:sz w:val="16"/>
          <w:szCs w:val="16"/>
        </w:rPr>
        <w:t>o</w:t>
      </w:r>
      <w:r w:rsidR="00EF2F2C">
        <w:rPr>
          <w:i/>
          <w:iCs/>
        </w:rPr>
        <w:t xml:space="preserve">æðær </w:t>
      </w:r>
      <w:r w:rsidR="00EF2F2C">
        <w:t xml:space="preserve">’eller’ &gt; ca. 1240 og ca. 1300 mange g. </w:t>
      </w:r>
      <w:r w:rsidR="00EF2F2C">
        <w:rPr>
          <w:i/>
          <w:iCs/>
          <w:sz w:val="16"/>
          <w:szCs w:val="16"/>
        </w:rPr>
        <w:t>o</w:t>
      </w:r>
      <w:r w:rsidR="00EF2F2C">
        <w:rPr>
          <w:i/>
          <w:iCs/>
        </w:rPr>
        <w:t xml:space="preserve">ær,   </w:t>
      </w:r>
      <w:r w:rsidR="00EF2F2C">
        <w:t xml:space="preserve">ca. 1200 og et par g. herefter </w:t>
      </w:r>
      <w:r w:rsidR="00EF2F2C">
        <w:rPr>
          <w:i/>
          <w:iCs/>
        </w:rPr>
        <w:t xml:space="preserve">Ralf </w:t>
      </w:r>
      <w:r w:rsidR="00EF2F2C">
        <w:t xml:space="preserve">(&lt; </w:t>
      </w:r>
      <w:r w:rsidR="00EF2F2C">
        <w:rPr>
          <w:i/>
          <w:iCs/>
        </w:rPr>
        <w:t>Ra:ðulv</w:t>
      </w:r>
      <w:r w:rsidR="00A058FE">
        <w:rPr>
          <w:lang w:val="da-DK"/>
        </w:rPr>
        <w:t>;</w:t>
      </w:r>
      <w:r w:rsidR="00EF2F2C">
        <w:rPr>
          <w:i/>
          <w:iCs/>
        </w:rPr>
        <w:t xml:space="preserve"> </w:t>
      </w:r>
      <w:r w:rsidR="00EF2F2C">
        <w:t xml:space="preserve">nuv. </w:t>
      </w:r>
      <w:r w:rsidR="00EF2F2C">
        <w:rPr>
          <w:i/>
          <w:iCs/>
        </w:rPr>
        <w:t xml:space="preserve">Ralf </w:t>
      </w:r>
      <w:r w:rsidR="00EF2F2C">
        <w:t>er &lt; eng.),</w:t>
      </w:r>
      <w:r w:rsidR="00EF2F2C">
        <w:rPr>
          <w:i/>
          <w:iCs/>
        </w:rPr>
        <w:t xml:space="preserve">    </w:t>
      </w:r>
      <w:r w:rsidR="00EF2F2C">
        <w:t xml:space="preserve">1252 v. Tønder </w:t>
      </w:r>
      <w:r w:rsidR="00EF2F2C">
        <w:rPr>
          <w:i/>
          <w:iCs/>
        </w:rPr>
        <w:t xml:space="preserve">Breewadt </w:t>
      </w:r>
      <w:r w:rsidR="00EF2F2C">
        <w:t xml:space="preserve">(nu </w:t>
      </w:r>
      <w:r w:rsidR="00EF2F2C">
        <w:rPr>
          <w:i/>
          <w:iCs/>
        </w:rPr>
        <w:t>Brede</w:t>
      </w:r>
      <w:r w:rsidR="00EF2F2C">
        <w:t xml:space="preserve">),   ca. 1290 (FlHs. sønderjy. præg) og mange g. herefter </w:t>
      </w:r>
      <w:r w:rsidR="00EF2F2C">
        <w:rPr>
          <w:i/>
          <w:iCs/>
        </w:rPr>
        <w:t xml:space="preserve">sin </w:t>
      </w:r>
      <w:r w:rsidR="00EF2F2C">
        <w:t xml:space="preserve">konj., </w:t>
      </w:r>
      <w:r w:rsidR="00EF2F2C">
        <w:rPr>
          <w:i/>
          <w:iCs/>
        </w:rPr>
        <w:t xml:space="preserve">deen </w:t>
      </w:r>
      <w:r w:rsidR="00EF2F2C">
        <w:t xml:space="preserve">adv. (&lt; </w:t>
      </w:r>
      <w:r w:rsidR="00EF2F2C">
        <w:rPr>
          <w:i/>
          <w:iCs/>
        </w:rPr>
        <w:t>thæðæn</w:t>
      </w:r>
      <w:r w:rsidR="00EF2F2C">
        <w:t xml:space="preserve">), </w:t>
      </w:r>
      <w:r w:rsidR="00EF2F2C">
        <w:rPr>
          <w:i/>
          <w:iCs/>
        </w:rPr>
        <w:t xml:space="preserve">farthærløsæ </w:t>
      </w:r>
      <w:r w:rsidR="00EF2F2C">
        <w:t xml:space="preserve">(smblanding),   ca. 1300 (Vald. sjæll. Lov) </w:t>
      </w:r>
      <w:r w:rsidR="00EF2F2C">
        <w:rPr>
          <w:i/>
          <w:iCs/>
        </w:rPr>
        <w:t xml:space="preserve">far, </w:t>
      </w:r>
      <w:r w:rsidR="00EF2F2C">
        <w:t>ca. 1300 (Fl</w:t>
      </w:r>
      <w:r>
        <w:rPr>
          <w:lang w:val="da-DK"/>
        </w:rPr>
        <w:t>.hs.</w:t>
      </w:r>
      <w:r w:rsidR="00A058FE">
        <w:rPr>
          <w:lang w:val="da-DK"/>
        </w:rPr>
        <w:t xml:space="preserve"> </w:t>
      </w:r>
      <w:r>
        <w:rPr>
          <w:lang w:val="da-DK"/>
        </w:rPr>
        <w:t>JyL</w:t>
      </w:r>
      <w:r w:rsidR="00EF2F2C">
        <w:t>)</w:t>
      </w:r>
      <w:r>
        <w:rPr>
          <w:lang w:val="da-DK"/>
        </w:rPr>
        <w:t>,</w:t>
      </w:r>
      <w:r w:rsidR="00EF2F2C">
        <w:t xml:space="preserve"> </w:t>
      </w:r>
      <w:r w:rsidR="00EF2F2C">
        <w:rPr>
          <w:i/>
          <w:iCs/>
        </w:rPr>
        <w:t>ior</w:t>
      </w:r>
      <w:r w:rsidR="00EF2F2C">
        <w:t xml:space="preserve"> (1 g. talrige modekss.); denne jyske form er næppe gyldig for kbhsk., idet der ellers i hele mat. først er svindformer i &lt;rd&gt; (mange) fra og med 1396, AaH 1971: 315;</w:t>
      </w:r>
      <w:r>
        <w:rPr>
          <w:lang w:val="da-DK"/>
        </w:rPr>
        <w:t xml:space="preserve">   ca. 1300 AM41 SkL </w:t>
      </w:r>
      <w:r>
        <w:rPr>
          <w:i/>
          <w:iCs/>
          <w:lang w:val="da-DK"/>
        </w:rPr>
        <w:t xml:space="preserve">foret </w:t>
      </w:r>
      <w:r>
        <w:rPr>
          <w:lang w:val="da-DK"/>
        </w:rPr>
        <w:t xml:space="preserve">’for det’ (den bek. endnu brugelige enklise);   ca. 1300 Fl.St. JyL. </w:t>
      </w:r>
      <w:r>
        <w:rPr>
          <w:i/>
          <w:iCs/>
          <w:lang w:val="da-DK"/>
        </w:rPr>
        <w:t xml:space="preserve">æftret </w:t>
      </w:r>
      <w:r>
        <w:rPr>
          <w:lang w:val="da-DK"/>
        </w:rPr>
        <w:t xml:space="preserve">’efter det’ (do.); </w:t>
      </w:r>
      <w:r w:rsidR="00EF2F2C">
        <w:t xml:space="preserve"> </w:t>
      </w:r>
      <w:r w:rsidR="00EF2F2C">
        <w:rPr>
          <w:i/>
          <w:iCs/>
        </w:rPr>
        <w:t xml:space="preserve"> </w:t>
      </w:r>
      <w:r w:rsidR="00EF2F2C">
        <w:t xml:space="preserve">1302 og mange g. herefter </w:t>
      </w:r>
      <w:r w:rsidR="00EF2F2C">
        <w:rPr>
          <w:i/>
          <w:iCs/>
        </w:rPr>
        <w:t xml:space="preserve">Unkær </w:t>
      </w:r>
      <w:r w:rsidR="00EF2F2C">
        <w:t xml:space="preserve">(&lt; </w:t>
      </w:r>
      <w:r w:rsidR="00EF2F2C">
        <w:rPr>
          <w:i/>
          <w:iCs/>
        </w:rPr>
        <w:t>O:ðinkar</w:t>
      </w:r>
      <w:r w:rsidR="00EF2F2C">
        <w:t>),</w:t>
      </w:r>
      <w:r w:rsidR="00EF2F2C">
        <w:rPr>
          <w:i/>
          <w:iCs/>
        </w:rPr>
        <w:t xml:space="preserve">  </w:t>
      </w:r>
      <w:r w:rsidR="00EF2F2C">
        <w:t xml:space="preserve"> ca. 1325 </w:t>
      </w:r>
      <w:r w:rsidR="00EF2F2C">
        <w:rPr>
          <w:i/>
          <w:iCs/>
        </w:rPr>
        <w:t xml:space="preserve">kuiræsta </w:t>
      </w:r>
      <w:r w:rsidR="00EF2F2C">
        <w:t>’mest bedrøvede’ &lt; *</w:t>
      </w:r>
      <w:r w:rsidR="00EF2F2C">
        <w:rPr>
          <w:i/>
          <w:iCs/>
        </w:rPr>
        <w:t xml:space="preserve">kwi:ðrasta </w:t>
      </w:r>
      <w:r w:rsidR="00EF2F2C">
        <w:t xml:space="preserve">(skånsk; GG§390),   ca. 1320 (VJb.) </w:t>
      </w:r>
      <w:r w:rsidR="00EF2F2C">
        <w:rPr>
          <w:i/>
          <w:iCs/>
        </w:rPr>
        <w:t xml:space="preserve">Hven </w:t>
      </w:r>
      <w:r w:rsidR="00EF2F2C">
        <w:t xml:space="preserve">(&lt; </w:t>
      </w:r>
      <w:r w:rsidR="00EF2F2C">
        <w:rPr>
          <w:i/>
          <w:iCs/>
        </w:rPr>
        <w:t>Hwæðæn</w:t>
      </w:r>
      <w:r w:rsidR="00A058FE">
        <w:rPr>
          <w:lang w:val="da-DK"/>
        </w:rPr>
        <w:t>) og</w:t>
      </w:r>
      <w:r w:rsidR="00EF2F2C">
        <w:rPr>
          <w:i/>
          <w:iCs/>
        </w:rPr>
        <w:t xml:space="preserve"> Onsild </w:t>
      </w:r>
      <w:r w:rsidR="00EF2F2C">
        <w:t xml:space="preserve">(&lt; </w:t>
      </w:r>
      <w:r w:rsidR="00EF2F2C">
        <w:rPr>
          <w:i/>
          <w:iCs/>
        </w:rPr>
        <w:t>O:ðænshyllæ</w:t>
      </w:r>
      <w:r w:rsidR="00EF2F2C">
        <w:t>),    ca</w:t>
      </w:r>
      <w:r w:rsidR="00EF2F2C">
        <w:rPr>
          <w:i/>
          <w:iCs/>
        </w:rPr>
        <w:t xml:space="preserve">. </w:t>
      </w:r>
      <w:r w:rsidR="00EF2F2C">
        <w:t>1325, 1400-t. og 1510</w:t>
      </w:r>
      <w:r w:rsidR="00EF2F2C">
        <w:rPr>
          <w:i/>
          <w:iCs/>
        </w:rPr>
        <w:t xml:space="preserve"> ble(e)re,   </w:t>
      </w:r>
      <w:r w:rsidR="00EF2F2C">
        <w:t xml:space="preserve">ca. 1325 </w:t>
      </w:r>
      <w:r w:rsidR="00EF2F2C">
        <w:rPr>
          <w:i/>
          <w:iCs/>
        </w:rPr>
        <w:t xml:space="preserve">gomænz </w:t>
      </w:r>
      <w:r w:rsidR="00EF2F2C">
        <w:t>’godemænds’,</w:t>
      </w:r>
      <w:r w:rsidR="00EF2F2C">
        <w:rPr>
          <w:i/>
          <w:iCs/>
        </w:rPr>
        <w:t xml:space="preserve">   </w:t>
      </w:r>
      <w:r w:rsidR="00EF2F2C">
        <w:t xml:space="preserve">1300-t. (Næstved) </w:t>
      </w:r>
      <w:r w:rsidR="00EF2F2C">
        <w:rPr>
          <w:i/>
          <w:iCs/>
        </w:rPr>
        <w:t xml:space="preserve">fader </w:t>
      </w:r>
      <w:r w:rsidR="00EF2F2C">
        <w:t xml:space="preserve">’får sb.’ (omvendt),   1350 og mange g. herefter </w:t>
      </w:r>
      <w:r w:rsidR="00EF2F2C">
        <w:rPr>
          <w:i/>
          <w:iCs/>
        </w:rPr>
        <w:t xml:space="preserve">Giøe </w:t>
      </w:r>
      <w:r w:rsidR="00EF2F2C">
        <w:t xml:space="preserve">o.l. (&lt; </w:t>
      </w:r>
      <w:r w:rsidR="00EF2F2C">
        <w:rPr>
          <w:i/>
          <w:iCs/>
        </w:rPr>
        <w:t xml:space="preserve">Gyða </w:t>
      </w:r>
      <w:r w:rsidR="00EF2F2C">
        <w:t>med palatal</w:t>
      </w:r>
      <w:r w:rsidR="00A058FE">
        <w:rPr>
          <w:lang w:val="da-DK"/>
        </w:rPr>
        <w:t>isering</w:t>
      </w:r>
      <w:r w:rsidR="00EF2F2C">
        <w:t xml:space="preserve"> og lydret </w:t>
      </w:r>
      <w:r w:rsidR="00EF2F2C">
        <w:rPr>
          <w:i/>
          <w:iCs/>
        </w:rPr>
        <w:t xml:space="preserve">ø &lt; </w:t>
      </w:r>
      <w:r w:rsidR="00EF2F2C">
        <w:t xml:space="preserve">kort </w:t>
      </w:r>
      <w:r w:rsidR="00EF2F2C">
        <w:rPr>
          <w:i/>
          <w:iCs/>
        </w:rPr>
        <w:t>y</w:t>
      </w:r>
      <w:r w:rsidR="00EF2F2C">
        <w:t>),</w:t>
      </w:r>
      <w:r w:rsidR="00EF2F2C">
        <w:rPr>
          <w:i/>
          <w:iCs/>
        </w:rPr>
        <w:t xml:space="preserve">   </w:t>
      </w:r>
      <w:r w:rsidR="00EF2F2C">
        <w:t xml:space="preserve">1350 og mange g. herefter  </w:t>
      </w:r>
      <w:r w:rsidR="00EF2F2C">
        <w:rPr>
          <w:i/>
          <w:iCs/>
        </w:rPr>
        <w:t xml:space="preserve">mæn </w:t>
      </w:r>
      <w:r w:rsidR="00EF2F2C">
        <w:t xml:space="preserve">(&lt; </w:t>
      </w:r>
      <w:r w:rsidR="00EF2F2C">
        <w:rPr>
          <w:i/>
          <w:iCs/>
        </w:rPr>
        <w:t>mæðæn</w:t>
      </w:r>
      <w:r w:rsidR="00EF2F2C">
        <w:t>),   1360 Hjelmslev herred</w:t>
      </w:r>
      <w:r w:rsidR="00EF2F2C">
        <w:rPr>
          <w:i/>
          <w:iCs/>
        </w:rPr>
        <w:t xml:space="preserve"> Tøger </w:t>
      </w:r>
      <w:r w:rsidR="00EF2F2C">
        <w:t xml:space="preserve">(herefter 4 belæg fra 1400-t. </w:t>
      </w:r>
      <w:r w:rsidR="00A058FE">
        <w:rPr>
          <w:lang w:val="da-DK"/>
        </w:rPr>
        <w:t>ligeledes</w:t>
      </w:r>
      <w:r w:rsidR="00EF2F2C">
        <w:t xml:space="preserve"> uden </w:t>
      </w:r>
      <w:r w:rsidR="00EF2F2C">
        <w:rPr>
          <w:i/>
          <w:iCs/>
        </w:rPr>
        <w:t xml:space="preserve">ð, </w:t>
      </w:r>
      <w:r w:rsidR="00EF2F2C">
        <w:t xml:space="preserve">først i 1440 </w:t>
      </w:r>
      <w:r w:rsidR="00EF2F2C">
        <w:rPr>
          <w:i/>
          <w:iCs/>
        </w:rPr>
        <w:t xml:space="preserve">ð, </w:t>
      </w:r>
      <w:r w:rsidR="00EF2F2C">
        <w:t xml:space="preserve">DgP),   1374 og mange g. herefter </w:t>
      </w:r>
      <w:r w:rsidR="00EF2F2C">
        <w:rPr>
          <w:i/>
          <w:iCs/>
        </w:rPr>
        <w:t xml:space="preserve">Alheyde </w:t>
      </w:r>
      <w:r w:rsidR="00EF2F2C">
        <w:t xml:space="preserve">(&lt; </w:t>
      </w:r>
      <w:r w:rsidR="00EF2F2C">
        <w:rPr>
          <w:i/>
          <w:iCs/>
        </w:rPr>
        <w:t>Aðalhæjd, -he:ð</w:t>
      </w:r>
      <w:r w:rsidR="00EF2F2C">
        <w:t xml:space="preserve">),   1390 og mange g. herefter </w:t>
      </w:r>
      <w:r w:rsidR="00EF2F2C">
        <w:rPr>
          <w:i/>
          <w:iCs/>
        </w:rPr>
        <w:t xml:space="preserve">Far </w:t>
      </w:r>
      <w:r w:rsidR="00EF2F2C">
        <w:t>o.l. propr.,</w:t>
      </w:r>
      <w:r w:rsidR="00EF2F2C">
        <w:rPr>
          <w:i/>
          <w:iCs/>
        </w:rPr>
        <w:t xml:space="preserve">   </w:t>
      </w:r>
      <w:r w:rsidR="00EF2F2C">
        <w:t xml:space="preserve">ca. 1400 </w:t>
      </w:r>
      <w:r w:rsidR="00EF2F2C">
        <w:rPr>
          <w:i/>
          <w:iCs/>
        </w:rPr>
        <w:t xml:space="preserve">wærthers </w:t>
      </w:r>
      <w:r w:rsidR="00EF2F2C">
        <w:t xml:space="preserve">(vædders; smbland.), 1420-1515 </w:t>
      </w:r>
      <w:r w:rsidR="00EF2F2C">
        <w:rPr>
          <w:i/>
          <w:iCs/>
        </w:rPr>
        <w:t xml:space="preserve">veyren, </w:t>
      </w:r>
      <w:r w:rsidR="00EF2F2C">
        <w:t xml:space="preserve">1453-1515 Nykøbing </w:t>
      </w:r>
      <w:r w:rsidR="00EF2F2C">
        <w:rPr>
          <w:i/>
          <w:iCs/>
        </w:rPr>
        <w:t xml:space="preserve">Veer, </w:t>
      </w:r>
      <w:r w:rsidR="00EF2F2C">
        <w:t xml:space="preserve">1514-1515 Hr. Michael </w:t>
      </w:r>
      <w:r w:rsidR="00EF2F2C">
        <w:rPr>
          <w:i/>
          <w:iCs/>
        </w:rPr>
        <w:t>wæyer,</w:t>
      </w:r>
      <w:r w:rsidR="00EF2F2C">
        <w:t xml:space="preserve">   1403 (KbhDipl.) </w:t>
      </w:r>
      <w:r w:rsidR="00EF2F2C">
        <w:rPr>
          <w:i/>
          <w:iCs/>
        </w:rPr>
        <w:t xml:space="preserve">sien </w:t>
      </w:r>
      <w:r w:rsidR="00EF2F2C">
        <w:t xml:space="preserve">konj.,    1432 og et par g. herefter </w:t>
      </w:r>
      <w:r w:rsidR="00EF2F2C">
        <w:rPr>
          <w:i/>
          <w:iCs/>
        </w:rPr>
        <w:t xml:space="preserve">Bror </w:t>
      </w:r>
      <w:r w:rsidR="00EF2F2C">
        <w:t xml:space="preserve">o.l.,   1428 </w:t>
      </w:r>
      <w:r w:rsidR="00EF2F2C">
        <w:rPr>
          <w:i/>
          <w:iCs/>
        </w:rPr>
        <w:t xml:space="preserve">Smeenssøn </w:t>
      </w:r>
      <w:r w:rsidR="00EF2F2C">
        <w:t xml:space="preserve">(&lt; </w:t>
      </w:r>
      <w:r w:rsidR="00EF2F2C">
        <w:rPr>
          <w:i/>
          <w:iCs/>
        </w:rPr>
        <w:t>Smiðung</w:t>
      </w:r>
      <w:r w:rsidR="00EF2F2C">
        <w:t>;</w:t>
      </w:r>
      <w:r w:rsidR="00EF2F2C">
        <w:rPr>
          <w:i/>
          <w:iCs/>
        </w:rPr>
        <w:t xml:space="preserve"> </w:t>
      </w:r>
      <w:r w:rsidR="00EF2F2C">
        <w:t xml:space="preserve">samt 1504, 1505 </w:t>
      </w:r>
      <w:r w:rsidR="00EF2F2C">
        <w:rPr>
          <w:i/>
          <w:iCs/>
        </w:rPr>
        <w:t>Smeyenssøn</w:t>
      </w:r>
      <w:r w:rsidR="00EF2F2C">
        <w:t xml:space="preserve">),      1448 Kbh. 2 g. </w:t>
      </w:r>
      <w:r w:rsidR="00EF2F2C">
        <w:rPr>
          <w:i/>
          <w:iCs/>
        </w:rPr>
        <w:t xml:space="preserve">Veer </w:t>
      </w:r>
      <w:r w:rsidR="00EF2F2C">
        <w:t>tilnavn »v</w:t>
      </w:r>
      <w:r w:rsidR="00A058FE">
        <w:rPr>
          <w:lang w:val="da-DK"/>
        </w:rPr>
        <w:t>ædder</w:t>
      </w:r>
      <w:r w:rsidR="00EF2F2C">
        <w:t>«</w:t>
      </w:r>
      <w:r w:rsidR="00EF2F2C">
        <w:rPr>
          <w:i/>
          <w:iCs/>
        </w:rPr>
        <w:t xml:space="preserve"> </w:t>
      </w:r>
      <w:r w:rsidR="00EF2F2C">
        <w:t xml:space="preserve">(&lt; </w:t>
      </w:r>
      <w:r w:rsidR="00EF2F2C">
        <w:rPr>
          <w:i/>
          <w:iCs/>
        </w:rPr>
        <w:t>Wæðær</w:t>
      </w:r>
      <w:r w:rsidR="00EF2F2C">
        <w:t>),</w:t>
      </w:r>
      <w:r w:rsidR="00EF2F2C">
        <w:rPr>
          <w:i/>
          <w:iCs/>
        </w:rPr>
        <w:t xml:space="preserve">   </w:t>
      </w:r>
      <w:r w:rsidR="00EF2F2C">
        <w:t xml:space="preserve">1449 og 4 g. herefter </w:t>
      </w:r>
      <w:r w:rsidR="00EF2F2C">
        <w:rPr>
          <w:i/>
          <w:iCs/>
        </w:rPr>
        <w:t xml:space="preserve">Bree </w:t>
      </w:r>
      <w:r w:rsidR="00EF2F2C">
        <w:t xml:space="preserve">(&lt; </w:t>
      </w:r>
      <w:r w:rsidR="00EF2F2C">
        <w:rPr>
          <w:i/>
          <w:iCs/>
        </w:rPr>
        <w:t>Bre:ð</w:t>
      </w:r>
      <w:r w:rsidR="00EF2F2C">
        <w:t xml:space="preserve">),  </w:t>
      </w:r>
      <w:r w:rsidR="00EF2F2C">
        <w:rPr>
          <w:i/>
          <w:iCs/>
        </w:rPr>
        <w:t xml:space="preserve"> </w:t>
      </w:r>
      <w:r w:rsidR="00EF2F2C">
        <w:t xml:space="preserve">ca. 1460 </w:t>
      </w:r>
      <w:r w:rsidR="00EF2F2C">
        <w:rPr>
          <w:i/>
          <w:iCs/>
        </w:rPr>
        <w:t xml:space="preserve">ryæ </w:t>
      </w:r>
      <w:r w:rsidR="00EF2F2C">
        <w:t>(ride)</w:t>
      </w:r>
      <w:r w:rsidR="00EF2F2C">
        <w:rPr>
          <w:i/>
          <w:iCs/>
        </w:rPr>
        <w:t xml:space="preserve">, om syer, byer </w:t>
      </w:r>
      <w:r w:rsidR="00EF2F2C">
        <w:t xml:space="preserve">(bier vb.), </w:t>
      </w:r>
      <w:r w:rsidR="00EF2F2C">
        <w:rPr>
          <w:i/>
          <w:iCs/>
        </w:rPr>
        <w:t xml:space="preserve">wydhæ </w:t>
      </w:r>
      <w:r w:rsidR="00EF2F2C">
        <w:t xml:space="preserve">(vie, omvendt),   1460 og 1511 (DgP) </w:t>
      </w:r>
      <w:r w:rsidR="00EF2F2C">
        <w:rPr>
          <w:i/>
          <w:iCs/>
        </w:rPr>
        <w:t xml:space="preserve">Feyllere </w:t>
      </w:r>
      <w:r w:rsidR="00EF2F2C">
        <w:t>sg. ’violinist’</w:t>
      </w:r>
      <w:r w:rsidR="00EF2F2C">
        <w:rPr>
          <w:i/>
          <w:iCs/>
        </w:rPr>
        <w:t xml:space="preserve"> </w:t>
      </w:r>
      <w:r w:rsidR="00EF2F2C">
        <w:t xml:space="preserve">(&lt; </w:t>
      </w:r>
      <w:r w:rsidR="00EF2F2C">
        <w:rPr>
          <w:i/>
          <w:iCs/>
        </w:rPr>
        <w:t>Fithlere</w:t>
      </w:r>
      <w:r w:rsidR="00EF2F2C">
        <w:t xml:space="preserve">)   1464 og fl. g. herefter </w:t>
      </w:r>
      <w:r w:rsidR="00EF2F2C">
        <w:rPr>
          <w:i/>
          <w:iCs/>
        </w:rPr>
        <w:t xml:space="preserve">Frærik,   </w:t>
      </w:r>
      <w:r w:rsidR="00EF2F2C">
        <w:t xml:space="preserve">1469 og mange g. herefter </w:t>
      </w:r>
      <w:r w:rsidR="00EF2F2C">
        <w:rPr>
          <w:i/>
          <w:iCs/>
        </w:rPr>
        <w:t xml:space="preserve">Reer </w:t>
      </w:r>
      <w:r w:rsidR="00EF2F2C">
        <w:t xml:space="preserve">o.l. (&lt; </w:t>
      </w:r>
      <w:r w:rsidR="00EF2F2C">
        <w:rPr>
          <w:i/>
          <w:iCs/>
        </w:rPr>
        <w:t xml:space="preserve">Re:ðer &lt; Hreiðarr </w:t>
      </w:r>
      <w:r w:rsidR="00EF2F2C">
        <w:t xml:space="preserve">oldn.), 4 g. </w:t>
      </w:r>
      <w:r w:rsidR="00EF2F2C">
        <w:rPr>
          <w:i/>
          <w:iCs/>
        </w:rPr>
        <w:t xml:space="preserve">Reyer, </w:t>
      </w:r>
      <w:r w:rsidR="00EF2F2C">
        <w:t xml:space="preserve">vel prov., 1 af disse kbhsk., vel indvandret; jf. nuv. </w:t>
      </w:r>
      <w:r w:rsidR="00EF2F2C">
        <w:rPr>
          <w:i/>
          <w:iCs/>
        </w:rPr>
        <w:t>Rejersen,</w:t>
      </w:r>
      <w:r w:rsidR="00EF2F2C">
        <w:t xml:space="preserve">   ca. 1470 </w:t>
      </w:r>
      <w:r w:rsidR="00EF2F2C">
        <w:rPr>
          <w:i/>
          <w:iCs/>
        </w:rPr>
        <w:t xml:space="preserve">ræligæ </w:t>
      </w:r>
      <w:r w:rsidR="00EF2F2C">
        <w:t xml:space="preserve">(skrækkelige),   1475 </w:t>
      </w:r>
      <w:r w:rsidR="00EF2F2C">
        <w:rPr>
          <w:i/>
          <w:iCs/>
        </w:rPr>
        <w:t xml:space="preserve">Dyrik </w:t>
      </w:r>
      <w:r w:rsidR="00EF2F2C">
        <w:t xml:space="preserve">og mange herefter (&lt; </w:t>
      </w:r>
      <w:r w:rsidR="00EF2F2C">
        <w:rPr>
          <w:i/>
          <w:iCs/>
        </w:rPr>
        <w:t>Did(e)rik</w:t>
      </w:r>
      <w:r w:rsidR="00EF2F2C">
        <w:t>),</w:t>
      </w:r>
      <w:r w:rsidR="00EF2F2C">
        <w:rPr>
          <w:i/>
          <w:iCs/>
        </w:rPr>
        <w:t xml:space="preserve"> </w:t>
      </w:r>
      <w:r w:rsidR="00EF2F2C">
        <w:t xml:space="preserve">  1480-1485 (HKv, skånsk med jysk) </w:t>
      </w:r>
      <w:r w:rsidR="00EF2F2C">
        <w:rPr>
          <w:i/>
          <w:iCs/>
        </w:rPr>
        <w:t xml:space="preserve">forhær </w:t>
      </w:r>
      <w:r w:rsidR="00EF2F2C">
        <w:t xml:space="preserve">(&lt; </w:t>
      </w:r>
      <w:r w:rsidR="00EF2F2C">
        <w:rPr>
          <w:i/>
          <w:iCs/>
        </w:rPr>
        <w:t xml:space="preserve">forhæ:ðær </w:t>
      </w:r>
      <w:r w:rsidR="00EF2F2C">
        <w:t xml:space="preserve">’forhåner’),   1480 </w:t>
      </w:r>
      <w:r w:rsidR="00EF2F2C">
        <w:rPr>
          <w:i/>
          <w:iCs/>
        </w:rPr>
        <w:t xml:space="preserve">Veylæby,   </w:t>
      </w:r>
      <w:r w:rsidR="00EF2F2C">
        <w:t xml:space="preserve">1490 </w:t>
      </w:r>
      <w:r w:rsidR="00EF2F2C">
        <w:rPr>
          <w:i/>
          <w:iCs/>
        </w:rPr>
        <w:t xml:space="preserve">Leyærgaard </w:t>
      </w:r>
      <w:r w:rsidR="00EF2F2C">
        <w:t xml:space="preserve">(Lejregård), </w:t>
      </w:r>
      <w:r w:rsidR="00EF2F2C">
        <w:rPr>
          <w:i/>
          <w:iCs/>
        </w:rPr>
        <w:t xml:space="preserve">moerbroder,   </w:t>
      </w:r>
      <w:r w:rsidR="00EF2F2C">
        <w:t xml:space="preserve">1492 vist Kbh., person fra Stevns </w:t>
      </w:r>
      <w:r w:rsidR="00EF2F2C">
        <w:rPr>
          <w:i/>
          <w:iCs/>
        </w:rPr>
        <w:t xml:space="preserve">Gaaicke </w:t>
      </w:r>
      <w:r w:rsidR="00EF2F2C">
        <w:t xml:space="preserve">(&lt; </w:t>
      </w:r>
      <w:r w:rsidR="00EF2F2C">
        <w:rPr>
          <w:i/>
          <w:iCs/>
        </w:rPr>
        <w:t>Go:ðikæ</w:t>
      </w:r>
      <w:r w:rsidR="00EF2F2C">
        <w:t>) og 2 herefter, begge vist Kbh.</w:t>
      </w:r>
      <w:r w:rsidR="00EF2F2C">
        <w:rPr>
          <w:i/>
          <w:iCs/>
        </w:rPr>
        <w:t xml:space="preserve">,   </w:t>
      </w:r>
      <w:r w:rsidR="00EF2F2C">
        <w:t xml:space="preserve">1450-1500 (Sydrak) </w:t>
      </w:r>
      <w:r w:rsidR="00EF2F2C">
        <w:rPr>
          <w:i/>
          <w:iCs/>
        </w:rPr>
        <w:t xml:space="preserve">gløende,   </w:t>
      </w:r>
      <w:r w:rsidR="00EF2F2C">
        <w:t xml:space="preserve">1503 (Dom) </w:t>
      </w:r>
      <w:r w:rsidR="00EF2F2C">
        <w:rPr>
          <w:i/>
          <w:iCs/>
        </w:rPr>
        <w:t xml:space="preserve">Forælsæ </w:t>
      </w:r>
      <w:r w:rsidR="00EF2F2C">
        <w:t>’forrædelse = forræderi’,</w:t>
      </w:r>
      <w:r w:rsidR="00EF2F2C">
        <w:rPr>
          <w:i/>
          <w:iCs/>
        </w:rPr>
        <w:t xml:space="preserve">   </w:t>
      </w:r>
      <w:r w:rsidR="00EF2F2C">
        <w:t xml:space="preserve">1508 (JesuB.) </w:t>
      </w:r>
      <w:r w:rsidR="00EF2F2C">
        <w:rPr>
          <w:i/>
          <w:iCs/>
        </w:rPr>
        <w:t xml:space="preserve">hwen </w:t>
      </w:r>
      <w:r w:rsidR="00EF2F2C">
        <w:t>(&lt;</w:t>
      </w:r>
      <w:r w:rsidR="00EF2F2C">
        <w:rPr>
          <w:i/>
          <w:iCs/>
        </w:rPr>
        <w:t>hwæðæn</w:t>
      </w:r>
      <w:r w:rsidR="00EF2F2C">
        <w:t xml:space="preserve">) og mange g. herefter.   1500-1513 (kong Hans’ missiver) </w:t>
      </w:r>
      <w:r w:rsidR="00EF2F2C">
        <w:rPr>
          <w:i/>
          <w:iCs/>
        </w:rPr>
        <w:t xml:space="preserve">byer </w:t>
      </w:r>
      <w:r w:rsidR="00EF2F2C">
        <w:t xml:space="preserve">vb., </w:t>
      </w:r>
      <w:r w:rsidR="00EF2F2C">
        <w:rPr>
          <w:i/>
          <w:iCs/>
        </w:rPr>
        <w:t xml:space="preserve">roer </w:t>
      </w:r>
      <w:r w:rsidR="00EF2F2C">
        <w:t xml:space="preserve">(råder vb.), </w:t>
      </w:r>
      <w:r w:rsidR="00EF2F2C">
        <w:rPr>
          <w:i/>
          <w:iCs/>
        </w:rPr>
        <w:t xml:space="preserve">syæ </w:t>
      </w:r>
      <w:r w:rsidR="00EF2F2C">
        <w:t xml:space="preserve">(side), </w:t>
      </w:r>
      <w:r w:rsidR="00EF2F2C">
        <w:rPr>
          <w:i/>
          <w:iCs/>
        </w:rPr>
        <w:t>y onsdass,</w:t>
      </w:r>
      <w:r w:rsidR="00EF2F2C">
        <w:t xml:space="preserve"> </w:t>
      </w:r>
      <w:r w:rsidR="00EF2F2C">
        <w:rPr>
          <w:i/>
          <w:iCs/>
        </w:rPr>
        <w:t xml:space="preserve">faers </w:t>
      </w:r>
      <w:r w:rsidR="00EF2F2C">
        <w:t xml:space="preserve">(faders), </w:t>
      </w:r>
      <w:r w:rsidR="00EF2F2C">
        <w:rPr>
          <w:i/>
          <w:iCs/>
        </w:rPr>
        <w:t xml:space="preserve">morlig </w:t>
      </w:r>
      <w:r w:rsidR="00EF2F2C">
        <w:t xml:space="preserve">’moderlig’,   ca. 1500 </w:t>
      </w:r>
      <w:r w:rsidR="00EF2F2C">
        <w:rPr>
          <w:i/>
          <w:iCs/>
        </w:rPr>
        <w:t xml:space="preserve">bleyre,   døø </w:t>
      </w:r>
      <w:r w:rsidR="00EF2F2C">
        <w:t xml:space="preserve">sb.,   </w:t>
      </w:r>
      <w:r w:rsidR="00EF2F2C">
        <w:rPr>
          <w:i/>
          <w:iCs/>
        </w:rPr>
        <w:t xml:space="preserve">skaer </w:t>
      </w:r>
      <w:r w:rsidR="00EF2F2C">
        <w:t xml:space="preserve">vb.,   </w:t>
      </w:r>
      <w:r w:rsidR="00EF2F2C">
        <w:rPr>
          <w:i/>
          <w:iCs/>
        </w:rPr>
        <w:t xml:space="preserve">spæ </w:t>
      </w:r>
      <w:r w:rsidR="00EF2F2C">
        <w:t xml:space="preserve">adj.,   </w:t>
      </w:r>
      <w:r w:rsidR="00EF2F2C">
        <w:rPr>
          <w:i/>
          <w:iCs/>
        </w:rPr>
        <w:t xml:space="preserve">strier,   maæ </w:t>
      </w:r>
      <w:r w:rsidR="00EF2F2C">
        <w:t xml:space="preserve">(made sb.),   </w:t>
      </w:r>
      <w:r w:rsidR="00EF2F2C">
        <w:rPr>
          <w:i/>
          <w:iCs/>
        </w:rPr>
        <w:t xml:space="preserve">swiger </w:t>
      </w:r>
      <w:r w:rsidR="00EF2F2C">
        <w:t xml:space="preserve">(svier vb.),   ca. 1500 (Ghemen) </w:t>
      </w:r>
      <w:r w:rsidR="00EF2F2C">
        <w:rPr>
          <w:i/>
          <w:iCs/>
        </w:rPr>
        <w:t xml:space="preserve">saæl </w:t>
      </w:r>
      <w:r w:rsidR="00EF2F2C">
        <w:t xml:space="preserve">’sadel’ (den kbhsk.e normalform e. 1600: </w:t>
      </w:r>
      <w:r w:rsidR="00EF2F2C">
        <w:rPr>
          <w:i/>
          <w:iCs/>
        </w:rPr>
        <w:t>sa:lə</w:t>
      </w:r>
      <w:r w:rsidR="00EF2F2C">
        <w:t xml:space="preserve">), </w:t>
      </w:r>
      <w:r w:rsidR="00EF2F2C">
        <w:rPr>
          <w:i/>
          <w:iCs/>
        </w:rPr>
        <w:t>nør</w:t>
      </w:r>
      <w:r w:rsidR="00EF2F2C">
        <w:t xml:space="preserve"> vb.</w:t>
      </w:r>
      <w:r w:rsidR="00EF2F2C">
        <w:rPr>
          <w:i/>
          <w:iCs/>
        </w:rPr>
        <w:t xml:space="preserve"> </w:t>
      </w:r>
      <w:r w:rsidR="00EF2F2C">
        <w:t xml:space="preserve">(&lt; </w:t>
      </w:r>
      <w:r w:rsidR="00EF2F2C">
        <w:rPr>
          <w:i/>
          <w:iCs/>
        </w:rPr>
        <w:t>nø:ðær</w:t>
      </w:r>
      <w:r w:rsidR="00EF2F2C">
        <w:t xml:space="preserve">),   1500-1525 (skånsk-sjæll.) </w:t>
      </w:r>
      <w:r w:rsidR="00EF2F2C">
        <w:rPr>
          <w:i/>
          <w:iCs/>
        </w:rPr>
        <w:t xml:space="preserve">knwde </w:t>
      </w:r>
      <w:r w:rsidR="00EF2F2C">
        <w:t xml:space="preserve">(knuge, omvendt),   1523 (Fr. I’s håndfæstn. p. 69) </w:t>
      </w:r>
      <w:r w:rsidR="00EF2F2C">
        <w:rPr>
          <w:i/>
          <w:iCs/>
        </w:rPr>
        <w:t>köpstemennd,</w:t>
      </w:r>
      <w:r w:rsidR="00EF2F2C">
        <w:t xml:space="preserve">   1524 </w:t>
      </w:r>
      <w:r w:rsidR="00EF2F2C">
        <w:rPr>
          <w:i/>
          <w:iCs/>
        </w:rPr>
        <w:t xml:space="preserve">frøe </w:t>
      </w:r>
      <w:r w:rsidR="00EF2F2C">
        <w:t xml:space="preserve">fk., </w:t>
      </w:r>
      <w:r w:rsidR="00EF2F2C">
        <w:rPr>
          <w:i/>
          <w:iCs/>
        </w:rPr>
        <w:t xml:space="preserve">deen </w:t>
      </w:r>
      <w:r w:rsidR="00EF2F2C">
        <w:t xml:space="preserve">(&lt; </w:t>
      </w:r>
      <w:r w:rsidR="00EF2F2C">
        <w:rPr>
          <w:i/>
          <w:iCs/>
        </w:rPr>
        <w:t>thæðæn</w:t>
      </w:r>
      <w:r w:rsidR="00EF2F2C">
        <w:t xml:space="preserve">),   1530 (Kbh.) </w:t>
      </w:r>
      <w:r w:rsidR="00EF2F2C">
        <w:rPr>
          <w:i/>
          <w:iCs/>
        </w:rPr>
        <w:t xml:space="preserve">spa </w:t>
      </w:r>
      <w:r w:rsidR="00EF2F2C">
        <w:t xml:space="preserve">’spade’,   1561 (Tursen, skånsk) </w:t>
      </w:r>
      <w:r w:rsidR="00EF2F2C">
        <w:rPr>
          <w:i/>
          <w:iCs/>
        </w:rPr>
        <w:t xml:space="preserve">morsøster,   </w:t>
      </w:r>
      <w:r w:rsidR="00EF2F2C">
        <w:t xml:space="preserve">1500-t. </w:t>
      </w:r>
      <w:r w:rsidR="00EF2F2C">
        <w:rPr>
          <w:i/>
          <w:iCs/>
        </w:rPr>
        <w:t xml:space="preserve">brøire,   </w:t>
      </w:r>
      <w:r w:rsidR="00EF2F2C">
        <w:t xml:space="preserve">1500-t. </w:t>
      </w:r>
      <w:r w:rsidR="00EF2F2C">
        <w:rPr>
          <w:i/>
          <w:iCs/>
        </w:rPr>
        <w:t xml:space="preserve">øgle,   </w:t>
      </w:r>
      <w:r w:rsidR="00EF2F2C">
        <w:t xml:space="preserve">1500-t. </w:t>
      </w:r>
      <w:r w:rsidR="00EF2F2C">
        <w:rPr>
          <w:i/>
          <w:iCs/>
        </w:rPr>
        <w:t xml:space="preserve">fraae </w:t>
      </w:r>
      <w:r w:rsidR="00EF2F2C">
        <w:t xml:space="preserve">(&lt; </w:t>
      </w:r>
      <w:r w:rsidR="00EF2F2C">
        <w:rPr>
          <w:i/>
          <w:iCs/>
        </w:rPr>
        <w:t xml:space="preserve">froðæ, </w:t>
      </w:r>
      <w:r w:rsidR="00EF2F2C">
        <w:t>normalform i 1500-t., Kalkar),</w:t>
      </w:r>
      <w:r w:rsidR="00EF2F2C">
        <w:rPr>
          <w:i/>
          <w:iCs/>
        </w:rPr>
        <w:t xml:space="preserve">   </w:t>
      </w:r>
      <w:r w:rsidR="00EF2F2C">
        <w:t xml:space="preserve">1502ff. (Kalkar) </w:t>
      </w:r>
      <w:r w:rsidR="00EF2F2C">
        <w:rPr>
          <w:i/>
          <w:iCs/>
        </w:rPr>
        <w:t xml:space="preserve">ferne, mørne </w:t>
      </w:r>
      <w:r w:rsidR="00EF2F2C">
        <w:t xml:space="preserve">’fædrene, mødrene’ (der er 2 grundformer: ca. 1300 </w:t>
      </w:r>
      <w:r w:rsidR="00EF2F2C">
        <w:rPr>
          <w:i/>
          <w:iCs/>
        </w:rPr>
        <w:lastRenderedPageBreak/>
        <w:t xml:space="preserve">fæthærn, </w:t>
      </w:r>
      <w:r w:rsidR="00EF2F2C">
        <w:t xml:space="preserve">oldn. </w:t>
      </w:r>
      <w:r w:rsidR="00EF2F2C">
        <w:rPr>
          <w:i/>
          <w:iCs/>
        </w:rPr>
        <w:t xml:space="preserve">faðerni, </w:t>
      </w:r>
      <w:r w:rsidR="00EF2F2C">
        <w:t xml:space="preserve">hvorfra disse, og  ca. 1300 </w:t>
      </w:r>
      <w:r w:rsidR="00EF2F2C">
        <w:rPr>
          <w:i/>
          <w:iCs/>
        </w:rPr>
        <w:t>fæ rini</w:t>
      </w:r>
      <w:r w:rsidR="00EF2F2C">
        <w:t xml:space="preserve">, tilsv. </w:t>
      </w:r>
      <w:r w:rsidR="00EF2F2C">
        <w:rPr>
          <w:i/>
          <w:iCs/>
        </w:rPr>
        <w:t>mødrene</w:t>
      </w:r>
      <w:r w:rsidR="00EF2F2C">
        <w:t>),</w:t>
      </w:r>
      <w:r w:rsidR="00EF2F2C">
        <w:rPr>
          <w:i/>
          <w:iCs/>
        </w:rPr>
        <w:t xml:space="preserve">    </w:t>
      </w:r>
      <w:r w:rsidR="00EF2F2C">
        <w:t xml:space="preserve">1523 Elisabet: </w:t>
      </w:r>
      <w:r w:rsidR="00EF2F2C">
        <w:rPr>
          <w:i/>
          <w:iCs/>
        </w:rPr>
        <w:t xml:space="preserve">ro </w:t>
      </w:r>
      <w:r w:rsidR="00EF2F2C">
        <w:t xml:space="preserve">vb. ’råde’, </w:t>
      </w:r>
      <w:r w:rsidR="00EF2F2C">
        <w:rPr>
          <w:i/>
          <w:iCs/>
        </w:rPr>
        <w:t xml:space="preserve">anderles, kye </w:t>
      </w:r>
      <w:r w:rsidR="00EF2F2C">
        <w:t>adj.</w:t>
      </w:r>
      <w:r w:rsidR="00EF2F2C">
        <w:rPr>
          <w:i/>
          <w:iCs/>
        </w:rPr>
        <w:t xml:space="preserve"> </w:t>
      </w:r>
      <w:r w:rsidR="00EF2F2C">
        <w:t xml:space="preserve">’ked’ (&lt; mda. </w:t>
      </w:r>
      <w:r w:rsidR="00EF2F2C">
        <w:rPr>
          <w:i/>
          <w:iCs/>
        </w:rPr>
        <w:t>keed &lt; *ke:</w:t>
      </w:r>
      <w:r w:rsidR="00EF2F2C">
        <w:t xml:space="preserve">v). Hun markerer konsekvent </w:t>
      </w:r>
      <w:r w:rsidR="00EF2F2C">
        <w:rPr>
          <w:i/>
          <w:iCs/>
        </w:rPr>
        <w:t xml:space="preserve">ð &lt; -t </w:t>
      </w:r>
      <w:r w:rsidR="00EF2F2C">
        <w:t xml:space="preserve">som &lt;d&gt;.   1524 (Kbh.) </w:t>
      </w:r>
      <w:r w:rsidR="00EF2F2C">
        <w:rPr>
          <w:i/>
          <w:iCs/>
        </w:rPr>
        <w:t xml:space="preserve">lye </w:t>
      </w:r>
      <w:r w:rsidR="00EF2F2C">
        <w:t xml:space="preserve">vb.,    1524 (HSmith.) </w:t>
      </w:r>
      <w:r w:rsidR="00EF2F2C">
        <w:rPr>
          <w:i/>
          <w:iCs/>
        </w:rPr>
        <w:t>skalig,</w:t>
      </w:r>
      <w:r w:rsidR="00EF2F2C">
        <w:t xml:space="preserve">   1500-1525 Kv.Urteg. (skånsk-sjæll.) </w:t>
      </w:r>
      <w:r w:rsidR="00EF2F2C">
        <w:rPr>
          <w:i/>
          <w:iCs/>
        </w:rPr>
        <w:t xml:space="preserve">heen </w:t>
      </w:r>
      <w:r w:rsidR="00EF2F2C">
        <w:t xml:space="preserve">(&lt; </w:t>
      </w:r>
      <w:r w:rsidR="00EF2F2C">
        <w:rPr>
          <w:i/>
          <w:iCs/>
        </w:rPr>
        <w:t>hæðæn</w:t>
      </w:r>
      <w:r w:rsidR="00EF2F2C">
        <w:t xml:space="preserve">),   1536 (Kbh.) </w:t>
      </w:r>
      <w:r w:rsidR="00EF2F2C">
        <w:rPr>
          <w:i/>
          <w:iCs/>
        </w:rPr>
        <w:t xml:space="preserve">sye </w:t>
      </w:r>
      <w:r w:rsidR="00EF2F2C">
        <w:t xml:space="preserve">vb.,   1530-1630 </w:t>
      </w:r>
      <w:r w:rsidR="00EF2F2C">
        <w:rPr>
          <w:i/>
          <w:iCs/>
        </w:rPr>
        <w:t xml:space="preserve">beyle </w:t>
      </w:r>
      <w:r w:rsidR="00EF2F2C">
        <w:t xml:space="preserve">vb., </w:t>
      </w:r>
      <w:r w:rsidR="00EF2F2C">
        <w:rPr>
          <w:i/>
          <w:iCs/>
        </w:rPr>
        <w:t xml:space="preserve">farbroder,   </w:t>
      </w:r>
      <w:r w:rsidR="00EF2F2C">
        <w:t xml:space="preserve">1550 (Bibel) </w:t>
      </w:r>
      <w:r w:rsidR="00EF2F2C">
        <w:rPr>
          <w:i/>
          <w:iCs/>
        </w:rPr>
        <w:t xml:space="preserve">bortspre, fraaer </w:t>
      </w:r>
      <w:r w:rsidR="00EF2F2C">
        <w:t xml:space="preserve">vb., </w:t>
      </w:r>
      <w:r w:rsidR="00EF2F2C">
        <w:rPr>
          <w:i/>
          <w:iCs/>
        </w:rPr>
        <w:t xml:space="preserve">den vie Verden, vrie, gløer </w:t>
      </w:r>
      <w:r w:rsidR="00EF2F2C">
        <w:t xml:space="preserve">pl., </w:t>
      </w:r>
      <w:r w:rsidR="00EF2F2C">
        <w:rPr>
          <w:i/>
          <w:iCs/>
        </w:rPr>
        <w:t xml:space="preserve">laaen </w:t>
      </w:r>
      <w:r w:rsidR="00EF2F2C">
        <w:t xml:space="preserve">(&lt; </w:t>
      </w:r>
      <w:r w:rsidR="00EF2F2C">
        <w:rPr>
          <w:i/>
          <w:iCs/>
        </w:rPr>
        <w:t>låðæn</w:t>
      </w:r>
      <w:r w:rsidR="00EF2F2C">
        <w:t xml:space="preserve">), </w:t>
      </w:r>
      <w:r w:rsidR="00EF2F2C">
        <w:rPr>
          <w:i/>
          <w:iCs/>
        </w:rPr>
        <w:t xml:space="preserve">  </w:t>
      </w:r>
      <w:r w:rsidR="00EF2F2C">
        <w:t xml:space="preserve">1573 (Kalkar) </w:t>
      </w:r>
      <w:r w:rsidR="00EF2F2C">
        <w:rPr>
          <w:i/>
          <w:iCs/>
        </w:rPr>
        <w:t xml:space="preserve">slee </w:t>
      </w:r>
      <w:r w:rsidR="00EF2F2C">
        <w:t xml:space="preserve">’slæde’,   1500-t. </w:t>
      </w:r>
      <w:r w:rsidR="00EF2F2C">
        <w:rPr>
          <w:i/>
          <w:iCs/>
        </w:rPr>
        <w:t xml:space="preserve">ver- </w:t>
      </w:r>
      <w:r w:rsidR="00EF2F2C">
        <w:t xml:space="preserve">(alm. i  fx </w:t>
      </w:r>
      <w:r w:rsidR="00EF2F2C">
        <w:rPr>
          <w:i/>
          <w:iCs/>
        </w:rPr>
        <w:t xml:space="preserve">vederstyggelig, vederkvæge, </w:t>
      </w:r>
      <w:r w:rsidR="00EF2F2C">
        <w:t xml:space="preserve">Kalkar), </w:t>
      </w:r>
      <w:r w:rsidR="00EF2F2C">
        <w:rPr>
          <w:i/>
          <w:iCs/>
        </w:rPr>
        <w:t xml:space="preserve">  </w:t>
      </w:r>
      <w:r w:rsidR="00EF2F2C">
        <w:t xml:space="preserve">1622 (Colding) </w:t>
      </w:r>
      <w:r w:rsidR="00EF2F2C">
        <w:rPr>
          <w:i/>
          <w:iCs/>
        </w:rPr>
        <w:t xml:space="preserve">sta </w:t>
      </w:r>
      <w:r w:rsidR="00EF2F2C">
        <w:t>’stædig’ (&lt; *</w:t>
      </w:r>
      <w:r w:rsidR="00EF2F2C">
        <w:rPr>
          <w:i/>
          <w:iCs/>
        </w:rPr>
        <w:t xml:space="preserve">staðær </w:t>
      </w:r>
      <w:r w:rsidR="00EF2F2C">
        <w:t xml:space="preserve">nom.),   1690 (Gerner Epitome: 275) </w:t>
      </w:r>
      <w:r w:rsidR="00EF2F2C">
        <w:rPr>
          <w:i/>
          <w:iCs/>
        </w:rPr>
        <w:t xml:space="preserve">Tyelsen </w:t>
      </w:r>
      <w:r w:rsidR="00EF2F2C">
        <w:t xml:space="preserve">’betydningen’. </w:t>
      </w:r>
    </w:p>
    <w:p w14:paraId="50DA2C81" w14:textId="77777777" w:rsidR="00DA641B" w:rsidRDefault="00EF2F2C">
      <w:pPr>
        <w:spacing w:line="360" w:lineRule="auto"/>
        <w:jc w:val="both"/>
      </w:pPr>
      <w:r>
        <w:tab/>
        <w:t xml:space="preserve">Herefter dukker der næppe skriftlige </w:t>
      </w:r>
      <w:r>
        <w:rPr>
          <w:i/>
          <w:iCs/>
        </w:rPr>
        <w:t>ð-</w:t>
      </w:r>
      <w:r>
        <w:t xml:space="preserve">svækkelser op i andre ord end de ovenst., idet vi naturligvis ser bort fra den generelle kbhsk.e </w:t>
      </w:r>
      <w:r>
        <w:rPr>
          <w:i/>
          <w:iCs/>
        </w:rPr>
        <w:t>ð-</w:t>
      </w:r>
      <w:r>
        <w:t xml:space="preserve">lædering (Da.Rm. §40), der sætter ind ca. 1830. </w:t>
      </w:r>
    </w:p>
    <w:p w14:paraId="5CEA20A9" w14:textId="77777777" w:rsidR="00DA641B" w:rsidRDefault="00EF2F2C">
      <w:pPr>
        <w:spacing w:line="360" w:lineRule="auto"/>
        <w:jc w:val="both"/>
      </w:pPr>
      <w:r>
        <w:tab/>
        <w:t xml:space="preserve">Ser vi bort fra 800-t.s </w:t>
      </w:r>
      <w:r>
        <w:rPr>
          <w:i/>
          <w:iCs/>
        </w:rPr>
        <w:t>Hro:ðulv</w:t>
      </w:r>
      <w:r>
        <w:rPr>
          <w:i/>
          <w:iCs/>
          <w:sz w:val="18"/>
          <w:szCs w:val="18"/>
        </w:rPr>
        <w:t>R</w:t>
      </w:r>
      <w:r>
        <w:rPr>
          <w:i/>
          <w:iCs/>
        </w:rPr>
        <w:t xml:space="preserve"> </w:t>
      </w:r>
      <w:r>
        <w:t xml:space="preserve">med </w:t>
      </w:r>
      <w:r>
        <w:rPr>
          <w:i/>
          <w:iCs/>
        </w:rPr>
        <w:t xml:space="preserve">ð </w:t>
      </w:r>
      <w:r>
        <w:t xml:space="preserve">ml. to </w:t>
      </w:r>
      <w:r>
        <w:rPr>
          <w:i/>
          <w:iCs/>
        </w:rPr>
        <w:t>o-</w:t>
      </w:r>
      <w:r>
        <w:t>agtige V i et tungt ord, og det fra 1000-t. stammende, med nabo-</w:t>
      </w:r>
      <w:r>
        <w:rPr>
          <w:i/>
          <w:iCs/>
        </w:rPr>
        <w:t xml:space="preserve">n </w:t>
      </w:r>
      <w:r>
        <w:t>udstyrede også tunge og sikkert hyppige *</w:t>
      </w:r>
      <w:r>
        <w:rPr>
          <w:i/>
          <w:iCs/>
        </w:rPr>
        <w:t xml:space="preserve">Skaðnø: </w:t>
      </w:r>
      <w:r>
        <w:t>el. *</w:t>
      </w:r>
      <w:r>
        <w:rPr>
          <w:i/>
          <w:iCs/>
        </w:rPr>
        <w:t>Skaðin-ø: –</w:t>
      </w:r>
      <w:r>
        <w:t xml:space="preserve"> to ord, der begge viser tab også i det konservative oldnordisk, må vi erkende lydloven fra i hvert fald ca. 1140.</w:t>
      </w:r>
      <w:r>
        <w:rPr>
          <w:i/>
          <w:iCs/>
        </w:rPr>
        <w:t xml:space="preserve"> </w:t>
      </w:r>
      <w:r>
        <w:t>I 1200-t. er der kun 7 belæg, og i 1300-t. lidt over 13. Herefter legio, men dog den dag i dag i skriften i undertal sammenholdt med &lt;d&gt; i de ramte ord. Dette afviger stærkt fra de to andre spirantsvækkelser.</w:t>
      </w:r>
    </w:p>
    <w:p w14:paraId="1CF3DE65" w14:textId="77777777" w:rsidR="00DA641B" w:rsidRDefault="00EF2F2C">
      <w:pPr>
        <w:spacing w:line="360" w:lineRule="auto"/>
        <w:jc w:val="both"/>
        <w:rPr>
          <w:i/>
          <w:iCs/>
        </w:rPr>
      </w:pPr>
      <w:r>
        <w:tab/>
        <w:t xml:space="preserve">RELATIV DATERING. </w:t>
      </w:r>
      <w:r>
        <w:rPr>
          <w:i/>
          <w:iCs/>
        </w:rPr>
        <w:t>ð-</w:t>
      </w:r>
      <w:r>
        <w:t xml:space="preserve">svækkelsen må nødvendigvis være ældre, og helt færdig, før klusilsvækkelsens 3. stadium:  </w:t>
      </w:r>
      <w:r>
        <w:rPr>
          <w:i/>
          <w:iCs/>
        </w:rPr>
        <w:t>-ð</w:t>
      </w:r>
      <w:r w:rsidR="00A058FE">
        <w:rPr>
          <w:i/>
          <w:iCs/>
          <w:lang w:val="da-DK"/>
        </w:rPr>
        <w:t xml:space="preserve"> </w:t>
      </w:r>
      <w:r w:rsidR="00A058FE">
        <w:rPr>
          <w:lang w:val="da-DK"/>
        </w:rPr>
        <w:t xml:space="preserve">(&lt; </w:t>
      </w:r>
      <w:r>
        <w:rPr>
          <w:i/>
          <w:iCs/>
        </w:rPr>
        <w:t>-d</w:t>
      </w:r>
      <w:r w:rsidR="00A058FE">
        <w:rPr>
          <w:i/>
          <w:iCs/>
          <w:lang w:val="da-DK"/>
        </w:rPr>
        <w:t xml:space="preserve">, </w:t>
      </w:r>
      <w:r>
        <w:t>§Y2) sætter ind, nemlig ca. 1400, idet de to udviklinger ingenlunde løber sammen (ej heller i sjællandsk og skånsk-bornh.). Det opr.</w:t>
      </w:r>
      <w:r>
        <w:rPr>
          <w:i/>
          <w:iCs/>
        </w:rPr>
        <w:t xml:space="preserve"> -t </w:t>
      </w:r>
      <w:r>
        <w:t xml:space="preserve">bliver, via </w:t>
      </w:r>
      <w:r>
        <w:rPr>
          <w:i/>
          <w:iCs/>
        </w:rPr>
        <w:t xml:space="preserve">d, </w:t>
      </w:r>
      <w:r>
        <w:t xml:space="preserve">til </w:t>
      </w:r>
      <w:r>
        <w:rPr>
          <w:i/>
          <w:iCs/>
        </w:rPr>
        <w:t>ð</w:t>
      </w:r>
      <w:r>
        <w:t xml:space="preserve"> i løbet af 1400-t. (foran visse C lidt før), og dette</w:t>
      </w:r>
      <w:r>
        <w:rPr>
          <w:i/>
          <w:iCs/>
        </w:rPr>
        <w:t xml:space="preserve"> ð</w:t>
      </w:r>
      <w:r>
        <w:t xml:space="preserve"> udvikles ikke &gt; nul/</w:t>
      </w:r>
      <w:r>
        <w:rPr>
          <w:i/>
          <w:iCs/>
        </w:rPr>
        <w:t>j.</w:t>
      </w:r>
      <w:r>
        <w:t xml:space="preserve"> Vor lydlov er altså afsluttet i 1400.</w:t>
      </w:r>
    </w:p>
    <w:p w14:paraId="52A78ADA" w14:textId="77777777" w:rsidR="00DA641B" w:rsidRDefault="00EF2F2C">
      <w:pPr>
        <w:spacing w:line="360" w:lineRule="auto"/>
        <w:jc w:val="both"/>
      </w:pPr>
      <w:r>
        <w:tab/>
        <w:t xml:space="preserve">Ordene </w:t>
      </w:r>
      <w:r>
        <w:rPr>
          <w:i/>
          <w:iCs/>
        </w:rPr>
        <w:t xml:space="preserve">morfar, morbror, mormor </w:t>
      </w:r>
      <w:r>
        <w:t xml:space="preserve">og </w:t>
      </w:r>
      <w:r>
        <w:rPr>
          <w:i/>
          <w:iCs/>
        </w:rPr>
        <w:t xml:space="preserve">moster </w:t>
      </w:r>
      <w:r>
        <w:t xml:space="preserve">viser, at den også, i hvert fald i dé ord, er tidligere end kort </w:t>
      </w:r>
      <w:r>
        <w:rPr>
          <w:i/>
          <w:iCs/>
        </w:rPr>
        <w:t xml:space="preserve">o &gt; å </w:t>
      </w:r>
      <w:r>
        <w:t xml:space="preserve">(§Y9), ca. 1325-1425, idet vi må have </w:t>
      </w:r>
      <w:r>
        <w:rPr>
          <w:i/>
          <w:iCs/>
        </w:rPr>
        <w:t xml:space="preserve">mo:ðærfaðær &gt; mo:rfa:r &gt; morfa(:)r </w:t>
      </w:r>
      <w:r>
        <w:t xml:space="preserve">(fork. i tungt ord foran dobbelt-C) &gt; </w:t>
      </w:r>
      <w:r>
        <w:rPr>
          <w:i/>
          <w:iCs/>
        </w:rPr>
        <w:t>mårfa(:)r</w:t>
      </w:r>
      <w:r>
        <w:t xml:space="preserve"> osv. og </w:t>
      </w:r>
      <w:r>
        <w:rPr>
          <w:i/>
          <w:iCs/>
        </w:rPr>
        <w:t xml:space="preserve">mo:ðærsystær &gt; mo:rs(y)stær </w:t>
      </w:r>
      <w:r>
        <w:t>(</w:t>
      </w:r>
      <w:r>
        <w:rPr>
          <w:i/>
          <w:iCs/>
        </w:rPr>
        <w:t>ð-</w:t>
      </w:r>
      <w:r>
        <w:t xml:space="preserve">tab og synkope i polysyllabel) &gt; </w:t>
      </w:r>
      <w:r>
        <w:rPr>
          <w:i/>
          <w:iCs/>
        </w:rPr>
        <w:t xml:space="preserve">morstær </w:t>
      </w:r>
      <w:r>
        <w:t xml:space="preserve">(fork.) &gt; </w:t>
      </w:r>
      <w:r>
        <w:rPr>
          <w:i/>
          <w:iCs/>
        </w:rPr>
        <w:t xml:space="preserve">måstær. </w:t>
      </w:r>
      <w:r>
        <w:t>Type 1 kan derved sættes til tiden før 1325.</w:t>
      </w:r>
    </w:p>
    <w:p w14:paraId="0086B5F3" w14:textId="77777777" w:rsidR="00DA641B" w:rsidRDefault="00EF2F2C">
      <w:pPr>
        <w:spacing w:line="360" w:lineRule="auto"/>
        <w:jc w:val="both"/>
      </w:pPr>
      <w:r>
        <w:tab/>
        <w:t xml:space="preserve">Til gengæld er den </w:t>
      </w:r>
      <w:r>
        <w:rPr>
          <w:i/>
          <w:iCs/>
        </w:rPr>
        <w:t xml:space="preserve">senere </w:t>
      </w:r>
      <w:r>
        <w:t>end en række mda. lydlove:</w:t>
      </w:r>
    </w:p>
    <w:p w14:paraId="4AFEDC35" w14:textId="77777777" w:rsidR="00A058FE" w:rsidRDefault="00EF2F2C">
      <w:pPr>
        <w:spacing w:line="360" w:lineRule="auto"/>
        <w:jc w:val="both"/>
      </w:pPr>
      <w:r>
        <w:tab/>
        <w:t xml:space="preserve">I hovedtypens ord efter </w:t>
      </w:r>
      <w:r>
        <w:rPr>
          <w:i/>
          <w:iCs/>
        </w:rPr>
        <w:t>kort fortunge-</w:t>
      </w:r>
      <w:r>
        <w:t xml:space="preserve">V er udv. senere end kort </w:t>
      </w:r>
      <w:r>
        <w:rPr>
          <w:i/>
          <w:iCs/>
        </w:rPr>
        <w:t xml:space="preserve">i, y &gt; e, ø, </w:t>
      </w:r>
      <w:r>
        <w:t xml:space="preserve">(§Y1.3), der  forløber ca. 1275-1350, idet vi har </w:t>
      </w:r>
      <w:r>
        <w:rPr>
          <w:i/>
          <w:iCs/>
        </w:rPr>
        <w:t xml:space="preserve">bið(j)æ &gt; be:, biðær &gt; be:r, swiðæn &gt; swe:æn </w:t>
      </w:r>
      <w:r>
        <w:t xml:space="preserve">’sveden’, </w:t>
      </w:r>
      <w:r>
        <w:rPr>
          <w:i/>
          <w:iCs/>
        </w:rPr>
        <w:t>riðæt &gt; re:ðæt,</w:t>
      </w:r>
      <w:r>
        <w:t xml:space="preserve"> </w:t>
      </w:r>
      <w:r>
        <w:rPr>
          <w:i/>
          <w:iCs/>
        </w:rPr>
        <w:t>niðær &gt; ne:r, tju:ðræ &gt; tyðræ &gt; tøjræ, Thy:</w:t>
      </w:r>
      <w:r w:rsidR="00A058FE">
        <w:rPr>
          <w:i/>
          <w:iCs/>
        </w:rPr>
        <w:t>ð</w:t>
      </w:r>
      <w:r>
        <w:rPr>
          <w:i/>
          <w:iCs/>
        </w:rPr>
        <w:t xml:space="preserve">-ge:r </w:t>
      </w:r>
      <w:r>
        <w:t xml:space="preserve"> &gt; </w:t>
      </w:r>
      <w:r>
        <w:rPr>
          <w:i/>
          <w:iCs/>
        </w:rPr>
        <w:t>Thyð-gær</w:t>
      </w:r>
      <w:r>
        <w:t xml:space="preserve"> &gt; </w:t>
      </w:r>
      <w:r>
        <w:rPr>
          <w:i/>
          <w:iCs/>
        </w:rPr>
        <w:t xml:space="preserve">Tøðqær </w:t>
      </w:r>
      <w:r>
        <w:t xml:space="preserve">&gt; </w:t>
      </w:r>
      <w:r>
        <w:rPr>
          <w:i/>
          <w:iCs/>
        </w:rPr>
        <w:t xml:space="preserve">Tø:qær </w:t>
      </w:r>
      <w:r>
        <w:t>(se ovf.) m.fl. Havde rækkeflg. været omvendt, havde vi fået **</w:t>
      </w:r>
      <w:r>
        <w:rPr>
          <w:i/>
          <w:iCs/>
        </w:rPr>
        <w:t xml:space="preserve">bi:, **svi:en, **ri:ðet, **ni:r, **ty:re, **Ty:(j)er </w:t>
      </w:r>
      <w:r>
        <w:t>osv.</w:t>
      </w:r>
    </w:p>
    <w:p w14:paraId="2E52A82F" w14:textId="77777777" w:rsidR="00DA641B" w:rsidRDefault="00EF2F2C">
      <w:pPr>
        <w:spacing w:line="360" w:lineRule="auto"/>
        <w:jc w:val="both"/>
      </w:pPr>
      <w:r>
        <w:rPr>
          <w:i/>
          <w:iCs/>
        </w:rPr>
        <w:lastRenderedPageBreak/>
        <w:t xml:space="preserve"> </w:t>
      </w:r>
      <w:r w:rsidR="00A058FE">
        <w:rPr>
          <w:i/>
          <w:iCs/>
        </w:rPr>
        <w:tab/>
      </w:r>
      <w:r>
        <w:t xml:space="preserve">I flere andre typer er </w:t>
      </w:r>
      <w:r>
        <w:rPr>
          <w:i/>
          <w:iCs/>
        </w:rPr>
        <w:t>ð-</w:t>
      </w:r>
      <w:r>
        <w:t xml:space="preserve">svækkelsen notorisk tidligere end 1350, fx i </w:t>
      </w:r>
      <w:r>
        <w:rPr>
          <w:i/>
          <w:iCs/>
        </w:rPr>
        <w:t>far-</w:t>
      </w:r>
      <w:r>
        <w:t>typen (1.</w:t>
      </w:r>
      <w:r w:rsidR="00A058FE">
        <w:rPr>
          <w:lang w:val="da-DK"/>
        </w:rPr>
        <w:t xml:space="preserve"> De to belæg fra 1290 og 1300</w:t>
      </w:r>
      <w:r>
        <w:t xml:space="preserve">), hvad vi lige har set i </w:t>
      </w:r>
      <w:r>
        <w:rPr>
          <w:i/>
          <w:iCs/>
        </w:rPr>
        <w:t xml:space="preserve">morfar </w:t>
      </w:r>
      <w:r>
        <w:t>etc.</w:t>
      </w:r>
      <w:r w:rsidR="00A058FE">
        <w:rPr>
          <w:lang w:val="da-DK"/>
        </w:rPr>
        <w:t xml:space="preserve"> (før 1325)</w:t>
      </w:r>
      <w:r>
        <w:t xml:space="preserve">, desuden i </w:t>
      </w:r>
      <w:r>
        <w:rPr>
          <w:i/>
          <w:iCs/>
        </w:rPr>
        <w:t xml:space="preserve">blære </w:t>
      </w:r>
      <w:r>
        <w:t xml:space="preserve">og i </w:t>
      </w:r>
      <w:r>
        <w:rPr>
          <w:i/>
          <w:iCs/>
        </w:rPr>
        <w:t>si:den-</w:t>
      </w:r>
      <w:r>
        <w:t>typen (</w:t>
      </w:r>
      <w:r w:rsidR="00A058FE">
        <w:rPr>
          <w:lang w:val="da-DK"/>
        </w:rPr>
        <w:t>6</w:t>
      </w:r>
      <w:r>
        <w:t xml:space="preserve">., lang V), hvor den if. belæggene er </w:t>
      </w:r>
      <w:r w:rsidR="00A058FE">
        <w:rPr>
          <w:lang w:val="da-DK"/>
        </w:rPr>
        <w:t xml:space="preserve">endnu </w:t>
      </w:r>
      <w:r>
        <w:t xml:space="preserve">tidligere. Her ses altså en tidsforskel ml. </w:t>
      </w:r>
      <w:r>
        <w:rPr>
          <w:i/>
          <w:iCs/>
        </w:rPr>
        <w:t xml:space="preserve">ð </w:t>
      </w:r>
      <w:r>
        <w:t xml:space="preserve">efter </w:t>
      </w:r>
      <w:r w:rsidR="00A058FE">
        <w:rPr>
          <w:lang w:val="da-DK"/>
        </w:rPr>
        <w:t>lang</w:t>
      </w:r>
      <w:r>
        <w:t xml:space="preserve"> V </w:t>
      </w:r>
      <w:r w:rsidR="00A058FE">
        <w:rPr>
          <w:lang w:val="da-DK"/>
        </w:rPr>
        <w:t xml:space="preserve">(startet før 1300) </w:t>
      </w:r>
      <w:r>
        <w:t xml:space="preserve">og </w:t>
      </w:r>
      <w:r w:rsidR="00A058FE">
        <w:rPr>
          <w:lang w:val="da-DK"/>
        </w:rPr>
        <w:t>kort</w:t>
      </w:r>
      <w:r>
        <w:t xml:space="preserve"> V</w:t>
      </w:r>
      <w:r w:rsidR="00A058FE">
        <w:rPr>
          <w:lang w:val="da-DK"/>
        </w:rPr>
        <w:t xml:space="preserve"> (senere)</w:t>
      </w:r>
      <w:r>
        <w:t xml:space="preserve"> i hovedtypen</w:t>
      </w:r>
      <w:r w:rsidR="00A058FE">
        <w:rPr>
          <w:lang w:val="da-DK"/>
        </w:rPr>
        <w:t>, en forskel, der i øvrigt er fonetisk naturlig.</w:t>
      </w:r>
      <w:r>
        <w:t xml:space="preserve"> </w:t>
      </w:r>
    </w:p>
    <w:p w14:paraId="340AEA97" w14:textId="77777777" w:rsidR="00DA641B" w:rsidRDefault="00EF2F2C">
      <w:pPr>
        <w:spacing w:line="360" w:lineRule="auto"/>
        <w:jc w:val="both"/>
      </w:pPr>
      <w:r>
        <w:tab/>
        <w:t xml:space="preserve">Hovedtypen (6.)’s ord efter </w:t>
      </w:r>
      <w:r>
        <w:rPr>
          <w:i/>
          <w:iCs/>
        </w:rPr>
        <w:t>kort</w:t>
      </w:r>
      <w:r>
        <w:t xml:space="preserve"> </w:t>
      </w:r>
      <w:r>
        <w:rPr>
          <w:i/>
          <w:iCs/>
        </w:rPr>
        <w:t>bagtunge-</w:t>
      </w:r>
      <w:r>
        <w:t xml:space="preserve">V svækkes derimod først éfter </w:t>
      </w:r>
      <w:r>
        <w:rPr>
          <w:i/>
          <w:iCs/>
        </w:rPr>
        <w:t xml:space="preserve">o &gt; å, </w:t>
      </w:r>
      <w:r>
        <w:t xml:space="preserve">der forløber 1325-1425, idet vi kun kan have </w:t>
      </w:r>
      <w:r>
        <w:rPr>
          <w:i/>
          <w:iCs/>
        </w:rPr>
        <w:t xml:space="preserve">froðæ &gt; fråðæ &gt; frå:æ </w:t>
      </w:r>
      <w:r>
        <w:t xml:space="preserve">’fråde’ og </w:t>
      </w:r>
      <w:r>
        <w:rPr>
          <w:i/>
          <w:iCs/>
        </w:rPr>
        <w:t>loðæn &gt; låðæn &gt; lå:æn.</w:t>
      </w:r>
      <w:r>
        <w:t xml:space="preserve">  Denne deltype udvikler sig altså efter 1325, en sen type.</w:t>
      </w:r>
    </w:p>
    <w:p w14:paraId="21D682B1" w14:textId="77777777" w:rsidR="00DA641B" w:rsidRDefault="00EF2F2C">
      <w:pPr>
        <w:spacing w:line="360" w:lineRule="auto"/>
        <w:jc w:val="both"/>
      </w:pPr>
      <w:r>
        <w:tab/>
        <w:t>Det særlig tidlige tab i *</w:t>
      </w:r>
      <w:r>
        <w:rPr>
          <w:i/>
          <w:iCs/>
        </w:rPr>
        <w:t xml:space="preserve">Skaðnø: </w:t>
      </w:r>
      <w:r>
        <w:t xml:space="preserve">sker før </w:t>
      </w:r>
      <w:r>
        <w:rPr>
          <w:i/>
          <w:iCs/>
        </w:rPr>
        <w:t xml:space="preserve">a: &gt; å: </w:t>
      </w:r>
      <w:r>
        <w:t xml:space="preserve">(§Y4), som jeg sætter til ca. 1250-1300, hvorved fås </w:t>
      </w:r>
      <w:r>
        <w:rPr>
          <w:i/>
          <w:iCs/>
        </w:rPr>
        <w:t xml:space="preserve">Skåne. </w:t>
      </w:r>
      <w:r>
        <w:t xml:space="preserve">Men overalt ellers ses </w:t>
      </w:r>
      <w:r>
        <w:rPr>
          <w:i/>
          <w:iCs/>
        </w:rPr>
        <w:t>ð-</w:t>
      </w:r>
      <w:r>
        <w:t xml:space="preserve">svækkelsen at være senere end hin lydlov: </w:t>
      </w:r>
      <w:r>
        <w:rPr>
          <w:i/>
          <w:iCs/>
        </w:rPr>
        <w:t xml:space="preserve">ska:ær </w:t>
      </w:r>
      <w:r>
        <w:t xml:space="preserve">’skader vb.’, </w:t>
      </w:r>
      <w:r>
        <w:rPr>
          <w:i/>
          <w:iCs/>
        </w:rPr>
        <w:t>sa:, la:, Brahe, fa:r, spa</w:t>
      </w:r>
      <w:r w:rsidR="00A058FE">
        <w:rPr>
          <w:i/>
          <w:iCs/>
          <w:lang w:val="da-DK"/>
        </w:rPr>
        <w:t>:</w:t>
      </w:r>
      <w:r>
        <w:rPr>
          <w:i/>
          <w:iCs/>
        </w:rPr>
        <w:t>r</w:t>
      </w:r>
      <w:r w:rsidR="00A058FE">
        <w:rPr>
          <w:i/>
          <w:iCs/>
          <w:lang w:val="da-DK"/>
        </w:rPr>
        <w:t xml:space="preserve"> </w:t>
      </w:r>
      <w:r w:rsidR="00A058FE">
        <w:rPr>
          <w:lang w:val="da-DK"/>
        </w:rPr>
        <w:t>(kortfarve)</w:t>
      </w:r>
      <w:r>
        <w:rPr>
          <w:i/>
          <w:iCs/>
        </w:rPr>
        <w:t>, sa:le, al(farvej, -gade), Malene, la:gård, mørbra:, Ralv</w:t>
      </w:r>
      <w:r w:rsidR="00A058FE">
        <w:rPr>
          <w:i/>
          <w:iCs/>
          <w:lang w:val="da-DK"/>
        </w:rPr>
        <w:t xml:space="preserve"> </w:t>
      </w:r>
      <w:r w:rsidR="00A058FE">
        <w:rPr>
          <w:lang w:val="da-DK"/>
        </w:rPr>
        <w:t xml:space="preserve">(i visse af ordene er der dog sikkert sket en fork. før </w:t>
      </w:r>
      <w:r w:rsidR="00A058FE">
        <w:rPr>
          <w:i/>
          <w:iCs/>
          <w:lang w:val="da-DK"/>
        </w:rPr>
        <w:t>a: &gt; å:</w:t>
      </w:r>
      <w:r w:rsidR="00A058FE">
        <w:rPr>
          <w:lang w:val="da-DK"/>
        </w:rPr>
        <w:t>).</w:t>
      </w:r>
      <w:r>
        <w:t xml:space="preserve"> Også i specialtype 3 må </w:t>
      </w:r>
      <w:r>
        <w:rPr>
          <w:i/>
          <w:iCs/>
        </w:rPr>
        <w:t>ð-</w:t>
      </w:r>
      <w:r>
        <w:t xml:space="preserve">svækkelsen være senere end </w:t>
      </w:r>
      <w:r>
        <w:rPr>
          <w:i/>
          <w:iCs/>
        </w:rPr>
        <w:t xml:space="preserve">a: &gt; å: </w:t>
      </w:r>
      <w:r>
        <w:t xml:space="preserve">: </w:t>
      </w:r>
      <w:r>
        <w:rPr>
          <w:i/>
          <w:iCs/>
        </w:rPr>
        <w:t xml:space="preserve">garð &gt; ga:rð &gt; gå:rð &gt; gå:r, </w:t>
      </w:r>
      <w:r>
        <w:t>og vistnok først i 1400-t., se ovf. u. type 3.</w:t>
      </w:r>
    </w:p>
    <w:p w14:paraId="3D607FFE" w14:textId="77777777" w:rsidR="00DA641B" w:rsidRDefault="00EF2F2C">
      <w:pPr>
        <w:spacing w:line="360" w:lineRule="auto"/>
        <w:jc w:val="both"/>
        <w:rPr>
          <w:i/>
          <w:iCs/>
        </w:rPr>
      </w:pPr>
      <w:r>
        <w:tab/>
        <w:t xml:space="preserve">I hvert fald er </w:t>
      </w:r>
      <w:r w:rsidR="00A058FE">
        <w:rPr>
          <w:lang w:val="da-DK"/>
        </w:rPr>
        <w:t>udv.</w:t>
      </w:r>
      <w:r>
        <w:t xml:space="preserve"> yngre end 1200, eftersom </w:t>
      </w:r>
      <w:r>
        <w:rPr>
          <w:i/>
          <w:iCs/>
        </w:rPr>
        <w:t>r-</w:t>
      </w:r>
      <w:r>
        <w:t xml:space="preserve">brydningen af </w:t>
      </w:r>
      <w:r>
        <w:rPr>
          <w:i/>
          <w:iCs/>
        </w:rPr>
        <w:t xml:space="preserve">jyrð &gt; jurð </w:t>
      </w:r>
      <w:r>
        <w:t>nødvendigvis forudsætter et uantastet -</w:t>
      </w:r>
      <w:r>
        <w:rPr>
          <w:i/>
          <w:iCs/>
        </w:rPr>
        <w:t xml:space="preserve">rð </w:t>
      </w:r>
      <w:r>
        <w:t xml:space="preserve">(§Y12): </w:t>
      </w:r>
      <w:r>
        <w:rPr>
          <w:i/>
          <w:iCs/>
        </w:rPr>
        <w:t xml:space="preserve">byrð &gt; bjurð </w:t>
      </w:r>
      <w:r>
        <w:t xml:space="preserve">(&gt; </w:t>
      </w:r>
      <w:r>
        <w:rPr>
          <w:i/>
          <w:iCs/>
        </w:rPr>
        <w:t>by:rð &gt; by:r</w:t>
      </w:r>
      <w:r>
        <w:t>) ’(vidnes)byrd’</w:t>
      </w:r>
      <w:r>
        <w:rPr>
          <w:i/>
          <w:iCs/>
        </w:rPr>
        <w:t xml:space="preserve"> </w:t>
      </w:r>
    </w:p>
    <w:p w14:paraId="3A1AF5E3" w14:textId="77777777" w:rsidR="00DA641B" w:rsidRDefault="00EF2F2C">
      <w:pPr>
        <w:spacing w:line="360" w:lineRule="auto"/>
        <w:jc w:val="both"/>
      </w:pPr>
      <w:r>
        <w:rPr>
          <w:i/>
          <w:iCs/>
        </w:rPr>
        <w:tab/>
      </w:r>
      <w:r>
        <w:t xml:space="preserve">DATERING. Alle typer udvikles før 1400, undtagen måske type 3: </w:t>
      </w:r>
      <w:r>
        <w:rPr>
          <w:i/>
          <w:iCs/>
        </w:rPr>
        <w:t xml:space="preserve">gård </w:t>
      </w:r>
      <w:r>
        <w:t xml:space="preserve">osv. Her kan </w:t>
      </w:r>
      <w:r>
        <w:rPr>
          <w:i/>
          <w:iCs/>
        </w:rPr>
        <w:t>ð-</w:t>
      </w:r>
      <w:r>
        <w:t xml:space="preserve">tab godt være yngre end klusilsvækkelsens </w:t>
      </w:r>
      <w:r>
        <w:rPr>
          <w:i/>
          <w:iCs/>
        </w:rPr>
        <w:t xml:space="preserve">ð, </w:t>
      </w:r>
      <w:r>
        <w:t>for der var ingen klusilsvækkelse i -</w:t>
      </w:r>
      <w:r>
        <w:rPr>
          <w:i/>
          <w:iCs/>
        </w:rPr>
        <w:t xml:space="preserve">rt, </w:t>
      </w:r>
      <w:r>
        <w:t xml:space="preserve">så at adskillelsesargumentet ikke gælder her. </w:t>
      </w:r>
    </w:p>
    <w:p w14:paraId="3757CB4D" w14:textId="77777777" w:rsidR="00A058FE" w:rsidRDefault="00EF2F2C">
      <w:pPr>
        <w:spacing w:line="360" w:lineRule="auto"/>
        <w:jc w:val="both"/>
      </w:pPr>
      <w:r>
        <w:tab/>
      </w:r>
      <w:r w:rsidR="00A058FE">
        <w:rPr>
          <w:i/>
          <w:iCs/>
        </w:rPr>
        <w:t xml:space="preserve">Øger </w:t>
      </w:r>
      <w:r w:rsidR="00A058FE">
        <w:t xml:space="preserve">(og dermed vel </w:t>
      </w:r>
      <w:r w:rsidR="00A058FE">
        <w:rPr>
          <w:i/>
          <w:iCs/>
        </w:rPr>
        <w:t>Tøger</w:t>
      </w:r>
      <w:r w:rsidR="00A058FE">
        <w:t>): senest påbeg. 1140.</w:t>
      </w:r>
    </w:p>
    <w:p w14:paraId="3E1F078A" w14:textId="77777777" w:rsidR="00DA641B" w:rsidRDefault="00A058FE">
      <w:pPr>
        <w:spacing w:line="360" w:lineRule="auto"/>
        <w:jc w:val="both"/>
      </w:pPr>
      <w:r>
        <w:tab/>
      </w:r>
      <w:r w:rsidR="00EF2F2C">
        <w:t xml:space="preserve">Type 1, </w:t>
      </w:r>
      <w:r w:rsidR="00EF2F2C">
        <w:rPr>
          <w:i/>
          <w:iCs/>
        </w:rPr>
        <w:t xml:space="preserve">far </w:t>
      </w:r>
      <w:r w:rsidR="00EF2F2C">
        <w:t>osv.: før 1290.</w:t>
      </w:r>
    </w:p>
    <w:p w14:paraId="4771064F" w14:textId="77777777" w:rsidR="00DA641B" w:rsidRDefault="00EF2F2C">
      <w:pPr>
        <w:spacing w:line="360" w:lineRule="auto"/>
        <w:jc w:val="both"/>
      </w:pPr>
      <w:r>
        <w:tab/>
        <w:t xml:space="preserve">Type 6 efter lang V, </w:t>
      </w:r>
      <w:r>
        <w:rPr>
          <w:i/>
          <w:iCs/>
        </w:rPr>
        <w:t xml:space="preserve">siden </w:t>
      </w:r>
      <w:r>
        <w:t>osv.: før 1290.</w:t>
      </w:r>
    </w:p>
    <w:p w14:paraId="560BE1FC" w14:textId="77777777" w:rsidR="00DA641B" w:rsidRDefault="00EF2F2C">
      <w:pPr>
        <w:spacing w:line="360" w:lineRule="auto"/>
        <w:jc w:val="both"/>
      </w:pPr>
      <w:r>
        <w:tab/>
        <w:t xml:space="preserve">Type 4, </w:t>
      </w:r>
      <w:r>
        <w:rPr>
          <w:i/>
          <w:iCs/>
        </w:rPr>
        <w:t xml:space="preserve">vejre, blære </w:t>
      </w:r>
      <w:r>
        <w:t>osv.: før 1325.</w:t>
      </w:r>
    </w:p>
    <w:p w14:paraId="20E95FDC" w14:textId="77777777" w:rsidR="00DA641B" w:rsidRDefault="00EF2F2C">
      <w:pPr>
        <w:spacing w:line="360" w:lineRule="auto"/>
        <w:jc w:val="both"/>
      </w:pPr>
      <w:r>
        <w:tab/>
        <w:t xml:space="preserve">Type 2, </w:t>
      </w:r>
      <w:r>
        <w:rPr>
          <w:i/>
          <w:iCs/>
        </w:rPr>
        <w:t xml:space="preserve">sagde </w:t>
      </w:r>
      <w:r>
        <w:t xml:space="preserve">osv. samt alle med </w:t>
      </w:r>
      <w:r>
        <w:rPr>
          <w:i/>
          <w:iCs/>
        </w:rPr>
        <w:t xml:space="preserve">a:, ladegård </w:t>
      </w:r>
      <w:r>
        <w:t>osv.</w:t>
      </w:r>
      <w:r>
        <w:rPr>
          <w:i/>
          <w:iCs/>
        </w:rPr>
        <w:t xml:space="preserve"> </w:t>
      </w:r>
      <w:r>
        <w:t xml:space="preserve">(ej &gt; </w:t>
      </w:r>
      <w:r>
        <w:rPr>
          <w:i/>
          <w:iCs/>
        </w:rPr>
        <w:t>å:</w:t>
      </w:r>
      <w:r>
        <w:t>): efter 1300.</w:t>
      </w:r>
    </w:p>
    <w:p w14:paraId="340F3032" w14:textId="77777777" w:rsidR="00DA641B" w:rsidRDefault="00EF2F2C">
      <w:pPr>
        <w:spacing w:line="360" w:lineRule="auto"/>
        <w:jc w:val="both"/>
      </w:pPr>
      <w:r>
        <w:tab/>
        <w:t xml:space="preserve">Type 6 efter kort fort.- V, </w:t>
      </w:r>
      <w:r>
        <w:rPr>
          <w:i/>
          <w:iCs/>
        </w:rPr>
        <w:t xml:space="preserve">bede </w:t>
      </w:r>
      <w:r>
        <w:t>osv.: efter 1300</w:t>
      </w:r>
    </w:p>
    <w:p w14:paraId="45B8CD9F" w14:textId="77777777" w:rsidR="00DA641B" w:rsidRDefault="00EF2F2C">
      <w:pPr>
        <w:spacing w:line="360" w:lineRule="auto"/>
        <w:jc w:val="both"/>
      </w:pPr>
      <w:r>
        <w:tab/>
        <w:t xml:space="preserve">Type 6 efter kort bagt.-V, </w:t>
      </w:r>
      <w:r>
        <w:rPr>
          <w:i/>
          <w:iCs/>
        </w:rPr>
        <w:t xml:space="preserve">fråde </w:t>
      </w:r>
      <w:r>
        <w:t>osv.: efter 1325.</w:t>
      </w:r>
    </w:p>
    <w:p w14:paraId="5DB53656" w14:textId="77777777" w:rsidR="00A058FE" w:rsidRDefault="00EF2F2C">
      <w:pPr>
        <w:spacing w:line="360" w:lineRule="auto"/>
        <w:jc w:val="both"/>
        <w:rPr>
          <w:lang w:val="da-DK"/>
        </w:rPr>
      </w:pPr>
      <w:r>
        <w:t xml:space="preserve"> </w:t>
      </w:r>
      <w:r>
        <w:tab/>
        <w:t xml:space="preserve">KONKLUSION. De meget tidlige udv. i </w:t>
      </w:r>
      <w:r>
        <w:rPr>
          <w:i/>
          <w:iCs/>
        </w:rPr>
        <w:t>Hro:ðulv</w:t>
      </w:r>
      <w:r>
        <w:rPr>
          <w:i/>
          <w:iCs/>
          <w:sz w:val="18"/>
          <w:szCs w:val="18"/>
        </w:rPr>
        <w:t>R</w:t>
      </w:r>
      <w:r>
        <w:rPr>
          <w:i/>
          <w:iCs/>
        </w:rPr>
        <w:t xml:space="preserve"> </w:t>
      </w:r>
      <w:r>
        <w:t xml:space="preserve">i 800-t. og </w:t>
      </w:r>
      <w:r>
        <w:rPr>
          <w:i/>
          <w:iCs/>
        </w:rPr>
        <w:t xml:space="preserve">Skaðnø: </w:t>
      </w:r>
      <w:r>
        <w:t>ca. 1075</w:t>
      </w:r>
      <w:r w:rsidR="00A058FE">
        <w:rPr>
          <w:lang w:val="da-DK"/>
        </w:rPr>
        <w:t xml:space="preserve"> står for sig.</w:t>
      </w:r>
    </w:p>
    <w:p w14:paraId="0BF25876" w14:textId="77777777" w:rsidR="00DA641B" w:rsidRDefault="00A058FE">
      <w:pPr>
        <w:spacing w:line="360" w:lineRule="auto"/>
        <w:jc w:val="both"/>
      </w:pPr>
      <w:r>
        <w:rPr>
          <w:lang w:val="da-DK"/>
        </w:rPr>
        <w:tab/>
      </w:r>
      <w:r w:rsidR="00EF2F2C">
        <w:t xml:space="preserve">Herudover forløber </w:t>
      </w:r>
      <w:r w:rsidR="00EF2F2C">
        <w:rPr>
          <w:i/>
          <w:iCs/>
        </w:rPr>
        <w:t>ð-</w:t>
      </w:r>
      <w:r w:rsidR="00EF2F2C">
        <w:t xml:space="preserve">svækkelsen – alle typer undt. </w:t>
      </w:r>
      <w:r>
        <w:rPr>
          <w:lang w:val="da-DK"/>
        </w:rPr>
        <w:t>-</w:t>
      </w:r>
      <w:r>
        <w:rPr>
          <w:i/>
          <w:iCs/>
          <w:lang w:val="da-DK"/>
        </w:rPr>
        <w:t>r</w:t>
      </w:r>
      <w:r>
        <w:rPr>
          <w:i/>
          <w:iCs/>
        </w:rPr>
        <w:t>ð</w:t>
      </w:r>
      <w:r>
        <w:rPr>
          <w:i/>
          <w:iCs/>
          <w:lang w:val="da-DK"/>
        </w:rPr>
        <w:t>-</w:t>
      </w:r>
      <w:r>
        <w:rPr>
          <w:lang w:val="da-DK"/>
        </w:rPr>
        <w:t>typen</w:t>
      </w:r>
      <w:r w:rsidR="00EF2F2C">
        <w:t xml:space="preserve"> – ca. 1140-1400.</w:t>
      </w:r>
    </w:p>
    <w:p w14:paraId="6B386AD3" w14:textId="77777777" w:rsidR="00DA641B" w:rsidRDefault="00EF2F2C">
      <w:pPr>
        <w:spacing w:line="360" w:lineRule="auto"/>
        <w:jc w:val="both"/>
      </w:pPr>
      <w:r>
        <w:tab/>
        <w:t xml:space="preserve">DIALEKTER. Alle nord. dialekter undt. isl. får </w:t>
      </w:r>
      <w:r>
        <w:rPr>
          <w:i/>
          <w:iCs/>
        </w:rPr>
        <w:t>ð-</w:t>
      </w:r>
      <w:r>
        <w:t xml:space="preserve">svækkelse. Gennemført i fær. og i høj grad i norsk (tab, sjældnere &gt; </w:t>
      </w:r>
      <w:r>
        <w:rPr>
          <w:i/>
          <w:iCs/>
        </w:rPr>
        <w:t>j</w:t>
      </w:r>
      <w:r>
        <w:t xml:space="preserve">). Også de sv. dial. har en høj grad heraf, dog ikke dé mellemsv., som </w:t>
      </w:r>
      <w:r w:rsidR="00A058FE">
        <w:rPr>
          <w:lang w:val="da-DK"/>
        </w:rPr>
        <w:t>høj-sv.</w:t>
      </w:r>
      <w:r>
        <w:t xml:space="preserve"> bygger på (men sikkert mange restitueringer). Seip 1930: 221. I Halland, Skåne og Blekinge </w:t>
      </w:r>
      <w:r>
        <w:lastRenderedPageBreak/>
        <w:t xml:space="preserve">er </w:t>
      </w:r>
      <w:r>
        <w:rPr>
          <w:i/>
          <w:iCs/>
        </w:rPr>
        <w:t xml:space="preserve">ð </w:t>
      </w:r>
      <w:r>
        <w:t>derimod delvis bevaret (som -</w:t>
      </w:r>
      <w:r>
        <w:rPr>
          <w:i/>
          <w:iCs/>
        </w:rPr>
        <w:t>d</w:t>
      </w:r>
      <w:r>
        <w:t xml:space="preserve">), Seip, DD: 6-7, Kortetc.: 111. I skånsk kan man endda følge udv. fra svenske til danske forhold, idet nordskånsk har flere </w:t>
      </w:r>
      <w:r>
        <w:rPr>
          <w:i/>
          <w:iCs/>
        </w:rPr>
        <w:t>ð-</w:t>
      </w:r>
      <w:r>
        <w:t xml:space="preserve">tab end sydskånsk, hvor Skytts herred, der i alm.hed står kbhsk. og nordsjæll. nærmest, har de færreste (DD: 6-7, Ingers 1961: 9). Nordsjællandsk har mangt et ubetvivleligt bevaret </w:t>
      </w:r>
      <w:r>
        <w:rPr>
          <w:i/>
          <w:iCs/>
        </w:rPr>
        <w:t xml:space="preserve">ð, </w:t>
      </w:r>
      <w:r>
        <w:t xml:space="preserve">fx i hele type 8, </w:t>
      </w:r>
      <w:r>
        <w:rPr>
          <w:i/>
          <w:iCs/>
        </w:rPr>
        <w:t xml:space="preserve">glað </w:t>
      </w:r>
      <w:r>
        <w:t xml:space="preserve">osv., og type 7, </w:t>
      </w:r>
      <w:r>
        <w:rPr>
          <w:i/>
          <w:iCs/>
        </w:rPr>
        <w:t xml:space="preserve">ti:ði </w:t>
      </w:r>
      <w:r>
        <w:t xml:space="preserve">osv., samt fx </w:t>
      </w:r>
      <w:r>
        <w:rPr>
          <w:i/>
          <w:iCs/>
        </w:rPr>
        <w:t xml:space="preserve">ba:ðe, bu:ðeð </w:t>
      </w:r>
      <w:r>
        <w:t xml:space="preserve">part. (budt), </w:t>
      </w:r>
      <w:r>
        <w:rPr>
          <w:i/>
          <w:iCs/>
        </w:rPr>
        <w:t xml:space="preserve">bø:’ð </w:t>
      </w:r>
      <w:r>
        <w:t xml:space="preserve">præt., </w:t>
      </w:r>
      <w:r>
        <w:rPr>
          <w:i/>
          <w:iCs/>
        </w:rPr>
        <w:t xml:space="preserve">bre:’ð </w:t>
      </w:r>
      <w:r>
        <w:t xml:space="preserve">adj., </w:t>
      </w:r>
      <w:r>
        <w:rPr>
          <w:i/>
          <w:iCs/>
        </w:rPr>
        <w:t xml:space="preserve">si:ðe </w:t>
      </w:r>
      <w:r>
        <w:t xml:space="preserve">’sumpet sted’; der er adskillige dobbeltformer, men dog flest tab, vist flere end selv et kbhsk. maksimum. Bornh. har altovejende tab, de ret få </w:t>
      </w:r>
      <w:r>
        <w:rPr>
          <w:i/>
          <w:iCs/>
        </w:rPr>
        <w:t>ð-</w:t>
      </w:r>
      <w:r>
        <w:t xml:space="preserve">former er især nyere lån. Sydømål (÷ Sydfalster), fynsk og vendelbomål har lutter tab, både &lt; opr. </w:t>
      </w:r>
      <w:r>
        <w:rPr>
          <w:i/>
          <w:iCs/>
        </w:rPr>
        <w:t xml:space="preserve">ð </w:t>
      </w:r>
      <w:r>
        <w:t>og -</w:t>
      </w:r>
      <w:r>
        <w:rPr>
          <w:i/>
          <w:iCs/>
        </w:rPr>
        <w:t xml:space="preserve">t. </w:t>
      </w:r>
      <w:r>
        <w:t>Jysk i øvrigt har oftest tab el -</w:t>
      </w:r>
      <w:r>
        <w:rPr>
          <w:i/>
          <w:iCs/>
        </w:rPr>
        <w:t xml:space="preserve">j, </w:t>
      </w:r>
      <w:r>
        <w:t xml:space="preserve">men bevaret </w:t>
      </w:r>
      <w:r>
        <w:rPr>
          <w:i/>
          <w:iCs/>
        </w:rPr>
        <w:t xml:space="preserve">ð &lt; -t, </w:t>
      </w:r>
      <w:r>
        <w:t>evt. som tungespids-</w:t>
      </w:r>
      <w:r>
        <w:rPr>
          <w:i/>
          <w:iCs/>
        </w:rPr>
        <w:t>r.</w:t>
      </w:r>
      <w:r>
        <w:t xml:space="preserve"> </w:t>
      </w:r>
    </w:p>
    <w:p w14:paraId="6E671730" w14:textId="77777777" w:rsidR="00DA641B" w:rsidRDefault="00EF2F2C">
      <w:pPr>
        <w:spacing w:line="360" w:lineRule="auto"/>
        <w:jc w:val="both"/>
      </w:pPr>
      <w:r>
        <w:tab/>
        <w:t xml:space="preserve">Den fær.-skandinaviske fælles </w:t>
      </w:r>
      <w:r>
        <w:rPr>
          <w:i/>
          <w:iCs/>
        </w:rPr>
        <w:t>ð-</w:t>
      </w:r>
      <w:r>
        <w:t>svækkelse tyder på høj alder.</w:t>
      </w:r>
    </w:p>
    <w:p w14:paraId="03F17411" w14:textId="77777777" w:rsidR="00DA641B" w:rsidRPr="00A058FE" w:rsidRDefault="00EF2F2C">
      <w:pPr>
        <w:spacing w:line="360" w:lineRule="auto"/>
        <w:jc w:val="both"/>
        <w:rPr>
          <w:lang w:val="da-DK"/>
        </w:rPr>
      </w:pPr>
      <w:r>
        <w:tab/>
        <w:t xml:space="preserve">ÅRSAGER. </w:t>
      </w:r>
      <w:r>
        <w:rPr>
          <w:i/>
          <w:iCs/>
        </w:rPr>
        <w:t>ð-</w:t>
      </w:r>
      <w:r>
        <w:t xml:space="preserve">svækkelsen er ligesom de to andre »spirantsvækkelser« reelt en assimilation med de mere åbne nabolyde, partiel assimilation ved </w:t>
      </w:r>
      <w:r>
        <w:rPr>
          <w:i/>
          <w:iCs/>
        </w:rPr>
        <w:t xml:space="preserve">ð &gt; j, </w:t>
      </w:r>
      <w:r>
        <w:t xml:space="preserve">og total assimilation ved såkaldt </w:t>
      </w:r>
      <w:r>
        <w:rPr>
          <w:i/>
          <w:iCs/>
        </w:rPr>
        <w:t>ð-</w:t>
      </w:r>
      <w:r>
        <w:t xml:space="preserve">tab. Reelt er der intet lydtab, men en overlang V kan naturligvis forkortes, fx </w:t>
      </w:r>
      <w:r>
        <w:rPr>
          <w:i/>
          <w:iCs/>
        </w:rPr>
        <w:t>bo:ð &gt; bo:</w:t>
      </w:r>
      <w:r w:rsidR="00A058FE" w:rsidRPr="00A058FE">
        <w:rPr>
          <w:i/>
          <w:iCs/>
        </w:rPr>
        <w:t>o̯</w:t>
      </w:r>
      <w:r>
        <w:rPr>
          <w:i/>
          <w:iCs/>
        </w:rPr>
        <w:t xml:space="preserve"> &gt; bo: </w:t>
      </w:r>
      <w:r w:rsidR="00A058FE">
        <w:rPr>
          <w:lang w:val="da-DK"/>
        </w:rPr>
        <w:t>’bod, skur’.</w:t>
      </w:r>
    </w:p>
    <w:p w14:paraId="60FE6BBE" w14:textId="77777777" w:rsidR="00DA641B" w:rsidRDefault="00EF2F2C">
      <w:pPr>
        <w:spacing w:line="360" w:lineRule="auto"/>
        <w:jc w:val="both"/>
      </w:pPr>
      <w:r>
        <w:tab/>
        <w:t xml:space="preserve">Når type 8 har usvækket </w:t>
      </w:r>
      <w:r>
        <w:rPr>
          <w:i/>
          <w:iCs/>
        </w:rPr>
        <w:t xml:space="preserve">ð </w:t>
      </w:r>
      <w:r>
        <w:t>(</w:t>
      </w:r>
      <w:r>
        <w:rPr>
          <w:i/>
          <w:iCs/>
        </w:rPr>
        <w:t xml:space="preserve">buð, glað, kið </w:t>
      </w:r>
      <w:r>
        <w:t xml:space="preserve">etc.) er det naturligvis, fordi der </w:t>
      </w:r>
      <w:r w:rsidR="00A058FE">
        <w:rPr>
          <w:lang w:val="da-DK"/>
        </w:rPr>
        <w:t xml:space="preserve">dels er tale om foranst. </w:t>
      </w:r>
      <w:r w:rsidR="00A058FE">
        <w:rPr>
          <w:i/>
          <w:iCs/>
          <w:lang w:val="da-DK"/>
        </w:rPr>
        <w:t xml:space="preserve">kort </w:t>
      </w:r>
      <w:r w:rsidR="00A058FE">
        <w:rPr>
          <w:lang w:val="da-DK"/>
        </w:rPr>
        <w:t>V, dels mangler assimilatorisk fristelse »til højre«</w:t>
      </w:r>
      <w:r>
        <w:t xml:space="preserve">. </w:t>
      </w:r>
    </w:p>
    <w:p w14:paraId="1B784160" w14:textId="77777777" w:rsidR="00DA641B" w:rsidRDefault="00EF2F2C">
      <w:pPr>
        <w:spacing w:line="360" w:lineRule="auto"/>
        <w:jc w:val="both"/>
      </w:pPr>
      <w:r>
        <w:tab/>
      </w:r>
      <w:r w:rsidR="00A058FE">
        <w:rPr>
          <w:lang w:val="da-DK"/>
        </w:rPr>
        <w:t>I</w:t>
      </w:r>
      <w:r>
        <w:t xml:space="preserve"> type 2 (</w:t>
      </w:r>
      <w:r>
        <w:rPr>
          <w:i/>
          <w:iCs/>
        </w:rPr>
        <w:t xml:space="preserve">bejle, vejre </w:t>
      </w:r>
      <w:r>
        <w:t xml:space="preserve">etc.) bliver assimilationen med V til venstre ikke total, fordi C til højre er ret snæver. </w:t>
      </w:r>
    </w:p>
    <w:p w14:paraId="6F70C22F" w14:textId="77777777" w:rsidR="00DA641B" w:rsidRDefault="00EF2F2C">
      <w:pPr>
        <w:spacing w:line="360" w:lineRule="auto"/>
        <w:jc w:val="both"/>
      </w:pPr>
      <w:r>
        <w:tab/>
        <w:t xml:space="preserve">Af lignende grund bevares </w:t>
      </w:r>
      <w:r>
        <w:rPr>
          <w:i/>
          <w:iCs/>
        </w:rPr>
        <w:t xml:space="preserve">ð </w:t>
      </w:r>
      <w:r>
        <w:t xml:space="preserve">i </w:t>
      </w:r>
      <w:r>
        <w:rPr>
          <w:i/>
          <w:iCs/>
        </w:rPr>
        <w:t>ðj-</w:t>
      </w:r>
      <w:r>
        <w:t xml:space="preserve">forbindelsen (7.): Det (dengang) snævre og energiske </w:t>
      </w:r>
      <w:r>
        <w:rPr>
          <w:i/>
          <w:iCs/>
        </w:rPr>
        <w:t xml:space="preserve">j </w:t>
      </w:r>
      <w:r>
        <w:t xml:space="preserve">hindrer assimilation. Og tilsvarende </w:t>
      </w:r>
      <w:r>
        <w:rPr>
          <w:i/>
          <w:iCs/>
        </w:rPr>
        <w:t>blodig-</w:t>
      </w:r>
      <w:r>
        <w:t xml:space="preserve">typen, 6.: Det snævre </w:t>
      </w:r>
      <w:r>
        <w:rPr>
          <w:i/>
          <w:iCs/>
        </w:rPr>
        <w:t xml:space="preserve">i </w:t>
      </w:r>
      <w:r>
        <w:t xml:space="preserve">konserverer </w:t>
      </w:r>
      <w:r>
        <w:rPr>
          <w:i/>
          <w:iCs/>
        </w:rPr>
        <w:t>ð.</w:t>
      </w:r>
      <w:r>
        <w:t xml:space="preserve"> I type 4: </w:t>
      </w:r>
      <w:r>
        <w:rPr>
          <w:i/>
          <w:iCs/>
        </w:rPr>
        <w:t xml:space="preserve">ørken </w:t>
      </w:r>
      <w:r>
        <w:t xml:space="preserve">osv., »hærder« klusilen </w:t>
      </w:r>
      <w:r>
        <w:rPr>
          <w:i/>
          <w:iCs/>
        </w:rPr>
        <w:t xml:space="preserve">k </w:t>
      </w:r>
      <w:r>
        <w:t xml:space="preserve">det åbne </w:t>
      </w:r>
      <w:r>
        <w:rPr>
          <w:i/>
          <w:iCs/>
        </w:rPr>
        <w:t xml:space="preserve">ð </w:t>
      </w:r>
      <w:r>
        <w:t>til et tungespids-</w:t>
      </w:r>
      <w:r>
        <w:rPr>
          <w:i/>
          <w:iCs/>
        </w:rPr>
        <w:t>r.</w:t>
      </w:r>
    </w:p>
    <w:p w14:paraId="53D67BC2" w14:textId="77777777" w:rsidR="00DA641B" w:rsidRDefault="00EF2F2C">
      <w:pPr>
        <w:spacing w:line="360" w:lineRule="auto"/>
        <w:jc w:val="both"/>
        <w:rPr>
          <w:i/>
          <w:iCs/>
        </w:rPr>
      </w:pPr>
      <w:r>
        <w:tab/>
        <w:t xml:space="preserve">Heroverfor står de mange ord (type 1 og 10) med V både foran og efter </w:t>
      </w:r>
      <w:r>
        <w:rPr>
          <w:i/>
          <w:iCs/>
        </w:rPr>
        <w:t xml:space="preserve">ð, </w:t>
      </w:r>
      <w:r>
        <w:t xml:space="preserve">hvor </w:t>
      </w:r>
      <w:r>
        <w:rPr>
          <w:i/>
          <w:iCs/>
        </w:rPr>
        <w:t xml:space="preserve">ð </w:t>
      </w:r>
      <w:r>
        <w:t>i rigt mål er tabt.</w:t>
      </w:r>
    </w:p>
    <w:p w14:paraId="6656B6E3" w14:textId="77777777" w:rsidR="00DA641B" w:rsidRDefault="00EF2F2C">
      <w:pPr>
        <w:spacing w:line="360" w:lineRule="auto"/>
        <w:jc w:val="both"/>
      </w:pPr>
      <w:r>
        <w:rPr>
          <w:i/>
          <w:iCs/>
        </w:rPr>
        <w:tab/>
        <w:t>ð-</w:t>
      </w:r>
      <w:r>
        <w:t xml:space="preserve">tab er i hovedtypen tidligere efter lang end efter kort V, altså fx </w:t>
      </w:r>
      <w:r>
        <w:rPr>
          <w:i/>
          <w:iCs/>
        </w:rPr>
        <w:t xml:space="preserve">si:æn </w:t>
      </w:r>
      <w:r>
        <w:t xml:space="preserve">før </w:t>
      </w:r>
      <w:r>
        <w:rPr>
          <w:i/>
          <w:iCs/>
        </w:rPr>
        <w:t xml:space="preserve">swe:æn </w:t>
      </w:r>
      <w:r>
        <w:t xml:space="preserve">osv. (idet de sidste sker efter 1300, de første før, se ovf.). Dette må forklares ved, at en C er mere udsat for svækkelse efter lang V end efter kort. Fx er den nuv. reduktion </w:t>
      </w:r>
      <w:r>
        <w:rPr>
          <w:i/>
          <w:iCs/>
        </w:rPr>
        <w:t xml:space="preserve">s &gt; z </w:t>
      </w:r>
      <w:r>
        <w:t xml:space="preserve">kendelig efter lang V: </w:t>
      </w:r>
      <w:r>
        <w:rPr>
          <w:i/>
          <w:iCs/>
        </w:rPr>
        <w:t xml:space="preserve">fuser </w:t>
      </w:r>
      <w:r>
        <w:t xml:space="preserve">sb., ikke efter kort: </w:t>
      </w:r>
      <w:r>
        <w:rPr>
          <w:i/>
          <w:iCs/>
        </w:rPr>
        <w:t xml:space="preserve">fusser. </w:t>
      </w:r>
      <w:r>
        <w:t xml:space="preserve">Ligesom oldskand. </w:t>
      </w:r>
      <w:r>
        <w:rPr>
          <w:i/>
          <w:iCs/>
        </w:rPr>
        <w:t>-n</w:t>
      </w:r>
      <w:r w:rsidRPr="00A058FE">
        <w:rPr>
          <w:i/>
          <w:iCs/>
          <w:sz w:val="16"/>
          <w:szCs w:val="16"/>
        </w:rPr>
        <w:t>R</w:t>
      </w:r>
      <w:r>
        <w:rPr>
          <w:i/>
          <w:iCs/>
          <w:sz w:val="18"/>
          <w:szCs w:val="18"/>
        </w:rPr>
        <w:t xml:space="preserve"> </w:t>
      </w:r>
      <w:r>
        <w:rPr>
          <w:i/>
          <w:iCs/>
        </w:rPr>
        <w:t xml:space="preserve">&gt; nn, steinn </w:t>
      </w:r>
      <w:r>
        <w:t xml:space="preserve">osv. kun indtrådte efter lang V / diftong, ej i </w:t>
      </w:r>
      <w:r>
        <w:rPr>
          <w:i/>
          <w:iCs/>
        </w:rPr>
        <w:t>win</w:t>
      </w:r>
      <w:r>
        <w:rPr>
          <w:i/>
          <w:iCs/>
          <w:sz w:val="18"/>
          <w:szCs w:val="18"/>
        </w:rPr>
        <w:t xml:space="preserve">R </w:t>
      </w:r>
      <w:r>
        <w:t>osv.</w:t>
      </w:r>
    </w:p>
    <w:p w14:paraId="27B31482" w14:textId="77777777" w:rsidR="00DA641B" w:rsidRDefault="00EF2F2C">
      <w:pPr>
        <w:spacing w:line="360" w:lineRule="auto"/>
        <w:jc w:val="both"/>
      </w:pPr>
      <w:r>
        <w:tab/>
        <w:t xml:space="preserve">Det særegne ved </w:t>
      </w:r>
      <w:r>
        <w:rPr>
          <w:i/>
          <w:iCs/>
        </w:rPr>
        <w:t>ð-</w:t>
      </w:r>
      <w:r>
        <w:t xml:space="preserve">svækkelsen er ikke de ret få belæg 1200-1400, hvor det dog alligevel ses, at lydloven er i fuld gang. Der særegne er de vedholdende &lt;d&gt;-skrivemåder, der en bloc er i stort flertal i de ramte ord – til dato. Fx er der hundreder af proprier i DgP, der i snesevis af belæg kun har &lt;th, dh, d&gt; hele mda. igennem, og 1500-t. med, herunder navne, hvis rodmorfem i andre forb. notorisk </w:t>
      </w:r>
      <w:r>
        <w:lastRenderedPageBreak/>
        <w:t xml:space="preserve">svækkes. Fx </w:t>
      </w:r>
      <w:r>
        <w:rPr>
          <w:i/>
          <w:iCs/>
        </w:rPr>
        <w:t xml:space="preserve">Ethla, Frethi, Lyder, Mothir, Goth. </w:t>
      </w:r>
      <w:r>
        <w:t xml:space="preserve">Det er usandsynligt, at der bag alle disse konsekvente </w:t>
      </w:r>
      <w:r>
        <w:rPr>
          <w:i/>
          <w:iCs/>
        </w:rPr>
        <w:t>ð-</w:t>
      </w:r>
      <w:r>
        <w:t xml:space="preserve">former skulle ligge en oblig. talt form uden </w:t>
      </w:r>
      <w:r>
        <w:rPr>
          <w:i/>
          <w:iCs/>
        </w:rPr>
        <w:t xml:space="preserve">ð. </w:t>
      </w:r>
      <w:r>
        <w:t>Og skulle mange af disse &lt;d&gt;-former helt ind i 1500-t. være troværdige, så ville nærv. lydlov altså spænde over 500 år, abnormt.</w:t>
      </w:r>
      <w:r>
        <w:rPr>
          <w:i/>
          <w:iCs/>
        </w:rPr>
        <w:t xml:space="preserve"> </w:t>
      </w:r>
      <w:r>
        <w:t xml:space="preserve">Min forklaring er, at </w:t>
      </w:r>
      <w:r>
        <w:rPr>
          <w:i/>
          <w:iCs/>
        </w:rPr>
        <w:t>ð-</w:t>
      </w:r>
      <w:r>
        <w:t xml:space="preserve">svækkelsen fra begyndelsen hovedsagelig resulterede i dobbeltformer, og at man af sådanne naturligvis foretrækker at nedskrive dén med det distinkte </w:t>
      </w:r>
      <w:r>
        <w:rPr>
          <w:i/>
          <w:iCs/>
        </w:rPr>
        <w:t xml:space="preserve">ð. </w:t>
      </w:r>
      <w:r>
        <w:t xml:space="preserve">Efterhånden kan så den distinkte tabes, og undertiden vel, i ord, der ofte siges distinkt, den svækkede tabes. Jeg tror dog ikke, at dé alm. og meget velbelagte ord, der kun findes traderet med &lt;d...&gt;, engang har haft en </w:t>
      </w:r>
      <w:r>
        <w:rPr>
          <w:i/>
          <w:iCs/>
        </w:rPr>
        <w:t>ð-</w:t>
      </w:r>
      <w:r>
        <w:t xml:space="preserve">svækket sideform, jf. de omliggende dialekter med mange bevarede </w:t>
      </w:r>
      <w:r>
        <w:rPr>
          <w:i/>
          <w:iCs/>
        </w:rPr>
        <w:t>ð-</w:t>
      </w:r>
      <w:r>
        <w:t>former.</w:t>
      </w:r>
    </w:p>
    <w:p w14:paraId="1C26843D" w14:textId="77777777" w:rsidR="00DA641B" w:rsidRDefault="00EF2F2C">
      <w:pPr>
        <w:spacing w:line="360" w:lineRule="auto"/>
        <w:jc w:val="both"/>
      </w:pPr>
      <w:r>
        <w:tab/>
        <w:t xml:space="preserve">De formente opr. dobbeltformer kunne udspringe af, at lyden </w:t>
      </w:r>
      <w:r>
        <w:rPr>
          <w:i/>
          <w:iCs/>
        </w:rPr>
        <w:t>ð</w:t>
      </w:r>
      <w:r>
        <w:t xml:space="preserve"> pga. den aktive tungespids i mindre grad end de to andre stemte frikativer er egnet til assimilation med åben nabolyd. En blot og bar åbning af </w:t>
      </w:r>
      <w:r>
        <w:rPr>
          <w:i/>
          <w:iCs/>
        </w:rPr>
        <w:t xml:space="preserve">ð </w:t>
      </w:r>
      <w:r>
        <w:t xml:space="preserve">giver ikke en lyd, der ligner en V. Hypotesen stemmer også godt med den nævnte tendens til at fastholde </w:t>
      </w:r>
      <w:r>
        <w:rPr>
          <w:i/>
          <w:iCs/>
        </w:rPr>
        <w:t xml:space="preserve">ð </w:t>
      </w:r>
      <w:r>
        <w:t>i de »fornemmere« ord.</w:t>
      </w:r>
    </w:p>
    <w:p w14:paraId="0CABD6CE" w14:textId="77777777" w:rsidR="00DA641B" w:rsidRDefault="00DA641B">
      <w:pPr>
        <w:spacing w:line="360" w:lineRule="auto"/>
        <w:jc w:val="both"/>
      </w:pPr>
    </w:p>
    <w:p w14:paraId="375C4A9E" w14:textId="77777777" w:rsidR="00DA641B" w:rsidRDefault="00DA641B">
      <w:pPr>
        <w:spacing w:line="360" w:lineRule="auto"/>
        <w:jc w:val="both"/>
      </w:pPr>
    </w:p>
    <w:p w14:paraId="6AA76890" w14:textId="2AD1882C" w:rsidR="00DA641B" w:rsidRDefault="00EF2F2C">
      <w:pPr>
        <w:spacing w:line="360" w:lineRule="auto"/>
        <w:jc w:val="both"/>
        <w:rPr>
          <w:i/>
          <w:iCs/>
        </w:rPr>
      </w:pPr>
      <w:r w:rsidRPr="00D537BA">
        <w:rPr>
          <w:b/>
          <w:bCs/>
          <w:sz w:val="28"/>
          <w:szCs w:val="28"/>
        </w:rPr>
        <w:t>§5</w:t>
      </w:r>
      <w:r w:rsidRPr="00A058FE">
        <w:rPr>
          <w:b/>
          <w:bCs/>
        </w:rPr>
        <w:t>.</w:t>
      </w:r>
      <w:r w:rsidRPr="00A058FE">
        <w:rPr>
          <w:i/>
          <w:iCs/>
          <w:sz w:val="28"/>
          <w:szCs w:val="28"/>
        </w:rPr>
        <w:t xml:space="preserve">  </w:t>
      </w:r>
      <w:r w:rsidR="00D537BA">
        <w:rPr>
          <w:i/>
          <w:iCs/>
          <w:sz w:val="28"/>
          <w:szCs w:val="28"/>
          <w:lang w:val="da-DK"/>
        </w:rPr>
        <w:t xml:space="preserve"> </w:t>
      </w:r>
      <w:r w:rsidRPr="00A058FE">
        <w:rPr>
          <w:i/>
          <w:iCs/>
          <w:sz w:val="28"/>
          <w:szCs w:val="28"/>
        </w:rPr>
        <w:t>ja(:) &gt; jæ(:) foran C   ca. 1250-1300</w:t>
      </w:r>
    </w:p>
    <w:p w14:paraId="33633BFF" w14:textId="77777777" w:rsidR="002A7ED1" w:rsidRPr="002A7ED1" w:rsidRDefault="002A7ED1">
      <w:pPr>
        <w:spacing w:line="360" w:lineRule="auto"/>
        <w:jc w:val="both"/>
        <w:rPr>
          <w:lang w:val="da-DK"/>
        </w:rPr>
      </w:pPr>
      <w:r>
        <w:rPr>
          <w:i/>
          <w:iCs/>
          <w:lang w:val="da-DK"/>
        </w:rPr>
        <w:t xml:space="preserve">ja(:) </w:t>
      </w:r>
      <w:r>
        <w:rPr>
          <w:lang w:val="da-DK"/>
        </w:rPr>
        <w:t xml:space="preserve">lukkes &gt; </w:t>
      </w:r>
      <w:r>
        <w:rPr>
          <w:i/>
          <w:iCs/>
          <w:lang w:val="da-DK"/>
        </w:rPr>
        <w:t xml:space="preserve">jæ(:), </w:t>
      </w:r>
      <w:r>
        <w:rPr>
          <w:lang w:val="da-DK"/>
        </w:rPr>
        <w:t>medmindre der ingen C følger.</w:t>
      </w:r>
    </w:p>
    <w:p w14:paraId="01017DC2" w14:textId="77777777" w:rsidR="00DA641B" w:rsidRDefault="002A7ED1">
      <w:pPr>
        <w:spacing w:line="360" w:lineRule="auto"/>
        <w:jc w:val="both"/>
        <w:rPr>
          <w:i/>
          <w:iCs/>
        </w:rPr>
      </w:pPr>
      <w:r>
        <w:tab/>
      </w:r>
      <w:r w:rsidR="00A058FE" w:rsidRPr="00A058FE">
        <w:t xml:space="preserve">EKSEMPLER. </w:t>
      </w:r>
      <w:r w:rsidR="00EF2F2C">
        <w:rPr>
          <w:i/>
          <w:iCs/>
        </w:rPr>
        <w:t xml:space="preserve">Bjarg &gt;bjærg, þja:na &gt; þjæ:næ, ja:rn &gt; jæ:rn, stjarna &gt; stjærnæ, dja:kæn &gt; djæ:kæn </w:t>
      </w:r>
      <w:r w:rsidR="00EF2F2C">
        <w:t>(</w:t>
      </w:r>
      <w:r w:rsidR="00EF2F2C">
        <w:rPr>
          <w:i/>
          <w:iCs/>
        </w:rPr>
        <w:t>&gt; djæqn &gt; dæj’n</w:t>
      </w:r>
      <w:r w:rsidR="00EF2F2C">
        <w:t xml:space="preserve">), </w:t>
      </w:r>
      <w:r w:rsidR="00EF2F2C">
        <w:rPr>
          <w:i/>
          <w:iCs/>
        </w:rPr>
        <w:t xml:space="preserve">jatun &gt; jætæn </w:t>
      </w:r>
      <w:r w:rsidR="00EF2F2C">
        <w:t>sb.,</w:t>
      </w:r>
      <w:r w:rsidR="00EF2F2C">
        <w:rPr>
          <w:i/>
          <w:iCs/>
        </w:rPr>
        <w:t xml:space="preserve"> Kristjarn &gt; Kristjærn. </w:t>
      </w:r>
      <w:r w:rsidR="00EF2F2C">
        <w:t xml:space="preserve">Men </w:t>
      </w:r>
      <w:r w:rsidR="00EF2F2C">
        <w:rPr>
          <w:i/>
          <w:iCs/>
        </w:rPr>
        <w:t xml:space="preserve">ja: </w:t>
      </w:r>
      <w:r w:rsidR="00EF2F2C">
        <w:t xml:space="preserve">interj. &gt; </w:t>
      </w:r>
      <w:r w:rsidR="00EF2F2C">
        <w:rPr>
          <w:i/>
          <w:iCs/>
        </w:rPr>
        <w:t>ja</w:t>
      </w:r>
      <w:r w:rsidR="00A058FE">
        <w:rPr>
          <w:i/>
          <w:iCs/>
          <w:lang w:val="da-DK"/>
        </w:rPr>
        <w:t>:</w:t>
      </w:r>
      <w:r w:rsidR="00A058FE">
        <w:rPr>
          <w:lang w:val="da-DK"/>
        </w:rPr>
        <w:t>,</w:t>
      </w:r>
      <w:r w:rsidR="00EF2F2C">
        <w:t xml:space="preserve"> skånsk-bornh. </w:t>
      </w:r>
      <w:r w:rsidR="00EF2F2C">
        <w:rPr>
          <w:i/>
          <w:iCs/>
        </w:rPr>
        <w:t>jak &gt;</w:t>
      </w:r>
      <w:r w:rsidR="00EF2F2C">
        <w:t xml:space="preserve"> </w:t>
      </w:r>
      <w:r w:rsidR="00EF2F2C">
        <w:rPr>
          <w:i/>
          <w:iCs/>
        </w:rPr>
        <w:t xml:space="preserve">ja: </w:t>
      </w:r>
      <w:r w:rsidR="00EF2F2C">
        <w:t>’jeg’.</w:t>
      </w:r>
    </w:p>
    <w:p w14:paraId="31421FF8" w14:textId="77777777" w:rsidR="00DA641B" w:rsidRDefault="00EF2F2C">
      <w:pPr>
        <w:spacing w:line="360" w:lineRule="auto"/>
        <w:jc w:val="both"/>
        <w:rPr>
          <w:i/>
          <w:iCs/>
        </w:rPr>
      </w:pPr>
      <w:r>
        <w:rPr>
          <w:i/>
          <w:iCs/>
        </w:rPr>
        <w:tab/>
      </w:r>
      <w:r>
        <w:t xml:space="preserve">FORLØB. Der skrives </w:t>
      </w:r>
      <w:r>
        <w:rPr>
          <w:i/>
          <w:iCs/>
        </w:rPr>
        <w:t>ja-</w:t>
      </w:r>
      <w:r>
        <w:t xml:space="preserve">diftong i 210-260 </w:t>
      </w:r>
      <w:r>
        <w:rPr>
          <w:i/>
          <w:iCs/>
        </w:rPr>
        <w:t xml:space="preserve">iala </w:t>
      </w:r>
      <w:r>
        <w:t xml:space="preserve">utolket, </w:t>
      </w:r>
      <w:r>
        <w:rPr>
          <w:i/>
          <w:iCs/>
        </w:rPr>
        <w:t xml:space="preserve">makija </w:t>
      </w:r>
      <w:r>
        <w:t xml:space="preserve">’sværd’ (risteren kunne have brugt </w:t>
      </w:r>
      <w:r>
        <w:rPr>
          <w:i/>
          <w:iCs/>
        </w:rPr>
        <w:t>e-</w:t>
      </w:r>
      <w:r>
        <w:t xml:space="preserve">rune ifald </w:t>
      </w:r>
      <w:r w:rsidR="00A058FE">
        <w:rPr>
          <w:lang w:val="da-DK"/>
        </w:rPr>
        <w:t>[</w:t>
      </w:r>
      <w:r>
        <w:rPr>
          <w:i/>
          <w:iCs/>
        </w:rPr>
        <w:t>jæ</w:t>
      </w:r>
      <w:r w:rsidR="00A058FE">
        <w:rPr>
          <w:lang w:val="da-DK"/>
        </w:rPr>
        <w:t>]</w:t>
      </w:r>
      <w:r>
        <w:t>) og hermed de alment accepterede urnord. suffikser -</w:t>
      </w:r>
      <w:r>
        <w:rPr>
          <w:i/>
          <w:iCs/>
        </w:rPr>
        <w:t>ija, -ja, -jan.</w:t>
      </w:r>
    </w:p>
    <w:p w14:paraId="50D1322E" w14:textId="77777777" w:rsidR="00DA641B" w:rsidRDefault="00EF2F2C">
      <w:pPr>
        <w:spacing w:line="360" w:lineRule="auto"/>
        <w:jc w:val="both"/>
        <w:rPr>
          <w:i/>
          <w:iCs/>
          <w:sz w:val="28"/>
          <w:szCs w:val="28"/>
        </w:rPr>
      </w:pPr>
      <w:r>
        <w:rPr>
          <w:i/>
          <w:iCs/>
        </w:rPr>
        <w:tab/>
      </w:r>
      <w:r>
        <w:t xml:space="preserve">Ca. 425 Gallehus </w:t>
      </w:r>
      <w:r>
        <w:rPr>
          <w:i/>
          <w:iCs/>
        </w:rPr>
        <w:t>holtija</w:t>
      </w:r>
      <w:r>
        <w:rPr>
          <w:i/>
          <w:iCs/>
          <w:sz w:val="16"/>
          <w:szCs w:val="16"/>
        </w:rPr>
        <w:t xml:space="preserve">R </w:t>
      </w:r>
      <w:r>
        <w:rPr>
          <w:i/>
          <w:iCs/>
          <w:sz w:val="28"/>
          <w:szCs w:val="28"/>
        </w:rPr>
        <w:t>.</w:t>
      </w:r>
    </w:p>
    <w:p w14:paraId="047EDFD3" w14:textId="77777777" w:rsidR="00DA641B" w:rsidRDefault="00EF2F2C">
      <w:pPr>
        <w:spacing w:line="360" w:lineRule="auto"/>
        <w:jc w:val="both"/>
      </w:pPr>
      <w:r>
        <w:rPr>
          <w:i/>
          <w:iCs/>
          <w:sz w:val="28"/>
          <w:szCs w:val="28"/>
        </w:rPr>
        <w:tab/>
      </w:r>
      <w:r>
        <w:t xml:space="preserve">Herefter, 400-1050, 9 runeindskrifter med </w:t>
      </w:r>
      <w:r>
        <w:rPr>
          <w:i/>
          <w:iCs/>
        </w:rPr>
        <w:t xml:space="preserve">ja – </w:t>
      </w:r>
      <w:r>
        <w:t>ligeligt radikalt og fleksivisk –</w:t>
      </w:r>
      <w:r>
        <w:rPr>
          <w:i/>
          <w:iCs/>
        </w:rPr>
        <w:t xml:space="preserve"> </w:t>
      </w:r>
      <w:r>
        <w:t xml:space="preserve">men da de ikke har stungne runer, kan de teoretisk stå for </w:t>
      </w:r>
      <w:r>
        <w:rPr>
          <w:i/>
          <w:iCs/>
        </w:rPr>
        <w:t xml:space="preserve">jæ </w:t>
      </w:r>
      <w:r>
        <w:t xml:space="preserve">(hvad DR dog ikke regner med). </w:t>
      </w:r>
    </w:p>
    <w:p w14:paraId="125D5A00" w14:textId="77777777" w:rsidR="00DA641B" w:rsidRDefault="00EF2F2C">
      <w:pPr>
        <w:spacing w:line="360" w:lineRule="auto"/>
        <w:jc w:val="both"/>
      </w:pPr>
      <w:r>
        <w:tab/>
        <w:t xml:space="preserve">1000-1050 Haddeby 1 har </w:t>
      </w:r>
      <w:r>
        <w:rPr>
          <w:rFonts w:ascii="Trattatello" w:hAnsi="Trattatello"/>
          <w:sz w:val="26"/>
          <w:szCs w:val="26"/>
        </w:rPr>
        <w:t>drængja</w:t>
      </w:r>
      <w:r>
        <w:rPr>
          <w:rFonts w:ascii="Trattatello" w:hAnsi="Trattatello"/>
          <w:sz w:val="20"/>
          <w:szCs w:val="20"/>
        </w:rPr>
        <w:t>R</w:t>
      </w:r>
      <w:r>
        <w:rPr>
          <w:rFonts w:ascii="Trattatello" w:hAnsi="Trattatello"/>
        </w:rPr>
        <w:t xml:space="preserve"> </w:t>
      </w:r>
      <w:r>
        <w:t xml:space="preserve">og bruger stungent </w:t>
      </w:r>
      <w:r>
        <w:rPr>
          <w:i/>
          <w:iCs/>
        </w:rPr>
        <w:t xml:space="preserve">i </w:t>
      </w:r>
      <w:r>
        <w:t xml:space="preserve">for </w:t>
      </w:r>
      <w:r>
        <w:rPr>
          <w:i/>
          <w:iCs/>
        </w:rPr>
        <w:t xml:space="preserve">e </w:t>
      </w:r>
      <w:r>
        <w:t xml:space="preserve">og </w:t>
      </w:r>
      <w:r>
        <w:rPr>
          <w:i/>
          <w:iCs/>
        </w:rPr>
        <w:t>æ</w:t>
      </w:r>
      <w:r>
        <w:t>; -</w:t>
      </w:r>
      <w:r>
        <w:rPr>
          <w:i/>
          <w:iCs/>
        </w:rPr>
        <w:t xml:space="preserve">jar </w:t>
      </w:r>
      <w:r>
        <w:t>kan ikke være en bøjningsanalogi (efter -</w:t>
      </w:r>
      <w:r>
        <w:rPr>
          <w:i/>
          <w:iCs/>
        </w:rPr>
        <w:t>ar</w:t>
      </w:r>
      <w:r>
        <w:t xml:space="preserve">), hos en rister, der ellers hypotetisk har </w:t>
      </w:r>
      <w:r>
        <w:rPr>
          <w:i/>
          <w:iCs/>
        </w:rPr>
        <w:t>jæ</w:t>
      </w:r>
      <w:r>
        <w:t>, da det ville være lidet generende, at ikke-omlydte former havde -</w:t>
      </w:r>
      <w:r>
        <w:rPr>
          <w:i/>
          <w:iCs/>
        </w:rPr>
        <w:t xml:space="preserve">ar </w:t>
      </w:r>
      <w:r>
        <w:t>og omlydte -</w:t>
      </w:r>
      <w:r>
        <w:rPr>
          <w:i/>
          <w:iCs/>
        </w:rPr>
        <w:t>jær</w:t>
      </w:r>
      <w:r>
        <w:t>; desuden ville -</w:t>
      </w:r>
      <w:r>
        <w:rPr>
          <w:i/>
          <w:iCs/>
        </w:rPr>
        <w:t xml:space="preserve">jæ(r) </w:t>
      </w:r>
      <w:r>
        <w:t xml:space="preserve">ikke have undtagelseskarakter, for der ville være hundreder af dem. </w:t>
      </w:r>
    </w:p>
    <w:p w14:paraId="22527C42" w14:textId="77777777" w:rsidR="00DA641B" w:rsidRDefault="00EF2F2C">
      <w:pPr>
        <w:spacing w:line="360" w:lineRule="auto"/>
        <w:jc w:val="both"/>
        <w:rPr>
          <w:i/>
          <w:iCs/>
        </w:rPr>
      </w:pPr>
      <w:r>
        <w:rPr>
          <w:i/>
          <w:iCs/>
        </w:rPr>
        <w:lastRenderedPageBreak/>
        <w:tab/>
      </w:r>
      <w:r>
        <w:t xml:space="preserve">1050-1150 Tillitse har </w:t>
      </w:r>
      <w:r w:rsidRPr="00A058FE">
        <w:rPr>
          <w:rFonts w:ascii="Lucida Blackletter" w:hAnsi="Lucida Blackletter"/>
        </w:rPr>
        <w:t xml:space="preserve">sjalvan </w:t>
      </w:r>
      <w:r>
        <w:t>og</w:t>
      </w:r>
      <w:r w:rsidRPr="00A058FE">
        <w:rPr>
          <w:rFonts w:ascii="Lucida Blackletter" w:hAnsi="Lucida Blackletter"/>
        </w:rPr>
        <w:t xml:space="preserve"> hjalpi</w:t>
      </w:r>
      <w:r>
        <w:rPr>
          <w:i/>
          <w:iCs/>
        </w:rPr>
        <w:t xml:space="preserve">, </w:t>
      </w:r>
      <w:r>
        <w:t xml:space="preserve">og her er der gennemført stungne runer for vokaler. Helt tilsv. Åker 2 </w:t>
      </w:r>
      <w:r w:rsidRPr="00A058FE">
        <w:rPr>
          <w:rFonts w:ascii="Lucida Blackletter" w:hAnsi="Lucida Blackletter"/>
        </w:rPr>
        <w:t>hjalpi</w:t>
      </w:r>
      <w:r>
        <w:rPr>
          <w:i/>
          <w:iCs/>
        </w:rPr>
        <w:t xml:space="preserve"> </w:t>
      </w:r>
      <w:r>
        <w:t xml:space="preserve">og Klemensker 1 </w:t>
      </w:r>
      <w:r w:rsidRPr="00A058FE">
        <w:rPr>
          <w:rFonts w:ascii="Lucida Blackletter" w:hAnsi="Lucida Blackletter"/>
        </w:rPr>
        <w:t>Qwðbjarnar</w:t>
      </w:r>
      <w:r>
        <w:rPr>
          <w:i/>
          <w:iCs/>
        </w:rPr>
        <w:t xml:space="preserve"> </w:t>
      </w:r>
      <w:r>
        <w:t>2 g.,</w:t>
      </w:r>
      <w:r>
        <w:rPr>
          <w:i/>
          <w:iCs/>
        </w:rPr>
        <w:t xml:space="preserve"> </w:t>
      </w:r>
      <w:r w:rsidRPr="00A058FE">
        <w:rPr>
          <w:rFonts w:ascii="Lucida Blackletter" w:hAnsi="Lucida Blackletter"/>
        </w:rPr>
        <w:t>hjalpi</w:t>
      </w:r>
      <w:r>
        <w:rPr>
          <w:i/>
          <w:iCs/>
        </w:rPr>
        <w:t xml:space="preserve"> </w:t>
      </w:r>
      <w:r>
        <w:t>2 g. Endvidere méd stungne runer og dermed sikret [ja]: 1000-1050: London</w:t>
      </w:r>
      <w:r w:rsidRPr="00A058FE">
        <w:rPr>
          <w:rFonts w:ascii="Lucida Blackletter" w:hAnsi="Lucida Blackletter"/>
        </w:rPr>
        <w:t xml:space="preserve"> læggja</w:t>
      </w:r>
      <w:r>
        <w:rPr>
          <w:i/>
          <w:iCs/>
        </w:rPr>
        <w:t>,</w:t>
      </w:r>
      <w:r>
        <w:t xml:space="preserve"> Sjelle </w:t>
      </w:r>
      <w:r w:rsidRPr="00A058FE">
        <w:rPr>
          <w:rFonts w:ascii="Lucida Blackletter" w:hAnsi="Lucida Blackletter"/>
        </w:rPr>
        <w:t>twæggja</w:t>
      </w:r>
      <w:r>
        <w:rPr>
          <w:i/>
          <w:iCs/>
        </w:rPr>
        <w:t xml:space="preserve">. </w:t>
      </w:r>
      <w:r>
        <w:t xml:space="preserve">Samt slutn. af 1100-t.: Örtofta, Lilla Harrie, Söderviddinge, Västra Sallerup, alle ordet </w:t>
      </w:r>
      <w:r>
        <w:rPr>
          <w:i/>
          <w:iCs/>
        </w:rPr>
        <w:t xml:space="preserve">gjarðe/gjarði. </w:t>
      </w:r>
      <w:r>
        <w:t xml:space="preserve">Derimod bruger 1050-1100 Øster Marie 1 ej stungne runer, så at </w:t>
      </w:r>
      <w:r w:rsidRPr="00A058FE">
        <w:rPr>
          <w:rFonts w:ascii="Lucida Blackletter" w:hAnsi="Lucida Blackletter"/>
        </w:rPr>
        <w:t>ialpi</w:t>
      </w:r>
      <w:r>
        <w:rPr>
          <w:i/>
          <w:iCs/>
        </w:rPr>
        <w:t xml:space="preserve"> </w:t>
      </w:r>
      <w:r>
        <w:t xml:space="preserve">’gid hjælpe’ og </w:t>
      </w:r>
      <w:r w:rsidRPr="00A058FE">
        <w:rPr>
          <w:rFonts w:ascii="Lucida Blackletter" w:hAnsi="Lucida Blackletter"/>
        </w:rPr>
        <w:t>sja:lu</w:t>
      </w:r>
      <w:r>
        <w:rPr>
          <w:i/>
          <w:iCs/>
        </w:rPr>
        <w:t xml:space="preserve"> </w:t>
      </w:r>
      <w:r>
        <w:t xml:space="preserve">’sjæl dat.’ teoretisk er tvetydige. – Samtlige entydige rune-tekster (alle før 1200) har altså </w:t>
      </w:r>
      <w:r>
        <w:rPr>
          <w:i/>
          <w:iCs/>
        </w:rPr>
        <w:t>ja.</w:t>
      </w:r>
      <w:r>
        <w:t xml:space="preserve">  </w:t>
      </w:r>
      <w:r>
        <w:rPr>
          <w:i/>
          <w:iCs/>
        </w:rPr>
        <w:t xml:space="preserve"> </w:t>
      </w:r>
      <w:r>
        <w:tab/>
      </w:r>
    </w:p>
    <w:p w14:paraId="5175A3AD" w14:textId="77777777" w:rsidR="00DA641B" w:rsidRDefault="00EF2F2C">
      <w:pPr>
        <w:spacing w:line="360" w:lineRule="auto"/>
        <w:jc w:val="both"/>
      </w:pPr>
      <w:r>
        <w:rPr>
          <w:i/>
          <w:iCs/>
        </w:rPr>
        <w:tab/>
      </w:r>
      <w:r>
        <w:t xml:space="preserve">De ældste hss. har oblig. </w:t>
      </w:r>
      <w:r>
        <w:rPr>
          <w:i/>
          <w:iCs/>
        </w:rPr>
        <w:t>ja(:)</w:t>
      </w:r>
      <w:r>
        <w:t xml:space="preserve">: 1085 Gavebrev </w:t>
      </w:r>
      <w:r w:rsidRPr="00A058FE">
        <w:rPr>
          <w:rFonts w:ascii="Lucida Blackletter" w:hAnsi="Lucida Blackletter"/>
        </w:rPr>
        <w:t>scialshoge, tiarby</w:t>
      </w:r>
      <w:r>
        <w:rPr>
          <w:i/>
          <w:iCs/>
        </w:rPr>
        <w:t>,</w:t>
      </w:r>
      <w:r w:rsidR="00A058FE" w:rsidRPr="00A058FE">
        <w:rPr>
          <w:i/>
          <w:iCs/>
        </w:rPr>
        <w:t xml:space="preserve">  </w:t>
      </w:r>
      <w:r>
        <w:rPr>
          <w:i/>
          <w:iCs/>
        </w:rPr>
        <w:t xml:space="preserve"> </w:t>
      </w:r>
      <w:r>
        <w:t>1164-78</w:t>
      </w:r>
      <w:r w:rsidRPr="00A058FE">
        <w:rPr>
          <w:rFonts w:ascii="Lucida Blackletter" w:hAnsi="Lucida Blackletter"/>
        </w:rPr>
        <w:t xml:space="preserve"> Giafnetofth</w:t>
      </w:r>
      <w:r>
        <w:rPr>
          <w:i/>
          <w:iCs/>
        </w:rPr>
        <w:t xml:space="preserve"> </w:t>
      </w:r>
      <w:r>
        <w:t>og 1193</w:t>
      </w:r>
      <w:r w:rsidRPr="00A058FE">
        <w:rPr>
          <w:rFonts w:ascii="Lucida Blackletter" w:hAnsi="Lucida Blackletter"/>
        </w:rPr>
        <w:t xml:space="preserve"> Giafnatofte</w:t>
      </w:r>
      <w:r>
        <w:rPr>
          <w:i/>
          <w:iCs/>
        </w:rPr>
        <w:t xml:space="preserve"> </w:t>
      </w:r>
      <w:r>
        <w:t>’Gentofte’,</w:t>
      </w:r>
      <w:r w:rsidR="00A058FE" w:rsidRPr="00A058FE">
        <w:t xml:space="preserve">  </w:t>
      </w:r>
      <w:r>
        <w:t xml:space="preserve"> ca. 1185 </w:t>
      </w:r>
      <w:r w:rsidRPr="00A058FE">
        <w:rPr>
          <w:rFonts w:ascii="Lucida Blackletter" w:hAnsi="Lucida Blackletter"/>
        </w:rPr>
        <w:t>Ialing</w:t>
      </w:r>
      <w:r>
        <w:rPr>
          <w:i/>
          <w:iCs/>
        </w:rPr>
        <w:t xml:space="preserve"> </w:t>
      </w:r>
      <w:r>
        <w:t>’Jelling’,</w:t>
      </w:r>
      <w:r w:rsidR="00A058FE" w:rsidRPr="00A058FE">
        <w:t xml:space="preserve">  </w:t>
      </w:r>
      <w:r>
        <w:t xml:space="preserve"> 1186 </w:t>
      </w:r>
      <w:r w:rsidRPr="00A058FE">
        <w:rPr>
          <w:rFonts w:ascii="Lucida Blackletter" w:hAnsi="Lucida Blackletter"/>
        </w:rPr>
        <w:t>Niartharum</w:t>
      </w:r>
      <w:r>
        <w:rPr>
          <w:i/>
          <w:iCs/>
        </w:rPr>
        <w:t xml:space="preserve"> </w:t>
      </w:r>
      <w:r>
        <w:t>’Nærum’,</w:t>
      </w:r>
      <w:r w:rsidR="00A058FE" w:rsidRPr="00A058FE">
        <w:t xml:space="preserve">  </w:t>
      </w:r>
      <w:r>
        <w:t xml:space="preserve"> ca. 1190 </w:t>
      </w:r>
      <w:r w:rsidRPr="00A058FE">
        <w:rPr>
          <w:rFonts w:ascii="Lucida Blackletter" w:hAnsi="Lucida Blackletter"/>
        </w:rPr>
        <w:t>Byauerscog</w:t>
      </w:r>
      <w:r>
        <w:rPr>
          <w:i/>
          <w:iCs/>
        </w:rPr>
        <w:t xml:space="preserve"> </w:t>
      </w:r>
      <w:r>
        <w:t>’Bjæverskov’,</w:t>
      </w:r>
      <w:r w:rsidR="00A058FE" w:rsidRPr="00A058FE">
        <w:t xml:space="preserve">  </w:t>
      </w:r>
      <w:r>
        <w:t xml:space="preserve"> 1200 </w:t>
      </w:r>
      <w:r w:rsidRPr="00A058FE">
        <w:rPr>
          <w:rFonts w:ascii="Lucida Blackletter" w:hAnsi="Lucida Blackletter"/>
        </w:rPr>
        <w:t>Biarchnes</w:t>
      </w:r>
      <w:r>
        <w:rPr>
          <w:i/>
          <w:iCs/>
        </w:rPr>
        <w:t xml:space="preserve"> </w:t>
      </w:r>
      <w:r>
        <w:t>’Bjergnæs’;</w:t>
      </w:r>
      <w:r w:rsidR="00A058FE" w:rsidRPr="00A058FE">
        <w:t xml:space="preserve">  </w:t>
      </w:r>
      <w:r>
        <w:rPr>
          <w:i/>
          <w:iCs/>
        </w:rPr>
        <w:t xml:space="preserve"> </w:t>
      </w:r>
      <w:r>
        <w:t xml:space="preserve">ca. 1200 Saxo: </w:t>
      </w:r>
      <w:r w:rsidRPr="00A058FE">
        <w:rPr>
          <w:rFonts w:ascii="Lucida Blackletter" w:hAnsi="Lucida Blackletter"/>
        </w:rPr>
        <w:t>Biari, Byarchi, Fiallerum</w:t>
      </w:r>
      <w:r>
        <w:rPr>
          <w:i/>
          <w:iCs/>
        </w:rPr>
        <w:t xml:space="preserve"> </w:t>
      </w:r>
      <w:r>
        <w:t xml:space="preserve">(latinis. fornavn, oldn. </w:t>
      </w:r>
      <w:r>
        <w:rPr>
          <w:i/>
          <w:iCs/>
        </w:rPr>
        <w:t>Fjallarr</w:t>
      </w:r>
      <w:r>
        <w:t xml:space="preserve">), </w:t>
      </w:r>
      <w:r w:rsidRPr="00A058FE">
        <w:rPr>
          <w:rFonts w:ascii="Lucida Blackletter" w:hAnsi="Lucida Blackletter"/>
        </w:rPr>
        <w:t>Hialmerus, Hialto, Hiarnus, Hiarthwarum, Iacobo</w:t>
      </w:r>
      <w:r>
        <w:rPr>
          <w:i/>
          <w:iCs/>
        </w:rPr>
        <w:t xml:space="preserve"> </w:t>
      </w:r>
      <w:r>
        <w:t xml:space="preserve">(dette alm. navn har eneråd. </w:t>
      </w:r>
      <w:r>
        <w:rPr>
          <w:i/>
          <w:iCs/>
        </w:rPr>
        <w:t xml:space="preserve">ja </w:t>
      </w:r>
      <w:r>
        <w:t>1133-1400),</w:t>
      </w:r>
      <w:r w:rsidRPr="00A058FE">
        <w:rPr>
          <w:rFonts w:ascii="Lucida Blackletter" w:hAnsi="Lucida Blackletter"/>
        </w:rPr>
        <w:t xml:space="preserve"> Biargrammi</w:t>
      </w:r>
      <w:r>
        <w:rPr>
          <w:i/>
          <w:iCs/>
        </w:rPr>
        <w:t xml:space="preserve"> </w:t>
      </w:r>
      <w:r>
        <w:t>»den klippestærke«;</w:t>
      </w:r>
      <w:r w:rsidR="00A058FE" w:rsidRPr="00A058FE">
        <w:t xml:space="preserve">  </w:t>
      </w:r>
      <w:r>
        <w:rPr>
          <w:i/>
          <w:iCs/>
        </w:rPr>
        <w:t xml:space="preserve"> </w:t>
      </w:r>
      <w:r>
        <w:t xml:space="preserve">1201 </w:t>
      </w:r>
      <w:r w:rsidRPr="00A058FE">
        <w:rPr>
          <w:rFonts w:ascii="Lucida Blackletter" w:hAnsi="Lucida Blackletter"/>
        </w:rPr>
        <w:t xml:space="preserve">Fialensleve </w:t>
      </w:r>
      <w:r>
        <w:t>’Fjenneslev’,</w:t>
      </w:r>
      <w:r w:rsidR="00A058FE" w:rsidRPr="00A058FE">
        <w:t xml:space="preserve"> </w:t>
      </w:r>
      <w:r>
        <w:t xml:space="preserve"> </w:t>
      </w:r>
      <w:r>
        <w:rPr>
          <w:i/>
          <w:iCs/>
        </w:rPr>
        <w:t xml:space="preserve"> </w:t>
      </w:r>
      <w:r>
        <w:t xml:space="preserve">ca. 1225 NecrL. </w:t>
      </w:r>
      <w:r w:rsidRPr="00A058FE">
        <w:rPr>
          <w:rFonts w:ascii="Lucida Blackletter" w:hAnsi="Lucida Blackletter"/>
        </w:rPr>
        <w:t>Birkebiarga</w:t>
      </w:r>
      <w:r>
        <w:t>;</w:t>
      </w:r>
      <w:r w:rsidR="00A058FE" w:rsidRPr="00A058FE">
        <w:t xml:space="preserve">  </w:t>
      </w:r>
      <w:r>
        <w:rPr>
          <w:i/>
          <w:iCs/>
        </w:rPr>
        <w:t xml:space="preserve"> </w:t>
      </w:r>
      <w:r>
        <w:t xml:space="preserve">1231 VJb.: </w:t>
      </w:r>
      <w:r w:rsidRPr="00A058FE">
        <w:rPr>
          <w:rFonts w:ascii="Lucida Blackletter" w:hAnsi="Lucida Blackletter"/>
        </w:rPr>
        <w:t>Thianæmarc</w:t>
      </w:r>
      <w:r>
        <w:t xml:space="preserve"> ’Tjennemarke’, </w:t>
      </w:r>
      <w:r w:rsidRPr="00A058FE">
        <w:rPr>
          <w:rFonts w:ascii="Lucida Blackletter" w:hAnsi="Lucida Blackletter"/>
        </w:rPr>
        <w:t>Byargh</w:t>
      </w:r>
      <w:r>
        <w:rPr>
          <w:i/>
          <w:iCs/>
        </w:rPr>
        <w:t xml:space="preserve"> </w:t>
      </w:r>
      <w:r>
        <w:t>’Bjerge’,</w:t>
      </w:r>
      <w:r w:rsidRPr="00A058FE">
        <w:rPr>
          <w:rFonts w:ascii="Lucida Blackletter" w:hAnsi="Lucida Blackletter"/>
        </w:rPr>
        <w:t xml:space="preserve"> Biargheret</w:t>
      </w:r>
      <w:r>
        <w:rPr>
          <w:i/>
          <w:iCs/>
        </w:rPr>
        <w:t xml:space="preserve"> </w:t>
      </w:r>
      <w:r>
        <w:t xml:space="preserve">’Bjerre H.’, </w:t>
      </w:r>
      <w:r w:rsidRPr="00A058FE">
        <w:rPr>
          <w:rFonts w:ascii="Lucida Blackletter" w:hAnsi="Lucida Blackletter"/>
        </w:rPr>
        <w:t>Fyallansheret</w:t>
      </w:r>
      <w:r>
        <w:rPr>
          <w:i/>
          <w:iCs/>
        </w:rPr>
        <w:t xml:space="preserve"> </w:t>
      </w:r>
      <w:r>
        <w:t>’Fjends Herred,</w:t>
      </w:r>
      <w:r>
        <w:rPr>
          <w:i/>
          <w:iCs/>
        </w:rPr>
        <w:t xml:space="preserve"> </w:t>
      </w:r>
      <w:r w:rsidRPr="00A058FE">
        <w:rPr>
          <w:rFonts w:ascii="Lucida Blackletter" w:hAnsi="Lucida Blackletter"/>
        </w:rPr>
        <w:t>Hialmæslefheret</w:t>
      </w:r>
      <w:r>
        <w:rPr>
          <w:i/>
          <w:iCs/>
        </w:rPr>
        <w:t xml:space="preserve"> </w:t>
      </w:r>
      <w:r>
        <w:t>’Hjelmslev H.’,</w:t>
      </w:r>
      <w:r w:rsidRPr="00A058FE">
        <w:rPr>
          <w:rFonts w:ascii="Lucida Blackletter" w:hAnsi="Lucida Blackletter"/>
        </w:rPr>
        <w:t xml:space="preserve"> Hiarmæheret</w:t>
      </w:r>
      <w:r>
        <w:rPr>
          <w:i/>
          <w:iCs/>
        </w:rPr>
        <w:t xml:space="preserve"> </w:t>
      </w:r>
      <w:r>
        <w:t>’Hjerm H.’,</w:t>
      </w:r>
      <w:r w:rsidRPr="00A058FE">
        <w:rPr>
          <w:rFonts w:ascii="Lucida Blackletter" w:hAnsi="Lucida Blackletter"/>
        </w:rPr>
        <w:t xml:space="preserve"> Jalinge, Jarlsæ</w:t>
      </w:r>
      <w:r>
        <w:rPr>
          <w:i/>
          <w:iCs/>
        </w:rPr>
        <w:t xml:space="preserve"> </w:t>
      </w:r>
      <w:r>
        <w:t xml:space="preserve">’Jels’, </w:t>
      </w:r>
      <w:r w:rsidRPr="00A058FE">
        <w:rPr>
          <w:rFonts w:ascii="Lucida Blackletter" w:hAnsi="Lucida Blackletter"/>
        </w:rPr>
        <w:t>Jarlæzheret</w:t>
      </w:r>
      <w:r>
        <w:rPr>
          <w:i/>
          <w:iCs/>
        </w:rPr>
        <w:t xml:space="preserve"> </w:t>
      </w:r>
      <w:r>
        <w:t xml:space="preserve">’Jerlev’, </w:t>
      </w:r>
      <w:r w:rsidRPr="00A058FE">
        <w:rPr>
          <w:rFonts w:ascii="Lucida Blackletter" w:hAnsi="Lucida Blackletter"/>
        </w:rPr>
        <w:t xml:space="preserve">Iarlslefheret </w:t>
      </w:r>
      <w:r>
        <w:t xml:space="preserve">’Jerslev’, </w:t>
      </w:r>
      <w:r w:rsidRPr="00A058FE">
        <w:rPr>
          <w:rFonts w:ascii="Lucida Blackletter" w:hAnsi="Lucida Blackletter"/>
        </w:rPr>
        <w:t xml:space="preserve">Sialand </w:t>
      </w:r>
      <w:r>
        <w:t xml:space="preserve">’Sjælland’, </w:t>
      </w:r>
      <w:r w:rsidRPr="00A058FE">
        <w:rPr>
          <w:rFonts w:ascii="Lucida Blackletter" w:hAnsi="Lucida Blackletter"/>
        </w:rPr>
        <w:t>Biauer</w:t>
      </w:r>
      <w:r>
        <w:t xml:space="preserve">;  </w:t>
      </w:r>
      <w:r w:rsidR="00A058FE" w:rsidRPr="00A058FE">
        <w:t xml:space="preserve"> </w:t>
      </w:r>
      <w:r>
        <w:t xml:space="preserve">ca. 1240 B74: talrige ekss., fx </w:t>
      </w:r>
      <w:r>
        <w:rPr>
          <w:i/>
          <w:iCs/>
        </w:rPr>
        <w:t xml:space="preserve">sværia, siax, stial </w:t>
      </w:r>
      <w:r>
        <w:t xml:space="preserve">præs., </w:t>
      </w:r>
      <w:r>
        <w:rPr>
          <w:i/>
          <w:iCs/>
        </w:rPr>
        <w:t>iamlanga</w:t>
      </w:r>
      <w:r>
        <w:t>;</w:t>
      </w:r>
      <w:r>
        <w:rPr>
          <w:i/>
          <w:iCs/>
        </w:rPr>
        <w:t xml:space="preserve"> </w:t>
      </w:r>
      <w:r w:rsidR="00A058FE" w:rsidRPr="00A058FE">
        <w:rPr>
          <w:i/>
          <w:iCs/>
        </w:rPr>
        <w:t xml:space="preserve">  </w:t>
      </w:r>
      <w:r>
        <w:t xml:space="preserve">1245: </w:t>
      </w:r>
      <w:r w:rsidRPr="00A058FE">
        <w:rPr>
          <w:rFonts w:ascii="Lucida Blackletter" w:hAnsi="Lucida Blackletter"/>
        </w:rPr>
        <w:t>Fialbothe</w:t>
      </w:r>
      <w:r>
        <w:t xml:space="preserve"> ’Fjeldby’, </w:t>
      </w:r>
      <w:r w:rsidRPr="00A058FE">
        <w:rPr>
          <w:rFonts w:ascii="Lucida Blackletter" w:hAnsi="Lucida Blackletter"/>
        </w:rPr>
        <w:t>Mialles</w:t>
      </w:r>
      <w:r>
        <w:rPr>
          <w:i/>
          <w:iCs/>
        </w:rPr>
        <w:t xml:space="preserve"> </w:t>
      </w:r>
      <w:r>
        <w:t>’Mjels’;</w:t>
      </w:r>
      <w:r w:rsidR="00A058FE" w:rsidRPr="00A058FE">
        <w:t xml:space="preserve">  </w:t>
      </w:r>
      <w:r>
        <w:t xml:space="preserve"> 1253 </w:t>
      </w:r>
      <w:r w:rsidRPr="00A058FE">
        <w:rPr>
          <w:rFonts w:ascii="Lucida Blackletter" w:hAnsi="Lucida Blackletter"/>
        </w:rPr>
        <w:t>Jarløfheræth</w:t>
      </w:r>
      <w:r>
        <w:rPr>
          <w:i/>
          <w:iCs/>
        </w:rPr>
        <w:t xml:space="preserve"> </w:t>
      </w:r>
      <w:r>
        <w:t>’Jerlev’</w:t>
      </w:r>
      <w:r w:rsidR="00A058FE" w:rsidRPr="00A058FE">
        <w:t>,</w:t>
      </w:r>
      <w:r>
        <w:t xml:space="preserve"> </w:t>
      </w:r>
      <w:r w:rsidR="00A058FE" w:rsidRPr="00A058FE">
        <w:t xml:space="preserve">  </w:t>
      </w:r>
      <w:r>
        <w:t xml:space="preserve">1259: </w:t>
      </w:r>
      <w:r w:rsidRPr="00A058FE">
        <w:rPr>
          <w:rFonts w:ascii="Lucida Blackletter" w:hAnsi="Lucida Blackletter"/>
        </w:rPr>
        <w:t>Fealstade</w:t>
      </w:r>
      <w:r>
        <w:rPr>
          <w:i/>
          <w:iCs/>
        </w:rPr>
        <w:t xml:space="preserve"> </w:t>
      </w:r>
      <w:r>
        <w:t>’Fjelsted’,</w:t>
      </w:r>
      <w:r w:rsidRPr="00A058FE">
        <w:rPr>
          <w:rFonts w:ascii="Lucida Blackletter" w:hAnsi="Lucida Blackletter"/>
        </w:rPr>
        <w:t xml:space="preserve"> Jarnwith</w:t>
      </w:r>
      <w:r>
        <w:rPr>
          <w:i/>
          <w:iCs/>
        </w:rPr>
        <w:t xml:space="preserve"> </w:t>
      </w:r>
      <w:r>
        <w:t>’Jernved’,</w:t>
      </w:r>
      <w:r w:rsidR="00A058FE" w:rsidRPr="00A058FE">
        <w:t xml:space="preserve">  </w:t>
      </w:r>
      <w:r>
        <w:t xml:space="preserve"> 1285 (vist skånsk)</w:t>
      </w:r>
      <w:r w:rsidRPr="00A058FE">
        <w:rPr>
          <w:rFonts w:ascii="Lucida Blackletter" w:hAnsi="Lucida Blackletter"/>
        </w:rPr>
        <w:t xml:space="preserve"> Jarpulpho</w:t>
      </w:r>
      <w:r>
        <w:rPr>
          <w:i/>
          <w:iCs/>
        </w:rPr>
        <w:t xml:space="preserve">, </w:t>
      </w:r>
      <w:r>
        <w:t xml:space="preserve"> </w:t>
      </w:r>
      <w:r w:rsidR="00A058FE" w:rsidRPr="00A058FE">
        <w:t xml:space="preserve"> </w:t>
      </w:r>
      <w:r>
        <w:t xml:space="preserve">ca. 1285 LibDat. (skånsk) </w:t>
      </w:r>
      <w:r w:rsidRPr="00A058FE">
        <w:rPr>
          <w:rFonts w:ascii="Lucida Blackletter" w:hAnsi="Lucida Blackletter"/>
        </w:rPr>
        <w:t>Biarno</w:t>
      </w:r>
      <w:r>
        <w:rPr>
          <w:i/>
          <w:iCs/>
        </w:rPr>
        <w:t xml:space="preserve">, </w:t>
      </w:r>
      <w:r w:rsidR="00A058FE" w:rsidRPr="00A058FE">
        <w:rPr>
          <w:i/>
          <w:iCs/>
        </w:rPr>
        <w:t xml:space="preserve">  </w:t>
      </w:r>
      <w:r>
        <w:t xml:space="preserve">1288 </w:t>
      </w:r>
      <w:r w:rsidRPr="00A058FE">
        <w:rPr>
          <w:rFonts w:ascii="Lucida Blackletter" w:hAnsi="Lucida Blackletter"/>
        </w:rPr>
        <w:t>Syalandsfar</w:t>
      </w:r>
      <w:r>
        <w:rPr>
          <w:i/>
          <w:iCs/>
        </w:rPr>
        <w:t xml:space="preserve"> </w:t>
      </w:r>
      <w:r>
        <w:t>2 g.</w:t>
      </w:r>
      <w:r>
        <w:rPr>
          <w:i/>
          <w:iCs/>
        </w:rPr>
        <w:t>,</w:t>
      </w:r>
      <w:r w:rsidR="00A058FE" w:rsidRPr="00A058FE">
        <w:rPr>
          <w:i/>
          <w:iCs/>
        </w:rPr>
        <w:t xml:space="preserve">  </w:t>
      </w:r>
      <w:r>
        <w:rPr>
          <w:i/>
          <w:iCs/>
        </w:rPr>
        <w:t xml:space="preserve"> </w:t>
      </w:r>
      <w:r>
        <w:t xml:space="preserve">1289 </w:t>
      </w:r>
      <w:r w:rsidRPr="00A058FE">
        <w:rPr>
          <w:rFonts w:ascii="Lucida Blackletter" w:hAnsi="Lucida Blackletter"/>
        </w:rPr>
        <w:t>Iarne</w:t>
      </w:r>
      <w:r>
        <w:rPr>
          <w:i/>
          <w:iCs/>
        </w:rPr>
        <w:t xml:space="preserve"> </w:t>
      </w:r>
      <w:r>
        <w:t>’Jerne’,</w:t>
      </w:r>
      <w:r w:rsidR="00A058FE" w:rsidRPr="00A058FE">
        <w:t xml:space="preserve">  </w:t>
      </w:r>
      <w:r>
        <w:t xml:space="preserve"> ca. 1290</w:t>
      </w:r>
      <w:r w:rsidRPr="00A058FE">
        <w:rPr>
          <w:rFonts w:ascii="Lucida Blackletter" w:hAnsi="Lucida Blackletter"/>
        </w:rPr>
        <w:t xml:space="preserve"> Iarnwi</w:t>
      </w:r>
      <w:r>
        <w:rPr>
          <w:i/>
          <w:iCs/>
        </w:rPr>
        <w:t xml:space="preserve"> </w:t>
      </w:r>
      <w:r>
        <w:t xml:space="preserve">’Jernved’; </w:t>
      </w:r>
      <w:r w:rsidR="00A058FE" w:rsidRPr="00A058FE">
        <w:t xml:space="preserve"> </w:t>
      </w:r>
      <w:r>
        <w:t xml:space="preserve"> 1291:</w:t>
      </w:r>
      <w:r w:rsidRPr="00A058FE">
        <w:rPr>
          <w:rFonts w:ascii="Lucida Blackletter" w:hAnsi="Lucida Blackletter"/>
        </w:rPr>
        <w:t xml:space="preserve"> Kiarbøling</w:t>
      </w:r>
      <w:r>
        <w:rPr>
          <w:i/>
          <w:iCs/>
        </w:rPr>
        <w:t xml:space="preserve"> </w:t>
      </w:r>
      <w:r>
        <w:t xml:space="preserve">’Kærbøl’, </w:t>
      </w:r>
      <w:r w:rsidRPr="00A058FE">
        <w:rPr>
          <w:rFonts w:ascii="Lucida Blackletter" w:hAnsi="Lucida Blackletter"/>
        </w:rPr>
        <w:t>Kiargarth</w:t>
      </w:r>
      <w:r>
        <w:rPr>
          <w:i/>
          <w:iCs/>
        </w:rPr>
        <w:t xml:space="preserve"> </w:t>
      </w:r>
      <w:r>
        <w:t xml:space="preserve">’Kærgård’; </w:t>
      </w:r>
      <w:r w:rsidR="00A058FE" w:rsidRPr="00A058FE">
        <w:t xml:space="preserve">  </w:t>
      </w:r>
      <w:r>
        <w:t>1292</w:t>
      </w:r>
      <w:r w:rsidRPr="00A058FE">
        <w:rPr>
          <w:rFonts w:ascii="Lucida Blackletter" w:hAnsi="Lucida Blackletter"/>
        </w:rPr>
        <w:t xml:space="preserve"> Tiarburigh</w:t>
      </w:r>
      <w:r>
        <w:rPr>
          <w:i/>
          <w:iCs/>
        </w:rPr>
        <w:t xml:space="preserve"> </w:t>
      </w:r>
      <w:r>
        <w:t>’Tjæreborg’,</w:t>
      </w:r>
      <w:r w:rsidR="00A058FE" w:rsidRPr="00A058FE">
        <w:t xml:space="preserve">   ca. 1290 hele CodRun.  </w:t>
      </w:r>
      <w:r>
        <w:t xml:space="preserve"> 1299 </w:t>
      </w:r>
      <w:r w:rsidRPr="00A058FE">
        <w:rPr>
          <w:rFonts w:ascii="Lucida Blackletter" w:hAnsi="Lucida Blackletter"/>
        </w:rPr>
        <w:t>Hialmesløff</w:t>
      </w:r>
      <w:r w:rsidR="000478D3" w:rsidRPr="000478D3">
        <w:t xml:space="preserve">,   ca. 1300 RibeOld. </w:t>
      </w:r>
      <w:r w:rsidR="000478D3" w:rsidRPr="000478D3">
        <w:rPr>
          <w:rFonts w:ascii="Lucida Blackletter" w:hAnsi="Lucida Blackletter"/>
        </w:rPr>
        <w:t xml:space="preserve">kiar </w:t>
      </w:r>
      <w:r w:rsidR="000478D3" w:rsidRPr="000478D3">
        <w:t xml:space="preserve"> ’kær sb.’, </w:t>
      </w:r>
      <w:r w:rsidR="000478D3" w:rsidRPr="000478D3">
        <w:rPr>
          <w:rFonts w:ascii="Lucida Blackletter" w:hAnsi="Lucida Blackletter"/>
        </w:rPr>
        <w:t>kiargarth</w:t>
      </w:r>
      <w:r w:rsidR="000478D3" w:rsidRPr="000478D3">
        <w:t xml:space="preserve"> m.fl.;   ca. 1300 Eriks Sjæl. </w:t>
      </w:r>
      <w:r w:rsidR="000478D3">
        <w:rPr>
          <w:lang w:val="da-DK"/>
        </w:rPr>
        <w:t xml:space="preserve">Lov </w:t>
      </w:r>
      <w:r w:rsidR="000478D3">
        <w:rPr>
          <w:rFonts w:ascii="Lucida Blackletter" w:hAnsi="Lucida Blackletter"/>
          <w:lang w:val="da-DK"/>
        </w:rPr>
        <w:t>usnial</w:t>
      </w:r>
      <w:r>
        <w:rPr>
          <w:i/>
          <w:iCs/>
        </w:rPr>
        <w:t xml:space="preserve"> </w:t>
      </w:r>
      <w:r w:rsidR="000478D3">
        <w:rPr>
          <w:lang w:val="da-DK"/>
        </w:rPr>
        <w:t xml:space="preserve">’dum’, </w:t>
      </w:r>
      <w:r w:rsidR="000478D3">
        <w:rPr>
          <w:rFonts w:ascii="Lucida Blackletter" w:hAnsi="Lucida Blackletter"/>
          <w:lang w:val="da-DK"/>
        </w:rPr>
        <w:t>sial</w:t>
      </w:r>
      <w:r w:rsidR="00A058FE" w:rsidRPr="00A058FE">
        <w:rPr>
          <w:i/>
          <w:iCs/>
        </w:rPr>
        <w:t xml:space="preserve"> </w:t>
      </w:r>
      <w:r w:rsidR="000478D3">
        <w:rPr>
          <w:lang w:val="da-DK"/>
        </w:rPr>
        <w:t>’sjæl’;</w:t>
      </w:r>
      <w:r w:rsidR="00A058FE" w:rsidRPr="00A058FE">
        <w:rPr>
          <w:i/>
          <w:iCs/>
        </w:rPr>
        <w:t xml:space="preserve"> </w:t>
      </w:r>
      <w:r w:rsidR="000478D3">
        <w:rPr>
          <w:i/>
          <w:iCs/>
          <w:lang w:val="da-DK"/>
        </w:rPr>
        <w:t xml:space="preserve"> </w:t>
      </w:r>
      <w:r>
        <w:t xml:space="preserve">ca. 1300 </w:t>
      </w:r>
      <w:r w:rsidR="00A058FE">
        <w:rPr>
          <w:lang w:val="da-DK"/>
        </w:rPr>
        <w:t xml:space="preserve">hele </w:t>
      </w:r>
      <w:r>
        <w:t>Harpestrengs Kogebog</w:t>
      </w:r>
      <w:r w:rsidR="00A058FE">
        <w:rPr>
          <w:lang w:val="da-DK"/>
        </w:rPr>
        <w:t>,</w:t>
      </w:r>
      <w:r w:rsidR="000478D3">
        <w:rPr>
          <w:lang w:val="da-DK"/>
        </w:rPr>
        <w:t xml:space="preserve">   ca. 1320 hele 1. del af AM 286 JyL,   ca. 1320 (orig. 1231) ValdJord. </w:t>
      </w:r>
      <w:r w:rsidR="000478D3">
        <w:rPr>
          <w:rFonts w:ascii="Lucida Blackletter" w:hAnsi="Lucida Blackletter"/>
          <w:lang w:val="da-DK"/>
        </w:rPr>
        <w:t>Kyarb</w:t>
      </w:r>
      <w:r w:rsidR="000478D3" w:rsidRPr="000478D3">
        <w:rPr>
          <w:lang w:val="da-DK"/>
        </w:rPr>
        <w:t>ʉ</w:t>
      </w:r>
      <w:r w:rsidR="000478D3">
        <w:rPr>
          <w:lang w:val="da-DK"/>
        </w:rPr>
        <w:t>,</w:t>
      </w:r>
      <w:r w:rsidR="000478D3" w:rsidRPr="000478D3">
        <w:t xml:space="preserve"> </w:t>
      </w:r>
      <w:r w:rsidR="00DB2A32">
        <w:rPr>
          <w:lang w:val="da-DK"/>
        </w:rPr>
        <w:t xml:space="preserve">  ca. 1325 AM 41 (skånsk; evt. 2 undt.),</w:t>
      </w:r>
      <w:r>
        <w:t xml:space="preserve"> </w:t>
      </w:r>
      <w:r w:rsidR="00A058FE">
        <w:rPr>
          <w:lang w:val="da-DK"/>
        </w:rPr>
        <w:t xml:space="preserve">  </w:t>
      </w:r>
      <w:r>
        <w:t>ca. 1325</w:t>
      </w:r>
      <w:r w:rsidR="00A058FE">
        <w:rPr>
          <w:lang w:val="da-DK"/>
        </w:rPr>
        <w:t xml:space="preserve"> hele</w:t>
      </w:r>
      <w:r>
        <w:t xml:space="preserve"> Mariaklagen</w:t>
      </w:r>
      <w:r w:rsidR="00A058FE">
        <w:rPr>
          <w:lang w:val="da-DK"/>
        </w:rPr>
        <w:t xml:space="preserve"> (skånsk) </w:t>
      </w:r>
      <w:r>
        <w:t xml:space="preserve"> – </w:t>
      </w:r>
      <w:r w:rsidR="00A058FE">
        <w:rPr>
          <w:lang w:val="da-DK"/>
        </w:rPr>
        <w:t xml:space="preserve"> </w:t>
      </w:r>
      <w:r w:rsidR="00A058FE">
        <w:rPr>
          <w:lang w:val="da-DK"/>
        </w:rPr>
        <w:softHyphen/>
        <w:t>p</w:t>
      </w:r>
      <w:r>
        <w:t>å nær 1133-66 NecrL.</w:t>
      </w:r>
      <w:r w:rsidR="000478D3">
        <w:rPr>
          <w:lang w:val="da-DK"/>
        </w:rPr>
        <w:t xml:space="preserve"> </w:t>
      </w:r>
      <w:r w:rsidR="000478D3">
        <w:rPr>
          <w:rFonts w:ascii="Lucida Blackletter" w:hAnsi="Lucida Blackletter"/>
          <w:lang w:val="da-DK"/>
        </w:rPr>
        <w:t>Hæschikærs</w:t>
      </w:r>
      <w:r w:rsidR="000478D3">
        <w:rPr>
          <w:lang w:val="da-DK"/>
        </w:rPr>
        <w:t xml:space="preserve"> ’Æskekærs’ og fra 1100-t.</w:t>
      </w:r>
      <w:r>
        <w:t xml:space="preserve"> LibDat. (skånsk) </w:t>
      </w:r>
      <w:r w:rsidRPr="00A058FE">
        <w:rPr>
          <w:rFonts w:ascii="Lucida Blackletter" w:hAnsi="Lucida Blackletter"/>
        </w:rPr>
        <w:t>Fiersong</w:t>
      </w:r>
      <w:r>
        <w:rPr>
          <w:i/>
          <w:iCs/>
        </w:rPr>
        <w:t xml:space="preserve"> »</w:t>
      </w:r>
      <w:r>
        <w:t>Fjæsing«,</w:t>
      </w:r>
    </w:p>
    <w:p w14:paraId="29150A6D" w14:textId="3AF799D7" w:rsidR="00DA641B" w:rsidRDefault="00EF2F2C">
      <w:pPr>
        <w:spacing w:line="360" w:lineRule="auto"/>
        <w:jc w:val="both"/>
      </w:pPr>
      <w:r>
        <w:tab/>
        <w:t xml:space="preserve">Altså kun </w:t>
      </w:r>
      <w:r>
        <w:rPr>
          <w:i/>
          <w:iCs/>
        </w:rPr>
        <w:t xml:space="preserve">ja </w:t>
      </w:r>
      <w:r>
        <w:t xml:space="preserve">før 1200. I 1200-t. dominerer </w:t>
      </w:r>
      <w:r>
        <w:rPr>
          <w:i/>
          <w:iCs/>
        </w:rPr>
        <w:t xml:space="preserve">ja </w:t>
      </w:r>
      <w:r>
        <w:t xml:space="preserve">stærkt, men der er dog 8 stednavne hos Jørgensen med </w:t>
      </w:r>
      <w:r>
        <w:rPr>
          <w:i/>
          <w:iCs/>
        </w:rPr>
        <w:t xml:space="preserve">jæ </w:t>
      </w:r>
      <w:r>
        <w:t xml:space="preserve">fra ømål og jysk, heriblandt 3 fra Sjælland: </w:t>
      </w:r>
      <w:r>
        <w:rPr>
          <w:b/>
          <w:bCs/>
        </w:rPr>
        <w:t>1244</w:t>
      </w:r>
      <w:r>
        <w:t xml:space="preserve"> </w:t>
      </w:r>
      <w:r>
        <w:rPr>
          <w:i/>
          <w:iCs/>
        </w:rPr>
        <w:t xml:space="preserve">Giæfning </w:t>
      </w:r>
      <w:r>
        <w:t xml:space="preserve">’Gevninge’ v. Roskilde, 1280 </w:t>
      </w:r>
      <w:r>
        <w:rPr>
          <w:i/>
          <w:iCs/>
        </w:rPr>
        <w:t xml:space="preserve">Jærphøhæ </w:t>
      </w:r>
      <w:r>
        <w:t xml:space="preserve">’Jersie’, og 1287 </w:t>
      </w:r>
      <w:r>
        <w:rPr>
          <w:i/>
          <w:iCs/>
        </w:rPr>
        <w:t xml:space="preserve">Byærnøfte </w:t>
      </w:r>
      <w:r>
        <w:t xml:space="preserve">’Bjernede’ v. Sorø. Hertil 1216 (hvor?) </w:t>
      </w:r>
      <w:r>
        <w:rPr>
          <w:i/>
          <w:iCs/>
        </w:rPr>
        <w:t xml:space="preserve">Hiælm </w:t>
      </w:r>
      <w:r>
        <w:t xml:space="preserve">tilnavn, 1277 (Odsh.) </w:t>
      </w:r>
      <w:r>
        <w:rPr>
          <w:i/>
          <w:iCs/>
        </w:rPr>
        <w:t xml:space="preserve">Yernhofhut </w:t>
      </w:r>
      <w:r>
        <w:t xml:space="preserve">o.l. 4 g. om sa. mand, 1295 </w:t>
      </w:r>
      <w:r>
        <w:rPr>
          <w:i/>
          <w:iCs/>
        </w:rPr>
        <w:t xml:space="preserve">Diækn </w:t>
      </w:r>
      <w:r>
        <w:t xml:space="preserve">(jyde). </w:t>
      </w:r>
    </w:p>
    <w:p w14:paraId="273DC4A0" w14:textId="47D59A48" w:rsidR="00DA641B" w:rsidRDefault="00EF2F2C">
      <w:pPr>
        <w:spacing w:line="360" w:lineRule="auto"/>
        <w:jc w:val="both"/>
        <w:rPr>
          <w:i/>
          <w:iCs/>
        </w:rPr>
      </w:pPr>
      <w:r>
        <w:lastRenderedPageBreak/>
        <w:tab/>
        <w:t>I sammenhængende tekster, hvor skrift</w:t>
      </w:r>
      <w:r w:rsidR="00497159">
        <w:rPr>
          <w:lang w:val="da-DK"/>
        </w:rPr>
        <w:t>t</w:t>
      </w:r>
      <w:r>
        <w:t>raditionen gør sig</w:t>
      </w:r>
      <w:r w:rsidR="000478D3">
        <w:rPr>
          <w:lang w:val="da-DK"/>
        </w:rPr>
        <w:t xml:space="preserve"> stærkere</w:t>
      </w:r>
      <w:r>
        <w:t xml:space="preserve"> gældende, dukker der først  ca. 1300 i Flensb.JyL nogle få </w:t>
      </w:r>
      <w:r>
        <w:rPr>
          <w:i/>
          <w:iCs/>
        </w:rPr>
        <w:t>jæ-</w:t>
      </w:r>
      <w:r>
        <w:t xml:space="preserve">belæg op imod mængder af </w:t>
      </w:r>
      <w:r>
        <w:rPr>
          <w:i/>
          <w:iCs/>
        </w:rPr>
        <w:t>ja.</w:t>
      </w:r>
      <w:r>
        <w:t xml:space="preserve"> Til gengæld har den mere lokalfarvede Flensborg Stadsret ca. 1300 gennemført </w:t>
      </w:r>
      <w:r>
        <w:rPr>
          <w:i/>
          <w:iCs/>
        </w:rPr>
        <w:t xml:space="preserve">jæ(:) </w:t>
      </w:r>
      <w:r>
        <w:t xml:space="preserve">på nær et enkelt </w:t>
      </w:r>
      <w:r>
        <w:rPr>
          <w:i/>
          <w:iCs/>
        </w:rPr>
        <w:t>gialdæ.</w:t>
      </w:r>
      <w:r>
        <w:tab/>
      </w:r>
      <w:r>
        <w:tab/>
      </w:r>
      <w:r>
        <w:tab/>
        <w:t xml:space="preserve">De sjæll. love og øvrige hss. fra 1300-t. har stærkt blandet </w:t>
      </w:r>
      <w:r>
        <w:rPr>
          <w:i/>
          <w:iCs/>
        </w:rPr>
        <w:t xml:space="preserve">ja/jæ, </w:t>
      </w:r>
      <w:r>
        <w:t xml:space="preserve">men </w:t>
      </w:r>
      <w:r>
        <w:rPr>
          <w:i/>
          <w:iCs/>
        </w:rPr>
        <w:t xml:space="preserve">jæ </w:t>
      </w:r>
      <w:r>
        <w:t xml:space="preserve">dominerer først i ymda. </w:t>
      </w:r>
    </w:p>
    <w:p w14:paraId="07ACFD7A" w14:textId="77777777" w:rsidR="00DA641B" w:rsidRDefault="00EF2F2C">
      <w:pPr>
        <w:spacing w:line="360" w:lineRule="auto"/>
        <w:jc w:val="both"/>
      </w:pPr>
      <w:r>
        <w:rPr>
          <w:i/>
          <w:iCs/>
        </w:rPr>
        <w:tab/>
      </w:r>
      <w:r>
        <w:t xml:space="preserve">NABODIALEKTER. Lydloven rammer ikke vestnordisk, men derimod svensk, endda før dansk, med </w:t>
      </w:r>
      <w:r>
        <w:rPr>
          <w:i/>
          <w:iCs/>
        </w:rPr>
        <w:t>j</w:t>
      </w:r>
      <w:r w:rsidR="000478D3">
        <w:rPr>
          <w:i/>
          <w:iCs/>
          <w:lang w:val="da-DK"/>
        </w:rPr>
        <w:t>æ</w:t>
      </w:r>
      <w:r>
        <w:rPr>
          <w:i/>
          <w:iCs/>
        </w:rPr>
        <w:t xml:space="preserve"> </w:t>
      </w:r>
      <w:r>
        <w:t xml:space="preserve">belagt på runestene i 1000-t. (Uppland, Sørmland), Wessén 1958: §32. Men </w:t>
      </w:r>
      <w:r w:rsidR="000478D3">
        <w:rPr>
          <w:i/>
          <w:iCs/>
          <w:lang w:val="da-DK"/>
        </w:rPr>
        <w:t xml:space="preserve">ja </w:t>
      </w:r>
      <w:r w:rsidR="000478D3">
        <w:rPr>
          <w:lang w:val="da-DK"/>
        </w:rPr>
        <w:t xml:space="preserve">er alm. i de ældste hss., og </w:t>
      </w:r>
      <w:r>
        <w:t xml:space="preserve">langt </w:t>
      </w:r>
      <w:r>
        <w:rPr>
          <w:i/>
          <w:iCs/>
        </w:rPr>
        <w:t xml:space="preserve">ja: &gt; jæ: </w:t>
      </w:r>
      <w:r>
        <w:t>er først gennemført i 1350.</w:t>
      </w:r>
    </w:p>
    <w:p w14:paraId="1284F283" w14:textId="77777777" w:rsidR="00DA641B" w:rsidRDefault="00EF2F2C">
      <w:pPr>
        <w:spacing w:line="360" w:lineRule="auto"/>
        <w:jc w:val="both"/>
      </w:pPr>
      <w:r>
        <w:tab/>
        <w:t xml:space="preserve">Skånsk inkl. bornh. har det helt isolerede </w:t>
      </w:r>
      <w:r>
        <w:rPr>
          <w:i/>
          <w:iCs/>
        </w:rPr>
        <w:t>Fiersong</w:t>
      </w:r>
      <w:r>
        <w:t xml:space="preserve"> </w:t>
      </w:r>
      <w:r w:rsidR="000478D3">
        <w:rPr>
          <w:lang w:val="da-DK"/>
        </w:rPr>
        <w:t>i 1100-t.</w:t>
      </w:r>
      <w:r>
        <w:t xml:space="preserve">, fejl? Derudover store mængder af </w:t>
      </w:r>
      <w:r>
        <w:rPr>
          <w:i/>
          <w:iCs/>
        </w:rPr>
        <w:t xml:space="preserve">ja(:), </w:t>
      </w:r>
      <w:r>
        <w:t xml:space="preserve">hvoriblandt </w:t>
      </w:r>
      <w:r>
        <w:rPr>
          <w:i/>
          <w:iCs/>
        </w:rPr>
        <w:t xml:space="preserve">jæ(:) </w:t>
      </w:r>
      <w:r>
        <w:t xml:space="preserve">først dukker sikkert op i de lidt yngre hss. af SkL. ca. 1300. Fx må skriveren af den originale SkL. ca. 1210 have haft oblig. </w:t>
      </w:r>
      <w:r>
        <w:rPr>
          <w:i/>
          <w:iCs/>
        </w:rPr>
        <w:t xml:space="preserve">ja, </w:t>
      </w:r>
      <w:r>
        <w:t xml:space="preserve">dels fordi de to omhyggelige afskrifter fra ca. 1240 og 1290 har det, dels fordi disses afskrivere, hvis de skulle have </w:t>
      </w:r>
      <w:r>
        <w:rPr>
          <w:i/>
          <w:iCs/>
        </w:rPr>
        <w:t>jæ</w:t>
      </w:r>
      <w:r w:rsidR="000478D3">
        <w:rPr>
          <w:i/>
          <w:iCs/>
          <w:lang w:val="da-DK"/>
        </w:rPr>
        <w:t xml:space="preserve"> </w:t>
      </w:r>
      <w:r w:rsidR="000478D3">
        <w:rPr>
          <w:lang w:val="da-DK"/>
        </w:rPr>
        <w:t>mundtligt</w:t>
      </w:r>
      <w:r>
        <w:rPr>
          <w:i/>
          <w:iCs/>
        </w:rPr>
        <w:t xml:space="preserve">, </w:t>
      </w:r>
      <w:r>
        <w:t>ikke vil</w:t>
      </w:r>
      <w:r w:rsidR="000478D3">
        <w:rPr>
          <w:lang w:val="da-DK"/>
        </w:rPr>
        <w:t>le</w:t>
      </w:r>
      <w:r>
        <w:t xml:space="preserve"> ændre et &lt;jæ &gt; til et &lt;ja&gt;, og skulle de have </w:t>
      </w:r>
      <w:r>
        <w:rPr>
          <w:i/>
          <w:iCs/>
        </w:rPr>
        <w:t xml:space="preserve">ja, </w:t>
      </w:r>
      <w:r>
        <w:t xml:space="preserve">har den opr., ældre skriver sikkert også haft det. Lydloven må da være indledt ca. 1275, dvs. 25 år før et troværdigt </w:t>
      </w:r>
      <w:r>
        <w:rPr>
          <w:i/>
          <w:iCs/>
        </w:rPr>
        <w:t>jæ.</w:t>
      </w:r>
    </w:p>
    <w:p w14:paraId="1158401E" w14:textId="77777777" w:rsidR="00DA641B" w:rsidRDefault="00EF2F2C">
      <w:pPr>
        <w:spacing w:line="360" w:lineRule="auto"/>
        <w:jc w:val="both"/>
      </w:pPr>
      <w:r>
        <w:tab/>
        <w:t xml:space="preserve">Sjællandsk derimod har allerede </w:t>
      </w:r>
      <w:r>
        <w:rPr>
          <w:i/>
          <w:iCs/>
        </w:rPr>
        <w:t>jæ(:)</w:t>
      </w:r>
      <w:r>
        <w:t xml:space="preserve"> fra 1244 og flere g. i resten af 1200-t. Altså påbegyndt ca. 1220. I afskrifterne fra ca. 1300 er udv. kommet langt, se ovf., men vel først afsluttet ca. 1300.</w:t>
      </w:r>
    </w:p>
    <w:p w14:paraId="01A07F0B" w14:textId="20321F61" w:rsidR="00DA641B" w:rsidRDefault="00EF2F2C">
      <w:pPr>
        <w:spacing w:line="360" w:lineRule="auto"/>
        <w:jc w:val="both"/>
        <w:rPr>
          <w:i/>
          <w:iCs/>
        </w:rPr>
      </w:pPr>
      <w:r>
        <w:tab/>
        <w:t xml:space="preserve">Nørrejysk har muligvis i visse kontekster bevaret det opr. </w:t>
      </w:r>
      <w:r>
        <w:rPr>
          <w:i/>
          <w:iCs/>
        </w:rPr>
        <w:t xml:space="preserve">ja. </w:t>
      </w:r>
      <w:r>
        <w:t xml:space="preserve">Det har i hvert fald eksisteret i visse ord før </w:t>
      </w:r>
      <w:r>
        <w:rPr>
          <w:i/>
          <w:iCs/>
        </w:rPr>
        <w:t xml:space="preserve">a: &gt; å:, </w:t>
      </w:r>
      <w:r>
        <w:t xml:space="preserve">fx vbm. </w:t>
      </w:r>
      <w:r>
        <w:rPr>
          <w:i/>
          <w:iCs/>
        </w:rPr>
        <w:t xml:space="preserve">gjald &gt; gja:ld </w:t>
      </w:r>
      <w:r>
        <w:t>(§</w:t>
      </w:r>
      <w:r w:rsidR="00084B6D">
        <w:rPr>
          <w:lang w:val="da-DK"/>
        </w:rPr>
        <w:t>7</w:t>
      </w:r>
      <w:r w:rsidR="000478D3">
        <w:rPr>
          <w:lang w:val="da-DK"/>
        </w:rPr>
        <w:t>.2</w:t>
      </w:r>
      <w:r>
        <w:t xml:space="preserve"> ) &gt; </w:t>
      </w:r>
      <w:r>
        <w:rPr>
          <w:i/>
          <w:iCs/>
        </w:rPr>
        <w:t>gjå:ld &gt; j</w:t>
      </w:r>
      <w:r>
        <w:rPr>
          <w:i/>
          <w:iCs/>
          <w:sz w:val="28"/>
          <w:szCs w:val="28"/>
        </w:rPr>
        <w:t xml:space="preserve">ɔl’ </w:t>
      </w:r>
      <w:r>
        <w:t>’gæld’. På den anden side har lydloven virket i talrige ord i jysk,</w:t>
      </w:r>
      <w:r>
        <w:rPr>
          <w:i/>
          <w:iCs/>
        </w:rPr>
        <w:t xml:space="preserve"> </w:t>
      </w:r>
      <w:r>
        <w:t xml:space="preserve">fx </w:t>
      </w:r>
      <w:r>
        <w:rPr>
          <w:i/>
          <w:iCs/>
        </w:rPr>
        <w:t xml:space="preserve">sjæl’ </w:t>
      </w:r>
      <w:r>
        <w:t xml:space="preserve">’selv’, </w:t>
      </w:r>
      <w:r>
        <w:rPr>
          <w:i/>
          <w:iCs/>
        </w:rPr>
        <w:t xml:space="preserve">hjælp, ti:n </w:t>
      </w:r>
      <w:r>
        <w:t xml:space="preserve">’tjene’. Og endelig må der have været en modsatrettet (dissimilerende) lydlov </w:t>
      </w:r>
      <w:r>
        <w:rPr>
          <w:i/>
          <w:iCs/>
        </w:rPr>
        <w:t xml:space="preserve">jæ &gt; ja, </w:t>
      </w:r>
      <w:r>
        <w:t xml:space="preserve">idet talrige stednavne er noteret med </w:t>
      </w:r>
      <w:r>
        <w:rPr>
          <w:i/>
          <w:iCs/>
        </w:rPr>
        <w:t xml:space="preserve">jæ </w:t>
      </w:r>
      <w:r>
        <w:t>i</w:t>
      </w:r>
      <w:r>
        <w:rPr>
          <w:i/>
          <w:iCs/>
        </w:rPr>
        <w:t xml:space="preserve"> </w:t>
      </w:r>
      <w:r>
        <w:t xml:space="preserve">mda., men </w:t>
      </w:r>
      <w:r w:rsidR="000478D3">
        <w:rPr>
          <w:lang w:val="da-DK"/>
        </w:rPr>
        <w:t>med</w:t>
      </w:r>
      <w:r>
        <w:t xml:space="preserve"> </w:t>
      </w:r>
      <w:r>
        <w:rPr>
          <w:i/>
          <w:iCs/>
        </w:rPr>
        <w:t xml:space="preserve">ja </w:t>
      </w:r>
      <w:r>
        <w:t>i klassisk</w:t>
      </w:r>
      <w:r w:rsidR="000478D3">
        <w:rPr>
          <w:lang w:val="da-DK"/>
        </w:rPr>
        <w:t xml:space="preserve"> dial.</w:t>
      </w:r>
      <w:r>
        <w:t xml:space="preserve"> (og ofte skreven) form, fx 1424 </w:t>
      </w:r>
      <w:r>
        <w:rPr>
          <w:i/>
          <w:iCs/>
        </w:rPr>
        <w:t xml:space="preserve">Fyænlde, </w:t>
      </w:r>
      <w:r>
        <w:t xml:space="preserve">klass. </w:t>
      </w:r>
      <w:r>
        <w:rPr>
          <w:i/>
          <w:iCs/>
        </w:rPr>
        <w:t xml:space="preserve">fjan, </w:t>
      </w:r>
      <w:r>
        <w:t xml:space="preserve">skrevet </w:t>
      </w:r>
      <w:r>
        <w:rPr>
          <w:i/>
          <w:iCs/>
        </w:rPr>
        <w:t xml:space="preserve">Fjand. </w:t>
      </w:r>
      <w:r>
        <w:t xml:space="preserve">Disse kúnne vise den middelalderlige optegners </w:t>
      </w:r>
      <w:r>
        <w:rPr>
          <w:i/>
          <w:iCs/>
        </w:rPr>
        <w:t>jæ-</w:t>
      </w:r>
      <w:r>
        <w:t>fonotaks, men i så fald skulle álle optegnere være fra en anden region.</w:t>
      </w:r>
      <w:r>
        <w:rPr>
          <w:i/>
          <w:iCs/>
          <w:sz w:val="28"/>
          <w:szCs w:val="28"/>
        </w:rPr>
        <w:t xml:space="preserve"> </w:t>
      </w:r>
      <w:r>
        <w:t>De nørrejyske forhold skal ikke afhandles her.</w:t>
      </w:r>
      <w:r>
        <w:rPr>
          <w:i/>
          <w:iCs/>
        </w:rPr>
        <w:tab/>
      </w:r>
      <w:r>
        <w:t xml:space="preserve"> </w:t>
      </w:r>
      <w:r>
        <w:rPr>
          <w:i/>
          <w:iCs/>
        </w:rPr>
        <w:t xml:space="preserve"> </w:t>
      </w:r>
    </w:p>
    <w:p w14:paraId="053668B2" w14:textId="77777777" w:rsidR="00DA641B" w:rsidRDefault="00EF2F2C">
      <w:pPr>
        <w:spacing w:line="360" w:lineRule="auto"/>
        <w:jc w:val="both"/>
      </w:pPr>
      <w:r>
        <w:tab/>
        <w:t>KONKLUSION. Når kbhsk. antages at ligge imellem skånsk og østsjællandsk, bliver tidsspændet ca. 1250-1300.</w:t>
      </w:r>
    </w:p>
    <w:p w14:paraId="135B21C6" w14:textId="694EF459" w:rsidR="00DA641B" w:rsidRDefault="00EF2F2C">
      <w:pPr>
        <w:spacing w:line="360" w:lineRule="auto"/>
        <w:jc w:val="both"/>
      </w:pPr>
      <w:r>
        <w:tab/>
        <w:t xml:space="preserve">RELATIV KRONOLOGI. Lydloven er ældre end </w:t>
      </w:r>
      <w:r>
        <w:rPr>
          <w:i/>
          <w:iCs/>
        </w:rPr>
        <w:t xml:space="preserve">a: &gt; å: </w:t>
      </w:r>
      <w:r>
        <w:t xml:space="preserve">(§Y5), idet denne ikke rammer </w:t>
      </w:r>
      <w:r>
        <w:rPr>
          <w:i/>
          <w:iCs/>
        </w:rPr>
        <w:t xml:space="preserve">þja:næ </w:t>
      </w:r>
      <w:r>
        <w:t xml:space="preserve">’tjene’, </w:t>
      </w:r>
      <w:r>
        <w:rPr>
          <w:i/>
          <w:iCs/>
        </w:rPr>
        <w:t xml:space="preserve">ja:rn </w:t>
      </w:r>
      <w:r>
        <w:t xml:space="preserve">og </w:t>
      </w:r>
      <w:r>
        <w:rPr>
          <w:i/>
          <w:iCs/>
        </w:rPr>
        <w:t xml:space="preserve">fja:ndi </w:t>
      </w:r>
      <w:r>
        <w:t xml:space="preserve">(oldn.)’fjende’; de to sidste kan dårligt have fået fork. forinden, dels fordi den kbhsk.e form var </w:t>
      </w:r>
      <w:r>
        <w:rPr>
          <w:i/>
          <w:iCs/>
        </w:rPr>
        <w:t xml:space="preserve">jæ:’rn, </w:t>
      </w:r>
      <w:r>
        <w:t xml:space="preserve">dels fordi der tværtimod tidligt var tendens til lang </w:t>
      </w:r>
      <w:r>
        <w:lastRenderedPageBreak/>
        <w:t>V: foran -</w:t>
      </w:r>
      <w:r w:rsidR="00D9182A" w:rsidRPr="00D9182A">
        <w:t xml:space="preserve"> C̬</w:t>
      </w:r>
      <w:r>
        <w:t>C (§</w:t>
      </w:r>
      <w:r w:rsidR="00084B6D">
        <w:rPr>
          <w:lang w:val="da-DK"/>
        </w:rPr>
        <w:t>7</w:t>
      </w:r>
      <w:r w:rsidR="000478D3">
        <w:rPr>
          <w:lang w:val="da-DK"/>
        </w:rPr>
        <w:t>.2</w:t>
      </w:r>
      <w:r>
        <w:t xml:space="preserve">), ligesom lang V ej forkortedes her inden </w:t>
      </w:r>
      <w:r>
        <w:rPr>
          <w:i/>
          <w:iCs/>
        </w:rPr>
        <w:t xml:space="preserve">a: &gt; å: </w:t>
      </w:r>
      <w:r>
        <w:t>(</w:t>
      </w:r>
      <w:r>
        <w:rPr>
          <w:i/>
          <w:iCs/>
        </w:rPr>
        <w:t>årle, sold</w:t>
      </w:r>
      <w:r>
        <w:t>)</w:t>
      </w:r>
      <w:r>
        <w:rPr>
          <w:i/>
          <w:iCs/>
        </w:rPr>
        <w:t xml:space="preserve">. </w:t>
      </w:r>
      <w:r>
        <w:t>Dette stemmer med dateringen ovf.</w:t>
      </w:r>
    </w:p>
    <w:p w14:paraId="2A2B753E" w14:textId="77777777" w:rsidR="00DA641B" w:rsidRDefault="00EF2F2C">
      <w:pPr>
        <w:spacing w:line="360" w:lineRule="auto"/>
        <w:jc w:val="both"/>
      </w:pPr>
      <w:r>
        <w:tab/>
        <w:t xml:space="preserve">Lydloven er ældre end diverse indlån med </w:t>
      </w:r>
      <w:r>
        <w:rPr>
          <w:i/>
          <w:iCs/>
        </w:rPr>
        <w:t>ja</w:t>
      </w:r>
      <w:r>
        <w:t xml:space="preserve"> : </w:t>
      </w:r>
      <w:r>
        <w:rPr>
          <w:i/>
          <w:iCs/>
        </w:rPr>
        <w:t xml:space="preserve">jammer, jamre, jawwe, jage, jagt, Hjalmar, Jahve, Jakob, Bjarne, Bjarke, Fjands. </w:t>
      </w:r>
      <w:r>
        <w:t xml:space="preserve">Undertiden har et hty. lån med </w:t>
      </w:r>
      <w:r>
        <w:rPr>
          <w:i/>
          <w:iCs/>
        </w:rPr>
        <w:t xml:space="preserve">ja </w:t>
      </w:r>
      <w:r>
        <w:t xml:space="preserve">udkonkurreret et ældre mnty. lån, der kom med i udv.: </w:t>
      </w:r>
      <w:r>
        <w:rPr>
          <w:i/>
          <w:iCs/>
        </w:rPr>
        <w:t xml:space="preserve">jæmmer, jækt. </w:t>
      </w:r>
      <w:r>
        <w:t xml:space="preserve">Også </w:t>
      </w:r>
      <w:r>
        <w:rPr>
          <w:i/>
          <w:iCs/>
        </w:rPr>
        <w:t xml:space="preserve">jerl </w:t>
      </w:r>
      <w:r>
        <w:t xml:space="preserve">’jarl’ var opr. lydret, men romantikerne foretrak den isl. form. </w:t>
      </w:r>
    </w:p>
    <w:p w14:paraId="603D8A98" w14:textId="77777777" w:rsidR="00DA641B" w:rsidRDefault="00EF2F2C">
      <w:pPr>
        <w:spacing w:line="360" w:lineRule="auto"/>
        <w:jc w:val="both"/>
      </w:pPr>
      <w:r>
        <w:tab/>
        <w:t xml:space="preserve">Lydloven er ældre end det prælitterære tab af </w:t>
      </w:r>
      <w:r>
        <w:rPr>
          <w:i/>
          <w:iCs/>
        </w:rPr>
        <w:t xml:space="preserve">j </w:t>
      </w:r>
      <w:r>
        <w:t xml:space="preserve">i </w:t>
      </w:r>
      <w:r>
        <w:rPr>
          <w:i/>
          <w:iCs/>
        </w:rPr>
        <w:t>frj-</w:t>
      </w:r>
      <w:r>
        <w:t>:</w:t>
      </w:r>
      <w:r>
        <w:rPr>
          <w:b/>
          <w:bCs/>
          <w:sz w:val="28"/>
          <w:szCs w:val="28"/>
        </w:rPr>
        <w:t xml:space="preserve"> </w:t>
      </w:r>
      <w:r>
        <w:rPr>
          <w:i/>
          <w:iCs/>
        </w:rPr>
        <w:t xml:space="preserve">fræ:ls </w:t>
      </w:r>
      <w:r>
        <w:t xml:space="preserve">’fri’, </w:t>
      </w:r>
      <w:r>
        <w:rPr>
          <w:i/>
          <w:iCs/>
        </w:rPr>
        <w:t>fræ:lsæ</w:t>
      </w:r>
      <w:r>
        <w:rPr>
          <w:i/>
          <w:iCs/>
          <w:sz w:val="32"/>
          <w:szCs w:val="32"/>
        </w:rPr>
        <w:t xml:space="preserve"> </w:t>
      </w:r>
      <w:r>
        <w:t>sb.</w:t>
      </w:r>
      <w:r>
        <w:rPr>
          <w:i/>
          <w:iCs/>
        </w:rPr>
        <w:t xml:space="preserve"> &lt; frja:ls </w:t>
      </w:r>
      <w:r>
        <w:t>(</w:t>
      </w:r>
      <w:r>
        <w:rPr>
          <w:i/>
          <w:iCs/>
        </w:rPr>
        <w:t>&lt; *fri:(h)als</w:t>
      </w:r>
      <w:r>
        <w:t>)</w:t>
      </w:r>
      <w:r w:rsidR="00D9182A">
        <w:rPr>
          <w:lang w:val="da-DK"/>
        </w:rPr>
        <w:t xml:space="preserve"> hhv. </w:t>
      </w:r>
      <w:r>
        <w:rPr>
          <w:i/>
          <w:iCs/>
        </w:rPr>
        <w:t xml:space="preserve">frja:lsi. </w:t>
      </w:r>
      <w:r>
        <w:t>Ellers ville det have heddet **</w:t>
      </w:r>
      <w:r>
        <w:rPr>
          <w:i/>
          <w:iCs/>
        </w:rPr>
        <w:t xml:space="preserve">fra:ls, **fra:lsæ. </w:t>
      </w:r>
      <w:r>
        <w:t>(</w:t>
      </w:r>
      <w:r>
        <w:rPr>
          <w:i/>
          <w:iCs/>
        </w:rPr>
        <w:t>J-</w:t>
      </w:r>
      <w:r>
        <w:t xml:space="preserve">tabet findes også i </w:t>
      </w:r>
      <w:r>
        <w:rPr>
          <w:i/>
          <w:iCs/>
        </w:rPr>
        <w:t xml:space="preserve">frjo: </w:t>
      </w:r>
      <w:r>
        <w:t>oldn.</w:t>
      </w:r>
      <w:r>
        <w:rPr>
          <w:i/>
          <w:iCs/>
        </w:rPr>
        <w:t xml:space="preserve"> </w:t>
      </w:r>
      <w:r>
        <w:t>’frø’ neut.</w:t>
      </w:r>
      <w:r>
        <w:rPr>
          <w:i/>
          <w:iCs/>
        </w:rPr>
        <w:t xml:space="preserve"> &gt; *frjø: &gt; frø:, fry:sæ </w:t>
      </w:r>
      <w:r>
        <w:t>m.fl.,</w:t>
      </w:r>
      <w:r>
        <w:rPr>
          <w:i/>
          <w:iCs/>
        </w:rPr>
        <w:t xml:space="preserve"> </w:t>
      </w:r>
      <w:r>
        <w:t>§Y</w:t>
      </w:r>
      <w:r w:rsidR="00D9182A">
        <w:rPr>
          <w:lang w:val="da-DK"/>
        </w:rPr>
        <w:t>11</w:t>
      </w:r>
      <w:r>
        <w:t>).</w:t>
      </w:r>
      <w:r>
        <w:rPr>
          <w:i/>
          <w:iCs/>
        </w:rPr>
        <w:t xml:space="preserve"> </w:t>
      </w:r>
      <w:r>
        <w:t xml:space="preserve">Måske har dog </w:t>
      </w:r>
      <w:r>
        <w:rPr>
          <w:i/>
          <w:iCs/>
        </w:rPr>
        <w:t xml:space="preserve">j </w:t>
      </w:r>
      <w:r>
        <w:t xml:space="preserve">givet spontan »erstatnings-omlyd« ved sin forsvinden, så at </w:t>
      </w:r>
      <w:r>
        <w:rPr>
          <w:i/>
          <w:iCs/>
        </w:rPr>
        <w:t xml:space="preserve">ja: &gt; jæ: </w:t>
      </w:r>
      <w:r>
        <w:t xml:space="preserve">ved bestående </w:t>
      </w:r>
      <w:r>
        <w:rPr>
          <w:i/>
          <w:iCs/>
        </w:rPr>
        <w:t>j</w:t>
      </w:r>
      <w:r>
        <w:t xml:space="preserve"> godt kunne være senere.</w:t>
      </w:r>
    </w:p>
    <w:p w14:paraId="33FAC8AE" w14:textId="77777777" w:rsidR="00DA641B" w:rsidRDefault="00EF2F2C">
      <w:pPr>
        <w:spacing w:line="360" w:lineRule="auto"/>
        <w:jc w:val="both"/>
      </w:pPr>
      <w:r>
        <w:tab/>
        <w:t xml:space="preserve">At dette sidste er det mest sandsynlige, fremgår af </w:t>
      </w:r>
      <w:r>
        <w:rPr>
          <w:i/>
          <w:iCs/>
        </w:rPr>
        <w:t>fræ:ndæ</w:t>
      </w:r>
      <w:r>
        <w:rPr>
          <w:b/>
          <w:bCs/>
          <w:i/>
          <w:iCs/>
        </w:rPr>
        <w:t xml:space="preserve"> </w:t>
      </w:r>
      <w:r>
        <w:rPr>
          <w:i/>
          <w:iCs/>
        </w:rPr>
        <w:t xml:space="preserve">&lt; *frja:ndi </w:t>
      </w:r>
      <w:r>
        <w:t xml:space="preserve">(&lt; </w:t>
      </w:r>
      <w:r>
        <w:rPr>
          <w:i/>
          <w:iCs/>
        </w:rPr>
        <w:t>fri:andi</w:t>
      </w:r>
      <w:r>
        <w:t xml:space="preserve">), idet ordet også i oldn. oblig. lyder </w:t>
      </w:r>
      <w:r>
        <w:rPr>
          <w:i/>
          <w:iCs/>
        </w:rPr>
        <w:t>fræ:ndi</w:t>
      </w:r>
      <w:r>
        <w:t xml:space="preserve">, skønt oldn. ikke kender </w:t>
      </w:r>
      <w:r>
        <w:rPr>
          <w:i/>
          <w:iCs/>
        </w:rPr>
        <w:t>ja(:) &gt; jæ(:).</w:t>
      </w:r>
      <w:r>
        <w:t xml:space="preserve"> </w:t>
      </w:r>
    </w:p>
    <w:p w14:paraId="36F17E6C" w14:textId="77777777" w:rsidR="00DA641B" w:rsidRDefault="00EF2F2C">
      <w:pPr>
        <w:spacing w:line="360" w:lineRule="auto"/>
        <w:jc w:val="both"/>
      </w:pPr>
      <w:r>
        <w:tab/>
        <w:t xml:space="preserve">ENKELTORD. </w:t>
      </w:r>
      <w:r>
        <w:rPr>
          <w:b/>
          <w:bCs/>
          <w:i/>
          <w:iCs/>
        </w:rPr>
        <w:t>Jamling</w:t>
      </w:r>
      <w:r>
        <w:rPr>
          <w:i/>
          <w:iCs/>
        </w:rPr>
        <w:t xml:space="preserve"> </w:t>
      </w:r>
      <w:r>
        <w:t xml:space="preserve">’et enkelt år’ synes at være almindeligere i mda. end det i kbhsk. regelrette </w:t>
      </w:r>
      <w:r>
        <w:rPr>
          <w:i/>
          <w:iCs/>
        </w:rPr>
        <w:t xml:space="preserve">jæmling, </w:t>
      </w:r>
      <w:r>
        <w:t>ligesom det er alm. i ænyda. skrift. Vel en cimbricisme.</w:t>
      </w:r>
    </w:p>
    <w:p w14:paraId="698BCC73" w14:textId="77777777" w:rsidR="00DA641B" w:rsidRDefault="00EF2F2C">
      <w:pPr>
        <w:spacing w:line="360" w:lineRule="auto"/>
        <w:jc w:val="both"/>
      </w:pPr>
      <w:r>
        <w:tab/>
        <w:t>*</w:t>
      </w:r>
      <w:r>
        <w:rPr>
          <w:b/>
          <w:bCs/>
          <w:i/>
          <w:iCs/>
        </w:rPr>
        <w:t xml:space="preserve">Fi:andi </w:t>
      </w:r>
      <w:r>
        <w:rPr>
          <w:i/>
          <w:iCs/>
        </w:rPr>
        <w:t xml:space="preserve"> </w:t>
      </w:r>
      <w:r>
        <w:t xml:space="preserve">»hadende« ’fjende’ får dobbeltudv.: Dels &gt; </w:t>
      </w:r>
      <w:r>
        <w:rPr>
          <w:i/>
          <w:iCs/>
        </w:rPr>
        <w:t xml:space="preserve">fi:ændæ </w:t>
      </w:r>
      <w:r>
        <w:t xml:space="preserve">(uden hiat-overgang; den almindelige i kbhsk. i 1700-t.: </w:t>
      </w:r>
      <w:r>
        <w:rPr>
          <w:i/>
          <w:iCs/>
        </w:rPr>
        <w:t xml:space="preserve">fi:ənə, </w:t>
      </w:r>
      <w:r>
        <w:t xml:space="preserve">fx Abrahamson, evt. sammentrukket &gt; </w:t>
      </w:r>
      <w:r>
        <w:rPr>
          <w:i/>
          <w:iCs/>
        </w:rPr>
        <w:t>fi:n</w:t>
      </w:r>
      <w:r>
        <w:t xml:space="preserve">ə, Madvig). Dels med hiat-overgang &gt; </w:t>
      </w:r>
      <w:r>
        <w:rPr>
          <w:i/>
          <w:iCs/>
        </w:rPr>
        <w:t xml:space="preserve">fja:ndi </w:t>
      </w:r>
      <w:r>
        <w:t xml:space="preserve">(oldn.) &gt; </w:t>
      </w:r>
      <w:r>
        <w:rPr>
          <w:i/>
          <w:iCs/>
        </w:rPr>
        <w:t>fjæ:ndæ</w:t>
      </w:r>
      <w:r>
        <w:t xml:space="preserve"> &gt;</w:t>
      </w:r>
      <w:r>
        <w:rPr>
          <w:i/>
          <w:iCs/>
        </w:rPr>
        <w:t xml:space="preserve"> fjæn:æ &gt; fjen:æ, </w:t>
      </w:r>
      <w:r>
        <w:t>fak</w:t>
      </w:r>
      <w:r>
        <w:rPr>
          <w:i/>
          <w:iCs/>
        </w:rPr>
        <w:t xml:space="preserve">. &gt; fenə, </w:t>
      </w:r>
      <w:r>
        <w:t>som slår førstnævnte ud, og som skriften efter lang tids flertydigt &lt;i&gt; beslutter sig til at følge med &lt;j&gt;.</w:t>
      </w:r>
    </w:p>
    <w:p w14:paraId="332F421A" w14:textId="77777777" w:rsidR="00DA641B" w:rsidRDefault="00EF2F2C">
      <w:pPr>
        <w:spacing w:line="360" w:lineRule="auto"/>
        <w:jc w:val="both"/>
        <w:rPr>
          <w:i/>
          <w:iCs/>
        </w:rPr>
      </w:pPr>
      <w:r>
        <w:tab/>
        <w:t xml:space="preserve">ÅRSAGER. </w:t>
      </w:r>
      <w:r>
        <w:rPr>
          <w:i/>
          <w:iCs/>
        </w:rPr>
        <w:t xml:space="preserve">Ja(:) &gt; jæ(:) </w:t>
      </w:r>
      <w:r>
        <w:t xml:space="preserve">er en baglæns </w:t>
      </w:r>
      <w:r>
        <w:rPr>
          <w:i/>
          <w:iCs/>
        </w:rPr>
        <w:t>j-</w:t>
      </w:r>
      <w:r>
        <w:t xml:space="preserve">omlyd, altså en partiel progressiv assimilation. Den er parallel med den ca. samtidige </w:t>
      </w:r>
      <w:r>
        <w:rPr>
          <w:i/>
          <w:iCs/>
        </w:rPr>
        <w:t>j</w:t>
      </w:r>
      <w:r>
        <w:rPr>
          <w:i/>
          <w:iCs/>
          <w:sz w:val="16"/>
          <w:szCs w:val="16"/>
        </w:rPr>
        <w:t>Q</w:t>
      </w:r>
      <w:r>
        <w:rPr>
          <w:i/>
          <w:iCs/>
        </w:rPr>
        <w:t xml:space="preserve"> &gt; jö </w:t>
      </w:r>
      <w:r>
        <w:t xml:space="preserve">og de senere </w:t>
      </w:r>
      <w:r>
        <w:rPr>
          <w:i/>
          <w:iCs/>
        </w:rPr>
        <w:t xml:space="preserve">jå &gt; jö </w:t>
      </w:r>
      <w:r>
        <w:t xml:space="preserve">og </w:t>
      </w:r>
      <w:r>
        <w:rPr>
          <w:i/>
          <w:iCs/>
        </w:rPr>
        <w:t xml:space="preserve">jo: &gt; jø:  </w:t>
      </w:r>
      <w:r>
        <w:t>(§Y11, 16). At lydloven kræver en efterlyds-C er naturligt, da den foruden at være palataliserende også er lukkende (</w:t>
      </w:r>
      <w:r>
        <w:rPr>
          <w:i/>
          <w:iCs/>
        </w:rPr>
        <w:t xml:space="preserve">æ </w:t>
      </w:r>
      <w:r>
        <w:t xml:space="preserve">mere lukket end </w:t>
      </w:r>
      <w:r>
        <w:rPr>
          <w:i/>
          <w:iCs/>
        </w:rPr>
        <w:t>a</w:t>
      </w:r>
      <w:r>
        <w:t xml:space="preserve">) og enhver C har virket lukkende på </w:t>
      </w:r>
      <w:r>
        <w:rPr>
          <w:i/>
          <w:iCs/>
        </w:rPr>
        <w:t xml:space="preserve">a. </w:t>
      </w:r>
    </w:p>
    <w:p w14:paraId="3707AF9F" w14:textId="77777777" w:rsidR="00DA641B" w:rsidRDefault="00EF2F2C">
      <w:pPr>
        <w:spacing w:line="360" w:lineRule="auto"/>
        <w:jc w:val="both"/>
      </w:pPr>
      <w:r>
        <w:rPr>
          <w:i/>
          <w:iCs/>
        </w:rPr>
        <w:tab/>
      </w:r>
      <w:r>
        <w:t xml:space="preserve">Det jyske modsatrettede </w:t>
      </w:r>
      <w:r>
        <w:rPr>
          <w:i/>
          <w:iCs/>
        </w:rPr>
        <w:t xml:space="preserve">jæ &gt; ja </w:t>
      </w:r>
      <w:r>
        <w:t>overrasker, men kunne forklares ved, at diftonger gerne har en lidt upræcis afslutning (target), så at børn kommer til at overdrive bevægelsen.</w:t>
      </w:r>
    </w:p>
    <w:p w14:paraId="3CE927E0" w14:textId="77777777" w:rsidR="00DA641B" w:rsidRDefault="00DA641B">
      <w:pPr>
        <w:spacing w:line="360" w:lineRule="auto"/>
        <w:jc w:val="both"/>
      </w:pPr>
    </w:p>
    <w:p w14:paraId="57AB904B" w14:textId="77777777" w:rsidR="00DA641B" w:rsidRDefault="00DA641B">
      <w:pPr>
        <w:spacing w:line="360" w:lineRule="auto"/>
        <w:jc w:val="both"/>
      </w:pPr>
    </w:p>
    <w:p w14:paraId="6BCB77DE" w14:textId="37FEC71D" w:rsidR="002A7ED1" w:rsidRDefault="00EF2F2C">
      <w:pPr>
        <w:spacing w:line="360" w:lineRule="auto"/>
        <w:jc w:val="both"/>
        <w:rPr>
          <w:sz w:val="28"/>
          <w:szCs w:val="28"/>
        </w:rPr>
      </w:pPr>
      <w:r w:rsidRPr="002A7ED1">
        <w:rPr>
          <w:b/>
          <w:bCs/>
          <w:sz w:val="28"/>
          <w:szCs w:val="28"/>
        </w:rPr>
        <w:t>§</w:t>
      </w:r>
      <w:r w:rsidR="008E7EBE">
        <w:rPr>
          <w:b/>
          <w:bCs/>
          <w:sz w:val="28"/>
          <w:szCs w:val="28"/>
          <w:lang w:val="da-DK"/>
        </w:rPr>
        <w:t>6</w:t>
      </w:r>
      <w:r w:rsidRPr="002A7ED1">
        <w:rPr>
          <w:b/>
          <w:bCs/>
          <w:sz w:val="28"/>
          <w:szCs w:val="28"/>
        </w:rPr>
        <w:t>.</w:t>
      </w:r>
      <w:r w:rsidRPr="002A7ED1">
        <w:rPr>
          <w:sz w:val="28"/>
          <w:szCs w:val="28"/>
        </w:rPr>
        <w:t xml:space="preserve">   Indføring af (tvillinge-)C</w:t>
      </w:r>
      <w:r w:rsidRPr="002A7ED1">
        <w:rPr>
          <w:sz w:val="28"/>
          <w:szCs w:val="28"/>
          <w:vertAlign w:val="subscript"/>
        </w:rPr>
        <w:t>1</w:t>
      </w:r>
      <w:r w:rsidRPr="002A7ED1">
        <w:rPr>
          <w:sz w:val="28"/>
          <w:szCs w:val="28"/>
        </w:rPr>
        <w:t xml:space="preserve"> efter kort trykstærkV foran bitryksstavelse med C</w:t>
      </w:r>
      <w:r w:rsidRPr="002A7ED1">
        <w:rPr>
          <w:sz w:val="28"/>
          <w:szCs w:val="28"/>
          <w:vertAlign w:val="subscript"/>
        </w:rPr>
        <w:t>1</w:t>
      </w:r>
      <w:r w:rsidRPr="002A7ED1">
        <w:rPr>
          <w:sz w:val="28"/>
          <w:szCs w:val="28"/>
        </w:rPr>
        <w:t xml:space="preserve">- </w:t>
      </w:r>
    </w:p>
    <w:p w14:paraId="77C26BB1" w14:textId="77777777" w:rsidR="00DA641B" w:rsidRPr="002A7ED1" w:rsidRDefault="002A7ED1">
      <w:pPr>
        <w:spacing w:line="360" w:lineRule="auto"/>
        <w:jc w:val="both"/>
        <w:rPr>
          <w:sz w:val="28"/>
          <w:szCs w:val="28"/>
        </w:rPr>
      </w:pPr>
      <w:r>
        <w:rPr>
          <w:sz w:val="28"/>
          <w:szCs w:val="28"/>
          <w:lang w:val="da-DK"/>
        </w:rPr>
        <w:t xml:space="preserve">    </w:t>
      </w:r>
      <w:r w:rsidR="00EF2F2C" w:rsidRPr="002A7ED1">
        <w:rPr>
          <w:sz w:val="28"/>
          <w:szCs w:val="28"/>
        </w:rPr>
        <w:t xml:space="preserve">  </w:t>
      </w:r>
      <w:r>
        <w:rPr>
          <w:sz w:val="28"/>
          <w:szCs w:val="28"/>
          <w:lang w:val="da-DK"/>
        </w:rPr>
        <w:t xml:space="preserve">  </w:t>
      </w:r>
      <w:r w:rsidR="00EF2F2C" w:rsidRPr="002A7ED1">
        <w:rPr>
          <w:sz w:val="28"/>
          <w:szCs w:val="28"/>
        </w:rPr>
        <w:t>Ca. 1150-1350</w:t>
      </w:r>
    </w:p>
    <w:p w14:paraId="78AA62CD" w14:textId="5DE0B63F" w:rsidR="00DA641B" w:rsidRDefault="00EF2F2C">
      <w:pPr>
        <w:spacing w:line="360" w:lineRule="auto"/>
        <w:jc w:val="both"/>
      </w:pPr>
      <w:r>
        <w:t xml:space="preserve">I oldskandinavisk og mda. hersker en generel tendens til V-fork. foran »tung« endelse (se fx Da.Rm. §33: 233) og foran dobbelt-C. Disse behandles ikke </w:t>
      </w:r>
      <w:r w:rsidR="002A7ED1">
        <w:rPr>
          <w:lang w:val="da-DK"/>
        </w:rPr>
        <w:t>i nærv. lydhist.</w:t>
      </w:r>
      <w:r>
        <w:t xml:space="preserve">, da de har mere karakter af </w:t>
      </w:r>
      <w:r>
        <w:lastRenderedPageBreak/>
        <w:t>tendenser end af lydlove. (Derimod behandles i §</w:t>
      </w:r>
      <w:r w:rsidR="00084B6D">
        <w:rPr>
          <w:lang w:val="da-DK"/>
        </w:rPr>
        <w:t>7</w:t>
      </w:r>
      <w:r>
        <w:t xml:space="preserve"> de skarpere definerede V-</w:t>
      </w:r>
      <w:r>
        <w:rPr>
          <w:i/>
          <w:iCs/>
        </w:rPr>
        <w:t>forlængelser</w:t>
      </w:r>
      <w:r>
        <w:t xml:space="preserve"> foran -C̬C og disses senere forkortelser). – Mest konsekvent er forkortelserne sket i 1. sms.sled (</w:t>
      </w:r>
      <w:r>
        <w:rPr>
          <w:i/>
          <w:iCs/>
        </w:rPr>
        <w:t xml:space="preserve">delta:’, Steŋgår:’en, uðtrøk </w:t>
      </w:r>
      <w:r>
        <w:t>osv.), hvor en af de mest konsekvente undertyper er 1.-led på udlydende V (</w:t>
      </w:r>
      <w:r>
        <w:rPr>
          <w:i/>
          <w:iCs/>
        </w:rPr>
        <w:t xml:space="preserve">sømand, tiskilling, Nyborg, trofast </w:t>
      </w:r>
      <w:r>
        <w:t>osv.).</w:t>
      </w:r>
    </w:p>
    <w:p w14:paraId="3B9D5C44" w14:textId="77777777" w:rsidR="00DA641B" w:rsidRDefault="00EF2F2C">
      <w:pPr>
        <w:spacing w:line="360" w:lineRule="auto"/>
        <w:jc w:val="both"/>
      </w:pPr>
      <w:r>
        <w:tab/>
        <w:t>Når en sådan V-fork. rammer e</w:t>
      </w:r>
      <w:r w:rsidR="00512945">
        <w:rPr>
          <w:lang w:val="da-DK"/>
        </w:rPr>
        <w:t>n trykstærk stav.</w:t>
      </w:r>
      <w:r>
        <w:t xml:space="preserve"> med kun 1 C i</w:t>
      </w:r>
      <w:r w:rsidR="00512945">
        <w:rPr>
          <w:lang w:val="da-DK"/>
        </w:rPr>
        <w:t xml:space="preserve"> den flg.</w:t>
      </w:r>
      <w:r>
        <w:t xml:space="preserve"> bitryksstavels</w:t>
      </w:r>
      <w:r w:rsidR="00512945">
        <w:rPr>
          <w:lang w:val="da-DK"/>
        </w:rPr>
        <w:t>es</w:t>
      </w:r>
      <w:r>
        <w:t xml:space="preserve"> forlyd</w:t>
      </w:r>
      <w:r w:rsidR="00512945">
        <w:rPr>
          <w:lang w:val="da-DK"/>
        </w:rPr>
        <w:t>,</w:t>
      </w:r>
      <w:r>
        <w:t xml:space="preserve"> og dermed er ultrakort (endende blot på kort trykstærk V, en struktur helt fremmed for nordisk dengang), indtræder nærv. lydlov: Der indsættes – øjeblikkelig eller kort efter – lige efter den udlydende kort-V en C mage til den følgende C, fx</w:t>
      </w:r>
      <w:r w:rsidR="00512945">
        <w:rPr>
          <w:lang w:val="da-DK"/>
        </w:rPr>
        <w:t xml:space="preserve"> </w:t>
      </w:r>
      <w:r>
        <w:rPr>
          <w:i/>
          <w:iCs/>
        </w:rPr>
        <w:t xml:space="preserve"> </w:t>
      </w:r>
      <w:r>
        <w:t>'</w:t>
      </w:r>
      <w:r>
        <w:rPr>
          <w:i/>
          <w:iCs/>
        </w:rPr>
        <w:t xml:space="preserve">fa:ˌtø:k &gt; </w:t>
      </w:r>
      <w:r w:rsidRPr="00512945">
        <w:t>'</w:t>
      </w:r>
      <w:r>
        <w:rPr>
          <w:i/>
          <w:iCs/>
        </w:rPr>
        <w:t xml:space="preserve">faˌtø:k &gt; </w:t>
      </w:r>
      <w:r w:rsidRPr="00512945">
        <w:t>'</w:t>
      </w:r>
      <w:r>
        <w:rPr>
          <w:i/>
          <w:iCs/>
        </w:rPr>
        <w:t xml:space="preserve">fatˌtø:k </w:t>
      </w:r>
      <w:r>
        <w:t xml:space="preserve">(indskudte klusiler var givetvis uaspirerede og ueksploderede: </w:t>
      </w:r>
      <w:r>
        <w:rPr>
          <w:i/>
          <w:iCs/>
        </w:rPr>
        <w:t>t̚</w:t>
      </w:r>
      <w:r>
        <w:t xml:space="preserve"> ). At den sidste C tilhører bitryksstavelsen, altså </w:t>
      </w:r>
      <w:r>
        <w:rPr>
          <w:i/>
          <w:iCs/>
        </w:rPr>
        <w:t xml:space="preserve">Anˌnisse, </w:t>
      </w:r>
      <w:r w:rsidR="00512945">
        <w:rPr>
          <w:i/>
          <w:iCs/>
          <w:lang w:val="da-DK"/>
        </w:rPr>
        <w:t>B</w:t>
      </w:r>
      <w:r>
        <w:rPr>
          <w:i/>
          <w:iCs/>
        </w:rPr>
        <w:t xml:space="preserve">ilˌlund </w:t>
      </w:r>
      <w:r>
        <w:t xml:space="preserve">osv. (og ikke </w:t>
      </w:r>
      <w:r>
        <w:rPr>
          <w:i/>
          <w:iCs/>
        </w:rPr>
        <w:t xml:space="preserve">Annˌisse, Billˌund </w:t>
      </w:r>
      <w:r>
        <w:t>osv. el. med lang forlyd), er utvivlsomt; ingen deler i dag anderledes (SDU p.</w:t>
      </w:r>
      <w:r w:rsidR="00512945">
        <w:rPr>
          <w:lang w:val="da-DK"/>
        </w:rPr>
        <w:t xml:space="preserve"> 1616</w:t>
      </w:r>
      <w:r>
        <w:t xml:space="preserve"> ), men da </w:t>
      </w:r>
      <w:r w:rsidR="00512945">
        <w:rPr>
          <w:lang w:val="da-DK"/>
        </w:rPr>
        <w:t>lange C</w:t>
      </w:r>
      <w:r>
        <w:t xml:space="preserve"> </w:t>
      </w:r>
      <w:r w:rsidR="00512945">
        <w:rPr>
          <w:lang w:val="da-DK"/>
        </w:rPr>
        <w:t>i dag</w:t>
      </w:r>
      <w:r>
        <w:t xml:space="preserve"> alle er forkortede, kan det ikke vises uigendriveligt. Men det kan det i svensk: </w:t>
      </w:r>
      <w:r>
        <w:rPr>
          <w:i/>
          <w:iCs/>
        </w:rPr>
        <w:t xml:space="preserve">frukost, blaggarn </w:t>
      </w:r>
      <w:r>
        <w:t xml:space="preserve">udtales tydeligt </w:t>
      </w:r>
      <w:r>
        <w:rPr>
          <w:i/>
          <w:iCs/>
        </w:rPr>
        <w:t>fruk-kost, blag-garn</w:t>
      </w:r>
      <w:r>
        <w:t xml:space="preserve"> osv.</w:t>
      </w:r>
    </w:p>
    <w:p w14:paraId="1EE9780B" w14:textId="77777777" w:rsidR="00DA641B" w:rsidRDefault="00EF2F2C">
      <w:pPr>
        <w:spacing w:line="360" w:lineRule="auto"/>
        <w:jc w:val="both"/>
      </w:pPr>
      <w:r>
        <w:tab/>
        <w:t xml:space="preserve">Siden udvikles oftest bitryk &gt; svagtryk og længe efter 1500 den alm. C-fork.: </w:t>
      </w:r>
      <w:r>
        <w:rPr>
          <w:i/>
          <w:iCs/>
        </w:rPr>
        <w:t>fattig</w:t>
      </w:r>
      <w:r>
        <w:t>. Da de to ens C tilhører hver sin stavelse, er der ikke tale om en egl. lang C.</w:t>
      </w:r>
    </w:p>
    <w:p w14:paraId="7DAF0194" w14:textId="77777777" w:rsidR="00DA641B" w:rsidRDefault="00EF2F2C">
      <w:pPr>
        <w:spacing w:line="360" w:lineRule="auto"/>
        <w:jc w:val="both"/>
      </w:pPr>
      <w:r>
        <w:tab/>
        <w:t>Lydloven kan kun sikkert påvises i flg. ord, hvor den indskudte C faktisk skrives i mda. (hvor dobbelt-C betegner C:). Alle ordene har lang V i oldn., ligesom de fleste 1.-led har lang V som simpleks. Der er således ingen tvivl om den opr. vokallængde:</w:t>
      </w:r>
    </w:p>
    <w:p w14:paraId="3DDC84D3" w14:textId="4BEC01A2" w:rsidR="00DA641B" w:rsidRDefault="00EF2F2C">
      <w:pPr>
        <w:spacing w:line="360" w:lineRule="auto"/>
        <w:jc w:val="both"/>
        <w:rPr>
          <w:i/>
          <w:iCs/>
        </w:rPr>
      </w:pPr>
      <w:r>
        <w:rPr>
          <w:i/>
          <w:iCs/>
        </w:rPr>
        <w:tab/>
      </w:r>
      <w:r>
        <w:rPr>
          <w:b/>
          <w:bCs/>
          <w:i/>
          <w:iCs/>
        </w:rPr>
        <w:t>Annessæ</w:t>
      </w:r>
      <w:r>
        <w:rPr>
          <w:i/>
          <w:iCs/>
        </w:rPr>
        <w:t xml:space="preserve"> </w:t>
      </w:r>
      <w:r>
        <w:t>&lt; *</w:t>
      </w:r>
      <w:r>
        <w:rPr>
          <w:i/>
          <w:iCs/>
        </w:rPr>
        <w:t xml:space="preserve">A:næsi </w:t>
      </w:r>
      <w:r w:rsidRPr="00512945">
        <w:t>»</w:t>
      </w:r>
      <w:r>
        <w:t xml:space="preserve">ved (Pøle)å--næsset«, </w:t>
      </w:r>
      <w:r>
        <w:rPr>
          <w:b/>
          <w:bCs/>
        </w:rPr>
        <w:t>†</w:t>
      </w:r>
      <w:r>
        <w:rPr>
          <w:b/>
          <w:bCs/>
          <w:i/>
          <w:iCs/>
        </w:rPr>
        <w:t>annø:ðuqær</w:t>
      </w:r>
      <w:r>
        <w:rPr>
          <w:i/>
          <w:iCs/>
        </w:rPr>
        <w:t xml:space="preserve"> </w:t>
      </w:r>
      <w:r>
        <w:t xml:space="preserve">&lt; </w:t>
      </w:r>
      <w:r>
        <w:rPr>
          <w:i/>
          <w:iCs/>
        </w:rPr>
        <w:t xml:space="preserve">a:nø:ðuqær </w:t>
      </w:r>
      <w:r>
        <w:t xml:space="preserve">»pånødet« ’trælbundet’, </w:t>
      </w:r>
      <w:r>
        <w:rPr>
          <w:b/>
          <w:bCs/>
          <w:i/>
          <w:iCs/>
        </w:rPr>
        <w:t>assvaru</w:t>
      </w:r>
      <w:r>
        <w:rPr>
          <w:i/>
          <w:iCs/>
        </w:rPr>
        <w:t xml:space="preserve"> </w:t>
      </w:r>
      <w:r>
        <w:t xml:space="preserve">&lt; </w:t>
      </w:r>
      <w:r>
        <w:rPr>
          <w:i/>
          <w:iCs/>
        </w:rPr>
        <w:t xml:space="preserve">a:swaru </w:t>
      </w:r>
      <w:r>
        <w:t xml:space="preserve">’påsværgende’, </w:t>
      </w:r>
      <w:r>
        <w:rPr>
          <w:b/>
          <w:bCs/>
          <w:i/>
          <w:iCs/>
        </w:rPr>
        <w:t xml:space="preserve">billede </w:t>
      </w:r>
      <w:r>
        <w:rPr>
          <w:i/>
          <w:iCs/>
        </w:rPr>
        <w:t>&lt; bi:læ:ti,</w:t>
      </w:r>
      <w:r>
        <w:t xml:space="preserve"> </w:t>
      </w:r>
      <w:r>
        <w:rPr>
          <w:b/>
          <w:bCs/>
          <w:i/>
          <w:iCs/>
        </w:rPr>
        <w:t>Billund</w:t>
      </w:r>
      <w:r>
        <w:rPr>
          <w:i/>
          <w:iCs/>
        </w:rPr>
        <w:t xml:space="preserve"> </w:t>
      </w:r>
      <w:r>
        <w:t>&lt; *</w:t>
      </w:r>
      <w:r>
        <w:rPr>
          <w:i/>
          <w:iCs/>
        </w:rPr>
        <w:t>Bi:lund</w:t>
      </w:r>
      <w:r>
        <w:t xml:space="preserve">, </w:t>
      </w:r>
      <w:r>
        <w:rPr>
          <w:b/>
          <w:bCs/>
          <w:i/>
          <w:iCs/>
        </w:rPr>
        <w:t>eqqærn</w:t>
      </w:r>
      <w:r>
        <w:rPr>
          <w:i/>
          <w:iCs/>
        </w:rPr>
        <w:t xml:space="preserve"> </w:t>
      </w:r>
      <w:r>
        <w:t xml:space="preserve">&lt; </w:t>
      </w:r>
      <w:r>
        <w:rPr>
          <w:i/>
          <w:iCs/>
        </w:rPr>
        <w:t>iqqærn &lt; i:qærn &lt; i:kærnæ &lt; i:korni</w:t>
      </w:r>
      <w:r>
        <w:t xml:space="preserve">, </w:t>
      </w:r>
      <w:r>
        <w:rPr>
          <w:b/>
          <w:bCs/>
          <w:i/>
          <w:iCs/>
        </w:rPr>
        <w:t>fattig</w:t>
      </w:r>
      <w:r>
        <w:rPr>
          <w:i/>
          <w:iCs/>
        </w:rPr>
        <w:t xml:space="preserve"> </w:t>
      </w:r>
      <w:r>
        <w:t>&lt; *</w:t>
      </w:r>
      <w:r>
        <w:rPr>
          <w:i/>
          <w:iCs/>
        </w:rPr>
        <w:t>fattø:k &lt; fa:tø:k</w:t>
      </w:r>
      <w:r>
        <w:t xml:space="preserve">, </w:t>
      </w:r>
      <w:r>
        <w:rPr>
          <w:b/>
          <w:bCs/>
          <w:i/>
          <w:iCs/>
        </w:rPr>
        <w:t xml:space="preserve">fælle </w:t>
      </w:r>
      <w:r>
        <w:t xml:space="preserve">&lt; </w:t>
      </w:r>
      <w:r>
        <w:rPr>
          <w:i/>
          <w:iCs/>
        </w:rPr>
        <w:t>fæ:laqi</w:t>
      </w:r>
      <w:r>
        <w:t>,</w:t>
      </w:r>
      <w:r>
        <w:rPr>
          <w:i/>
          <w:iCs/>
        </w:rPr>
        <w:t xml:space="preserve"> </w:t>
      </w:r>
      <w:r>
        <w:rPr>
          <w:b/>
          <w:bCs/>
          <w:i/>
          <w:iCs/>
        </w:rPr>
        <w:t xml:space="preserve">fælled </w:t>
      </w:r>
      <w:r>
        <w:t xml:space="preserve">&lt; </w:t>
      </w:r>
      <w:r>
        <w:rPr>
          <w:i/>
          <w:iCs/>
        </w:rPr>
        <w:t xml:space="preserve">fæ:la:ð </w:t>
      </w:r>
      <w:r>
        <w:t>’fællesjord’</w:t>
      </w:r>
      <w:r>
        <w:rPr>
          <w:i/>
          <w:iCs/>
        </w:rPr>
        <w:t>,</w:t>
      </w:r>
      <w:r>
        <w:t xml:space="preserve"> </w:t>
      </w:r>
      <w:r>
        <w:rPr>
          <w:b/>
          <w:bCs/>
          <w:i/>
          <w:iCs/>
        </w:rPr>
        <w:t xml:space="preserve">fællig </w:t>
      </w:r>
      <w:r>
        <w:t xml:space="preserve">&lt; </w:t>
      </w:r>
      <w:r>
        <w:rPr>
          <w:i/>
          <w:iCs/>
        </w:rPr>
        <w:t>fællæq &lt; fæ:laq</w:t>
      </w:r>
      <w:r>
        <w:t xml:space="preserve">, </w:t>
      </w:r>
      <w:r>
        <w:rPr>
          <w:b/>
          <w:bCs/>
          <w:i/>
          <w:iCs/>
        </w:rPr>
        <w:t xml:space="preserve">fælles </w:t>
      </w:r>
      <w:r>
        <w:t>gen. af foreg.,</w:t>
      </w:r>
      <w:r>
        <w:rPr>
          <w:i/>
          <w:iCs/>
        </w:rPr>
        <w:t xml:space="preserve"> </w:t>
      </w:r>
      <w:r>
        <w:rPr>
          <w:b/>
          <w:bCs/>
          <w:i/>
          <w:iCs/>
        </w:rPr>
        <w:t>hellig</w:t>
      </w:r>
      <w:r>
        <w:rPr>
          <w:i/>
          <w:iCs/>
        </w:rPr>
        <w:t xml:space="preserve"> &lt; he:laq</w:t>
      </w:r>
      <w:r>
        <w:t xml:space="preserve">, </w:t>
      </w:r>
      <w:r>
        <w:rPr>
          <w:b/>
          <w:bCs/>
          <w:i/>
          <w:iCs/>
        </w:rPr>
        <w:t xml:space="preserve">herred </w:t>
      </w:r>
      <w:r>
        <w:rPr>
          <w:i/>
          <w:iCs/>
        </w:rPr>
        <w:t xml:space="preserve">&lt; hæræth, </w:t>
      </w:r>
      <w:r>
        <w:rPr>
          <w:b/>
          <w:bCs/>
        </w:rPr>
        <w:t>†</w:t>
      </w:r>
      <w:r>
        <w:rPr>
          <w:b/>
          <w:bCs/>
          <w:i/>
          <w:iCs/>
        </w:rPr>
        <w:t>hæggumæ</w:t>
      </w:r>
      <w:r>
        <w:rPr>
          <w:i/>
          <w:iCs/>
        </w:rPr>
        <w:t xml:space="preserve"> </w:t>
      </w:r>
      <w:r>
        <w:t xml:space="preserve">&lt; </w:t>
      </w:r>
      <w:r>
        <w:rPr>
          <w:i/>
          <w:iCs/>
        </w:rPr>
        <w:t xml:space="preserve">hæ:gumæ </w:t>
      </w:r>
      <w:r>
        <w:t>’pjank’,</w:t>
      </w:r>
      <w:r>
        <w:rPr>
          <w:i/>
          <w:iCs/>
        </w:rPr>
        <w:t xml:space="preserve"> </w:t>
      </w:r>
      <w:r>
        <w:rPr>
          <w:b/>
          <w:bCs/>
          <w:i/>
          <w:iCs/>
        </w:rPr>
        <w:t xml:space="preserve">jætte </w:t>
      </w:r>
      <w:r>
        <w:t xml:space="preserve">&lt; </w:t>
      </w:r>
      <w:r>
        <w:rPr>
          <w:i/>
          <w:iCs/>
        </w:rPr>
        <w:t xml:space="preserve">jætten </w:t>
      </w:r>
      <w:r>
        <w:t xml:space="preserve">(subtr.) &lt; </w:t>
      </w:r>
      <w:r>
        <w:rPr>
          <w:i/>
          <w:iCs/>
        </w:rPr>
        <w:t xml:space="preserve">jætun &lt; jatun, </w:t>
      </w:r>
      <w:r>
        <w:t xml:space="preserve">oldn. </w:t>
      </w:r>
      <w:r>
        <w:rPr>
          <w:i/>
          <w:iCs/>
        </w:rPr>
        <w:t>j</w:t>
      </w:r>
      <w:r>
        <w:rPr>
          <w:i/>
          <w:iCs/>
          <w:sz w:val="16"/>
          <w:szCs w:val="16"/>
        </w:rPr>
        <w:t>Q</w:t>
      </w:r>
      <w:r>
        <w:rPr>
          <w:i/>
          <w:iCs/>
        </w:rPr>
        <w:t>tunn,</w:t>
      </w:r>
      <w:r>
        <w:rPr>
          <w:b/>
          <w:bCs/>
          <w:i/>
          <w:iCs/>
        </w:rPr>
        <w:t xml:space="preserve"> Swærrig</w:t>
      </w:r>
      <w:r>
        <w:rPr>
          <w:i/>
          <w:iCs/>
        </w:rPr>
        <w:t xml:space="preserve"> </w:t>
      </w:r>
      <w:r>
        <w:t xml:space="preserve">&lt; </w:t>
      </w:r>
      <w:r>
        <w:rPr>
          <w:i/>
          <w:iCs/>
        </w:rPr>
        <w:t xml:space="preserve">Swæ:rig &lt; Swe:ari:ki </w:t>
      </w:r>
      <w:r>
        <w:t>(fsv.)</w:t>
      </w:r>
      <w:r>
        <w:rPr>
          <w:i/>
          <w:iCs/>
        </w:rPr>
        <w:t>,</w:t>
      </w:r>
      <w:r>
        <w:rPr>
          <w:b/>
          <w:bCs/>
        </w:rPr>
        <w:t xml:space="preserve"> †</w:t>
      </w:r>
      <w:r>
        <w:rPr>
          <w:b/>
          <w:bCs/>
          <w:i/>
          <w:iCs/>
        </w:rPr>
        <w:t>thilli(:)k</w:t>
      </w:r>
      <w:r>
        <w:rPr>
          <w:i/>
          <w:iCs/>
        </w:rPr>
        <w:t xml:space="preserve"> </w:t>
      </w:r>
      <w:r>
        <w:t xml:space="preserve">&lt; </w:t>
      </w:r>
      <w:r>
        <w:rPr>
          <w:i/>
          <w:iCs/>
        </w:rPr>
        <w:t xml:space="preserve">thi:li(:)k </w:t>
      </w:r>
      <w:r>
        <w:t xml:space="preserve">’slig’; </w:t>
      </w:r>
      <w:r w:rsidR="00D0026D" w:rsidRPr="00D0026D">
        <w:rPr>
          <w:b/>
          <w:bCs/>
          <w:i/>
          <w:iCs/>
        </w:rPr>
        <w:t xml:space="preserve">tretten </w:t>
      </w:r>
      <w:r w:rsidR="00D0026D" w:rsidRPr="00D0026D">
        <w:rPr>
          <w:b/>
          <w:bCs/>
        </w:rPr>
        <w:t xml:space="preserve">&lt; </w:t>
      </w:r>
      <w:r w:rsidR="008E680B" w:rsidRPr="008E680B">
        <w:rPr>
          <w:b/>
          <w:bCs/>
        </w:rPr>
        <w:t>*</w:t>
      </w:r>
      <w:r w:rsidR="008E680B" w:rsidRPr="008E680B">
        <w:rPr>
          <w:i/>
          <w:iCs/>
        </w:rPr>
        <w:t>þ</w:t>
      </w:r>
      <w:r w:rsidR="00D0026D" w:rsidRPr="00D0026D">
        <w:rPr>
          <w:i/>
          <w:iCs/>
        </w:rPr>
        <w:t>re:ta:n</w:t>
      </w:r>
      <w:r w:rsidR="00D0026D" w:rsidRPr="008E680B">
        <w:t>;</w:t>
      </w:r>
      <w:r w:rsidR="00D0026D" w:rsidRPr="00D0026D">
        <w:rPr>
          <w:i/>
          <w:iCs/>
        </w:rPr>
        <w:t xml:space="preserve"> </w:t>
      </w:r>
      <w:r>
        <w:rPr>
          <w:b/>
          <w:bCs/>
          <w:i/>
          <w:iCs/>
        </w:rPr>
        <w:t xml:space="preserve">ussel </w:t>
      </w:r>
      <w:r>
        <w:rPr>
          <w:b/>
          <w:bCs/>
        </w:rPr>
        <w:t xml:space="preserve">&lt; </w:t>
      </w:r>
      <w:r>
        <w:rPr>
          <w:b/>
          <w:bCs/>
          <w:i/>
          <w:iCs/>
        </w:rPr>
        <w:t>u:sæ:ll</w:t>
      </w:r>
      <w:r>
        <w:rPr>
          <w:b/>
          <w:bCs/>
        </w:rPr>
        <w:t>.</w:t>
      </w:r>
    </w:p>
    <w:p w14:paraId="4FE06872" w14:textId="77777777" w:rsidR="00DA641B" w:rsidRDefault="00EF2F2C">
      <w:pPr>
        <w:spacing w:line="360" w:lineRule="auto"/>
        <w:jc w:val="both"/>
        <w:rPr>
          <w:i/>
          <w:iCs/>
        </w:rPr>
      </w:pPr>
      <w:r>
        <w:t xml:space="preserve"> </w:t>
      </w:r>
      <w:r>
        <w:tab/>
        <w:t xml:space="preserve">Hertil nogle jyske: </w:t>
      </w:r>
      <w:r>
        <w:rPr>
          <w:b/>
          <w:bCs/>
          <w:i/>
          <w:iCs/>
        </w:rPr>
        <w:t xml:space="preserve">hwænnær </w:t>
      </w:r>
      <w:r>
        <w:rPr>
          <w:i/>
          <w:iCs/>
        </w:rPr>
        <w:t xml:space="preserve">&lt; hwæ:næ:r, </w:t>
      </w:r>
      <w:r>
        <w:rPr>
          <w:b/>
          <w:bCs/>
          <w:i/>
          <w:iCs/>
        </w:rPr>
        <w:t xml:space="preserve">Bøllund </w:t>
      </w:r>
      <w:r>
        <w:rPr>
          <w:i/>
          <w:iCs/>
        </w:rPr>
        <w:t xml:space="preserve">&lt; *By:lund, </w:t>
      </w:r>
      <w:r>
        <w:rPr>
          <w:b/>
          <w:bCs/>
          <w:i/>
          <w:iCs/>
        </w:rPr>
        <w:t xml:space="preserve">sølle </w:t>
      </w:r>
      <w:r>
        <w:rPr>
          <w:i/>
          <w:iCs/>
        </w:rPr>
        <w:t xml:space="preserve">&lt; søllig &lt; sællig &lt; sæ:lig, -luq &lt; </w:t>
      </w:r>
      <w:r>
        <w:t xml:space="preserve">mnty. </w:t>
      </w:r>
      <w:r>
        <w:rPr>
          <w:i/>
          <w:iCs/>
        </w:rPr>
        <w:t xml:space="preserve">se:lich, </w:t>
      </w:r>
      <w:r>
        <w:rPr>
          <w:b/>
          <w:bCs/>
          <w:i/>
          <w:iCs/>
        </w:rPr>
        <w:t xml:space="preserve">nålle(r) </w:t>
      </w:r>
      <w:r>
        <w:rPr>
          <w:i/>
          <w:iCs/>
        </w:rPr>
        <w:t>&lt; nå:liq &lt; na:ð(æ)liq</w:t>
      </w:r>
    </w:p>
    <w:p w14:paraId="6F13B66D" w14:textId="77777777" w:rsidR="00DA641B" w:rsidRDefault="00EF2F2C">
      <w:pPr>
        <w:spacing w:line="360" w:lineRule="auto"/>
        <w:jc w:val="both"/>
        <w:rPr>
          <w:i/>
          <w:iCs/>
        </w:rPr>
      </w:pPr>
      <w:r>
        <w:rPr>
          <w:i/>
          <w:iCs/>
        </w:rPr>
        <w:tab/>
      </w:r>
      <w:r>
        <w:t xml:space="preserve">En oplagt kandidat er </w:t>
      </w:r>
      <w:r>
        <w:rPr>
          <w:b/>
          <w:bCs/>
          <w:i/>
          <w:iCs/>
        </w:rPr>
        <w:t>akavet</w:t>
      </w:r>
      <w:r>
        <w:rPr>
          <w:i/>
          <w:iCs/>
        </w:rPr>
        <w:t xml:space="preserve">, </w:t>
      </w:r>
      <w:r>
        <w:t xml:space="preserve">men det er først nedfældet efter 1700. Opr. form var vel oldn. </w:t>
      </w:r>
      <w:r>
        <w:rPr>
          <w:i/>
          <w:iCs/>
        </w:rPr>
        <w:t xml:space="preserve">ákafr </w:t>
      </w:r>
      <w:r>
        <w:t xml:space="preserve">’heftig’, der kontamineres med </w:t>
      </w:r>
      <w:r>
        <w:rPr>
          <w:i/>
          <w:iCs/>
        </w:rPr>
        <w:t xml:space="preserve">avet </w:t>
      </w:r>
      <w:r>
        <w:t>til *</w:t>
      </w:r>
      <w:r>
        <w:rPr>
          <w:i/>
          <w:iCs/>
        </w:rPr>
        <w:t>a:ka:vət &gt; akka:vəð.</w:t>
      </w:r>
    </w:p>
    <w:p w14:paraId="624A6BB5" w14:textId="77777777" w:rsidR="00DA641B" w:rsidRDefault="00EF2F2C">
      <w:pPr>
        <w:spacing w:line="360" w:lineRule="auto"/>
        <w:jc w:val="both"/>
        <w:rPr>
          <w:i/>
          <w:iCs/>
        </w:rPr>
      </w:pPr>
      <w:r>
        <w:rPr>
          <w:i/>
          <w:iCs/>
        </w:rPr>
        <w:tab/>
      </w:r>
      <w:r>
        <w:t>Mange flere stednavne er sikkert herhenhørende, men jeg har ikke søgt dem systematisk.</w:t>
      </w:r>
    </w:p>
    <w:p w14:paraId="5C12DF2F" w14:textId="77777777" w:rsidR="00DA641B" w:rsidRDefault="00EF2F2C">
      <w:pPr>
        <w:spacing w:line="360" w:lineRule="auto"/>
        <w:jc w:val="both"/>
      </w:pPr>
      <w:r>
        <w:rPr>
          <w:i/>
          <w:iCs/>
        </w:rPr>
        <w:tab/>
      </w:r>
      <w:r>
        <w:t xml:space="preserve">Alle nævnte har opr. haft stærktryk + bitryk, hvad der må være en betingelse for lydloven. Tilsv. struktur, men med svagtryk istf. bitryk: </w:t>
      </w:r>
      <w:r>
        <w:rPr>
          <w:i/>
          <w:iCs/>
        </w:rPr>
        <w:t xml:space="preserve">kuna, bryti, saqur, sovær </w:t>
      </w:r>
      <w:r>
        <w:t xml:space="preserve">osv., rammes ej. Af </w:t>
      </w:r>
      <w:r>
        <w:lastRenderedPageBreak/>
        <w:t xml:space="preserve">den simple grund, at kvantitetsproblemet ikke opstår: Stavelsesgrænsen i disse ord efter kort V er svagt oplevet, og der rapporteres, at den svage grænse opleves enten skærende ned igennem C eller til venstre for C, aldrig th. Ved bitryk, fx </w:t>
      </w:r>
      <w:r>
        <w:rPr>
          <w:i/>
          <w:iCs/>
        </w:rPr>
        <w:t xml:space="preserve">solˌur, </w:t>
      </w:r>
      <w:r w:rsidR="00512945">
        <w:rPr>
          <w:i/>
          <w:iCs/>
          <w:lang w:val="da-DK"/>
        </w:rPr>
        <w:t>**</w:t>
      </w:r>
      <w:r>
        <w:rPr>
          <w:i/>
          <w:iCs/>
        </w:rPr>
        <w:t>So</w:t>
      </w:r>
      <w:r w:rsidR="00512945">
        <w:rPr>
          <w:i/>
          <w:iCs/>
          <w:lang w:val="da-DK"/>
        </w:rPr>
        <w:t>:</w:t>
      </w:r>
      <w:r>
        <w:rPr>
          <w:i/>
          <w:iCs/>
        </w:rPr>
        <w:t>ˌlur</w:t>
      </w:r>
      <w:r>
        <w:t xml:space="preserve"> er stavelsesgrænsen anderledes skarp, altid tv. for C eller morfem-bestemt. Der </w:t>
      </w:r>
      <w:r w:rsidR="00512945">
        <w:rPr>
          <w:lang w:val="da-DK"/>
        </w:rPr>
        <w:t xml:space="preserve">kan derfor kun </w:t>
      </w:r>
      <w:r>
        <w:t>opstå klare ultrakorte stavelser i enstav.-ord</w:t>
      </w:r>
      <w:r w:rsidR="00512945">
        <w:rPr>
          <w:lang w:val="da-DK"/>
        </w:rPr>
        <w:t xml:space="preserve"> (dét skete først i 1700-t.: </w:t>
      </w:r>
      <w:r w:rsidR="00512945">
        <w:rPr>
          <w:i/>
          <w:iCs/>
          <w:lang w:val="da-DK"/>
        </w:rPr>
        <w:t>jaloux, gele, nu</w:t>
      </w:r>
      <w:r w:rsidR="00512945">
        <w:rPr>
          <w:lang w:val="da-DK"/>
        </w:rPr>
        <w:t>)</w:t>
      </w:r>
      <w:r>
        <w:t xml:space="preserve"> eller foran bitryk. Den senere V-forl. i åben stavelse (</w:t>
      </w:r>
      <w:r>
        <w:rPr>
          <w:i/>
          <w:iCs/>
        </w:rPr>
        <w:t xml:space="preserve">konæ &gt; ko:næ </w:t>
      </w:r>
      <w:r>
        <w:t xml:space="preserve">osv., §Y13) er næppe en reaktion på ultrakort stav., (da stav.-grænsen som nævnt er uskarp), men på kort stavelse (= stav. med kort V + højst 1 C), og den resulterer, modsat nærv. lydlov, i V-forl., ikke </w:t>
      </w:r>
      <w:r w:rsidR="00512945">
        <w:rPr>
          <w:lang w:val="da-DK"/>
        </w:rPr>
        <w:t xml:space="preserve">i </w:t>
      </w:r>
      <w:r>
        <w:t xml:space="preserve">C-indskud. </w:t>
      </w:r>
    </w:p>
    <w:p w14:paraId="5B090582" w14:textId="77777777" w:rsidR="00DA641B" w:rsidRPr="00512945" w:rsidRDefault="00EF2F2C">
      <w:pPr>
        <w:spacing w:line="360" w:lineRule="auto"/>
        <w:jc w:val="both"/>
        <w:rPr>
          <w:i/>
          <w:iCs/>
          <w:lang w:val="da-DK"/>
        </w:rPr>
      </w:pPr>
      <w:r>
        <w:tab/>
        <w:t xml:space="preserve">Alle de ramte har udvisket karakter af sammensætning – eller mangler helt denne. Da lydloven ramte </w:t>
      </w:r>
      <w:r>
        <w:rPr>
          <w:i/>
          <w:iCs/>
        </w:rPr>
        <w:t xml:space="preserve">egern, </w:t>
      </w:r>
      <w:r>
        <w:t xml:space="preserve">har næpe nogen tænkt på </w:t>
      </w:r>
      <w:r>
        <w:rPr>
          <w:i/>
          <w:iCs/>
        </w:rPr>
        <w:t xml:space="preserve">korn, </w:t>
      </w:r>
      <w:r>
        <w:t xml:space="preserve">der for øvrigt var en folkeetym. Forklaringen herpå er, at de helt klare sms. med stavelsesgrænse = semantisk grænse, typen </w:t>
      </w:r>
      <w:r>
        <w:rPr>
          <w:i/>
          <w:iCs/>
        </w:rPr>
        <w:t xml:space="preserve">sømand, </w:t>
      </w:r>
      <w:r>
        <w:t>har ydet analogisk modstand imod lydloven: Ikke alene går et *</w:t>
      </w:r>
      <w:r>
        <w:rPr>
          <w:i/>
          <w:iCs/>
        </w:rPr>
        <w:t xml:space="preserve">sømˌmand </w:t>
      </w:r>
      <w:r>
        <w:t xml:space="preserve">imod morfembevarelsen af </w:t>
      </w:r>
      <w:r w:rsidR="00512945">
        <w:rPr>
          <w:i/>
          <w:iCs/>
          <w:lang w:val="da-DK"/>
        </w:rPr>
        <w:t>sø</w:t>
      </w:r>
      <w:r>
        <w:rPr>
          <w:i/>
          <w:iCs/>
        </w:rPr>
        <w:t xml:space="preserve">, </w:t>
      </w:r>
      <w:r>
        <w:t>der jo ikke hedder</w:t>
      </w:r>
      <w:r>
        <w:rPr>
          <w:i/>
          <w:iCs/>
        </w:rPr>
        <w:t xml:space="preserve"> </w:t>
      </w:r>
      <w:r w:rsidR="00512945">
        <w:rPr>
          <w:i/>
          <w:iCs/>
          <w:lang w:val="da-DK"/>
        </w:rPr>
        <w:t>søm</w:t>
      </w:r>
      <w:r>
        <w:rPr>
          <w:i/>
          <w:iCs/>
        </w:rPr>
        <w:t xml:space="preserve">, </w:t>
      </w:r>
      <w:r>
        <w:t xml:space="preserve">men det føles direkte ulogisk, at </w:t>
      </w:r>
      <w:r>
        <w:rPr>
          <w:i/>
          <w:iCs/>
        </w:rPr>
        <w:t xml:space="preserve">m, </w:t>
      </w:r>
      <w:r>
        <w:t xml:space="preserve">der jo er en del af morfemet </w:t>
      </w:r>
      <w:r>
        <w:rPr>
          <w:i/>
          <w:iCs/>
        </w:rPr>
        <w:t xml:space="preserve">mand, </w:t>
      </w:r>
      <w:r>
        <w:t xml:space="preserve">står i en anden stavelse. Sandsynligvis har dog visse almindelige klare sms. fået del i udv. mundtligt, men ikke i den mere bevidste nedskrivning. At morfemkonstansen ikke har hindret sådanne former, begrunder jeg med, at dobbelt-C er yderst lavbevidst; ingen tænker i dag over, at de mangler en C i </w:t>
      </w:r>
      <w:r>
        <w:rPr>
          <w:i/>
          <w:iCs/>
        </w:rPr>
        <w:t xml:space="preserve">tygummi, haleg, skibrud, </w:t>
      </w:r>
      <w:r>
        <w:t xml:space="preserve">eller at der er én for meget i </w:t>
      </w:r>
      <w:r>
        <w:rPr>
          <w:i/>
          <w:iCs/>
        </w:rPr>
        <w:t xml:space="preserve">ryggrad. </w:t>
      </w:r>
      <w:r>
        <w:t xml:space="preserve">Hertil kommer svensk (se ndf.). Sv. viser lydloven også i gennemsigtige sms.: </w:t>
      </w:r>
      <w:r>
        <w:rPr>
          <w:i/>
          <w:iCs/>
        </w:rPr>
        <w:t xml:space="preserve">träggård, jaggu, jasså, råckost. </w:t>
      </w:r>
      <w:r w:rsidR="00512945">
        <w:rPr>
          <w:lang w:val="da-DK"/>
        </w:rPr>
        <w:t>Men i dansk</w:t>
      </w:r>
      <w:r>
        <w:t xml:space="preserve"> kan</w:t>
      </w:r>
      <w:r w:rsidR="00512945">
        <w:rPr>
          <w:lang w:val="da-DK"/>
        </w:rPr>
        <w:t xml:space="preserve"> jeg</w:t>
      </w:r>
      <w:r>
        <w:t xml:space="preserve"> ikke pege på en eneste ramt gennemsigtig sms., hverken i fortid eller nutid. </w:t>
      </w:r>
      <w:r w:rsidR="00512945">
        <w:rPr>
          <w:lang w:val="da-DK"/>
        </w:rPr>
        <w:t>I hvert fald har</w:t>
      </w:r>
      <w:r>
        <w:t xml:space="preserve"> fald langt de fleste klare sms. modstået lydloven</w:t>
      </w:r>
      <w:r w:rsidR="00512945">
        <w:rPr>
          <w:lang w:val="da-DK"/>
        </w:rPr>
        <w:t>, hvad der også gælder svensk.</w:t>
      </w:r>
    </w:p>
    <w:p w14:paraId="04253A9A" w14:textId="77777777" w:rsidR="00DA641B" w:rsidRDefault="00EF2F2C">
      <w:pPr>
        <w:spacing w:line="360" w:lineRule="auto"/>
        <w:jc w:val="both"/>
        <w:rPr>
          <w:i/>
          <w:iCs/>
        </w:rPr>
      </w:pPr>
      <w:r>
        <w:rPr>
          <w:i/>
          <w:iCs/>
        </w:rPr>
        <w:tab/>
      </w:r>
      <w:r>
        <w:t>Senere får de fleste af ordene bitryk &gt; svagtryk, hvorved -CˌC- bliver &gt; alm. C: (</w:t>
      </w:r>
      <w:r>
        <w:rPr>
          <w:i/>
          <w:iCs/>
        </w:rPr>
        <w:t>fattig</w:t>
      </w:r>
      <w:r>
        <w:t>), der senere forkortes ved den alm. C-fork. længe efter 1500. Men også ved bevaret bitryk forkortes konsonanterne (</w:t>
      </w:r>
      <w:r>
        <w:rPr>
          <w:i/>
          <w:iCs/>
        </w:rPr>
        <w:t>Billund</w:t>
      </w:r>
      <w:r>
        <w:t xml:space="preserve">). Hvis de to led havde været bevidste – og dermed grænsen ml. dem – havde der stadig været to ens C, jf. nuv. </w:t>
      </w:r>
      <w:r>
        <w:rPr>
          <w:i/>
          <w:iCs/>
        </w:rPr>
        <w:t xml:space="preserve">balløve, nattog, bassanger. </w:t>
      </w:r>
      <w:r>
        <w:t>Men i vore ord er V først forkortet (</w:t>
      </w:r>
      <w:r>
        <w:rPr>
          <w:i/>
          <w:iCs/>
        </w:rPr>
        <w:t xml:space="preserve">fa:- </w:t>
      </w:r>
      <w:r>
        <w:t xml:space="preserve">’få’ &gt; </w:t>
      </w:r>
      <w:r>
        <w:rPr>
          <w:i/>
          <w:iCs/>
        </w:rPr>
        <w:t>fa-</w:t>
      </w:r>
      <w:r w:rsidR="00512945">
        <w:rPr>
          <w:lang w:val="da-DK"/>
        </w:rPr>
        <w:t>)</w:t>
      </w:r>
      <w:r>
        <w:rPr>
          <w:i/>
          <w:iCs/>
        </w:rPr>
        <w:t xml:space="preserve">, </w:t>
      </w:r>
      <w:r>
        <w:t>dernæst er der evt. sket en yderligere afvigelse fra grundordet, hvis dette går sine egne veje (</w:t>
      </w:r>
      <w:r>
        <w:rPr>
          <w:i/>
          <w:iCs/>
        </w:rPr>
        <w:t>fa: &gt; få:</w:t>
      </w:r>
      <w:r>
        <w:t>), og endelig sprænger den indskudte C helt det opr. morfem, hvorfor dets »grænse« er uklar, og vejen åben for at behandle de opr. to C som én lang, der da forkortes efter 1500.</w:t>
      </w:r>
    </w:p>
    <w:p w14:paraId="2345C86A" w14:textId="77777777" w:rsidR="00DA641B" w:rsidRDefault="00EF2F2C">
      <w:pPr>
        <w:spacing w:line="360" w:lineRule="auto"/>
        <w:jc w:val="both"/>
      </w:pPr>
      <w:r>
        <w:rPr>
          <w:i/>
          <w:iCs/>
        </w:rPr>
        <w:tab/>
      </w:r>
      <w:r>
        <w:t xml:space="preserve">Brøndum-Nielsen opfatter GG §197.2 lydloven bag ord som de anførte som ramt af en forlængelse af den enkeltstående C i det øjeblik, bitryk blev &gt; svagtryk, og først derefter ramt af en naturlig V-fork. Dette kan ikke være rigtigt. For det første har flere af ordene bevaret deres bitryk efter overgangen: </w:t>
      </w:r>
      <w:r>
        <w:rPr>
          <w:i/>
          <w:iCs/>
        </w:rPr>
        <w:t xml:space="preserve">akavet, Annisse, annø:ðughær, Billund. </w:t>
      </w:r>
      <w:r>
        <w:t xml:space="preserve">Tværtimod er bitryk en betingelse som ovf. </w:t>
      </w:r>
      <w:r>
        <w:lastRenderedPageBreak/>
        <w:t>nævnt. Og i øvrigt er tanken om forlængelse ved bitryk &gt; svagtryk nærmest selvmodsigende, eftersom et svagtryk i mod. fonetik ses som en særlig kortvarig stavelse, hvis forlyd derfor ikke kan være lang. Endelig er der jo ikke tale om en C-forl., men om et indskud af C i stavelse med kort  V – dvs. en forlængelse af 1. stavelse.</w:t>
      </w:r>
    </w:p>
    <w:p w14:paraId="47265343" w14:textId="77777777" w:rsidR="009D54B3" w:rsidRDefault="00EF2F2C">
      <w:pPr>
        <w:spacing w:line="360" w:lineRule="auto"/>
        <w:jc w:val="both"/>
      </w:pPr>
      <w:r>
        <w:rPr>
          <w:i/>
          <w:iCs/>
        </w:rPr>
        <w:tab/>
      </w:r>
      <w:r>
        <w:t xml:space="preserve">FORLØB. </w:t>
      </w:r>
    </w:p>
    <w:p w14:paraId="2455197E" w14:textId="77777777" w:rsidR="00DA641B" w:rsidRDefault="00EF2F2C">
      <w:pPr>
        <w:spacing w:line="360" w:lineRule="auto"/>
        <w:jc w:val="both"/>
      </w:pPr>
      <w:r>
        <w:t xml:space="preserve">Ca. 1175 </w:t>
      </w:r>
      <w:r>
        <w:rPr>
          <w:b/>
          <w:bCs/>
          <w:i/>
          <w:iCs/>
        </w:rPr>
        <w:t>Annessæ.</w:t>
      </w:r>
    </w:p>
    <w:p w14:paraId="6FBFBCAE" w14:textId="77777777" w:rsidR="00DA641B" w:rsidRDefault="00EF2F2C">
      <w:pPr>
        <w:spacing w:line="360" w:lineRule="auto"/>
        <w:jc w:val="both"/>
      </w:pPr>
      <w:r>
        <w:t xml:space="preserve">Ca. 1210 </w:t>
      </w:r>
      <w:r>
        <w:rPr>
          <w:b/>
          <w:bCs/>
          <w:i/>
          <w:iCs/>
        </w:rPr>
        <w:t>annø:ðuqær</w:t>
      </w:r>
      <w:r>
        <w:rPr>
          <w:i/>
          <w:iCs/>
        </w:rPr>
        <w:t xml:space="preserve"> </w:t>
      </w:r>
      <w:r>
        <w:t xml:space="preserve">o.l. (sål. talrige hss. og dermed givetvis fx SkL.s orig fra ca. 1210.).  </w:t>
      </w:r>
    </w:p>
    <w:p w14:paraId="29B64B1C" w14:textId="77777777" w:rsidR="00DA641B" w:rsidRDefault="00EF2F2C">
      <w:pPr>
        <w:spacing w:line="360" w:lineRule="auto"/>
        <w:jc w:val="both"/>
      </w:pPr>
      <w:r>
        <w:t>Ca. 1240</w:t>
      </w:r>
      <w:r>
        <w:rPr>
          <w:b/>
          <w:bCs/>
        </w:rPr>
        <w:t xml:space="preserve"> </w:t>
      </w:r>
      <w:r>
        <w:rPr>
          <w:b/>
          <w:bCs/>
          <w:i/>
          <w:iCs/>
        </w:rPr>
        <w:t xml:space="preserve">asswaru </w:t>
      </w:r>
      <w:r>
        <w:rPr>
          <w:i/>
          <w:iCs/>
        </w:rPr>
        <w:t xml:space="preserve">eth </w:t>
      </w:r>
      <w:r>
        <w:t xml:space="preserve">fl.g. (og </w:t>
      </w:r>
      <w:r>
        <w:rPr>
          <w:i/>
          <w:iCs/>
        </w:rPr>
        <w:t xml:space="preserve">asværu eth </w:t>
      </w:r>
      <w:r>
        <w:t xml:space="preserve">fl.g.).   </w:t>
      </w:r>
    </w:p>
    <w:p w14:paraId="516C3A3A" w14:textId="77777777" w:rsidR="00DA641B" w:rsidRDefault="00EF2F2C">
      <w:pPr>
        <w:spacing w:line="360" w:lineRule="auto"/>
        <w:jc w:val="both"/>
      </w:pPr>
      <w:r>
        <w:t xml:space="preserve">1447 </w:t>
      </w:r>
      <w:r>
        <w:rPr>
          <w:b/>
          <w:bCs/>
          <w:i/>
          <w:iCs/>
        </w:rPr>
        <w:t xml:space="preserve">bellide </w:t>
      </w:r>
      <w:r>
        <w:t>(alm. herefter, dominerer fra 1500; æmda. kun -</w:t>
      </w:r>
      <w:r>
        <w:rPr>
          <w:i/>
          <w:iCs/>
        </w:rPr>
        <w:t>l-</w:t>
      </w:r>
      <w:r>
        <w:t xml:space="preserve">).   </w:t>
      </w:r>
    </w:p>
    <w:p w14:paraId="4002A0BB" w14:textId="77777777" w:rsidR="00DA641B" w:rsidRDefault="00EF2F2C">
      <w:pPr>
        <w:spacing w:line="360" w:lineRule="auto"/>
        <w:jc w:val="both"/>
      </w:pPr>
      <w:r>
        <w:t xml:space="preserve">1454 </w:t>
      </w:r>
      <w:r>
        <w:rPr>
          <w:b/>
          <w:bCs/>
          <w:i/>
          <w:iCs/>
        </w:rPr>
        <w:t>Byllundt.</w:t>
      </w:r>
      <w:r>
        <w:t xml:space="preserve">   </w:t>
      </w:r>
    </w:p>
    <w:p w14:paraId="3FDD01B9" w14:textId="77777777" w:rsidR="00DA641B" w:rsidRDefault="00EF2F2C">
      <w:pPr>
        <w:spacing w:line="360" w:lineRule="auto"/>
        <w:jc w:val="both"/>
      </w:pPr>
      <w:r>
        <w:t xml:space="preserve">1380 </w:t>
      </w:r>
      <w:r>
        <w:rPr>
          <w:b/>
          <w:bCs/>
          <w:i/>
          <w:iCs/>
        </w:rPr>
        <w:t>Iggern</w:t>
      </w:r>
      <w:r>
        <w:rPr>
          <w:i/>
          <w:iCs/>
        </w:rPr>
        <w:t xml:space="preserve">, </w:t>
      </w:r>
      <w:r>
        <w:t>herefter både -</w:t>
      </w:r>
      <w:r>
        <w:rPr>
          <w:i/>
          <w:iCs/>
        </w:rPr>
        <w:t>gg</w:t>
      </w:r>
      <w:r>
        <w:t>- og -</w:t>
      </w:r>
      <w:r>
        <w:rPr>
          <w:i/>
          <w:iCs/>
        </w:rPr>
        <w:t>g-.</w:t>
      </w:r>
      <w:r>
        <w:t xml:space="preserve">   </w:t>
      </w:r>
    </w:p>
    <w:p w14:paraId="1C97DD3E" w14:textId="77777777" w:rsidR="00DA641B" w:rsidRDefault="00EF2F2C">
      <w:pPr>
        <w:spacing w:line="360" w:lineRule="auto"/>
        <w:jc w:val="both"/>
      </w:pPr>
      <w:r>
        <w:t>Ca. 1240 og mange.</w:t>
      </w:r>
      <w:r w:rsidR="00512945">
        <w:rPr>
          <w:lang w:val="da-DK"/>
        </w:rPr>
        <w:t xml:space="preserve"> </w:t>
      </w:r>
      <w:r>
        <w:t xml:space="preserve">g. ca. 1300 </w:t>
      </w:r>
      <w:r>
        <w:rPr>
          <w:b/>
          <w:bCs/>
          <w:i/>
          <w:iCs/>
        </w:rPr>
        <w:t>fa:tø:kær</w:t>
      </w:r>
      <w:r>
        <w:rPr>
          <w:i/>
          <w:iCs/>
        </w:rPr>
        <w:t xml:space="preserve"> </w:t>
      </w:r>
      <w:r>
        <w:t xml:space="preserve">o.l., ca. 1300 HarpS. </w:t>
      </w:r>
      <w:r>
        <w:rPr>
          <w:i/>
          <w:iCs/>
        </w:rPr>
        <w:t>fattuge</w:t>
      </w:r>
      <w:r>
        <w:t>; herefter først   -</w:t>
      </w:r>
      <w:r>
        <w:rPr>
          <w:i/>
          <w:iCs/>
        </w:rPr>
        <w:t xml:space="preserve">tt- </w:t>
      </w:r>
      <w:r>
        <w:t xml:space="preserve">i 1411: </w:t>
      </w:r>
      <w:r w:rsidR="009D54B3">
        <w:tab/>
      </w:r>
      <w:r>
        <w:rPr>
          <w:i/>
          <w:iCs/>
        </w:rPr>
        <w:t xml:space="preserve">fattighe, </w:t>
      </w:r>
      <w:r>
        <w:t xml:space="preserve">og frem; </w:t>
      </w:r>
      <w:r>
        <w:rPr>
          <w:i/>
          <w:iCs/>
        </w:rPr>
        <w:t xml:space="preserve">-tt- </w:t>
      </w:r>
      <w:r>
        <w:t xml:space="preserve">dominerer fra ca. 1500;   </w:t>
      </w:r>
    </w:p>
    <w:p w14:paraId="090F4E7F" w14:textId="3BE1AA78" w:rsidR="00DA641B" w:rsidRDefault="0063031E">
      <w:pPr>
        <w:spacing w:line="360" w:lineRule="auto"/>
        <w:jc w:val="both"/>
      </w:pPr>
      <w:r>
        <w:rPr>
          <w:b/>
          <w:bCs/>
          <w:i/>
          <w:iCs/>
        </w:rPr>
        <w:tab/>
      </w:r>
      <w:r w:rsidR="00EF2F2C">
        <w:rPr>
          <w:b/>
          <w:bCs/>
          <w:i/>
          <w:iCs/>
        </w:rPr>
        <w:t>fælle</w:t>
      </w:r>
      <w:r w:rsidR="00EF2F2C">
        <w:rPr>
          <w:i/>
          <w:iCs/>
        </w:rPr>
        <w:t xml:space="preserve"> </w:t>
      </w:r>
      <w:r w:rsidR="00EF2F2C">
        <w:t xml:space="preserve">er først belagt efter 1500: </w:t>
      </w:r>
      <w:r w:rsidR="00EF2F2C">
        <w:rPr>
          <w:i/>
          <w:iCs/>
        </w:rPr>
        <w:t>ægtefællig</w:t>
      </w:r>
      <w:r w:rsidR="00EF2F2C">
        <w:t xml:space="preserve">, </w:t>
      </w:r>
      <w:r w:rsidR="00EF2F2C">
        <w:rPr>
          <w:i/>
          <w:iCs/>
        </w:rPr>
        <w:t>fælle.</w:t>
      </w:r>
      <w:r w:rsidR="00EF2F2C">
        <w:t xml:space="preserve">   </w:t>
      </w:r>
    </w:p>
    <w:p w14:paraId="2B430FBE" w14:textId="5B558BBE" w:rsidR="00DA641B" w:rsidRDefault="0063031E">
      <w:pPr>
        <w:spacing w:line="360" w:lineRule="auto"/>
        <w:jc w:val="both"/>
      </w:pPr>
      <w:r>
        <w:tab/>
      </w:r>
      <w:r w:rsidR="00EF2F2C">
        <w:t xml:space="preserve">Ca. 1240 </w:t>
      </w:r>
      <w:r w:rsidR="00EF2F2C">
        <w:rPr>
          <w:i/>
          <w:iCs/>
        </w:rPr>
        <w:t xml:space="preserve">fæ:la:th, </w:t>
      </w:r>
      <w:r w:rsidR="00EF2F2C">
        <w:t xml:space="preserve">1259 Rosk. </w:t>
      </w:r>
      <w:r w:rsidR="00EF2F2C">
        <w:rPr>
          <w:i/>
          <w:iCs/>
        </w:rPr>
        <w:t xml:space="preserve">fæ:ligh, </w:t>
      </w:r>
      <w:r w:rsidR="00EF2F2C">
        <w:t xml:space="preserve">1298 </w:t>
      </w:r>
      <w:r w:rsidR="00EF2F2C">
        <w:rPr>
          <w:b/>
          <w:bCs/>
          <w:i/>
          <w:iCs/>
        </w:rPr>
        <w:t>fælleth</w:t>
      </w:r>
      <w:r w:rsidR="00EF2F2C">
        <w:rPr>
          <w:i/>
          <w:iCs/>
        </w:rPr>
        <w:t xml:space="preserve">, </w:t>
      </w:r>
      <w:r w:rsidR="00EF2F2C">
        <w:t xml:space="preserve">1299 </w:t>
      </w:r>
      <w:r w:rsidR="00EF2F2C">
        <w:rPr>
          <w:i/>
          <w:iCs/>
        </w:rPr>
        <w:t>fællett</w:t>
      </w:r>
      <w:r w:rsidR="00EF2F2C">
        <w:t>; stor overvægt af -</w:t>
      </w:r>
      <w:r w:rsidR="00EF2F2C">
        <w:rPr>
          <w:i/>
          <w:iCs/>
        </w:rPr>
        <w:t xml:space="preserve">l- </w:t>
      </w:r>
      <w:r w:rsidR="00EF2F2C">
        <w:t>i æmda.; -</w:t>
      </w:r>
      <w:r w:rsidR="00EF2F2C">
        <w:rPr>
          <w:i/>
          <w:iCs/>
        </w:rPr>
        <w:t xml:space="preserve">ll- </w:t>
      </w:r>
      <w:r w:rsidR="009D54B3">
        <w:rPr>
          <w:i/>
          <w:iCs/>
        </w:rPr>
        <w:tab/>
      </w:r>
      <w:r w:rsidR="00EF2F2C">
        <w:t xml:space="preserve">alm. i ymda., dominerer først efter 1500.   </w:t>
      </w:r>
    </w:p>
    <w:p w14:paraId="46BFA8F1" w14:textId="56F878B2" w:rsidR="00DA641B" w:rsidRDefault="0063031E">
      <w:pPr>
        <w:spacing w:line="360" w:lineRule="auto"/>
        <w:jc w:val="both"/>
      </w:pPr>
      <w:r>
        <w:tab/>
      </w:r>
      <w:r w:rsidR="00EF2F2C">
        <w:t xml:space="preserve">1240-1290 kun </w:t>
      </w:r>
      <w:r w:rsidR="00EF2F2C">
        <w:rPr>
          <w:i/>
          <w:iCs/>
        </w:rPr>
        <w:t xml:space="preserve">fælagh, fælægh, fæligh, felof, </w:t>
      </w:r>
      <w:r w:rsidR="00EF2F2C">
        <w:t xml:space="preserve">ca. 1300 et suspekt </w:t>
      </w:r>
      <w:r w:rsidR="00EF2F2C">
        <w:rPr>
          <w:i/>
          <w:iCs/>
        </w:rPr>
        <w:t xml:space="preserve">felle </w:t>
      </w:r>
      <w:r w:rsidR="00EF2F2C">
        <w:t>i Eriks sjæll. Lov imod stor overvægt af -</w:t>
      </w:r>
      <w:r w:rsidR="00EF2F2C">
        <w:rPr>
          <w:i/>
          <w:iCs/>
        </w:rPr>
        <w:t>l-</w:t>
      </w:r>
      <w:r w:rsidR="00EF2F2C">
        <w:t>.</w:t>
      </w:r>
      <w:r w:rsidR="00EF2F2C">
        <w:rPr>
          <w:i/>
          <w:iCs/>
        </w:rPr>
        <w:t xml:space="preserve"> </w:t>
      </w:r>
      <w:r w:rsidR="00EF2F2C">
        <w:t xml:space="preserve">Ca. 1320 JyL. </w:t>
      </w:r>
      <w:r w:rsidR="00EF2F2C">
        <w:rPr>
          <w:b/>
          <w:bCs/>
          <w:i/>
          <w:iCs/>
        </w:rPr>
        <w:t xml:space="preserve">fællagh </w:t>
      </w:r>
      <w:r w:rsidR="00EF2F2C">
        <w:t>mange g., ca. 13</w:t>
      </w:r>
      <w:r w:rsidR="00C15691">
        <w:rPr>
          <w:lang w:val="da-DK"/>
        </w:rPr>
        <w:t>00</w:t>
      </w:r>
      <w:r w:rsidR="00EF2F2C">
        <w:t xml:space="preserve"> HarpS. og HarpL. </w:t>
      </w:r>
      <w:r w:rsidR="00EF2F2C">
        <w:rPr>
          <w:b/>
          <w:bCs/>
          <w:i/>
          <w:iCs/>
        </w:rPr>
        <w:t>fællagh</w:t>
      </w:r>
      <w:r w:rsidR="00EF2F2C">
        <w:rPr>
          <w:i/>
          <w:iCs/>
        </w:rPr>
        <w:t xml:space="preserve">, </w:t>
      </w:r>
      <w:r w:rsidR="00EF2F2C">
        <w:t xml:space="preserve">ca. 1325 ValdL.C63 </w:t>
      </w:r>
      <w:r w:rsidR="00EF2F2C">
        <w:rPr>
          <w:i/>
          <w:iCs/>
        </w:rPr>
        <w:t xml:space="preserve">fællugh </w:t>
      </w:r>
      <w:r w:rsidR="00EF2F2C">
        <w:t xml:space="preserve">fl.g. Stigende frekvens i 1400-t., men først dominerende ca. 1500.   </w:t>
      </w:r>
    </w:p>
    <w:p w14:paraId="41C0F2E1" w14:textId="3A265BB3" w:rsidR="00DA641B" w:rsidRDefault="0063031E">
      <w:pPr>
        <w:spacing w:line="360" w:lineRule="auto"/>
        <w:jc w:val="both"/>
      </w:pPr>
      <w:r>
        <w:tab/>
      </w:r>
      <w:r w:rsidR="00EF2F2C">
        <w:t>De ældste hss. ca. 1300 har alle -</w:t>
      </w:r>
      <w:r w:rsidR="00EF2F2C">
        <w:rPr>
          <w:i/>
          <w:iCs/>
        </w:rPr>
        <w:t>l-</w:t>
      </w:r>
      <w:r w:rsidR="00EF2F2C">
        <w:t xml:space="preserve">: </w:t>
      </w:r>
      <w:r w:rsidR="00EF2F2C">
        <w:rPr>
          <w:i/>
          <w:iCs/>
        </w:rPr>
        <w:t>hælugh</w:t>
      </w:r>
      <w:r w:rsidR="00EF2F2C">
        <w:rPr>
          <w:b/>
          <w:bCs/>
          <w:i/>
          <w:iCs/>
        </w:rPr>
        <w:t xml:space="preserve">, </w:t>
      </w:r>
      <w:r w:rsidR="00EF2F2C">
        <w:rPr>
          <w:i/>
          <w:iCs/>
        </w:rPr>
        <w:t xml:space="preserve">hælic </w:t>
      </w:r>
      <w:r w:rsidR="00EF2F2C">
        <w:t xml:space="preserve">o.l., dog har jysk allerede </w:t>
      </w:r>
      <w:r w:rsidR="00EF2F2C">
        <w:rPr>
          <w:i/>
          <w:iCs/>
        </w:rPr>
        <w:t xml:space="preserve">hællugh </w:t>
      </w:r>
      <w:r w:rsidR="00EF2F2C">
        <w:t xml:space="preserve">i 1241 (JyL., </w:t>
      </w:r>
      <w:r w:rsidR="009D54B3">
        <w:tab/>
      </w:r>
      <w:r w:rsidR="00EF2F2C">
        <w:t>orig.) og senere hss. Uden for jysk er der konsekvent -</w:t>
      </w:r>
      <w:r w:rsidR="00EF2F2C">
        <w:rPr>
          <w:i/>
          <w:iCs/>
        </w:rPr>
        <w:t xml:space="preserve">l- </w:t>
      </w:r>
      <w:r w:rsidR="00EF2F2C">
        <w:t>frem til</w:t>
      </w:r>
      <w:r w:rsidR="00EF2F2C">
        <w:rPr>
          <w:b/>
          <w:bCs/>
        </w:rPr>
        <w:t xml:space="preserve"> 1427 Odense:</w:t>
      </w:r>
      <w:r w:rsidR="00EF2F2C">
        <w:t xml:space="preserve"> </w:t>
      </w:r>
      <w:r w:rsidR="00EF2F2C">
        <w:rPr>
          <w:b/>
          <w:bCs/>
          <w:i/>
          <w:iCs/>
        </w:rPr>
        <w:t>hællie</w:t>
      </w:r>
      <w:r w:rsidR="00EF2F2C">
        <w:rPr>
          <w:i/>
          <w:iCs/>
        </w:rPr>
        <w:t xml:space="preserve"> </w:t>
      </w:r>
      <w:r w:rsidR="00EF2F2C">
        <w:t xml:space="preserve">og (sikrere) ca. 1425 Lægebogen: </w:t>
      </w:r>
      <w:r w:rsidR="00EF2F2C">
        <w:rPr>
          <w:i/>
          <w:iCs/>
        </w:rPr>
        <w:t xml:space="preserve">hellighe. </w:t>
      </w:r>
      <w:r w:rsidR="00EF2F2C">
        <w:t>Herefter vinder -</w:t>
      </w:r>
      <w:r w:rsidR="00EF2F2C">
        <w:rPr>
          <w:i/>
          <w:iCs/>
        </w:rPr>
        <w:t xml:space="preserve">ll- </w:t>
      </w:r>
      <w:r w:rsidR="00EF2F2C">
        <w:t>langsomt frem og dominerer fra 1450.</w:t>
      </w:r>
      <w:r w:rsidR="00EF2F2C">
        <w:rPr>
          <w:i/>
          <w:iCs/>
        </w:rPr>
        <w:t xml:space="preserve"> </w:t>
      </w:r>
      <w:r w:rsidR="00EF2F2C">
        <w:t xml:space="preserve">Vokalen &lt;æ&gt; markerer kort V (&lt; </w:t>
      </w:r>
      <w:r w:rsidR="00EF2F2C">
        <w:rPr>
          <w:i/>
          <w:iCs/>
        </w:rPr>
        <w:t xml:space="preserve">e:, </w:t>
      </w:r>
      <w:r w:rsidR="00EF2F2C">
        <w:t xml:space="preserve">oldn. </w:t>
      </w:r>
      <w:r w:rsidR="00EF2F2C">
        <w:rPr>
          <w:i/>
          <w:iCs/>
        </w:rPr>
        <w:t xml:space="preserve">hæjlagr, </w:t>
      </w:r>
      <w:r w:rsidR="00EF2F2C">
        <w:t xml:space="preserve">sv. </w:t>
      </w:r>
      <w:r w:rsidR="00EF2F2C">
        <w:rPr>
          <w:i/>
          <w:iCs/>
        </w:rPr>
        <w:t>helig</w:t>
      </w:r>
      <w:r w:rsidR="00EF2F2C">
        <w:t xml:space="preserve">), den </w:t>
      </w:r>
      <w:r w:rsidR="009D54B3">
        <w:tab/>
      </w:r>
      <w:r w:rsidR="00EF2F2C">
        <w:t>dominerer klart i de ældste kilder med ét -</w:t>
      </w:r>
      <w:r w:rsidR="00EF2F2C">
        <w:rPr>
          <w:i/>
          <w:iCs/>
        </w:rPr>
        <w:t>l-.</w:t>
      </w:r>
      <w:r w:rsidR="00EF2F2C">
        <w:t xml:space="preserve"> V-forkortelsen kunne evt. skyldes æmda.</w:t>
      </w:r>
      <w:r>
        <w:rPr>
          <w:lang w:val="da-DK"/>
        </w:rPr>
        <w:t xml:space="preserve"> </w:t>
      </w:r>
      <w:r w:rsidR="00EF2F2C">
        <w:t xml:space="preserve">best./pl. </w:t>
      </w:r>
      <w:r w:rsidR="00EF2F2C">
        <w:rPr>
          <w:i/>
          <w:iCs/>
        </w:rPr>
        <w:t xml:space="preserve">hælqæ </w:t>
      </w:r>
      <w:r w:rsidR="00EF2F2C">
        <w:t xml:space="preserve">med naturlig fork. foran  -CC, og systemtilpasning &gt; </w:t>
      </w:r>
      <w:r w:rsidR="00EF2F2C">
        <w:rPr>
          <w:i/>
          <w:iCs/>
        </w:rPr>
        <w:t xml:space="preserve">æ </w:t>
      </w:r>
      <w:r w:rsidR="00EF2F2C">
        <w:t xml:space="preserve">(kort </w:t>
      </w:r>
      <w:r w:rsidR="00EF2F2C">
        <w:rPr>
          <w:i/>
          <w:iCs/>
        </w:rPr>
        <w:t xml:space="preserve">e </w:t>
      </w:r>
      <w:r w:rsidR="00EF2F2C">
        <w:t xml:space="preserve">fandes næppe i ældste mda.), jf. </w:t>
      </w:r>
      <w:r w:rsidR="00EF2F2C">
        <w:rPr>
          <w:i/>
          <w:iCs/>
        </w:rPr>
        <w:t xml:space="preserve">Helge, </w:t>
      </w:r>
      <w:r w:rsidR="00EF2F2C">
        <w:t xml:space="preserve">men snarere, da grundformen er meget hyppig, nærværende §’s forkortelse foran bitryksstavelse. I så fald er der, hos mange, gået lang tid ml. forkortelsen og indsættelsen af det ekstra </w:t>
      </w:r>
      <w:r w:rsidR="00EF2F2C">
        <w:rPr>
          <w:i/>
          <w:iCs/>
        </w:rPr>
        <w:t>l.</w:t>
      </w:r>
      <w:r w:rsidR="00EF2F2C">
        <w:t xml:space="preserve"> </w:t>
      </w:r>
    </w:p>
    <w:p w14:paraId="22326699" w14:textId="63C36B68" w:rsidR="00DA641B" w:rsidRPr="00E0566A" w:rsidRDefault="0063031E">
      <w:pPr>
        <w:spacing w:line="360" w:lineRule="auto"/>
        <w:jc w:val="both"/>
        <w:rPr>
          <w:lang w:val="da-DK"/>
        </w:rPr>
      </w:pPr>
      <w:r>
        <w:rPr>
          <w:b/>
          <w:bCs/>
          <w:i/>
          <w:iCs/>
        </w:rPr>
        <w:tab/>
      </w:r>
      <w:r w:rsidR="00EF2F2C">
        <w:rPr>
          <w:b/>
          <w:bCs/>
          <w:i/>
          <w:iCs/>
        </w:rPr>
        <w:t xml:space="preserve">Herred </w:t>
      </w:r>
      <w:r w:rsidR="00EF2F2C">
        <w:t xml:space="preserve">er belagt flere hundrede gange i per. 1145-1325, bl.a. i meget gamle latinske tekster, hvor </w:t>
      </w:r>
      <w:r w:rsidR="009D54B3">
        <w:tab/>
      </w:r>
      <w:r w:rsidR="00EF2F2C">
        <w:t>ordet står uoversat som en lokal fagterm. Altovervejende er -</w:t>
      </w:r>
      <w:r w:rsidR="00EF2F2C">
        <w:rPr>
          <w:i/>
          <w:iCs/>
        </w:rPr>
        <w:t>r-</w:t>
      </w:r>
      <w:r w:rsidR="00EF2F2C">
        <w:t xml:space="preserve">: </w:t>
      </w:r>
      <w:r w:rsidR="00EF2F2C">
        <w:rPr>
          <w:i/>
          <w:iCs/>
        </w:rPr>
        <w:t xml:space="preserve">hæræth, hæraþe </w:t>
      </w:r>
      <w:r w:rsidR="00EF2F2C">
        <w:t>dat. osv. Man bemærker 3 belæg med -</w:t>
      </w:r>
      <w:r w:rsidR="00EF2F2C">
        <w:rPr>
          <w:i/>
          <w:iCs/>
        </w:rPr>
        <w:t xml:space="preserve">rath </w:t>
      </w:r>
      <w:r w:rsidR="00EF2F2C">
        <w:t xml:space="preserve">i tekster med infortissvækkelse, der bevidner ordets opr. bitryk. Det ses også, at der i hele mda. blandt ca. 300 belæg kun er ét med V-dobbeltskrivning, 1364 </w:t>
      </w:r>
      <w:r w:rsidR="00EF2F2C">
        <w:lastRenderedPageBreak/>
        <w:t xml:space="preserve">Halmstad </w:t>
      </w:r>
      <w:r w:rsidR="00EF2F2C">
        <w:rPr>
          <w:i/>
          <w:iCs/>
        </w:rPr>
        <w:t xml:space="preserve">heerath. </w:t>
      </w:r>
      <w:r w:rsidR="00EF2F2C">
        <w:t xml:space="preserve">Vi kan altså gå ud fra, at ordet havde kort V. – Der er </w:t>
      </w:r>
      <w:r w:rsidR="00E0566A">
        <w:rPr>
          <w:lang w:val="da-DK"/>
        </w:rPr>
        <w:t>kun</w:t>
      </w:r>
      <w:r w:rsidR="00EF2F2C">
        <w:t xml:space="preserve"> 7 gamle belæg med -</w:t>
      </w:r>
      <w:r w:rsidR="00EF2F2C">
        <w:rPr>
          <w:i/>
          <w:iCs/>
        </w:rPr>
        <w:t>rr</w:t>
      </w:r>
      <w:r w:rsidR="00E0566A">
        <w:rPr>
          <w:i/>
          <w:iCs/>
          <w:lang w:val="da-DK"/>
        </w:rPr>
        <w:t>-</w:t>
      </w:r>
      <w:r w:rsidR="00EF2F2C">
        <w:t>: 1190-1197 Løgum, 1241 JyL. orig., 1285 Lund, 1299 Nyborg, ca. 1325 JyL. (3 hss.), som sagt blandet med et væld af -</w:t>
      </w:r>
      <w:r w:rsidR="00EF2F2C">
        <w:rPr>
          <w:i/>
          <w:iCs/>
        </w:rPr>
        <w:t xml:space="preserve">r-. </w:t>
      </w:r>
      <w:r w:rsidR="00EF2F2C">
        <w:t>Herefter går -</w:t>
      </w:r>
      <w:r w:rsidR="00EF2F2C">
        <w:rPr>
          <w:i/>
          <w:iCs/>
        </w:rPr>
        <w:t xml:space="preserve">rr- </w:t>
      </w:r>
      <w:r w:rsidR="00EF2F2C">
        <w:t xml:space="preserve">meget langsomt frem og dominerer i slutn. af 1400-t. som i dag. At der fra beg. </w:t>
      </w:r>
      <w:r w:rsidR="009D54B3">
        <w:tab/>
      </w:r>
      <w:r w:rsidR="00EF2F2C">
        <w:t>skulle være -</w:t>
      </w:r>
      <w:r w:rsidR="00EF2F2C">
        <w:rPr>
          <w:i/>
          <w:iCs/>
        </w:rPr>
        <w:t xml:space="preserve">rr- </w:t>
      </w:r>
      <w:r w:rsidR="00EF2F2C">
        <w:t xml:space="preserve">i talen, er utænkeligt; ordet er efter sin form synkront usammensat, hvorfor </w:t>
      </w:r>
      <w:r w:rsidR="00E0566A">
        <w:rPr>
          <w:lang w:val="da-DK"/>
        </w:rPr>
        <w:t>ingen semantisk grænse kan have forstyrret stav.grænsen</w:t>
      </w:r>
      <w:r w:rsidR="00EF2F2C">
        <w:t xml:space="preserve">. – Imidlertid viser den oldn. form, </w:t>
      </w:r>
      <w:r w:rsidR="00EF2F2C">
        <w:rPr>
          <w:i/>
          <w:iCs/>
        </w:rPr>
        <w:t xml:space="preserve">herað, </w:t>
      </w:r>
      <w:r w:rsidR="00EF2F2C">
        <w:t xml:space="preserve">tilbage til en (abnorm) ultrakort V i 1. stav. (fsv. der var bitryk, hvad der som nævnt opr. var i dansk). Det er den, lydloven virker på. Hvordan denne abnorme </w:t>
      </w:r>
      <w:r w:rsidR="009D54B3">
        <w:tab/>
      </w:r>
      <w:r w:rsidR="00EF2F2C">
        <w:t>ultrakorte udlyds-V opstod, er strengt taget uvedkommende, men det er nærliggende at se den som resultat af en uregelmæssig reduktion af *</w:t>
      </w:r>
      <w:r w:rsidR="00EF2F2C">
        <w:rPr>
          <w:i/>
          <w:iCs/>
        </w:rPr>
        <w:t xml:space="preserve">herra:ð, </w:t>
      </w:r>
      <w:r w:rsidR="00EF2F2C">
        <w:t xml:space="preserve">idet ordet formentlig er en sms. af </w:t>
      </w:r>
      <w:r w:rsidR="00EF2F2C">
        <w:rPr>
          <w:i/>
          <w:iCs/>
        </w:rPr>
        <w:t xml:space="preserve">her </w:t>
      </w:r>
      <w:r w:rsidR="00EF2F2C">
        <w:t xml:space="preserve">’hær’ + </w:t>
      </w:r>
      <w:r w:rsidR="00EF2F2C">
        <w:rPr>
          <w:i/>
          <w:iCs/>
        </w:rPr>
        <w:t xml:space="preserve">ra:ð </w:t>
      </w:r>
      <w:r w:rsidR="00EF2F2C">
        <w:t>’råd’. I så fald var udv. altså paradoksalt nok -</w:t>
      </w:r>
      <w:r w:rsidR="00EF2F2C">
        <w:rPr>
          <w:i/>
          <w:iCs/>
        </w:rPr>
        <w:t>rr- &gt; -r- &gt; -rr-</w:t>
      </w:r>
      <w:r w:rsidR="00EF2F2C">
        <w:t xml:space="preserve">! Isl. generes i flere hundrede år ikke af den ultrakorte udlyds-V, men normaliserer den dog efter 1500 &gt; </w:t>
      </w:r>
      <w:r w:rsidR="00EF2F2C">
        <w:rPr>
          <w:i/>
          <w:iCs/>
        </w:rPr>
        <w:t xml:space="preserve">hérað. </w:t>
      </w:r>
      <w:r w:rsidR="00EF2F2C">
        <w:t>Svensk, der har talrige fsv. -</w:t>
      </w:r>
      <w:r w:rsidR="00EF2F2C">
        <w:rPr>
          <w:i/>
          <w:iCs/>
        </w:rPr>
        <w:t>rr</w:t>
      </w:r>
      <w:r w:rsidR="00EF2F2C">
        <w:t xml:space="preserve">-former, går samme vej &gt; </w:t>
      </w:r>
      <w:r w:rsidR="00EF2F2C">
        <w:rPr>
          <w:i/>
          <w:iCs/>
        </w:rPr>
        <w:t>hä:rad</w:t>
      </w:r>
      <w:r w:rsidR="00E0566A">
        <w:rPr>
          <w:i/>
          <w:iCs/>
          <w:lang w:val="da-DK"/>
        </w:rPr>
        <w:t>.</w:t>
      </w:r>
    </w:p>
    <w:p w14:paraId="0296D2A7" w14:textId="0440BBFD" w:rsidR="00DA641B" w:rsidRDefault="00E30921">
      <w:pPr>
        <w:spacing w:line="360" w:lineRule="auto"/>
        <w:jc w:val="both"/>
        <w:rPr>
          <w:i/>
          <w:iCs/>
        </w:rPr>
      </w:pPr>
      <w:r>
        <w:tab/>
      </w:r>
      <w:r w:rsidR="00EF2F2C">
        <w:t>De gamle hss., fx B74 ca. 1240, og Cod.Run.</w:t>
      </w:r>
      <w:r w:rsidR="00C15691">
        <w:rPr>
          <w:lang w:val="da-DK"/>
        </w:rPr>
        <w:t xml:space="preserve"> (1. del</w:t>
      </w:r>
      <w:r w:rsidR="00EF2F2C">
        <w:t xml:space="preserve"> ca. 1290</w:t>
      </w:r>
      <w:r w:rsidR="00C15691">
        <w:rPr>
          <w:lang w:val="da-DK"/>
        </w:rPr>
        <w:t>)</w:t>
      </w:r>
      <w:r w:rsidR="00EF2F2C">
        <w:t xml:space="preserve"> har </w:t>
      </w:r>
      <w:r w:rsidR="00EF2F2C">
        <w:rPr>
          <w:i/>
          <w:iCs/>
        </w:rPr>
        <w:t>-gg-</w:t>
      </w:r>
      <w:r w:rsidR="00EF2F2C">
        <w:t xml:space="preserve">: </w:t>
      </w:r>
      <w:r w:rsidR="00EF2F2C">
        <w:rPr>
          <w:b/>
          <w:bCs/>
          <w:i/>
          <w:iCs/>
        </w:rPr>
        <w:t>hæggum(æ)</w:t>
      </w:r>
      <w:r w:rsidR="00EF2F2C">
        <w:t xml:space="preserve"> o.l. , de yngre ligeså. </w:t>
      </w:r>
      <w:r w:rsidR="009D54B3">
        <w:tab/>
      </w:r>
      <w:r w:rsidR="00EF2F2C">
        <w:t>Ét gammelt og ét nyt har -</w:t>
      </w:r>
      <w:r w:rsidR="00EF2F2C">
        <w:rPr>
          <w:i/>
          <w:iCs/>
        </w:rPr>
        <w:t xml:space="preserve">g-, </w:t>
      </w:r>
      <w:r w:rsidR="00EF2F2C">
        <w:t>men det ligner dårlig lydopfattelse af et ord med svag skrifttradition. Det oldnordiske stade med enkelt -</w:t>
      </w:r>
      <w:r w:rsidR="00EF2F2C">
        <w:rPr>
          <w:i/>
          <w:iCs/>
        </w:rPr>
        <w:t xml:space="preserve">g- </w:t>
      </w:r>
      <w:r w:rsidR="00EF2F2C">
        <w:t xml:space="preserve">må ligge forud for 1240.        </w:t>
      </w:r>
    </w:p>
    <w:p w14:paraId="6F1C06B0" w14:textId="6AE20F89" w:rsidR="00DA641B" w:rsidRDefault="00E30921">
      <w:pPr>
        <w:spacing w:line="360" w:lineRule="auto"/>
        <w:jc w:val="both"/>
      </w:pPr>
      <w:r>
        <w:tab/>
      </w:r>
      <w:r w:rsidR="00EF2F2C">
        <w:t xml:space="preserve">Ordet </w:t>
      </w:r>
      <w:r w:rsidR="00EF2F2C">
        <w:rPr>
          <w:b/>
          <w:bCs/>
          <w:i/>
          <w:iCs/>
        </w:rPr>
        <w:t>jætte</w:t>
      </w:r>
      <w:r w:rsidR="00EF2F2C">
        <w:rPr>
          <w:b/>
          <w:bCs/>
        </w:rPr>
        <w:t xml:space="preserve"> </w:t>
      </w:r>
      <w:r w:rsidR="00EF2F2C">
        <w:t>rummer flere usikkerheder. Der er sikre skrivemåder med -</w:t>
      </w:r>
      <w:r w:rsidR="00EF2F2C">
        <w:rPr>
          <w:i/>
          <w:iCs/>
        </w:rPr>
        <w:t xml:space="preserve">d(h)-, </w:t>
      </w:r>
      <w:r w:rsidR="00EF2F2C">
        <w:t xml:space="preserve">der viser klusilsvækkelse, og dermed at svagtryk hos nogle havde afløst bitryk før nærv. lydlov. Også varianten med u-omlyd, </w:t>
      </w:r>
      <w:r w:rsidR="00EF2F2C">
        <w:rPr>
          <w:i/>
          <w:iCs/>
        </w:rPr>
        <w:t xml:space="preserve">iøde, </w:t>
      </w:r>
      <w:r w:rsidR="00EF2F2C">
        <w:t>fik klusilsvækkelse af en form med enkelt-</w:t>
      </w:r>
      <w:r w:rsidR="00EF2F2C">
        <w:rPr>
          <w:i/>
          <w:iCs/>
        </w:rPr>
        <w:t xml:space="preserve">t. </w:t>
      </w:r>
      <w:r w:rsidR="00EF2F2C">
        <w:t xml:space="preserve">Helt pålidelig er kun den ældste form fra ca. 1230: </w:t>
      </w:r>
      <w:r w:rsidR="00EF2F2C">
        <w:rPr>
          <w:i/>
          <w:iCs/>
        </w:rPr>
        <w:t xml:space="preserve">Jotenwath </w:t>
      </w:r>
      <w:r w:rsidR="00EF2F2C">
        <w:t xml:space="preserve">(&gt; </w:t>
      </w:r>
      <w:r w:rsidR="00EF2F2C">
        <w:rPr>
          <w:i/>
          <w:iCs/>
        </w:rPr>
        <w:t>Jyndevad</w:t>
      </w:r>
      <w:r w:rsidR="00EF2F2C">
        <w:t xml:space="preserve">), og den næstældste fra 1311: </w:t>
      </w:r>
      <w:r w:rsidR="00EF2F2C">
        <w:rPr>
          <w:i/>
          <w:iCs/>
        </w:rPr>
        <w:t xml:space="preserve">Jotæn </w:t>
      </w:r>
      <w:r w:rsidR="00EF2F2C">
        <w:t>tilnavn. Herefter klar tendens til stadig flere -</w:t>
      </w:r>
      <w:r w:rsidR="00EF2F2C">
        <w:rPr>
          <w:i/>
          <w:iCs/>
        </w:rPr>
        <w:t>tt-</w:t>
      </w:r>
      <w:r w:rsidR="00EF2F2C">
        <w:t>former, der dominerer i 1500. De mange -</w:t>
      </w:r>
      <w:r w:rsidR="00EF2F2C">
        <w:rPr>
          <w:i/>
          <w:iCs/>
        </w:rPr>
        <w:t>t-</w:t>
      </w:r>
      <w:r w:rsidR="00EF2F2C">
        <w:t>former i 1450-1500 er dog misvisende, idet skriften på dette tidspunkt normalt viser klusilsvækkelse; de må derfor læses som -</w:t>
      </w:r>
      <w:r w:rsidR="00EF2F2C">
        <w:rPr>
          <w:i/>
          <w:iCs/>
        </w:rPr>
        <w:t>tt-</w:t>
      </w:r>
      <w:r w:rsidR="00EF2F2C">
        <w:t xml:space="preserve">former (der ikke skal rammes), hvad enten de nu er afskrifter af længst svundne udtaler, eller viser gal lyd-analyse af et svært ord, der stadig havde bitryk. Lydloven må da være fuldbyrdet før 1400. Det er også foruroligende, at </w:t>
      </w:r>
      <w:r w:rsidR="00EF2F2C">
        <w:rPr>
          <w:i/>
          <w:iCs/>
        </w:rPr>
        <w:t>ø-</w:t>
      </w:r>
      <w:r w:rsidR="00EF2F2C">
        <w:t xml:space="preserve">formen aldrig er kombineret med </w:t>
      </w:r>
      <w:r w:rsidR="00EF2F2C">
        <w:rPr>
          <w:i/>
          <w:iCs/>
        </w:rPr>
        <w:t xml:space="preserve">-tt-, </w:t>
      </w:r>
      <w:r w:rsidR="00EF2F2C">
        <w:t>skønt vor</w:t>
      </w:r>
      <w:r>
        <w:rPr>
          <w:lang w:val="da-DK"/>
        </w:rPr>
        <w:t xml:space="preserve"> </w:t>
      </w:r>
      <w:r w:rsidR="00EF2F2C">
        <w:t>lydlov</w:t>
      </w:r>
      <w:r>
        <w:rPr>
          <w:lang w:val="da-DK"/>
        </w:rPr>
        <w:t xml:space="preserve"> </w:t>
      </w:r>
      <w:r w:rsidR="00EF2F2C">
        <w:t>lige fuldt burde ramme den u-omlydte form. Somme forklarer -</w:t>
      </w:r>
      <w:r w:rsidR="00EF2F2C">
        <w:rPr>
          <w:i/>
          <w:iCs/>
        </w:rPr>
        <w:t xml:space="preserve">tt- </w:t>
      </w:r>
      <w:r w:rsidR="00EF2F2C">
        <w:t xml:space="preserve">som en kæleform, hvad der ikke passer godt sagligt, da jætter sås som frygtelige uhyrer i middelalderen. Andre taler om »ekspressiv« geminering, en falliterklæring. Jeg vil dog </w:t>
      </w:r>
      <w:r w:rsidR="009D54B3">
        <w:tab/>
      </w:r>
      <w:r w:rsidR="00EF2F2C">
        <w:t>hælde til, at ordet er ramt af vor lydlov engang efter 1230  og fuldbyrdet før 1400 – i</w:t>
      </w:r>
      <w:r w:rsidR="009D54B3">
        <w:tab/>
      </w:r>
      <w:r w:rsidR="00EF2F2C">
        <w:t xml:space="preserve">konkurrence med svagtryks-formen, der får klusilsvækkelse, men sluttelig uddør.   </w:t>
      </w:r>
    </w:p>
    <w:p w14:paraId="21398CB9" w14:textId="24AE96DA" w:rsidR="00DA641B" w:rsidRDefault="00E30921">
      <w:pPr>
        <w:spacing w:line="360" w:lineRule="auto"/>
        <w:jc w:val="both"/>
      </w:pPr>
      <w:r>
        <w:rPr>
          <w:b/>
          <w:bCs/>
          <w:i/>
          <w:iCs/>
        </w:rPr>
        <w:tab/>
      </w:r>
      <w:r w:rsidR="00EF2F2C">
        <w:rPr>
          <w:b/>
          <w:bCs/>
          <w:i/>
          <w:iCs/>
        </w:rPr>
        <w:t xml:space="preserve">Sueriki </w:t>
      </w:r>
      <w:r w:rsidR="00EF2F2C">
        <w:t xml:space="preserve">fra ca. 1290 (oldn. </w:t>
      </w:r>
      <w:r w:rsidR="00EF2F2C">
        <w:rPr>
          <w:i/>
          <w:iCs/>
        </w:rPr>
        <w:t>Swéaríki</w:t>
      </w:r>
      <w:r w:rsidR="00EF2F2C">
        <w:t xml:space="preserve">) fremtræder ca. 1450 Kbh. som </w:t>
      </w:r>
      <w:r w:rsidR="00EF2F2C">
        <w:rPr>
          <w:i/>
          <w:iCs/>
        </w:rPr>
        <w:t xml:space="preserve">Suerrigh </w:t>
      </w:r>
      <w:r w:rsidR="00EF2F2C">
        <w:t xml:space="preserve">ligesom den moderne udtale. (Svensk udgår fra synkope af 2. stav. istf. 3 og mangler dermed </w:t>
      </w:r>
      <w:r w:rsidR="00E0566A">
        <w:rPr>
          <w:lang w:val="da-DK"/>
        </w:rPr>
        <w:t xml:space="preserve"> nærv. lydlovs </w:t>
      </w:r>
      <w:r w:rsidR="00EF2F2C">
        <w:t xml:space="preserve">skopus: </w:t>
      </w:r>
      <w:r w:rsidR="00EF2F2C">
        <w:rPr>
          <w:i/>
          <w:iCs/>
        </w:rPr>
        <w:t>Svärje</w:t>
      </w:r>
      <w:r w:rsidR="00EF2F2C">
        <w:t>).</w:t>
      </w:r>
    </w:p>
    <w:p w14:paraId="37D84649" w14:textId="14F48D1A" w:rsidR="00DA641B" w:rsidRDefault="00E30921">
      <w:pPr>
        <w:spacing w:line="360" w:lineRule="auto"/>
        <w:jc w:val="both"/>
      </w:pPr>
      <w:r>
        <w:rPr>
          <w:b/>
          <w:bCs/>
          <w:i/>
          <w:iCs/>
        </w:rPr>
        <w:lastRenderedPageBreak/>
        <w:tab/>
      </w:r>
      <w:r w:rsidR="00EF2F2C">
        <w:rPr>
          <w:b/>
          <w:bCs/>
          <w:i/>
          <w:iCs/>
        </w:rPr>
        <w:t xml:space="preserve">þi:li:kær þy:li:kær </w:t>
      </w:r>
      <w:r w:rsidR="00EF2F2C">
        <w:t xml:space="preserve">(uden hhv. med u-omlyd). De gamle hss. fra 1241 (JyL.), 1284 (Nyborg) og </w:t>
      </w:r>
      <w:r w:rsidR="009D54B3">
        <w:tab/>
      </w:r>
      <w:r w:rsidR="00EF2F2C">
        <w:t>adskillige ca. 1300 har alle -</w:t>
      </w:r>
      <w:r w:rsidR="00EF2F2C">
        <w:rPr>
          <w:i/>
          <w:iCs/>
        </w:rPr>
        <w:t xml:space="preserve">l-: thylikestæ </w:t>
      </w:r>
      <w:r w:rsidR="00EF2F2C">
        <w:t xml:space="preserve">sup., </w:t>
      </w:r>
      <w:r w:rsidR="00EF2F2C">
        <w:rPr>
          <w:i/>
          <w:iCs/>
        </w:rPr>
        <w:t xml:space="preserve">thylikæ </w:t>
      </w:r>
      <w:r w:rsidR="00EF2F2C">
        <w:t xml:space="preserve">ubest. fem., </w:t>
      </w:r>
      <w:r w:rsidR="00EF2F2C">
        <w:rPr>
          <w:i/>
          <w:iCs/>
        </w:rPr>
        <w:t xml:space="preserve">thylik, thylict </w:t>
      </w:r>
      <w:r w:rsidR="00EF2F2C">
        <w:t>o.l. De første -</w:t>
      </w:r>
      <w:r w:rsidR="00EF2F2C">
        <w:rPr>
          <w:i/>
          <w:iCs/>
        </w:rPr>
        <w:t xml:space="preserve">ll- </w:t>
      </w:r>
      <w:r w:rsidR="00EF2F2C">
        <w:t xml:space="preserve">dukker op ca. 1400 (Flensborg) </w:t>
      </w:r>
      <w:r w:rsidR="00EF2F2C">
        <w:rPr>
          <w:i/>
          <w:iCs/>
        </w:rPr>
        <w:t xml:space="preserve">thyllegh </w:t>
      </w:r>
      <w:r w:rsidR="00EF2F2C">
        <w:t xml:space="preserve">og 1400-1425 </w:t>
      </w:r>
      <w:r w:rsidR="00E0566A">
        <w:rPr>
          <w:lang w:val="da-DK"/>
        </w:rPr>
        <w:t>(</w:t>
      </w:r>
      <w:r w:rsidR="00EF2F2C">
        <w:t>Odense</w:t>
      </w:r>
      <w:r w:rsidR="00E0566A">
        <w:rPr>
          <w:lang w:val="da-DK"/>
        </w:rPr>
        <w:t>)</w:t>
      </w:r>
      <w:r w:rsidR="00EF2F2C">
        <w:t xml:space="preserve"> </w:t>
      </w:r>
      <w:r w:rsidR="00EF2F2C">
        <w:rPr>
          <w:i/>
          <w:iCs/>
        </w:rPr>
        <w:t xml:space="preserve">thøllighæ, </w:t>
      </w:r>
      <w:r w:rsidR="00EF2F2C">
        <w:t xml:space="preserve">men er meget sjældne før tiden omkring 1500. At de faktisk står for langt </w:t>
      </w:r>
      <w:r w:rsidR="00EF2F2C">
        <w:rPr>
          <w:i/>
          <w:iCs/>
        </w:rPr>
        <w:t xml:space="preserve">l: </w:t>
      </w:r>
      <w:r w:rsidR="00EF2F2C">
        <w:t xml:space="preserve">og ikke fx blot for </w:t>
      </w:r>
      <w:r w:rsidR="00E0566A">
        <w:rPr>
          <w:lang w:val="da-DK"/>
        </w:rPr>
        <w:t>»</w:t>
      </w:r>
      <w:r w:rsidR="00EF2F2C">
        <w:t>foreg. kort V</w:t>
      </w:r>
      <w:r w:rsidR="00E0566A">
        <w:rPr>
          <w:lang w:val="da-DK"/>
        </w:rPr>
        <w:t>«</w:t>
      </w:r>
      <w:r w:rsidR="00EF2F2C">
        <w:t>, bevidnes af skånsk dial. '</w:t>
      </w:r>
      <w:r w:rsidR="00EF2F2C">
        <w:rPr>
          <w:i/>
          <w:iCs/>
        </w:rPr>
        <w:t xml:space="preserve">til:ior </w:t>
      </w:r>
      <w:r w:rsidR="00EF2F2C">
        <w:t>nom.mask.sg. (GG §160).</w:t>
      </w:r>
    </w:p>
    <w:p w14:paraId="7F0D3762" w14:textId="7BA079C4" w:rsidR="00DA641B" w:rsidRDefault="00EF2F2C">
      <w:pPr>
        <w:spacing w:line="360" w:lineRule="auto"/>
        <w:jc w:val="both"/>
      </w:pPr>
      <w:r>
        <w:tab/>
        <w:t>Alle formerne må have kort V. Ellers ville der være belæg på -</w:t>
      </w:r>
      <w:r>
        <w:rPr>
          <w:i/>
          <w:iCs/>
        </w:rPr>
        <w:t xml:space="preserve">ii/yy-, </w:t>
      </w:r>
      <w:r>
        <w:t>hvilket ikke forekommer,</w:t>
      </w:r>
      <w:r>
        <w:rPr>
          <w:i/>
          <w:iCs/>
        </w:rPr>
        <w:t xml:space="preserve"> </w:t>
      </w:r>
      <w:r>
        <w:t xml:space="preserve">ligesom der ville være almindelige </w:t>
      </w:r>
      <w:r>
        <w:rPr>
          <w:i/>
          <w:iCs/>
        </w:rPr>
        <w:t>i/y-</w:t>
      </w:r>
      <w:r>
        <w:t xml:space="preserve">former i hele perioden, idet lang V naturligvis ville overleve både nærv. lydlov og åbning af kort snæver V (§Y3.3). Imidlertid er der i ymda. kun yderst få </w:t>
      </w:r>
      <w:r>
        <w:rPr>
          <w:i/>
          <w:iCs/>
        </w:rPr>
        <w:t>i/y-</w:t>
      </w:r>
      <w:r>
        <w:t xml:space="preserve">former (og dé modsiger jo ikke kort V), næsten alle har åbning: </w:t>
      </w:r>
      <w:r>
        <w:rPr>
          <w:i/>
          <w:iCs/>
        </w:rPr>
        <w:t xml:space="preserve">thellig, thøllig </w:t>
      </w:r>
      <w:r>
        <w:t xml:space="preserve">osv. V-forkortelsen må da ligge før 1241. Og den må forudsætte bitryk, eftersom et svagtryk ikke ville lede til forkortelse (jf. </w:t>
      </w:r>
      <w:r>
        <w:rPr>
          <w:i/>
          <w:iCs/>
        </w:rPr>
        <w:t>rolig, salig, mulig, nylig, evig, enig</w:t>
      </w:r>
      <w:r>
        <w:t>). At der faktisk vár bitryk, derom vidner den livlige bøjning af 2.-</w:t>
      </w:r>
      <w:r w:rsidR="00E0566A">
        <w:rPr>
          <w:lang w:val="da-DK"/>
        </w:rPr>
        <w:t>l</w:t>
      </w:r>
      <w:r>
        <w:t xml:space="preserve">eddet: </w:t>
      </w:r>
      <w:r>
        <w:rPr>
          <w:i/>
          <w:iCs/>
        </w:rPr>
        <w:t>thylikær, thylikæ, thylict, thylikestæ</w:t>
      </w:r>
      <w:r>
        <w:t>; sådanne tunge former kan dårligt siges med svagtryk.</w:t>
      </w:r>
    </w:p>
    <w:p w14:paraId="391294C7" w14:textId="123061FF" w:rsidR="00DA641B" w:rsidRDefault="00EF2F2C">
      <w:pPr>
        <w:spacing w:line="360" w:lineRule="auto"/>
        <w:jc w:val="both"/>
      </w:pPr>
      <w:r>
        <w:tab/>
      </w:r>
      <w:r w:rsidR="009D54B3">
        <w:tab/>
      </w:r>
      <w:r>
        <w:t xml:space="preserve">Svensk </w:t>
      </w:r>
      <w:r>
        <w:rPr>
          <w:i/>
          <w:iCs/>
        </w:rPr>
        <w:t xml:space="preserve">dy:lik </w:t>
      </w:r>
      <w:r>
        <w:t xml:space="preserve">kan ikke have gennemgået lydloven. Mærkværdigvis har det </w:t>
      </w:r>
      <w:r>
        <w:rPr>
          <w:i/>
          <w:iCs/>
        </w:rPr>
        <w:t xml:space="preserve">d-, </w:t>
      </w:r>
      <w:r>
        <w:t xml:space="preserve">der kun kan være udviklet af </w:t>
      </w:r>
      <w:r>
        <w:rPr>
          <w:i/>
          <w:iCs/>
        </w:rPr>
        <w:t xml:space="preserve">þ </w:t>
      </w:r>
      <w:r>
        <w:t>i tryksvag stilling (§</w:t>
      </w:r>
      <w:r w:rsidR="00A033C0">
        <w:rPr>
          <w:lang w:val="da-DK"/>
        </w:rPr>
        <w:t>9</w:t>
      </w:r>
      <w:r>
        <w:t xml:space="preserve"> om </w:t>
      </w:r>
      <w:r>
        <w:rPr>
          <w:i/>
          <w:iCs/>
        </w:rPr>
        <w:t xml:space="preserve">du, de, den, der </w:t>
      </w:r>
      <w:r>
        <w:t xml:space="preserve">osv.), skønt pronominet både i da. og sv. altid står med demonstrativ betydning. </w:t>
      </w:r>
      <w:r>
        <w:rPr>
          <w:i/>
          <w:iCs/>
        </w:rPr>
        <w:t xml:space="preserve">D- </w:t>
      </w:r>
      <w:r>
        <w:t xml:space="preserve">må være </w:t>
      </w:r>
      <w:r w:rsidR="009D54B3">
        <w:tab/>
      </w:r>
      <w:r>
        <w:t xml:space="preserve">opstået ved, at simpleksen i dativ, </w:t>
      </w:r>
      <w:r>
        <w:rPr>
          <w:i/>
          <w:iCs/>
        </w:rPr>
        <w:t xml:space="preserve">þi:, þy:, di:, dy: </w:t>
      </w:r>
      <w:r>
        <w:t>(hvor</w:t>
      </w:r>
      <w:r>
        <w:rPr>
          <w:b/>
          <w:bCs/>
        </w:rPr>
        <w:t xml:space="preserve"> </w:t>
      </w:r>
      <w:r>
        <w:rPr>
          <w:i/>
          <w:iCs/>
        </w:rPr>
        <w:t>d-</w:t>
      </w:r>
      <w:r>
        <w:t xml:space="preserve"> er opstået tryksvagt, men overført til fortis), er indsat i nærv. pron., jf. </w:t>
      </w:r>
      <w:r>
        <w:rPr>
          <w:i/>
          <w:iCs/>
        </w:rPr>
        <w:t xml:space="preserve">fordi, denne, </w:t>
      </w:r>
      <w:r>
        <w:t xml:space="preserve">der vel altid har haft stærktryk. Dansk har også haft </w:t>
      </w:r>
      <w:r>
        <w:rPr>
          <w:i/>
          <w:iCs/>
        </w:rPr>
        <w:t xml:space="preserve">d-, </w:t>
      </w:r>
      <w:r>
        <w:t xml:space="preserve">nemlig i det sjældne ymda. </w:t>
      </w:r>
      <w:r>
        <w:rPr>
          <w:i/>
          <w:iCs/>
        </w:rPr>
        <w:t>dellig, dyllicht.</w:t>
      </w:r>
    </w:p>
    <w:p w14:paraId="18E2589B" w14:textId="38079392" w:rsidR="00DA641B" w:rsidRDefault="00EF2F2C">
      <w:pPr>
        <w:spacing w:line="360" w:lineRule="auto"/>
        <w:jc w:val="both"/>
      </w:pPr>
      <w:r>
        <w:tab/>
        <w:t xml:space="preserve">Men hvorfor </w:t>
      </w:r>
      <w:r w:rsidR="00E0566A">
        <w:rPr>
          <w:lang w:val="da-DK"/>
        </w:rPr>
        <w:t>optræder</w:t>
      </w:r>
      <w:r>
        <w:t xml:space="preserve"> </w:t>
      </w:r>
      <w:r w:rsidR="00E0566A">
        <w:rPr>
          <w:lang w:val="da-DK"/>
        </w:rPr>
        <w:t>&lt;</w:t>
      </w:r>
      <w:r>
        <w:t>-</w:t>
      </w:r>
      <w:r>
        <w:rPr>
          <w:i/>
          <w:iCs/>
        </w:rPr>
        <w:t>ll-</w:t>
      </w:r>
      <w:r w:rsidR="00E0566A">
        <w:rPr>
          <w:lang w:val="da-DK"/>
        </w:rPr>
        <w:t>&gt;</w:t>
      </w:r>
      <w:r>
        <w:rPr>
          <w:i/>
          <w:iCs/>
        </w:rPr>
        <w:t xml:space="preserve"> </w:t>
      </w:r>
      <w:r>
        <w:t xml:space="preserve">først i 1400? Og står så svagt i 1400-t. </w:t>
      </w:r>
      <w:r w:rsidR="00E0566A">
        <w:rPr>
          <w:lang w:val="da-DK"/>
        </w:rPr>
        <w:t>Bagg</w:t>
      </w:r>
      <w:r>
        <w:t xml:space="preserve">runden må være, at lydloven vár indtrådt fra forkortelsens begyndelse, altså før 1241. (Hvis min fonotaksteori er rigtig, kan der højst gå en generation ml. fork. og C-indskud). Men </w:t>
      </w:r>
      <w:r w:rsidR="009D54B3">
        <w:tab/>
      </w:r>
      <w:r>
        <w:t xml:space="preserve">skriverne lægger ikke mærke til det ekstra </w:t>
      </w:r>
      <w:r>
        <w:rPr>
          <w:i/>
          <w:iCs/>
        </w:rPr>
        <w:t>l</w:t>
      </w:r>
      <w:r>
        <w:t>, der jo er ulogisk placeret, fsv. ordets morfemgrænse erkendes.</w:t>
      </w:r>
      <w:r>
        <w:rPr>
          <w:i/>
          <w:iCs/>
        </w:rPr>
        <w:t xml:space="preserve"> </w:t>
      </w:r>
      <w:r>
        <w:t xml:space="preserve">Først når denne grænse er helt sløret (og simpleks </w:t>
      </w:r>
      <w:r>
        <w:rPr>
          <w:i/>
          <w:iCs/>
        </w:rPr>
        <w:t xml:space="preserve">thi:/thy: </w:t>
      </w:r>
      <w:r>
        <w:t>dat. som pron.</w:t>
      </w:r>
      <w:r>
        <w:rPr>
          <w:i/>
          <w:iCs/>
        </w:rPr>
        <w:t xml:space="preserve"> </w:t>
      </w:r>
      <w:r>
        <w:t xml:space="preserve">forlængst glemt) og ordet – også af dén grund – har fået oblig. svagtryk, kommer </w:t>
      </w:r>
      <w:r w:rsidR="00E0566A">
        <w:rPr>
          <w:lang w:val="da-DK"/>
        </w:rPr>
        <w:t>&lt;</w:t>
      </w:r>
      <w:r>
        <w:t>-</w:t>
      </w:r>
      <w:r>
        <w:rPr>
          <w:i/>
          <w:iCs/>
        </w:rPr>
        <w:t>ll-</w:t>
      </w:r>
      <w:r w:rsidR="00E0566A">
        <w:rPr>
          <w:lang w:val="da-DK"/>
        </w:rPr>
        <w:t>&gt;</w:t>
      </w:r>
      <w:r>
        <w:rPr>
          <w:i/>
          <w:iCs/>
        </w:rPr>
        <w:t xml:space="preserve"> </w:t>
      </w:r>
      <w:r>
        <w:t>frem.</w:t>
      </w:r>
    </w:p>
    <w:p w14:paraId="15B51B36" w14:textId="47696AEF" w:rsidR="008E680B" w:rsidRPr="00A90D45" w:rsidRDefault="008E680B">
      <w:pPr>
        <w:spacing w:line="360" w:lineRule="auto"/>
        <w:jc w:val="both"/>
        <w:rPr>
          <w:lang w:val="da-DK"/>
        </w:rPr>
      </w:pPr>
      <w:r>
        <w:tab/>
      </w:r>
      <w:r>
        <w:rPr>
          <w:b/>
          <w:bCs/>
          <w:i/>
          <w:iCs/>
          <w:lang w:val="da-DK"/>
        </w:rPr>
        <w:t xml:space="preserve">Thre:ta:n </w:t>
      </w:r>
      <w:r>
        <w:rPr>
          <w:lang w:val="da-DK"/>
        </w:rPr>
        <w:t>må have undergået udviklingen, men der er kun få middelalderlige belæg</w:t>
      </w:r>
      <w:r w:rsidR="00A90D45">
        <w:rPr>
          <w:lang w:val="da-DK"/>
        </w:rPr>
        <w:t xml:space="preserve">, og ingen i GDO. Ca. 1300 skrives både </w:t>
      </w:r>
      <w:r w:rsidR="00A90D45">
        <w:rPr>
          <w:i/>
          <w:iCs/>
          <w:lang w:val="da-DK"/>
        </w:rPr>
        <w:t xml:space="preserve">thrætan </w:t>
      </w:r>
      <w:r w:rsidR="00A90D45">
        <w:rPr>
          <w:lang w:val="da-DK"/>
        </w:rPr>
        <w:t xml:space="preserve">og </w:t>
      </w:r>
      <w:r w:rsidR="00A90D45">
        <w:rPr>
          <w:i/>
          <w:iCs/>
          <w:lang w:val="da-DK"/>
        </w:rPr>
        <w:t xml:space="preserve">thrættan, </w:t>
      </w:r>
      <w:r w:rsidR="00A90D45">
        <w:rPr>
          <w:lang w:val="da-DK"/>
        </w:rPr>
        <w:t xml:space="preserve">og senere </w:t>
      </w:r>
      <w:r w:rsidR="00A90D45">
        <w:rPr>
          <w:i/>
          <w:iCs/>
          <w:lang w:val="da-DK"/>
        </w:rPr>
        <w:t xml:space="preserve">tre(t)tan. </w:t>
      </w:r>
      <w:r w:rsidR="00A90D45">
        <w:rPr>
          <w:lang w:val="da-DK"/>
        </w:rPr>
        <w:t xml:space="preserve">Efter 1500 kun </w:t>
      </w:r>
      <w:r w:rsidR="00A90D45">
        <w:rPr>
          <w:i/>
          <w:iCs/>
          <w:lang w:val="da-DK"/>
        </w:rPr>
        <w:t xml:space="preserve">tretten. </w:t>
      </w:r>
      <w:r w:rsidR="00A90D45">
        <w:rPr>
          <w:lang w:val="da-DK"/>
        </w:rPr>
        <w:t xml:space="preserve">At V opr. var lang, er evident: </w:t>
      </w:r>
      <w:r w:rsidR="00A90D45" w:rsidRPr="00A90D45">
        <w:rPr>
          <w:i/>
          <w:iCs/>
          <w:lang w:val="da-DK"/>
        </w:rPr>
        <w:t>þ</w:t>
      </w:r>
      <w:r w:rsidR="00A90D45">
        <w:rPr>
          <w:i/>
          <w:iCs/>
          <w:lang w:val="da-DK"/>
        </w:rPr>
        <w:t xml:space="preserve">rír, </w:t>
      </w:r>
      <w:r w:rsidR="00A90D45" w:rsidRPr="00A90D45">
        <w:rPr>
          <w:i/>
          <w:iCs/>
          <w:lang w:val="da-DK"/>
        </w:rPr>
        <w:t>þ</w:t>
      </w:r>
      <w:r w:rsidR="00A90D45">
        <w:rPr>
          <w:i/>
          <w:iCs/>
          <w:lang w:val="da-DK"/>
        </w:rPr>
        <w:t xml:space="preserve">re:ar </w:t>
      </w:r>
      <w:r w:rsidR="00A90D45">
        <w:rPr>
          <w:lang w:val="da-DK"/>
        </w:rPr>
        <w:t xml:space="preserve">osv. </w:t>
      </w:r>
      <w:r w:rsidR="00A90D45" w:rsidRPr="00A90D45">
        <w:rPr>
          <w:lang w:val="da-DK"/>
        </w:rPr>
        <w:t>ty.</w:t>
      </w:r>
      <w:r w:rsidR="00A90D45">
        <w:rPr>
          <w:i/>
          <w:iCs/>
          <w:lang w:val="da-DK"/>
        </w:rPr>
        <w:t xml:space="preserve"> drei </w:t>
      </w:r>
      <w:r w:rsidR="00A90D45">
        <w:rPr>
          <w:lang w:val="da-DK"/>
        </w:rPr>
        <w:t>osv. Udv. er altså begyndt før 1300, men sikkert først afsluttet i 1400-t.</w:t>
      </w:r>
    </w:p>
    <w:p w14:paraId="3E6E02A2" w14:textId="7E96ECBE" w:rsidR="00DA641B" w:rsidRDefault="00E30921">
      <w:pPr>
        <w:spacing w:line="360" w:lineRule="auto"/>
        <w:jc w:val="both"/>
      </w:pPr>
      <w:r>
        <w:tab/>
      </w:r>
      <w:r w:rsidR="00EF2F2C">
        <w:t xml:space="preserve">Oldn. </w:t>
      </w:r>
      <w:r w:rsidR="00EF2F2C">
        <w:rPr>
          <w:b/>
          <w:bCs/>
          <w:i/>
          <w:iCs/>
        </w:rPr>
        <w:t>úsǽll</w:t>
      </w:r>
      <w:r w:rsidR="00EF2F2C">
        <w:rPr>
          <w:i/>
          <w:iCs/>
        </w:rPr>
        <w:t xml:space="preserve">, </w:t>
      </w:r>
      <w:r w:rsidR="00EF2F2C">
        <w:t xml:space="preserve">sj. </w:t>
      </w:r>
      <w:r w:rsidR="00EF2F2C">
        <w:rPr>
          <w:i/>
          <w:iCs/>
        </w:rPr>
        <w:t xml:space="preserve">úsáll, </w:t>
      </w:r>
      <w:r w:rsidR="00EF2F2C">
        <w:t xml:space="preserve">fremtræder ca. 1240 som </w:t>
      </w:r>
      <w:r w:rsidR="00EF2F2C">
        <w:rPr>
          <w:i/>
          <w:iCs/>
        </w:rPr>
        <w:t xml:space="preserve">usæl, </w:t>
      </w:r>
      <w:r w:rsidR="00EF2F2C">
        <w:t xml:space="preserve">og således er næsten alle mda. belæg (sj. </w:t>
      </w:r>
      <w:r w:rsidR="00EF2F2C">
        <w:rPr>
          <w:i/>
          <w:iCs/>
        </w:rPr>
        <w:t>usal,</w:t>
      </w:r>
      <w:r>
        <w:rPr>
          <w:i/>
          <w:iCs/>
          <w:lang w:val="da-DK"/>
        </w:rPr>
        <w:t xml:space="preserve"> </w:t>
      </w:r>
      <w:r w:rsidR="00EF2F2C">
        <w:rPr>
          <w:i/>
          <w:iCs/>
        </w:rPr>
        <w:t>usol</w:t>
      </w:r>
      <w:r w:rsidR="00EF2F2C">
        <w:t>); der er kun 2 belæg (af over 100 i GDO) på -</w:t>
      </w:r>
      <w:r w:rsidR="00EF2F2C">
        <w:rPr>
          <w:i/>
          <w:iCs/>
        </w:rPr>
        <w:t xml:space="preserve">ss-, </w:t>
      </w:r>
      <w:r w:rsidR="00EF2F2C">
        <w:t xml:space="preserve">begge ca. 1500: </w:t>
      </w:r>
      <w:r w:rsidR="00EF2F2C">
        <w:rPr>
          <w:i/>
          <w:iCs/>
        </w:rPr>
        <w:t>vssæl, vssel</w:t>
      </w:r>
      <w:r w:rsidR="00EF2F2C">
        <w:t xml:space="preserve">; </w:t>
      </w:r>
      <w:r w:rsidR="00EF2F2C">
        <w:lastRenderedPageBreak/>
        <w:t xml:space="preserve">Høysg. 1747 angiver </w:t>
      </w:r>
      <w:r w:rsidR="00EF2F2C">
        <w:rPr>
          <w:i/>
          <w:iCs/>
        </w:rPr>
        <w:t xml:space="preserve">ussel, </w:t>
      </w:r>
      <w:r w:rsidR="00EF2F2C">
        <w:t>stavet</w:t>
      </w:r>
      <w:r w:rsidR="00EF2F2C">
        <w:rPr>
          <w:i/>
          <w:iCs/>
        </w:rPr>
        <w:t xml:space="preserve"> &lt;ùsel&gt; </w:t>
      </w:r>
      <w:r w:rsidR="00EF2F2C">
        <w:t xml:space="preserve">(her ses det, at &lt;usel&gt; var en konvention for udtalens </w:t>
      </w:r>
      <w:r w:rsidR="00EF2F2C">
        <w:rPr>
          <w:i/>
          <w:iCs/>
        </w:rPr>
        <w:t>ussel</w:t>
      </w:r>
      <w:r w:rsidR="00EF2F2C">
        <w:t xml:space="preserve">); bornh. har </w:t>
      </w:r>
      <w:r w:rsidR="00EF2F2C">
        <w:rPr>
          <w:i/>
          <w:iCs/>
        </w:rPr>
        <w:t xml:space="preserve">ywzal, ywzəl, </w:t>
      </w:r>
      <w:r w:rsidR="00EF2F2C">
        <w:t>altså uden fork.;</w:t>
      </w:r>
      <w:r w:rsidR="00EF2F2C">
        <w:rPr>
          <w:i/>
          <w:iCs/>
        </w:rPr>
        <w:t xml:space="preserve"> </w:t>
      </w:r>
      <w:r w:rsidR="00EF2F2C">
        <w:t xml:space="preserve">nuv. rm. </w:t>
      </w:r>
      <w:r w:rsidR="00EF2F2C">
        <w:rPr>
          <w:i/>
          <w:iCs/>
        </w:rPr>
        <w:t xml:space="preserve">ussel. </w:t>
      </w:r>
      <w:r w:rsidR="00EF2F2C">
        <w:t xml:space="preserve">Ordet bøjes fra beg. altovervejende </w:t>
      </w:r>
      <w:r w:rsidR="00EF2F2C">
        <w:rPr>
          <w:i/>
          <w:iCs/>
        </w:rPr>
        <w:t xml:space="preserve">uslæ, </w:t>
      </w:r>
      <w:r w:rsidR="00EF2F2C">
        <w:t xml:space="preserve">kun få g. </w:t>
      </w:r>
      <w:r w:rsidR="00EF2F2C">
        <w:rPr>
          <w:i/>
          <w:iCs/>
        </w:rPr>
        <w:t xml:space="preserve">usæle, </w:t>
      </w:r>
      <w:r w:rsidR="00EF2F2C">
        <w:t>hvad der tyder stærkt på tryksvag 2. stav. i 1200-t., idet et adj. som '</w:t>
      </w:r>
      <w:r w:rsidR="00EF2F2C">
        <w:rPr>
          <w:i/>
          <w:iCs/>
        </w:rPr>
        <w:t xml:space="preserve">u(:)ˌsæ:ll </w:t>
      </w:r>
      <w:r w:rsidR="00EF2F2C">
        <w:t>med lang V i bitryksstavelsen</w:t>
      </w:r>
      <w:r w:rsidR="00EF2F2C">
        <w:rPr>
          <w:i/>
          <w:iCs/>
        </w:rPr>
        <w:t xml:space="preserve"> </w:t>
      </w:r>
      <w:r w:rsidR="00EF2F2C">
        <w:t>ikke kan bøjes med synkope efter de oldn./mda. regler. Også de bornh. former med kort-V i 2. stav. viser svagtryk (ellers måtte bitryksstavelsen være lang). Hvis der allerede ca. 1210 (B74’s original) var svagtryk i 2. stav., falder ordet uden for skopus, og desuden har stav.-grænsen vel været ret klar (</w:t>
      </w:r>
      <w:r w:rsidR="00EF2F2C">
        <w:rPr>
          <w:i/>
          <w:iCs/>
        </w:rPr>
        <w:t xml:space="preserve">sæl, sælig, salig </w:t>
      </w:r>
      <w:r w:rsidR="00EF2F2C">
        <w:t>fandtes alm.). På den anden side skriver</w:t>
      </w:r>
      <w:r>
        <w:rPr>
          <w:lang w:val="da-DK"/>
        </w:rPr>
        <w:t xml:space="preserve"> </w:t>
      </w:r>
      <w:r w:rsidR="00EF2F2C">
        <w:t xml:space="preserve">Suso ca. 1500: </w:t>
      </w:r>
      <w:r w:rsidR="00EF2F2C">
        <w:rPr>
          <w:i/>
          <w:iCs/>
        </w:rPr>
        <w:t xml:space="preserve">ieg vsale </w:t>
      </w:r>
      <w:r w:rsidR="00EF2F2C">
        <w:t xml:space="preserve">’jeg elendige’; Suso kan ikke have tryksvagt </w:t>
      </w:r>
      <w:r w:rsidR="00EF2F2C">
        <w:rPr>
          <w:i/>
          <w:iCs/>
        </w:rPr>
        <w:t xml:space="preserve">a </w:t>
      </w:r>
      <w:r w:rsidR="00EF2F2C">
        <w:t xml:space="preserve">(han er jyskpræget), hvorfor det ligner et bitryk, der svarer til det sjældne </w:t>
      </w:r>
      <w:r w:rsidR="00EF2F2C">
        <w:rPr>
          <w:i/>
          <w:iCs/>
        </w:rPr>
        <w:t xml:space="preserve">usal </w:t>
      </w:r>
      <w:r w:rsidR="00EF2F2C">
        <w:t>(hos personer</w:t>
      </w:r>
      <w:r>
        <w:rPr>
          <w:lang w:val="da-DK"/>
        </w:rPr>
        <w:t xml:space="preserve"> </w:t>
      </w:r>
      <w:r w:rsidR="00EF2F2C">
        <w:t xml:space="preserve">med infortissvæk.). Der synes da at have eksisteret en bitryksform, som kunne have gennemgået nærv. lydlov. Svagtryksformens C-forlængelse må dog have anden årsag. Svensk </w:t>
      </w:r>
      <w:r w:rsidR="00EF2F2C">
        <w:rPr>
          <w:i/>
          <w:iCs/>
        </w:rPr>
        <w:t xml:space="preserve">usel </w:t>
      </w:r>
      <w:r w:rsidR="00EF2F2C">
        <w:t xml:space="preserve">taler imod, at ordet er herhenhørende, men if. Josephson 1991: 22 havde stockholmerne kort </w:t>
      </w:r>
      <w:r w:rsidR="00EF2F2C">
        <w:rPr>
          <w:i/>
          <w:iCs/>
        </w:rPr>
        <w:t>u</w:t>
      </w:r>
      <w:r w:rsidR="00E0566A">
        <w:rPr>
          <w:i/>
          <w:iCs/>
          <w:lang w:val="da-DK"/>
        </w:rPr>
        <w:t xml:space="preserve"> </w:t>
      </w:r>
      <w:r w:rsidR="00E0566A">
        <w:rPr>
          <w:lang w:val="da-DK"/>
        </w:rPr>
        <w:t>i</w:t>
      </w:r>
      <w:r w:rsidR="00EF2F2C">
        <w:rPr>
          <w:i/>
          <w:iCs/>
        </w:rPr>
        <w:t xml:space="preserve"> </w:t>
      </w:r>
      <w:r w:rsidR="00EF2F2C">
        <w:t>1800-t.</w:t>
      </w:r>
      <w:r w:rsidR="00EF2F2C">
        <w:rPr>
          <w:i/>
          <w:iCs/>
        </w:rPr>
        <w:t xml:space="preserve"> </w:t>
      </w:r>
      <w:r w:rsidR="00EF2F2C">
        <w:t>Usikkert.</w:t>
      </w:r>
    </w:p>
    <w:p w14:paraId="7F053DD7" w14:textId="6AF5FAB4" w:rsidR="00B808B7" w:rsidRPr="00B808B7" w:rsidRDefault="00B808B7">
      <w:pPr>
        <w:spacing w:line="360" w:lineRule="auto"/>
        <w:jc w:val="both"/>
        <w:rPr>
          <w:lang w:val="da-DK"/>
        </w:rPr>
      </w:pPr>
      <w:r>
        <w:tab/>
      </w:r>
      <w:r>
        <w:rPr>
          <w:lang w:val="da-DK"/>
        </w:rPr>
        <w:t xml:space="preserve">De i GG §392, anm. 1 nævnte former såsom Suso </w:t>
      </w:r>
      <w:r>
        <w:rPr>
          <w:i/>
          <w:iCs/>
          <w:lang w:val="da-DK"/>
        </w:rPr>
        <w:t xml:space="preserve">nylle </w:t>
      </w:r>
      <w:r>
        <w:rPr>
          <w:lang w:val="da-DK"/>
        </w:rPr>
        <w:t>’nylig’ er tydeligt jyske of uden betydning for os.</w:t>
      </w:r>
    </w:p>
    <w:p w14:paraId="1D67CFE7" w14:textId="77777777" w:rsidR="00DA641B" w:rsidRDefault="00EF2F2C">
      <w:pPr>
        <w:spacing w:line="360" w:lineRule="auto"/>
        <w:jc w:val="both"/>
      </w:pPr>
      <w:r>
        <w:tab/>
        <w:t xml:space="preserve">KONKLUSION. I </w:t>
      </w:r>
      <w:r>
        <w:rPr>
          <w:i/>
          <w:iCs/>
        </w:rPr>
        <w:t xml:space="preserve">Annisse </w:t>
      </w:r>
      <w:r>
        <w:t xml:space="preserve">er lydloven indtruffet før 1175, i </w:t>
      </w:r>
      <w:r>
        <w:rPr>
          <w:i/>
          <w:iCs/>
        </w:rPr>
        <w:t xml:space="preserve">hellig </w:t>
      </w:r>
      <w:r>
        <w:t xml:space="preserve">tilsyneladende først ca. 1400. Det kan ikke være rigtigt. Enkelt-C-belæggene er upålidelige; det så vi ved </w:t>
      </w:r>
      <w:r>
        <w:rPr>
          <w:i/>
          <w:iCs/>
        </w:rPr>
        <w:t xml:space="preserve">jætte, </w:t>
      </w:r>
      <w:r>
        <w:t xml:space="preserve">og ved Høysgaards </w:t>
      </w:r>
      <w:r>
        <w:rPr>
          <w:i/>
          <w:iCs/>
        </w:rPr>
        <w:t>ussel,</w:t>
      </w:r>
      <w:r>
        <w:t xml:space="preserve"> og i fx </w:t>
      </w:r>
      <w:r>
        <w:rPr>
          <w:i/>
          <w:iCs/>
        </w:rPr>
        <w:t xml:space="preserve">tellig, tøllig, </w:t>
      </w:r>
      <w:r>
        <w:t xml:space="preserve">der </w:t>
      </w:r>
      <w:r w:rsidR="009D54B3">
        <w:rPr>
          <w:lang w:val="da-DK"/>
        </w:rPr>
        <w:t xml:space="preserve">først </w:t>
      </w:r>
      <w:r>
        <w:t>viser -</w:t>
      </w:r>
      <w:r>
        <w:rPr>
          <w:i/>
          <w:iCs/>
        </w:rPr>
        <w:t xml:space="preserve">ll- </w:t>
      </w:r>
      <w:r>
        <w:t>ca. 1400 (</w:t>
      </w:r>
      <w:r w:rsidR="009D54B3">
        <w:rPr>
          <w:lang w:val="da-DK"/>
        </w:rPr>
        <w:t>det</w:t>
      </w:r>
      <w:r>
        <w:t xml:space="preserve"> må være opstået noget før; skriveren var næppe den første voksne med trækket), skønt det først bliver alm. 100 år senere.  –Overhovedet kan der ikke gå lang tid ml. V-forkortelsen og nærv. lydlov: Hvis en hel generation afholder sig fra at bøde på fonotaks-bruddet, så vil bruddet selvf. også tolereres af de flg. generationer. </w:t>
      </w:r>
    </w:p>
    <w:p w14:paraId="329F9C99" w14:textId="77777777" w:rsidR="00DA641B" w:rsidRDefault="00EF2F2C">
      <w:pPr>
        <w:spacing w:line="360" w:lineRule="auto"/>
        <w:jc w:val="both"/>
      </w:pPr>
      <w:r>
        <w:tab/>
        <w:t>Men der er grunde til at overhøre CC</w:t>
      </w:r>
      <w:r>
        <w:rPr>
          <w:i/>
          <w:iCs/>
        </w:rPr>
        <w:t xml:space="preserve">. </w:t>
      </w:r>
      <w:r>
        <w:t>Kun ord med opr. bitryk er ramt. Stavelsesgrænsen ligger dermed nogenlunde fast for sprogbrugeren, lige foran bitryksstavelsen. Semantisk er der da 3 muligheder: 1) Stavelsesgrænsen falder sammen med en krystalklar semantisk grænse, fx '</w:t>
      </w:r>
      <w:r>
        <w:rPr>
          <w:i/>
          <w:iCs/>
        </w:rPr>
        <w:t xml:space="preserve">søˌmand, 'treˌtal, 'knæˌbøjning. </w:t>
      </w:r>
      <w:r>
        <w:t>Da ingen slige ord i dansk er konstateret ramt, i fortid eller nutid, må vi regne med, at de næsten alle har ydet analogisk modstand (morfembevarelse) mod loven. 2) Ordet har en svag semantisk grænse, idet 1. el. 2. led eller begge ikke klart kan henføres til et (synkront) morfem: *</w:t>
      </w:r>
      <w:r>
        <w:rPr>
          <w:i/>
          <w:iCs/>
        </w:rPr>
        <w:t xml:space="preserve">Anisse, *anø:ðuqær, *aswaru, *Bilund </w:t>
      </w:r>
      <w:r>
        <w:t xml:space="preserve">(en bi? Den pålydende bet. er svag i proprier), </w:t>
      </w:r>
      <w:r>
        <w:rPr>
          <w:i/>
          <w:iCs/>
        </w:rPr>
        <w:t xml:space="preserve">fatug, *fælege, fæled, fælig, helig, Sverig, þilikær, usal. </w:t>
      </w:r>
      <w:r>
        <w:t>Her vil en skriver</w:t>
      </w:r>
      <w:r w:rsidR="009D54B3">
        <w:rPr>
          <w:lang w:val="da-DK"/>
        </w:rPr>
        <w:t xml:space="preserve"> – éfter C-fordoblingen –</w:t>
      </w:r>
      <w:r>
        <w:t xml:space="preserve"> være i vildrede. Han kommer let til at høre den første C,</w:t>
      </w:r>
      <w:r>
        <w:rPr>
          <w:i/>
          <w:iCs/>
        </w:rPr>
        <w:t xml:space="preserve"> Svæ</w:t>
      </w:r>
      <w:r>
        <w:rPr>
          <w:i/>
          <w:iCs/>
          <w:u w:val="single"/>
        </w:rPr>
        <w:t>r</w:t>
      </w:r>
      <w:r>
        <w:rPr>
          <w:i/>
          <w:iCs/>
        </w:rPr>
        <w:t xml:space="preserve"> ˌ rig,</w:t>
      </w:r>
      <w:r>
        <w:t xml:space="preserve"> som en del af bitryksstavelsens forlyd (der som altid er længere og mere energisk end en efterlyds-C)</w:t>
      </w:r>
      <w:r>
        <w:rPr>
          <w:i/>
          <w:iCs/>
        </w:rPr>
        <w:t xml:space="preserve">, </w:t>
      </w:r>
      <w:r>
        <w:t xml:space="preserve">så meget desto mere som den indskudte tvillinge-C semantisk, trods det uldne, nærmest hører til </w:t>
      </w:r>
      <w:r>
        <w:lastRenderedPageBreak/>
        <w:t xml:space="preserve">bitryksstavelsen (der er </w:t>
      </w:r>
      <w:r>
        <w:rPr>
          <w:i/>
          <w:iCs/>
        </w:rPr>
        <w:t xml:space="preserve">r </w:t>
      </w:r>
      <w:r>
        <w:t xml:space="preserve">i </w:t>
      </w:r>
      <w:r>
        <w:rPr>
          <w:i/>
          <w:iCs/>
        </w:rPr>
        <w:t xml:space="preserve">rige, </w:t>
      </w:r>
      <w:r>
        <w:t>ikke i</w:t>
      </w:r>
      <w:r>
        <w:rPr>
          <w:i/>
          <w:iCs/>
        </w:rPr>
        <w:t xml:space="preserve"> sveerne</w:t>
      </w:r>
      <w:r>
        <w:t>). 3) En del ord er synkront</w:t>
      </w:r>
      <w:r w:rsidR="009D54B3">
        <w:rPr>
          <w:lang w:val="da-DK"/>
        </w:rPr>
        <w:t xml:space="preserve"> helt</w:t>
      </w:r>
      <w:r>
        <w:t xml:space="preserve"> mono-morfematiske: </w:t>
      </w:r>
      <w:r>
        <w:rPr>
          <w:i/>
          <w:iCs/>
        </w:rPr>
        <w:t xml:space="preserve">belete, egern, hægumi, jætæn, akavet. </w:t>
      </w:r>
      <w:r>
        <w:t xml:space="preserve">Her forstyrrer ingen semantisk grænse. Men alligevel er det ikke helt let at opfatte den indskudte C, der ligesom foregriber den følgende C :  Siges der </w:t>
      </w:r>
      <w:r>
        <w:rPr>
          <w:i/>
          <w:iCs/>
        </w:rPr>
        <w:t xml:space="preserve">hæ-gumme, </w:t>
      </w:r>
      <w:r>
        <w:t xml:space="preserve">eller siges der virkelig </w:t>
      </w:r>
      <w:r>
        <w:rPr>
          <w:i/>
          <w:iCs/>
        </w:rPr>
        <w:t>hæg-gumme</w:t>
      </w:r>
      <w:r>
        <w:t>?</w:t>
      </w:r>
    </w:p>
    <w:p w14:paraId="30475E98" w14:textId="77777777" w:rsidR="00DA641B" w:rsidRDefault="00EF2F2C">
      <w:pPr>
        <w:spacing w:line="360" w:lineRule="auto"/>
        <w:jc w:val="both"/>
        <w:rPr>
          <w:i/>
          <w:iCs/>
        </w:rPr>
      </w:pPr>
      <w:r>
        <w:tab/>
        <w:t xml:space="preserve">Nuvel, nogle kúnne høre det. Så når der er en skov af -C--belæg før </w:t>
      </w:r>
      <w:r w:rsidR="009D54B3">
        <w:rPr>
          <w:lang w:val="da-DK"/>
        </w:rPr>
        <w:t xml:space="preserve">det </w:t>
      </w:r>
      <w:r>
        <w:t>første -CC-, må vi stole på, at nogle af de ældre ville have hørt, hvad en yngre åbenbart hørte,</w:t>
      </w:r>
      <w:r w:rsidR="009D54B3">
        <w:rPr>
          <w:lang w:val="da-DK"/>
        </w:rPr>
        <w:t xml:space="preserve"> hvis de havde haft udv.,</w:t>
      </w:r>
      <w:r>
        <w:t xml:space="preserve"> i særdeleshed hvis de gamle -C--belæg blev ført i pennen ved dansk skrifttraditions begyndelse, dvs. uden konventioner a la: Skriv </w:t>
      </w:r>
      <w:r>
        <w:rPr>
          <w:i/>
          <w:iCs/>
        </w:rPr>
        <w:t xml:space="preserve">bilete </w:t>
      </w:r>
      <w:r>
        <w:t xml:space="preserve">istf. udtalens </w:t>
      </w:r>
      <w:r>
        <w:rPr>
          <w:i/>
          <w:iCs/>
        </w:rPr>
        <w:t xml:space="preserve">billete. </w:t>
      </w:r>
    </w:p>
    <w:p w14:paraId="3D04ABDC" w14:textId="77777777" w:rsidR="00DA641B" w:rsidRDefault="00EF2F2C">
      <w:pPr>
        <w:spacing w:line="360" w:lineRule="auto"/>
        <w:jc w:val="both"/>
      </w:pPr>
      <w:r>
        <w:rPr>
          <w:i/>
          <w:iCs/>
        </w:rPr>
        <w:tab/>
      </w:r>
      <w:r>
        <w:t>At de alle ender med at få &lt;-CC-&gt;, skyldes ikke forbedret analyse, men at de alle tenderer mod det mono-morfematiske (ingen sem. grænse, lettere at analysere) og mod svagtryk, der ingen tvivl om længden afgiver. Et ['</w:t>
      </w:r>
      <w:r>
        <w:rPr>
          <w:i/>
          <w:iCs/>
        </w:rPr>
        <w:t>jæt:ə</w:t>
      </w:r>
      <w:r>
        <w:t>] tager man ikke fejl af.</w:t>
      </w:r>
    </w:p>
    <w:p w14:paraId="7741EB10" w14:textId="77777777" w:rsidR="00DA641B" w:rsidRDefault="00EF2F2C">
      <w:pPr>
        <w:spacing w:line="360" w:lineRule="auto"/>
        <w:jc w:val="both"/>
        <w:rPr>
          <w:i/>
          <w:iCs/>
        </w:rPr>
      </w:pPr>
      <w:r>
        <w:tab/>
        <w:t>Som belæg for, at det er svært at høre den ekstra C nævner jeg Valfrid Munch-Petersens</w:t>
      </w:r>
      <w:r w:rsidR="009D54B3">
        <w:rPr>
          <w:lang w:val="da-DK"/>
        </w:rPr>
        <w:t xml:space="preserve"> </w:t>
      </w:r>
      <w:r>
        <w:t xml:space="preserve">og Ellen Hartmanns ordbog, der ignorerer det herhenh. ekstra C i fx »fruk`´ɔst« (dvs. både accent 1 og 2, men der mangler et </w:t>
      </w:r>
      <w:r>
        <w:rPr>
          <w:i/>
          <w:iCs/>
        </w:rPr>
        <w:t>k</w:t>
      </w:r>
      <w:r>
        <w:t xml:space="preserve">). Når disse ikke kan afmale udtalen, hvordan skulle så den alm. middelalderlige skriver, der aldrig har hørt et ord om fonetik?) </w:t>
      </w:r>
      <w:r>
        <w:rPr>
          <w:i/>
          <w:iCs/>
        </w:rPr>
        <w:tab/>
      </w:r>
    </w:p>
    <w:p w14:paraId="36E3C457" w14:textId="77777777" w:rsidR="00DA641B" w:rsidRDefault="00EF2F2C">
      <w:pPr>
        <w:spacing w:line="360" w:lineRule="auto"/>
        <w:jc w:val="both"/>
      </w:pPr>
      <w:r>
        <w:rPr>
          <w:i/>
          <w:iCs/>
        </w:rPr>
        <w:tab/>
      </w:r>
      <w:r>
        <w:t>Vi sætter med et rundt tal det oldnordiske, langvokalske stadium til at være ophørt i 1150 og regner med, at loven har virket til ca. 1350, således at den har virket hver gang en V-fork. har indfundet sig.</w:t>
      </w:r>
    </w:p>
    <w:p w14:paraId="5AF01D70" w14:textId="3A70EC2A" w:rsidR="00DA641B" w:rsidRDefault="00EF2F2C">
      <w:pPr>
        <w:spacing w:line="360" w:lineRule="auto"/>
        <w:jc w:val="both"/>
      </w:pPr>
      <w:r>
        <w:tab/>
        <w:t xml:space="preserve">RELATIV KRONOLOGI. Ordene </w:t>
      </w:r>
      <w:r>
        <w:rPr>
          <w:i/>
          <w:iCs/>
        </w:rPr>
        <w:t xml:space="preserve">Annisse, </w:t>
      </w:r>
      <w:r>
        <w:rPr>
          <w:sz w:val="18"/>
          <w:szCs w:val="18"/>
        </w:rPr>
        <w:t xml:space="preserve"> </w:t>
      </w:r>
      <w:r>
        <w:rPr>
          <w:i/>
          <w:iCs/>
        </w:rPr>
        <w:t xml:space="preserve">annø:ðughær, asswaru, fattig, akavet </w:t>
      </w:r>
      <w:r>
        <w:t xml:space="preserve">viser, at udv. her skete før </w:t>
      </w:r>
      <w:r>
        <w:rPr>
          <w:i/>
          <w:iCs/>
        </w:rPr>
        <w:t>a: &gt; å:</w:t>
      </w:r>
      <w:r w:rsidR="0047439A">
        <w:rPr>
          <w:i/>
          <w:iCs/>
          <w:lang w:val="da-DK"/>
        </w:rPr>
        <w:t xml:space="preserve"> </w:t>
      </w:r>
      <w:r>
        <w:rPr>
          <w:i/>
          <w:iCs/>
        </w:rPr>
        <w:t xml:space="preserve">, </w:t>
      </w:r>
      <w:r>
        <w:t xml:space="preserve">dvs. før 1300. </w:t>
      </w:r>
      <w:r>
        <w:rPr>
          <w:i/>
          <w:iCs/>
        </w:rPr>
        <w:t xml:space="preserve">Jætte </w:t>
      </w:r>
      <w:r>
        <w:t>viser, at C-indskuddet kom før klusilsvækkelsen, dvs.</w:t>
      </w:r>
      <w:r w:rsidR="009D54B3">
        <w:rPr>
          <w:lang w:val="da-DK"/>
        </w:rPr>
        <w:t xml:space="preserve"> </w:t>
      </w:r>
      <w:r>
        <w:t xml:space="preserve">(længe) før 1375, mens til gengæld </w:t>
      </w:r>
      <w:r>
        <w:rPr>
          <w:i/>
          <w:iCs/>
        </w:rPr>
        <w:t xml:space="preserve">egern </w:t>
      </w:r>
      <w:r>
        <w:t xml:space="preserve">uigendriveligt viser, at udv. skete éfter </w:t>
      </w:r>
      <w:r>
        <w:rPr>
          <w:i/>
          <w:iCs/>
        </w:rPr>
        <w:t xml:space="preserve">k’ </w:t>
      </w:r>
      <w:r>
        <w:t>s svækkelse (hvordan dets mda. -</w:t>
      </w:r>
      <w:r>
        <w:rPr>
          <w:i/>
          <w:iCs/>
        </w:rPr>
        <w:t>gg</w:t>
      </w:r>
      <w:r>
        <w:t>- så end udtaltes), al den stund det i dag ikke hedder **</w:t>
      </w:r>
      <w:r>
        <w:rPr>
          <w:i/>
          <w:iCs/>
        </w:rPr>
        <w:t xml:space="preserve">ekkern. </w:t>
      </w:r>
      <w:r>
        <w:t xml:space="preserve">Mest sandsynligt i 1300-t. (3. stadium). Endelig viser </w:t>
      </w:r>
      <w:r>
        <w:rPr>
          <w:i/>
          <w:iCs/>
        </w:rPr>
        <w:t xml:space="preserve">hæggumæ, </w:t>
      </w:r>
      <w:r>
        <w:t>at -</w:t>
      </w:r>
      <w:r>
        <w:rPr>
          <w:i/>
          <w:iCs/>
        </w:rPr>
        <w:t xml:space="preserve">gg- </w:t>
      </w:r>
      <w:r>
        <w:t xml:space="preserve">kunne kombineres med kort </w:t>
      </w:r>
      <w:r>
        <w:rPr>
          <w:i/>
          <w:iCs/>
        </w:rPr>
        <w:t xml:space="preserve">m, </w:t>
      </w:r>
      <w:r>
        <w:t>dvs. dannet før 1300 (Y§4). Disse dateringer peger lidt længere tilbage end de konkrete belæg, der som altid tenderer mod at være for sene pga. skrivernes inerti, ringe lydanalyse m.v.</w:t>
      </w:r>
    </w:p>
    <w:p w14:paraId="48A637BD" w14:textId="77777777" w:rsidR="00DA641B" w:rsidRDefault="00EF2F2C">
      <w:pPr>
        <w:spacing w:line="360" w:lineRule="auto"/>
        <w:jc w:val="both"/>
        <w:rPr>
          <w:i/>
          <w:iCs/>
        </w:rPr>
      </w:pPr>
      <w:r>
        <w:tab/>
        <w:t xml:space="preserve">ORDTONER. Alle ordene bevarer deres opr. flerstavelses-tone, accent 2, efter lydlovens virken, dvs. bliver stødløse – undtagen </w:t>
      </w:r>
      <w:r>
        <w:rPr>
          <w:i/>
          <w:iCs/>
        </w:rPr>
        <w:t xml:space="preserve">Sverrig </w:t>
      </w:r>
      <w:r>
        <w:t xml:space="preserve">og </w:t>
      </w:r>
      <w:r>
        <w:rPr>
          <w:i/>
          <w:iCs/>
        </w:rPr>
        <w:t xml:space="preserve">herred. </w:t>
      </w:r>
      <w:r>
        <w:t xml:space="preserve">En spinkel forklaring af </w:t>
      </w:r>
      <w:r>
        <w:rPr>
          <w:i/>
          <w:iCs/>
        </w:rPr>
        <w:t xml:space="preserve">Svær’ri </w:t>
      </w:r>
      <w:r>
        <w:t>er, at det</w:t>
      </w:r>
      <w:r w:rsidR="009D54B3">
        <w:rPr>
          <w:lang w:val="da-DK"/>
        </w:rPr>
        <w:t>,</w:t>
      </w:r>
      <w:r>
        <w:t xml:space="preserve"> ligesom </w:t>
      </w:r>
      <w:r>
        <w:rPr>
          <w:sz w:val="20"/>
          <w:szCs w:val="20"/>
        </w:rPr>
        <w:t>1</w:t>
      </w:r>
      <w:r>
        <w:rPr>
          <w:i/>
          <w:iCs/>
        </w:rPr>
        <w:t xml:space="preserve">sværje </w:t>
      </w:r>
      <w:r>
        <w:t>’Sverige’</w:t>
      </w:r>
      <w:r>
        <w:rPr>
          <w:i/>
          <w:iCs/>
        </w:rPr>
        <w:t xml:space="preserve"> </w:t>
      </w:r>
      <w:r>
        <w:t>i svensk</w:t>
      </w:r>
      <w:r w:rsidR="009D54B3">
        <w:rPr>
          <w:lang w:val="da-DK"/>
        </w:rPr>
        <w:t>,</w:t>
      </w:r>
      <w:r>
        <w:t xml:space="preserve"> har fået accent 1 ved reduktion til enstavelsesform – i svensk, men ikke i dansk, ofte skrevet </w:t>
      </w:r>
      <w:r>
        <w:rPr>
          <w:i/>
          <w:iCs/>
        </w:rPr>
        <w:t xml:space="preserve">Sverg, </w:t>
      </w:r>
      <w:r>
        <w:t>og derfor fået 1-stavelses-accenten.</w:t>
      </w:r>
      <w:r>
        <w:rPr>
          <w:i/>
          <w:iCs/>
        </w:rPr>
        <w:t xml:space="preserve"> </w:t>
      </w:r>
    </w:p>
    <w:p w14:paraId="2BB536A3" w14:textId="77777777" w:rsidR="00DA641B" w:rsidRDefault="00EF2F2C">
      <w:pPr>
        <w:spacing w:line="360" w:lineRule="auto"/>
        <w:jc w:val="both"/>
        <w:rPr>
          <w:i/>
          <w:iCs/>
        </w:rPr>
      </w:pPr>
      <w:r>
        <w:rPr>
          <w:i/>
          <w:iCs/>
        </w:rPr>
        <w:tab/>
        <w:t xml:space="preserve">Herred </w:t>
      </w:r>
      <w:r>
        <w:t xml:space="preserve">har længe vaklet i kbhsk. ml. ikke-stød og stød. Vi venter ikke-stød i dette flerstav.-ord, og ikke-stød har da også været almindeligst; stødformen er formentlig indkommet fra </w:t>
      </w:r>
      <w:r>
        <w:lastRenderedPageBreak/>
        <w:t>prov., idet samtlige jyske støddialekter og næsten alle sjællandske har stød (Feilberg, ØMO), men grunden hertil er ikke let at give.</w:t>
      </w:r>
    </w:p>
    <w:p w14:paraId="61FDD10C" w14:textId="77777777" w:rsidR="00DA641B" w:rsidRDefault="00EF2F2C">
      <w:pPr>
        <w:spacing w:line="360" w:lineRule="auto"/>
        <w:jc w:val="both"/>
      </w:pPr>
      <w:r>
        <w:rPr>
          <w:i/>
          <w:iCs/>
        </w:rPr>
        <w:tab/>
      </w:r>
      <w:r>
        <w:t>I svensk derimod har de herhenh. ord ofte skiftet accent, fra 2 til 1. Særlig i lidt gammeldags sprog: 1</w:t>
      </w:r>
      <w:r>
        <w:rPr>
          <w:i/>
          <w:iCs/>
        </w:rPr>
        <w:t xml:space="preserve">fre(d)da </w:t>
      </w:r>
      <w:r>
        <w:t xml:space="preserve">(det da. stød har helt anden grund: Alle ugedagsnavne har fået stød undt. </w:t>
      </w:r>
      <w:r>
        <w:rPr>
          <w:i/>
          <w:iCs/>
        </w:rPr>
        <w:t xml:space="preserve">lørdag, </w:t>
      </w:r>
      <w:r>
        <w:t xml:space="preserve">pga. præp.optakt </w:t>
      </w:r>
      <w:r>
        <w:rPr>
          <w:i/>
          <w:iCs/>
        </w:rPr>
        <w:t xml:space="preserve">på mandag </w:t>
      </w:r>
      <w:r>
        <w:t>osv.), 1</w:t>
      </w:r>
      <w:r>
        <w:rPr>
          <w:i/>
          <w:iCs/>
        </w:rPr>
        <w:t xml:space="preserve">blaggarn, </w:t>
      </w:r>
      <w:r>
        <w:t>1</w:t>
      </w:r>
      <w:r>
        <w:rPr>
          <w:i/>
          <w:iCs/>
        </w:rPr>
        <w:t xml:space="preserve">trädgård, </w:t>
      </w:r>
      <w:r>
        <w:t>1</w:t>
      </w:r>
      <w:r>
        <w:rPr>
          <w:i/>
          <w:iCs/>
        </w:rPr>
        <w:t xml:space="preserve">ko(b)bent, </w:t>
      </w:r>
      <w:r>
        <w:t>1</w:t>
      </w:r>
      <w:r>
        <w:rPr>
          <w:i/>
          <w:iCs/>
        </w:rPr>
        <w:t xml:space="preserve">fruckost. </w:t>
      </w:r>
      <w:r>
        <w:t>Men dansk er altså simplere.</w:t>
      </w:r>
    </w:p>
    <w:p w14:paraId="61499E49" w14:textId="32382D6A" w:rsidR="00DA641B" w:rsidRDefault="00EF2F2C">
      <w:pPr>
        <w:spacing w:line="360" w:lineRule="auto"/>
        <w:jc w:val="both"/>
      </w:pPr>
      <w:r>
        <w:tab/>
        <w:t xml:space="preserve">DIALEKTER. Bortset fra skånsk-bornholmsk og bortset fra det tidlige jyske </w:t>
      </w:r>
      <w:r>
        <w:rPr>
          <w:i/>
          <w:iCs/>
        </w:rPr>
        <w:t xml:space="preserve">hællugh </w:t>
      </w:r>
      <w:r>
        <w:t>og et par særjyske ovf. nævnte eksempler på loven, er der god overensstemmelse ml. dialekterne. Det brogede billede med nyudviklede 1.-gangs-belæg spredt ml. 1175 og 1500 kan ikke forklares med dialektforskelle.</w:t>
      </w:r>
    </w:p>
    <w:p w14:paraId="30330623" w14:textId="52DA4117" w:rsidR="00A90D45" w:rsidRPr="00500210" w:rsidRDefault="00A90D45">
      <w:pPr>
        <w:spacing w:line="360" w:lineRule="auto"/>
        <w:jc w:val="both"/>
        <w:rPr>
          <w:lang w:val="da-DK"/>
        </w:rPr>
      </w:pPr>
      <w:r>
        <w:tab/>
      </w:r>
      <w:r>
        <w:rPr>
          <w:lang w:val="da-DK"/>
        </w:rPr>
        <w:t xml:space="preserve">Et enkelt ord, </w:t>
      </w:r>
      <w:r>
        <w:rPr>
          <w:b/>
          <w:bCs/>
          <w:i/>
          <w:iCs/>
          <w:lang w:val="da-DK"/>
        </w:rPr>
        <w:t>tredive</w:t>
      </w:r>
      <w:r w:rsidR="00900655">
        <w:rPr>
          <w:b/>
          <w:bCs/>
          <w:i/>
          <w:iCs/>
          <w:lang w:val="da-DK"/>
        </w:rPr>
        <w:t xml:space="preserve"> </w:t>
      </w:r>
      <w:r w:rsidR="00900655" w:rsidRPr="00900655">
        <w:rPr>
          <w:i/>
          <w:iCs/>
          <w:lang w:val="da-DK"/>
        </w:rPr>
        <w:t>&lt;</w:t>
      </w:r>
      <w:r w:rsidR="00900655">
        <w:rPr>
          <w:lang w:val="da-DK"/>
        </w:rPr>
        <w:t xml:space="preserve"> </w:t>
      </w:r>
      <w:r w:rsidR="00900655" w:rsidRPr="00900655">
        <w:rPr>
          <w:i/>
          <w:iCs/>
          <w:lang w:val="da-DK"/>
        </w:rPr>
        <w:t>þ</w:t>
      </w:r>
      <w:r w:rsidR="00900655">
        <w:rPr>
          <w:i/>
          <w:iCs/>
          <w:lang w:val="da-DK"/>
        </w:rPr>
        <w:t xml:space="preserve">re:-, </w:t>
      </w:r>
      <w:r w:rsidR="00900655" w:rsidRPr="00900655">
        <w:rPr>
          <w:i/>
          <w:iCs/>
          <w:lang w:val="da-DK"/>
        </w:rPr>
        <w:t>þ</w:t>
      </w:r>
      <w:r w:rsidR="00900655">
        <w:rPr>
          <w:i/>
          <w:iCs/>
          <w:lang w:val="da-DK"/>
        </w:rPr>
        <w:t>ræ:tjuqu</w:t>
      </w:r>
      <w:r>
        <w:rPr>
          <w:lang w:val="da-DK"/>
        </w:rPr>
        <w:t xml:space="preserve"> får tydeligt ikke forl., og derfor klusilsvækkelse. </w:t>
      </w:r>
      <w:r w:rsidR="00900655">
        <w:rPr>
          <w:lang w:val="da-DK"/>
        </w:rPr>
        <w:t xml:space="preserve"> I sv. og skånsk er udv. dog sket fyldest: </w:t>
      </w:r>
      <w:r w:rsidR="00900655">
        <w:rPr>
          <w:i/>
          <w:iCs/>
          <w:lang w:val="da-DK"/>
        </w:rPr>
        <w:t xml:space="preserve">tretti(o) </w:t>
      </w:r>
      <w:r w:rsidR="00900655">
        <w:rPr>
          <w:lang w:val="da-DK"/>
        </w:rPr>
        <w:t xml:space="preserve">hhv. </w:t>
      </w:r>
      <w:r w:rsidR="00900655">
        <w:rPr>
          <w:i/>
          <w:iCs/>
          <w:lang w:val="da-DK"/>
        </w:rPr>
        <w:t xml:space="preserve">trætti </w:t>
      </w:r>
      <w:r w:rsidR="00900655">
        <w:rPr>
          <w:lang w:val="da-DK"/>
        </w:rPr>
        <w:t xml:space="preserve">(GG §416 anm. 4). Forklaringen herpå er måske, at udv. </w:t>
      </w:r>
      <w:r w:rsidR="009F16D4">
        <w:rPr>
          <w:lang w:val="da-DK"/>
        </w:rPr>
        <w:t>blev fuldført</w:t>
      </w:r>
      <w:r w:rsidR="00900655">
        <w:rPr>
          <w:lang w:val="da-DK"/>
        </w:rPr>
        <w:t xml:space="preserve"> i Dk., hvorefter der skete C-fork. </w:t>
      </w:r>
      <w:r w:rsidR="00BC3C38">
        <w:rPr>
          <w:lang w:val="da-DK"/>
        </w:rPr>
        <w:t xml:space="preserve">foran endnu en C, alt sammen før klusilsvækkelsen. At skånsk ikke fik C-fork. kunne skyldes, at den gamle midterstav. stadig udtaltes som i bornh. (Thomsen&amp;Wimmer §168) </w:t>
      </w:r>
      <w:r w:rsidR="00BC3C38">
        <w:rPr>
          <w:i/>
          <w:iCs/>
          <w:lang w:val="da-DK"/>
        </w:rPr>
        <w:t>træ</w:t>
      </w:r>
      <w:r w:rsidR="00BC3C38" w:rsidRPr="00BC3C38">
        <w:rPr>
          <w:i/>
          <w:iCs/>
          <w:lang w:val="da-DK"/>
        </w:rPr>
        <w:t>ð</w:t>
      </w:r>
      <w:r w:rsidR="00BC3C38">
        <w:rPr>
          <w:i/>
          <w:iCs/>
          <w:lang w:val="da-DK"/>
        </w:rPr>
        <w:t>ua, træ</w:t>
      </w:r>
      <w:r w:rsidR="00BC3C38" w:rsidRPr="00BC3C38">
        <w:rPr>
          <w:i/>
          <w:iCs/>
          <w:lang w:val="da-DK"/>
        </w:rPr>
        <w:t>ð</w:t>
      </w:r>
      <w:r w:rsidR="00BC3C38">
        <w:rPr>
          <w:i/>
          <w:iCs/>
          <w:lang w:val="da-DK"/>
        </w:rPr>
        <w:t>:</w:t>
      </w:r>
      <w:r w:rsidR="00BC3C38" w:rsidRPr="00BC3C38">
        <w:rPr>
          <w:i/>
          <w:iCs/>
          <w:lang w:val="da-DK"/>
        </w:rPr>
        <w:t>ə</w:t>
      </w:r>
      <w:r w:rsidR="00BC3C38">
        <w:rPr>
          <w:i/>
          <w:iCs/>
          <w:lang w:val="da-DK"/>
        </w:rPr>
        <w:t>v</w:t>
      </w:r>
      <w:r w:rsidR="00BC3C38" w:rsidRPr="00BC3C38">
        <w:rPr>
          <w:i/>
          <w:iCs/>
          <w:lang w:val="da-DK"/>
        </w:rPr>
        <w:t>ə</w:t>
      </w:r>
      <w:r w:rsidR="00BC3C38">
        <w:rPr>
          <w:i/>
          <w:iCs/>
          <w:lang w:val="da-DK"/>
        </w:rPr>
        <w:t xml:space="preserve"> .</w:t>
      </w:r>
      <w:r w:rsidR="00500210">
        <w:rPr>
          <w:i/>
          <w:iCs/>
          <w:lang w:val="da-DK"/>
        </w:rPr>
        <w:t xml:space="preserve"> </w:t>
      </w:r>
      <w:r w:rsidR="00500210">
        <w:rPr>
          <w:lang w:val="da-DK"/>
        </w:rPr>
        <w:t xml:space="preserve">Det undrer, at oldn. viser lydloven i det ene </w:t>
      </w:r>
      <w:r w:rsidR="00500210" w:rsidRPr="00500210">
        <w:rPr>
          <w:i/>
          <w:iCs/>
          <w:lang w:val="da-DK"/>
        </w:rPr>
        <w:t>þ</w:t>
      </w:r>
      <w:r w:rsidR="00500210">
        <w:rPr>
          <w:i/>
          <w:iCs/>
          <w:lang w:val="da-DK"/>
        </w:rPr>
        <w:t>rettán.</w:t>
      </w:r>
    </w:p>
    <w:p w14:paraId="604A4A0F" w14:textId="4420C8B2" w:rsidR="00DA641B" w:rsidRPr="009D54B3" w:rsidRDefault="00EF2F2C">
      <w:pPr>
        <w:spacing w:line="360" w:lineRule="auto"/>
        <w:jc w:val="both"/>
        <w:rPr>
          <w:i/>
          <w:iCs/>
          <w:lang w:val="da-DK"/>
        </w:rPr>
      </w:pPr>
      <w:r>
        <w:tab/>
        <w:t>SVENSK. Svensk har tydeligere spor af lydloven, dels fordi sv. bevarer lang C</w:t>
      </w:r>
      <w:r w:rsidR="00500210">
        <w:rPr>
          <w:lang w:val="da-DK"/>
        </w:rPr>
        <w:t xml:space="preserve"> til i dag</w:t>
      </w:r>
      <w:r>
        <w:t xml:space="preserve">, dels fordi sv. bedre har modstået analogierne med de simple tilfælde af stavelsesgrænse = sem. grænse, typen </w:t>
      </w:r>
      <w:r>
        <w:rPr>
          <w:i/>
          <w:iCs/>
        </w:rPr>
        <w:t xml:space="preserve">sømand. </w:t>
      </w:r>
      <w:r>
        <w:t>Også i sv. har samtlige ramte ord haft bitryk på 2. led. Sv. viser dog ikke lydloven i alle de danske eksempler:</w:t>
      </w:r>
      <w:r>
        <w:rPr>
          <w:i/>
          <w:iCs/>
        </w:rPr>
        <w:t xml:space="preserve"> helig, usel, </w:t>
      </w:r>
      <w:r>
        <w:t xml:space="preserve">men de tidlige er ligeså tidlige i sv.: </w:t>
      </w:r>
      <w:r>
        <w:rPr>
          <w:i/>
          <w:iCs/>
        </w:rPr>
        <w:t xml:space="preserve">annøþogher, hæggumæ. </w:t>
      </w:r>
      <w:r>
        <w:t xml:space="preserve">Bemærk, at sv. </w:t>
      </w:r>
      <w:r>
        <w:rPr>
          <w:i/>
          <w:iCs/>
        </w:rPr>
        <w:t xml:space="preserve">ekorre </w:t>
      </w:r>
      <w:r>
        <w:t xml:space="preserve">er udviklet parallelt med dansk: </w:t>
      </w:r>
      <w:r>
        <w:rPr>
          <w:i/>
          <w:iCs/>
        </w:rPr>
        <w:t>ĕkkorre</w:t>
      </w:r>
      <w:r w:rsidR="009D54B3">
        <w:rPr>
          <w:i/>
          <w:iCs/>
          <w:lang w:val="da-DK"/>
        </w:rPr>
        <w:t xml:space="preserve">, </w:t>
      </w:r>
      <w:r w:rsidR="009D54B3">
        <w:rPr>
          <w:lang w:val="da-DK"/>
        </w:rPr>
        <w:t xml:space="preserve">men med usvækket </w:t>
      </w:r>
      <w:r w:rsidR="009D54B3">
        <w:rPr>
          <w:i/>
          <w:iCs/>
          <w:lang w:val="da-DK"/>
        </w:rPr>
        <w:t>k.</w:t>
      </w:r>
    </w:p>
    <w:p w14:paraId="1D07FEBD" w14:textId="6B3AA011" w:rsidR="00DA641B" w:rsidRDefault="00EF2F2C">
      <w:pPr>
        <w:spacing w:line="360" w:lineRule="auto"/>
        <w:jc w:val="both"/>
      </w:pPr>
      <w:r>
        <w:rPr>
          <w:i/>
          <w:iCs/>
        </w:rPr>
        <w:tab/>
      </w:r>
      <w:r>
        <w:t xml:space="preserve">Swenning 1934 anfører flg. ekss. fra mod. sv.: </w:t>
      </w:r>
      <w:r>
        <w:rPr>
          <w:i/>
          <w:iCs/>
        </w:rPr>
        <w:t xml:space="preserve">hybble </w:t>
      </w:r>
      <w:r>
        <w:t>’rønne’</w:t>
      </w:r>
      <w:r>
        <w:rPr>
          <w:i/>
          <w:iCs/>
        </w:rPr>
        <w:t xml:space="preserve">  &lt; </w:t>
      </w:r>
      <w:r>
        <w:t xml:space="preserve">ænysv. </w:t>
      </w:r>
      <w:r>
        <w:rPr>
          <w:i/>
          <w:iCs/>
        </w:rPr>
        <w:t xml:space="preserve">hybbele &lt; hy:by:li </w:t>
      </w:r>
      <w:r>
        <w:t xml:space="preserve">(dansk har. lånt ordet i 1800-t.), </w:t>
      </w:r>
      <w:r>
        <w:rPr>
          <w:i/>
          <w:iCs/>
        </w:rPr>
        <w:t xml:space="preserve">blaggarn &lt; bla:garn &lt; bla:rgarn </w:t>
      </w:r>
      <w:r>
        <w:t>’blå(r)garn’,</w:t>
      </w:r>
      <w:r>
        <w:rPr>
          <w:i/>
          <w:iCs/>
        </w:rPr>
        <w:t xml:space="preserve"> fruckost </w:t>
      </w:r>
      <w:r>
        <w:t xml:space="preserve">samt flg. udtaleformer: </w:t>
      </w:r>
      <w:r>
        <w:rPr>
          <w:i/>
          <w:iCs/>
        </w:rPr>
        <w:t xml:space="preserve">fredda, jaggu, jasså, nabbo </w:t>
      </w:r>
      <w:r>
        <w:t>(nuda. lang V vel pga. tidligt svagtryk; ej et eneste -</w:t>
      </w:r>
      <w:r>
        <w:rPr>
          <w:i/>
          <w:iCs/>
        </w:rPr>
        <w:t xml:space="preserve">bb- </w:t>
      </w:r>
      <w:r>
        <w:t xml:space="preserve">i mda.; nuv. </w:t>
      </w:r>
      <w:r>
        <w:rPr>
          <w:i/>
          <w:iCs/>
        </w:rPr>
        <w:t xml:space="preserve">a: </w:t>
      </w:r>
      <w:r>
        <w:t xml:space="preserve">istf. </w:t>
      </w:r>
      <w:r>
        <w:rPr>
          <w:i/>
          <w:iCs/>
        </w:rPr>
        <w:t xml:space="preserve">å: </w:t>
      </w:r>
      <w:r>
        <w:t>er gådefuldt)</w:t>
      </w:r>
      <w:r>
        <w:rPr>
          <w:i/>
          <w:iCs/>
        </w:rPr>
        <w:t>,</w:t>
      </w:r>
      <w:r w:rsidR="00500210">
        <w:rPr>
          <w:i/>
          <w:iCs/>
          <w:lang w:val="da-DK"/>
        </w:rPr>
        <w:t xml:space="preserve"> tretti,</w:t>
      </w:r>
      <w:r>
        <w:rPr>
          <w:i/>
          <w:iCs/>
        </w:rPr>
        <w:t xml:space="preserve"> träggård. </w:t>
      </w:r>
      <w:r>
        <w:t xml:space="preserve">Også almindelige if. Swenning, men dog kun fak., er flg.: </w:t>
      </w:r>
      <w:r>
        <w:rPr>
          <w:i/>
          <w:iCs/>
        </w:rPr>
        <w:t xml:space="preserve">kobbent </w:t>
      </w:r>
      <w:r>
        <w:t xml:space="preserve">’kalveknæet’, </w:t>
      </w:r>
      <w:r>
        <w:rPr>
          <w:i/>
          <w:iCs/>
        </w:rPr>
        <w:t xml:space="preserve">råckost, teffat </w:t>
      </w:r>
      <w:r>
        <w:t xml:space="preserve">’underkop’ (lydloven var altså produktiv ved teens indpas ca. 1660). Fra sv. dialekter anfører han: hallandsk </w:t>
      </w:r>
      <w:r>
        <w:rPr>
          <w:i/>
          <w:iCs/>
        </w:rPr>
        <w:t xml:space="preserve">skotty: </w:t>
      </w:r>
      <w:r>
        <w:t xml:space="preserve">’skotøj’, </w:t>
      </w:r>
      <w:r>
        <w:rPr>
          <w:i/>
          <w:iCs/>
        </w:rPr>
        <w:t xml:space="preserve">blåssu:r </w:t>
      </w:r>
      <w:r>
        <w:t xml:space="preserve">’blåsur’; fra Lister i Blekinge: </w:t>
      </w:r>
      <w:r>
        <w:rPr>
          <w:sz w:val="20"/>
          <w:szCs w:val="20"/>
        </w:rPr>
        <w:t>1</w:t>
      </w:r>
      <w:r>
        <w:rPr>
          <w:i/>
          <w:iCs/>
        </w:rPr>
        <w:t xml:space="preserve">frokkost, </w:t>
      </w:r>
      <w:r>
        <w:rPr>
          <w:sz w:val="20"/>
          <w:szCs w:val="20"/>
        </w:rPr>
        <w:t>1</w:t>
      </w:r>
      <w:r>
        <w:rPr>
          <w:i/>
          <w:iCs/>
        </w:rPr>
        <w:t xml:space="preserve">fröjdda </w:t>
      </w:r>
      <w:r>
        <w:t xml:space="preserve">’fredag’, </w:t>
      </w:r>
      <w:r>
        <w:rPr>
          <w:sz w:val="20"/>
          <w:szCs w:val="20"/>
        </w:rPr>
        <w:t>1</w:t>
      </w:r>
      <w:r>
        <w:rPr>
          <w:i/>
          <w:iCs/>
        </w:rPr>
        <w:t xml:space="preserve">trajgga: </w:t>
      </w:r>
      <w:r>
        <w:t xml:space="preserve">»træ-gård«, </w:t>
      </w:r>
      <w:r w:rsidRPr="00675366">
        <w:rPr>
          <w:sz w:val="20"/>
          <w:szCs w:val="20"/>
          <w:vertAlign w:val="superscript"/>
        </w:rPr>
        <w:t>2</w:t>
      </w:r>
      <w:r>
        <w:rPr>
          <w:i/>
          <w:iCs/>
        </w:rPr>
        <w:t xml:space="preserve">sørring </w:t>
      </w:r>
      <w:r>
        <w:t xml:space="preserve">»sy-ring« ’fingerbøl’. Og fra fornsvensk fremdrager han </w:t>
      </w:r>
      <w:r>
        <w:rPr>
          <w:i/>
          <w:iCs/>
        </w:rPr>
        <w:t xml:space="preserve">hassæte </w:t>
      </w:r>
      <w:r>
        <w:t xml:space="preserve">»højsæde« ’roer’, </w:t>
      </w:r>
      <w:r>
        <w:rPr>
          <w:i/>
          <w:iCs/>
        </w:rPr>
        <w:t>alliker ’</w:t>
      </w:r>
      <w:r>
        <w:t xml:space="preserve">meget lig’ &lt; </w:t>
      </w:r>
      <w:r>
        <w:rPr>
          <w:i/>
          <w:iCs/>
        </w:rPr>
        <w:t>aliker</w:t>
      </w:r>
      <w:r>
        <w:t xml:space="preserve"> med et </w:t>
      </w:r>
      <w:r>
        <w:rPr>
          <w:i/>
          <w:iCs/>
        </w:rPr>
        <w:t>a:</w:t>
      </w:r>
      <w:r>
        <w:t xml:space="preserve">, der modsvarer oldn. </w:t>
      </w:r>
      <w:r>
        <w:rPr>
          <w:i/>
          <w:iCs/>
        </w:rPr>
        <w:t xml:space="preserve">ei- </w:t>
      </w:r>
      <w:r>
        <w:t xml:space="preserve">’meget’,  </w:t>
      </w:r>
      <w:r>
        <w:rPr>
          <w:i/>
          <w:iCs/>
        </w:rPr>
        <w:t xml:space="preserve">affatt &lt; áfatt </w:t>
      </w:r>
      <w:r>
        <w:t xml:space="preserve">(oldn.) ’i mangel af’, </w:t>
      </w:r>
      <w:r>
        <w:rPr>
          <w:i/>
          <w:iCs/>
        </w:rPr>
        <w:t xml:space="preserve">qviggrind </w:t>
      </w:r>
      <w:r>
        <w:t>’låge til fold (</w:t>
      </w:r>
      <w:r>
        <w:rPr>
          <w:i/>
          <w:iCs/>
        </w:rPr>
        <w:t>kví</w:t>
      </w:r>
      <w:r>
        <w:t xml:space="preserve">)’. – </w:t>
      </w:r>
      <w:r>
        <w:lastRenderedPageBreak/>
        <w:t xml:space="preserve">Men også i sv. standard og dial. yder de mindre almindelige og meget gennemsigtige sms. analogisk modstand, og dé er trods alt de fleste. </w:t>
      </w:r>
    </w:p>
    <w:p w14:paraId="56C4519B" w14:textId="77777777" w:rsidR="00DA641B" w:rsidRDefault="00EF2F2C">
      <w:pPr>
        <w:spacing w:line="360" w:lineRule="auto"/>
        <w:jc w:val="both"/>
      </w:pPr>
      <w:r>
        <w:tab/>
        <w:t xml:space="preserve">Nusvensk har ikke den generelle V-fork. i 1.-led på udlydende V : </w:t>
      </w:r>
      <w:r>
        <w:rPr>
          <w:i/>
          <w:iCs/>
        </w:rPr>
        <w:t xml:space="preserve">snö:fall, ny:målad, bi:vax, </w:t>
      </w:r>
      <w:r>
        <w:t>som dansk har,</w:t>
      </w:r>
      <w:r>
        <w:rPr>
          <w:i/>
          <w:iCs/>
        </w:rPr>
        <w:t xml:space="preserve"> </w:t>
      </w:r>
      <w:r>
        <w:t xml:space="preserve">men der er alligevel talrige vidnesbyrd, om at der har været og stadig er en sådan tendens. Svensk har således 1.-leds-kortvokal i </w:t>
      </w:r>
      <w:r>
        <w:rPr>
          <w:i/>
          <w:iCs/>
        </w:rPr>
        <w:t xml:space="preserve">farfar, morbror, hustru, bastu, smörgås, matmor, matsäck, måndag, midsommar, högtid, riksdag, brukspatron, gudstjänst, havsstrand, statsråd, värdshus, ekorre, stadsbud  </w:t>
      </w:r>
      <w:r>
        <w:t>o.m.a. (Molde &amp; Wessen 1960 p. 58 og passim), samt de ovf. nævnte.</w:t>
      </w:r>
    </w:p>
    <w:p w14:paraId="447B82F2" w14:textId="77777777" w:rsidR="00DA641B" w:rsidRDefault="00EF2F2C">
      <w:pPr>
        <w:spacing w:line="360" w:lineRule="auto"/>
        <w:jc w:val="both"/>
        <w:rPr>
          <w:i/>
          <w:iCs/>
        </w:rPr>
      </w:pPr>
      <w:r>
        <w:tab/>
        <w:t xml:space="preserve">ENKELTORD. </w:t>
      </w:r>
      <w:r>
        <w:rPr>
          <w:b/>
          <w:bCs/>
          <w:i/>
          <w:iCs/>
        </w:rPr>
        <w:t xml:space="preserve">Lolland </w:t>
      </w:r>
      <w:r>
        <w:t>er kun tilsyneladende herhenhørende. Det har enkelt -</w:t>
      </w:r>
      <w:r>
        <w:rPr>
          <w:i/>
          <w:iCs/>
        </w:rPr>
        <w:t xml:space="preserve">l- </w:t>
      </w:r>
      <w:r>
        <w:t>helt fra 800-t. og gennem hele mda. Får først -</w:t>
      </w:r>
      <w:r>
        <w:rPr>
          <w:i/>
          <w:iCs/>
        </w:rPr>
        <w:t xml:space="preserve">ll- </w:t>
      </w:r>
      <w:r>
        <w:t xml:space="preserve">i 1600-t. (ODS, Kalkar). Det holdes uden for lydloven pga. gennemsigtighed: </w:t>
      </w:r>
      <w:r>
        <w:rPr>
          <w:i/>
          <w:iCs/>
        </w:rPr>
        <w:t xml:space="preserve">lå </w:t>
      </w:r>
      <w:r>
        <w:t xml:space="preserve">’rende ved kyst’ (kendes i flere dial. endnu i 1900-t.) + </w:t>
      </w:r>
      <w:r>
        <w:rPr>
          <w:i/>
          <w:iCs/>
        </w:rPr>
        <w:t xml:space="preserve">land, </w:t>
      </w:r>
      <w:r>
        <w:t xml:space="preserve">jf. </w:t>
      </w:r>
      <w:r>
        <w:rPr>
          <w:i/>
          <w:iCs/>
        </w:rPr>
        <w:t xml:space="preserve">sømand </w:t>
      </w:r>
      <w:r>
        <w:t>ovf. Men får dog til sidst -</w:t>
      </w:r>
      <w:r>
        <w:rPr>
          <w:i/>
          <w:iCs/>
        </w:rPr>
        <w:t xml:space="preserve">ll- </w:t>
      </w:r>
      <w:r>
        <w:t xml:space="preserve">som tegn på foreg. kort V, idet </w:t>
      </w:r>
      <w:r>
        <w:rPr>
          <w:i/>
          <w:iCs/>
        </w:rPr>
        <w:t xml:space="preserve">lå </w:t>
      </w:r>
      <w:r>
        <w:t>nu er ukendt for de fleste, ellers ville det have fulgt &lt;fåtallig, småting, blåmalet&gt;</w:t>
      </w:r>
      <w:r>
        <w:rPr>
          <w:i/>
          <w:iCs/>
        </w:rPr>
        <w:t xml:space="preserve"> </w:t>
      </w:r>
      <w:r>
        <w:t xml:space="preserve">osv. Forklaringen støttes af, at ordet – modsat </w:t>
      </w:r>
      <w:r>
        <w:rPr>
          <w:i/>
          <w:iCs/>
        </w:rPr>
        <w:t xml:space="preserve">fattig, Annisse, assvaru – </w:t>
      </w:r>
      <w:r>
        <w:t>deltager i</w:t>
      </w:r>
      <w:r>
        <w:rPr>
          <w:i/>
          <w:iCs/>
        </w:rPr>
        <w:t xml:space="preserve"> a: &gt; å: .</w:t>
      </w:r>
    </w:p>
    <w:p w14:paraId="515B5D5F" w14:textId="77777777" w:rsidR="00DA641B" w:rsidRDefault="00EF2F2C">
      <w:pPr>
        <w:spacing w:line="360" w:lineRule="auto"/>
        <w:jc w:val="both"/>
        <w:rPr>
          <w:i/>
          <w:iCs/>
        </w:rPr>
      </w:pPr>
      <w:r>
        <w:rPr>
          <w:i/>
          <w:iCs/>
        </w:rPr>
        <w:tab/>
      </w:r>
      <w:r>
        <w:t xml:space="preserve">Det samme gælder </w:t>
      </w:r>
      <w:r>
        <w:rPr>
          <w:b/>
          <w:bCs/>
          <w:i/>
          <w:iCs/>
        </w:rPr>
        <w:t>lærred</w:t>
      </w:r>
      <w:r>
        <w:rPr>
          <w:i/>
          <w:iCs/>
        </w:rPr>
        <w:t xml:space="preserve">. </w:t>
      </w:r>
      <w:r>
        <w:t>(Anderledes, men sikkert urigtigt GG §197).</w:t>
      </w:r>
      <w:r>
        <w:rPr>
          <w:i/>
          <w:iCs/>
        </w:rPr>
        <w:t xml:space="preserve"> </w:t>
      </w:r>
      <w:r>
        <w:t xml:space="preserve">Oldn. </w:t>
      </w:r>
      <w:r>
        <w:rPr>
          <w:i/>
          <w:iCs/>
        </w:rPr>
        <w:t xml:space="preserve">lé-ript, </w:t>
      </w:r>
      <w:r>
        <w:t xml:space="preserve">oldda. </w:t>
      </w:r>
      <w:r>
        <w:rPr>
          <w:i/>
          <w:iCs/>
        </w:rPr>
        <w:t xml:space="preserve">læ:rift. </w:t>
      </w:r>
      <w:r>
        <w:t xml:space="preserve">Det udvikles i to spor. Det ene får synkope i tungt ord &gt; </w:t>
      </w:r>
      <w:r>
        <w:rPr>
          <w:i/>
          <w:iCs/>
        </w:rPr>
        <w:t xml:space="preserve">læ:rft &gt; læ:rt </w:t>
      </w:r>
      <w:r>
        <w:t xml:space="preserve">(tab i 3-C-gruppe) og vist fork. &gt; </w:t>
      </w:r>
      <w:r>
        <w:rPr>
          <w:i/>
          <w:iCs/>
        </w:rPr>
        <w:t xml:space="preserve">lær̥t </w:t>
      </w:r>
      <w:r>
        <w:t xml:space="preserve">(foran CC), men uddør i dansk (sv. </w:t>
      </w:r>
      <w:r>
        <w:rPr>
          <w:i/>
          <w:iCs/>
        </w:rPr>
        <w:t>lärft</w:t>
      </w:r>
      <w:r>
        <w:t>). Det andet får istf. synkope blot svagtryk samt klusilsvækk.: '</w:t>
      </w:r>
      <w:r>
        <w:rPr>
          <w:i/>
          <w:iCs/>
        </w:rPr>
        <w:t xml:space="preserve">læ:rəð. </w:t>
      </w:r>
      <w:r>
        <w:t>Alle belæg i mda. på nær nogle ganske få omkring 1500 har enkelt -</w:t>
      </w:r>
      <w:r>
        <w:rPr>
          <w:i/>
          <w:iCs/>
        </w:rPr>
        <w:t xml:space="preserve">r- </w:t>
      </w:r>
      <w:r>
        <w:t xml:space="preserve">helt frem til 1600. Hvis ordet var ramt af nærv. lydlov, ville det være påfaldende sent ramt i forhold til de andre. Desuden: Når ordet delvis får synkope af den opr. bitryksstav., er det usandsynligt, at den ikke-synkoperede variant stadig havde bitryks-betingelsen, og dets svagtryk vises da også af de mange </w:t>
      </w:r>
      <w:r>
        <w:rPr>
          <w:i/>
          <w:iCs/>
        </w:rPr>
        <w:t>i-</w:t>
      </w:r>
      <w:r>
        <w:t>skrivemåder (</w:t>
      </w:r>
      <w:r>
        <w:rPr>
          <w:i/>
          <w:iCs/>
        </w:rPr>
        <w:t xml:space="preserve">lærit </w:t>
      </w:r>
      <w:r>
        <w:t>osv.), der er udviklede af svagtryks-</w:t>
      </w:r>
      <w:r>
        <w:rPr>
          <w:i/>
          <w:iCs/>
        </w:rPr>
        <w:t xml:space="preserve">ə </w:t>
      </w:r>
      <w:r>
        <w:t>(Y§7). -</w:t>
      </w:r>
      <w:r>
        <w:rPr>
          <w:i/>
          <w:iCs/>
        </w:rPr>
        <w:t xml:space="preserve">rr- </w:t>
      </w:r>
      <w:r>
        <w:t xml:space="preserve">efter 1600 må skyldes V-fork. i tungt ord eller efter </w:t>
      </w:r>
      <w:r>
        <w:rPr>
          <w:i/>
          <w:iCs/>
        </w:rPr>
        <w:t xml:space="preserve">lærft, </w:t>
      </w:r>
      <w:r>
        <w:t>evt. betegner det ikke lang C, men blot foreg. kort V.</w:t>
      </w:r>
    </w:p>
    <w:p w14:paraId="3919EF16" w14:textId="18FF66CB" w:rsidR="00DA641B" w:rsidRDefault="00EF2F2C">
      <w:pPr>
        <w:spacing w:line="360" w:lineRule="auto"/>
        <w:jc w:val="both"/>
        <w:rPr>
          <w:sz w:val="18"/>
          <w:szCs w:val="18"/>
        </w:rPr>
      </w:pPr>
      <w:r>
        <w:tab/>
        <w:t xml:space="preserve">Materialet for </w:t>
      </w:r>
      <w:r>
        <w:rPr>
          <w:b/>
          <w:bCs/>
          <w:i/>
          <w:iCs/>
        </w:rPr>
        <w:t>ussen</w:t>
      </w:r>
      <w:r>
        <w:rPr>
          <w:i/>
          <w:iCs/>
        </w:rPr>
        <w:t xml:space="preserve"> </w:t>
      </w:r>
      <w:r>
        <w:t xml:space="preserve">er lille. Oldn. </w:t>
      </w:r>
      <w:r>
        <w:rPr>
          <w:i/>
          <w:iCs/>
        </w:rPr>
        <w:t xml:space="preserve">úsynjum </w:t>
      </w:r>
      <w:r>
        <w:t xml:space="preserve">»ved u-retfærdiggørelser« ’utilbørligt’, ca. 1300 </w:t>
      </w:r>
      <w:r w:rsidR="007301E2">
        <w:rPr>
          <w:lang w:val="da-DK"/>
        </w:rPr>
        <w:t>Flens.-hs. af JyL</w:t>
      </w:r>
      <w:r>
        <w:t xml:space="preserve"> </w:t>
      </w:r>
      <w:r>
        <w:rPr>
          <w:i/>
          <w:iCs/>
        </w:rPr>
        <w:t xml:space="preserve">usinum </w:t>
      </w:r>
      <w:r>
        <w:t xml:space="preserve">(reduktion, </w:t>
      </w:r>
      <w:r>
        <w:rPr>
          <w:sz w:val="16"/>
          <w:szCs w:val="16"/>
        </w:rPr>
        <w:t>o</w:t>
      </w:r>
      <w:r>
        <w:rPr>
          <w:i/>
          <w:iCs/>
        </w:rPr>
        <w:t xml:space="preserve">y &gt; </w:t>
      </w:r>
      <w:r>
        <w:rPr>
          <w:sz w:val="16"/>
          <w:szCs w:val="16"/>
        </w:rPr>
        <w:t>o</w:t>
      </w:r>
      <w:r>
        <w:rPr>
          <w:i/>
          <w:iCs/>
        </w:rPr>
        <w:t>i</w:t>
      </w:r>
      <w:r>
        <w:t xml:space="preserve">), ca. 1450 Postil </w:t>
      </w:r>
      <w:r>
        <w:rPr>
          <w:i/>
          <w:iCs/>
        </w:rPr>
        <w:t xml:space="preserve">osynis, </w:t>
      </w:r>
      <w:r>
        <w:t xml:space="preserve">ca. 1500 Rid.D. </w:t>
      </w:r>
      <w:r>
        <w:rPr>
          <w:i/>
          <w:iCs/>
        </w:rPr>
        <w:t xml:space="preserve">useen, usen, ussen, osen, </w:t>
      </w:r>
      <w:r>
        <w:t xml:space="preserve">Folkeviser </w:t>
      </w:r>
      <w:r>
        <w:rPr>
          <w:i/>
          <w:iCs/>
        </w:rPr>
        <w:t xml:space="preserve">vssen. </w:t>
      </w:r>
      <w:r>
        <w:t xml:space="preserve">Ordet har ganske vist maksimalt sløret morfemgrænse, hvad åbningen &gt; </w:t>
      </w:r>
      <w:r>
        <w:rPr>
          <w:i/>
          <w:iCs/>
        </w:rPr>
        <w:t xml:space="preserve">o </w:t>
      </w:r>
      <w:r>
        <w:t>viser (morfemet '</w:t>
      </w:r>
      <w:r>
        <w:rPr>
          <w:i/>
          <w:iCs/>
        </w:rPr>
        <w:t xml:space="preserve">u- </w:t>
      </w:r>
      <w:r>
        <w:t xml:space="preserve">rokkes ellers ikke), ligesom </w:t>
      </w:r>
      <w:r>
        <w:rPr>
          <w:i/>
          <w:iCs/>
        </w:rPr>
        <w:t>o-</w:t>
      </w:r>
      <w:r>
        <w:t>formen viser kort V (§Y3.3). Men den kraftige reduktion i 1300 tyder stærkt på tryksvag 2.-stav., hvorved ordet unddrager sig skopus. V-forkortelsen må da forklares anderledes.</w:t>
      </w:r>
    </w:p>
    <w:p w14:paraId="32F5F636" w14:textId="77777777" w:rsidR="00DA641B" w:rsidRDefault="00EF2F2C">
      <w:pPr>
        <w:spacing w:line="360" w:lineRule="auto"/>
        <w:jc w:val="both"/>
      </w:pPr>
      <w:r>
        <w:tab/>
      </w:r>
    </w:p>
    <w:p w14:paraId="20F33994" w14:textId="77777777" w:rsidR="00DA641B" w:rsidRDefault="00DA641B">
      <w:pPr>
        <w:spacing w:line="360" w:lineRule="auto"/>
        <w:jc w:val="both"/>
      </w:pPr>
    </w:p>
    <w:p w14:paraId="7FEAE7B2" w14:textId="049F35DD" w:rsidR="002D356E" w:rsidRDefault="00EF2F2C">
      <w:pPr>
        <w:spacing w:line="360" w:lineRule="auto"/>
        <w:jc w:val="both"/>
        <w:rPr>
          <w:i/>
          <w:iCs/>
          <w:sz w:val="28"/>
          <w:szCs w:val="28"/>
          <w:lang w:val="da-DK"/>
        </w:rPr>
      </w:pPr>
      <w:r w:rsidRPr="00F94397">
        <w:rPr>
          <w:b/>
          <w:bCs/>
          <w:sz w:val="28"/>
          <w:szCs w:val="28"/>
        </w:rPr>
        <w:t>§</w:t>
      </w:r>
      <w:r w:rsidR="008E7EBE">
        <w:rPr>
          <w:b/>
          <w:bCs/>
          <w:sz w:val="28"/>
          <w:szCs w:val="28"/>
          <w:lang w:val="da-DK"/>
        </w:rPr>
        <w:t>7</w:t>
      </w:r>
      <w:r w:rsidR="00F94397" w:rsidRPr="00F94397">
        <w:rPr>
          <w:b/>
          <w:bCs/>
          <w:sz w:val="28"/>
          <w:szCs w:val="28"/>
          <w:lang w:val="da-DK"/>
        </w:rPr>
        <w:t>.</w:t>
      </w:r>
      <w:r>
        <w:rPr>
          <w:sz w:val="28"/>
          <w:szCs w:val="28"/>
        </w:rPr>
        <w:t xml:space="preserve">   </w:t>
      </w:r>
      <w:r w:rsidRPr="00021758">
        <w:rPr>
          <w:i/>
          <w:iCs/>
          <w:sz w:val="28"/>
          <w:szCs w:val="28"/>
        </w:rPr>
        <w:t>Vokalforlængelse foran -C̬C</w:t>
      </w:r>
      <w:r w:rsidR="002D356E">
        <w:rPr>
          <w:i/>
          <w:iCs/>
          <w:sz w:val="28"/>
          <w:szCs w:val="28"/>
          <w:lang w:val="da-DK"/>
        </w:rPr>
        <w:t xml:space="preserve"> </w:t>
      </w:r>
      <w:r w:rsidR="00021758" w:rsidRPr="00021758">
        <w:rPr>
          <w:i/>
          <w:iCs/>
          <w:sz w:val="28"/>
          <w:szCs w:val="28"/>
          <w:lang w:val="da-DK"/>
        </w:rPr>
        <w:t>ca. 1090-</w:t>
      </w:r>
      <w:r w:rsidR="00885002">
        <w:rPr>
          <w:i/>
          <w:iCs/>
          <w:sz w:val="28"/>
          <w:szCs w:val="28"/>
          <w:lang w:val="da-DK"/>
        </w:rPr>
        <w:t>1325</w:t>
      </w:r>
      <w:r w:rsidR="002D356E">
        <w:rPr>
          <w:i/>
          <w:iCs/>
          <w:sz w:val="28"/>
          <w:szCs w:val="28"/>
          <w:lang w:val="da-DK"/>
        </w:rPr>
        <w:t xml:space="preserve">  og foran -</w:t>
      </w:r>
      <w:r w:rsidR="002D356E" w:rsidRPr="00885002">
        <w:rPr>
          <w:i/>
          <w:iCs/>
          <w:sz w:val="28"/>
          <w:szCs w:val="28"/>
          <w:lang w:val="da-DK"/>
        </w:rPr>
        <w:t>r̥</w:t>
      </w:r>
      <w:r w:rsidR="002D356E">
        <w:rPr>
          <w:i/>
          <w:iCs/>
          <w:sz w:val="28"/>
          <w:szCs w:val="28"/>
          <w:lang w:val="da-DK"/>
        </w:rPr>
        <w:t>t- ca. 1200-1250  og foran</w:t>
      </w:r>
    </w:p>
    <w:p w14:paraId="2DF4B2F1" w14:textId="0263939D" w:rsidR="00DA641B" w:rsidRPr="00021758" w:rsidRDefault="002D356E">
      <w:pPr>
        <w:spacing w:line="360" w:lineRule="auto"/>
        <w:jc w:val="both"/>
        <w:rPr>
          <w:lang w:val="da-DK"/>
        </w:rPr>
      </w:pPr>
      <w:r>
        <w:rPr>
          <w:i/>
          <w:iCs/>
          <w:sz w:val="28"/>
          <w:szCs w:val="28"/>
          <w:lang w:val="da-DK"/>
        </w:rPr>
        <w:t xml:space="preserve">        -st- ca. 1400-1500</w:t>
      </w:r>
    </w:p>
    <w:p w14:paraId="1F8188AA" w14:textId="6D91A1C9" w:rsidR="00DA641B" w:rsidRDefault="00DA641B">
      <w:pPr>
        <w:spacing w:line="360" w:lineRule="auto"/>
        <w:jc w:val="both"/>
        <w:rPr>
          <w:sz w:val="28"/>
          <w:szCs w:val="28"/>
          <w:lang w:val="da-DK"/>
        </w:rPr>
      </w:pPr>
    </w:p>
    <w:p w14:paraId="06F88479" w14:textId="77777777" w:rsidR="006A0D2F" w:rsidRPr="00885002" w:rsidRDefault="006A0D2F">
      <w:pPr>
        <w:spacing w:line="360" w:lineRule="auto"/>
        <w:jc w:val="both"/>
        <w:rPr>
          <w:sz w:val="28"/>
          <w:szCs w:val="28"/>
          <w:lang w:val="da-DK"/>
        </w:rPr>
      </w:pPr>
    </w:p>
    <w:p w14:paraId="4764B5AD" w14:textId="7F04C85A" w:rsidR="00DA641B" w:rsidRDefault="00EF2F2C">
      <w:pPr>
        <w:spacing w:line="360" w:lineRule="auto"/>
        <w:jc w:val="both"/>
        <w:rPr>
          <w:i/>
          <w:iCs/>
          <w:sz w:val="28"/>
          <w:szCs w:val="28"/>
        </w:rPr>
      </w:pPr>
      <w:r w:rsidRPr="00A72990">
        <w:rPr>
          <w:b/>
          <w:bCs/>
          <w:sz w:val="28"/>
          <w:szCs w:val="28"/>
        </w:rPr>
        <w:t>§</w:t>
      </w:r>
      <w:r w:rsidR="008E7EBE">
        <w:rPr>
          <w:b/>
          <w:bCs/>
          <w:sz w:val="28"/>
          <w:szCs w:val="28"/>
          <w:lang w:val="da-DK"/>
        </w:rPr>
        <w:t>7</w:t>
      </w:r>
      <w:r w:rsidRPr="00A72990">
        <w:rPr>
          <w:b/>
          <w:bCs/>
          <w:sz w:val="28"/>
          <w:szCs w:val="28"/>
        </w:rPr>
        <w:t>.1</w:t>
      </w:r>
      <w:r w:rsidR="00A72990">
        <w:rPr>
          <w:b/>
          <w:bCs/>
          <w:sz w:val="28"/>
          <w:szCs w:val="28"/>
          <w:lang w:val="da-DK"/>
        </w:rPr>
        <w:t>.</w:t>
      </w:r>
      <w:r w:rsidRPr="00A72990">
        <w:rPr>
          <w:b/>
          <w:bCs/>
          <w:i/>
          <w:iCs/>
          <w:sz w:val="28"/>
          <w:szCs w:val="28"/>
        </w:rPr>
        <w:t xml:space="preserve"> </w:t>
      </w:r>
      <w:r w:rsidRPr="00A72990">
        <w:rPr>
          <w:i/>
          <w:iCs/>
          <w:sz w:val="28"/>
          <w:szCs w:val="28"/>
        </w:rPr>
        <w:t xml:space="preserve">  Vokalforlængelse foran -rð</w:t>
      </w:r>
      <w:r w:rsidR="00021758">
        <w:rPr>
          <w:i/>
          <w:iCs/>
          <w:sz w:val="28"/>
          <w:szCs w:val="28"/>
        </w:rPr>
        <w:t>.</w:t>
      </w:r>
      <w:r w:rsidR="00021758">
        <w:rPr>
          <w:i/>
          <w:iCs/>
          <w:sz w:val="28"/>
          <w:szCs w:val="28"/>
          <w:lang w:val="da-DK"/>
        </w:rPr>
        <w:t xml:space="preserve"> </w:t>
      </w:r>
      <w:r w:rsidR="00021758">
        <w:rPr>
          <w:i/>
          <w:iCs/>
          <w:sz w:val="28"/>
          <w:szCs w:val="28"/>
        </w:rPr>
        <w:t xml:space="preserve"> </w:t>
      </w:r>
      <w:r w:rsidR="00021758">
        <w:rPr>
          <w:i/>
          <w:iCs/>
          <w:sz w:val="28"/>
          <w:szCs w:val="28"/>
          <w:lang w:val="da-DK"/>
        </w:rPr>
        <w:t xml:space="preserve"> ca. 1090-1150</w:t>
      </w:r>
      <w:r w:rsidRPr="00A72990">
        <w:rPr>
          <w:i/>
          <w:iCs/>
          <w:sz w:val="28"/>
          <w:szCs w:val="28"/>
        </w:rPr>
        <w:t xml:space="preserve"> </w:t>
      </w:r>
    </w:p>
    <w:p w14:paraId="7D9A9878" w14:textId="77777777" w:rsidR="00DA641B" w:rsidRDefault="00EF2F2C">
      <w:pPr>
        <w:spacing w:line="360" w:lineRule="auto"/>
        <w:jc w:val="both"/>
        <w:rPr>
          <w:i/>
          <w:iCs/>
        </w:rPr>
      </w:pPr>
      <w:r>
        <w:t>E</w:t>
      </w:r>
      <w:r w:rsidR="00A72990" w:rsidRPr="00A72990">
        <w:t>KSEMPLER.</w:t>
      </w:r>
      <w:r>
        <w:t xml:space="preserve"> </w:t>
      </w:r>
      <w:r w:rsidR="00A72990" w:rsidRPr="00A72990">
        <w:rPr>
          <w:i/>
          <w:iCs/>
        </w:rPr>
        <w:t>H</w:t>
      </w:r>
      <w:r>
        <w:rPr>
          <w:i/>
          <w:iCs/>
        </w:rPr>
        <w:t xml:space="preserve">arð &gt; ha:rð, wærð &gt; wæ:rð, </w:t>
      </w:r>
      <w:r>
        <w:t>(</w:t>
      </w:r>
      <w:r>
        <w:rPr>
          <w:i/>
          <w:iCs/>
        </w:rPr>
        <w:t>hirðir &gt;</w:t>
      </w:r>
      <w:r>
        <w:t xml:space="preserve">) &gt; </w:t>
      </w:r>
      <w:r>
        <w:rPr>
          <w:i/>
          <w:iCs/>
        </w:rPr>
        <w:t>hyrðæ &gt; hy:rðæ, witnisbyrð &gt; witnisby:rð, borð &gt; bo:rð.</w:t>
      </w:r>
    </w:p>
    <w:p w14:paraId="2ED81FA4" w14:textId="78B8EB07" w:rsidR="00DA641B" w:rsidRDefault="00740B23">
      <w:pPr>
        <w:spacing w:line="360" w:lineRule="auto"/>
        <w:jc w:val="both"/>
      </w:pPr>
      <w:r>
        <w:tab/>
      </w:r>
      <w:r w:rsidR="00EF2F2C">
        <w:t>DATERING. Håndskrifterne markerer yderst sjældent V-længden foran -</w:t>
      </w:r>
      <w:r w:rsidR="00EF2F2C">
        <w:rPr>
          <w:i/>
          <w:iCs/>
        </w:rPr>
        <w:t xml:space="preserve">rð. </w:t>
      </w:r>
      <w:r w:rsidR="00EF2F2C">
        <w:t xml:space="preserve">Vistnok kun 2 gange: </w:t>
      </w:r>
      <w:r w:rsidR="00EF2F2C">
        <w:rPr>
          <w:rFonts w:ascii="Trattatello" w:hAnsi="Trattatello"/>
        </w:rPr>
        <w:t>boorth, hārdh</w:t>
      </w:r>
      <w:r w:rsidR="00EF2F2C">
        <w:t>, begge fra ca. 1300.</w:t>
      </w:r>
      <w:r w:rsidR="00EF2F2C">
        <w:rPr>
          <w:i/>
          <w:iCs/>
        </w:rPr>
        <w:t xml:space="preserve"> </w:t>
      </w:r>
      <w:r w:rsidR="00EF2F2C">
        <w:t>Forlængelsen er altså ældre end 1300. Herudover er vi  henvist til indirekte metoder:</w:t>
      </w:r>
    </w:p>
    <w:p w14:paraId="3442ADB9" w14:textId="77777777" w:rsidR="00DA641B" w:rsidRDefault="00EF2F2C">
      <w:pPr>
        <w:spacing w:line="360" w:lineRule="auto"/>
        <w:jc w:val="both"/>
        <w:rPr>
          <w:i/>
          <w:iCs/>
        </w:rPr>
      </w:pPr>
      <w:r>
        <w:tab/>
        <w:t xml:space="preserve">Udviklingen indtræder nødvendigvis, før </w:t>
      </w:r>
      <w:r>
        <w:rPr>
          <w:i/>
          <w:iCs/>
        </w:rPr>
        <w:t xml:space="preserve">ð </w:t>
      </w:r>
      <w:r>
        <w:t xml:space="preserve">forsvinder, dvs. før 1370 (§4.3). Udv. er endvidere nødvendigvis tidligere end </w:t>
      </w:r>
      <w:r>
        <w:rPr>
          <w:i/>
          <w:iCs/>
        </w:rPr>
        <w:t xml:space="preserve">a: &gt; å: </w:t>
      </w:r>
      <w:r>
        <w:t xml:space="preserve">(Y§5), dvs. før 1250, eftersom et kort </w:t>
      </w:r>
      <w:r>
        <w:rPr>
          <w:i/>
          <w:iCs/>
        </w:rPr>
        <w:t xml:space="preserve">a </w:t>
      </w:r>
      <w:r>
        <w:t xml:space="preserve">ikke udvikles &gt; </w:t>
      </w:r>
      <w:r>
        <w:rPr>
          <w:i/>
          <w:iCs/>
        </w:rPr>
        <w:t xml:space="preserve">å(:). </w:t>
      </w:r>
      <w:r>
        <w:t xml:space="preserve">Udv. må også være ældre end </w:t>
      </w:r>
      <w:r>
        <w:rPr>
          <w:i/>
          <w:iCs/>
        </w:rPr>
        <w:t xml:space="preserve">jå &gt; jø </w:t>
      </w:r>
      <w:r>
        <w:t xml:space="preserve">(Y§16), idet forlængelse hindrer </w:t>
      </w:r>
      <w:r>
        <w:rPr>
          <w:i/>
          <w:iCs/>
        </w:rPr>
        <w:t xml:space="preserve">fjord, gjord, jord </w:t>
      </w:r>
      <w:r>
        <w:t>osv. i at &gt; **</w:t>
      </w:r>
      <w:r>
        <w:rPr>
          <w:i/>
          <w:iCs/>
        </w:rPr>
        <w:t>fjørd,</w:t>
      </w:r>
      <w:r w:rsidR="00740B23">
        <w:rPr>
          <w:i/>
          <w:iCs/>
          <w:lang w:val="da-DK"/>
        </w:rPr>
        <w:t>**</w:t>
      </w:r>
      <w:r>
        <w:rPr>
          <w:i/>
          <w:iCs/>
        </w:rPr>
        <w:t xml:space="preserve"> jørd </w:t>
      </w:r>
      <w:r>
        <w:t xml:space="preserve">osv. Dermed sker forlængelsen før 1375. Og endelig er udv. ældre end den alm. åbning af kort </w:t>
      </w:r>
      <w:r>
        <w:rPr>
          <w:i/>
          <w:iCs/>
        </w:rPr>
        <w:t xml:space="preserve">o </w:t>
      </w:r>
      <w:r>
        <w:t xml:space="preserve">(Y§12), idet </w:t>
      </w:r>
      <w:r>
        <w:rPr>
          <w:i/>
          <w:iCs/>
        </w:rPr>
        <w:t>ord, bord, gjord, mord</w:t>
      </w:r>
      <w:r>
        <w:t xml:space="preserve"> undgår den åbne </w:t>
      </w:r>
      <w:r>
        <w:rPr>
          <w:i/>
          <w:iCs/>
        </w:rPr>
        <w:t>å-</w:t>
      </w:r>
      <w:r>
        <w:t xml:space="preserve">kvalitet som i </w:t>
      </w:r>
      <w:r>
        <w:rPr>
          <w:i/>
          <w:iCs/>
        </w:rPr>
        <w:t>komme, kors,   loppe</w:t>
      </w:r>
      <w:r>
        <w:t>.</w:t>
      </w:r>
    </w:p>
    <w:p w14:paraId="7D0F4F32" w14:textId="735B09BF" w:rsidR="00DA641B" w:rsidRPr="00DF3DD6" w:rsidRDefault="00EF2F2C">
      <w:pPr>
        <w:spacing w:line="360" w:lineRule="auto"/>
        <w:jc w:val="both"/>
        <w:rPr>
          <w:lang w:val="da-DK"/>
        </w:rPr>
      </w:pPr>
      <w:r>
        <w:rPr>
          <w:i/>
          <w:iCs/>
        </w:rPr>
        <w:tab/>
      </w:r>
      <w:r>
        <w:t xml:space="preserve">Mere sigende er den i §1 nævnte vokalharmoni. V-harmonien i de ældste hss. af Skånske Lov ca. 1240ff. viser langt </w:t>
      </w:r>
      <w:r>
        <w:rPr>
          <w:i/>
          <w:iCs/>
        </w:rPr>
        <w:t xml:space="preserve">a </w:t>
      </w:r>
      <w:r>
        <w:t>i -</w:t>
      </w:r>
      <w:r>
        <w:rPr>
          <w:i/>
          <w:iCs/>
        </w:rPr>
        <w:t xml:space="preserve">arð-, </w:t>
      </w:r>
      <w:r>
        <w:t>og for øvrigt også i -</w:t>
      </w:r>
      <w:r>
        <w:rPr>
          <w:i/>
          <w:iCs/>
        </w:rPr>
        <w:t>ald-, ar</w:t>
      </w:r>
      <w:r>
        <w:t xml:space="preserve">-, </w:t>
      </w:r>
      <w:r>
        <w:rPr>
          <w:i/>
          <w:iCs/>
        </w:rPr>
        <w:t>-and-</w:t>
      </w:r>
      <w:r>
        <w:t>,</w:t>
      </w:r>
      <w:r>
        <w:rPr>
          <w:b/>
          <w:bCs/>
        </w:rPr>
        <w:t xml:space="preserve"> </w:t>
      </w:r>
      <w:r>
        <w:rPr>
          <w:i/>
          <w:iCs/>
        </w:rPr>
        <w:t xml:space="preserve">-ang-. </w:t>
      </w:r>
      <w:r>
        <w:t xml:space="preserve">De sidste 2 forb. må (i bedste fald) vise særskånske forhold: Ingen dansk dial. har lang V foran </w:t>
      </w:r>
      <w:r>
        <w:rPr>
          <w:i/>
          <w:iCs/>
        </w:rPr>
        <w:t xml:space="preserve">ŋ . </w:t>
      </w:r>
      <w:r>
        <w:t xml:space="preserve">Og som vist i Brink 2020, har der heller ikke været V-forl. foran </w:t>
      </w:r>
      <w:r>
        <w:rPr>
          <w:i/>
          <w:iCs/>
        </w:rPr>
        <w:t xml:space="preserve">nd </w:t>
      </w:r>
      <w:r>
        <w:t>i kbhsk. – I forb. -</w:t>
      </w:r>
      <w:r>
        <w:rPr>
          <w:i/>
          <w:iCs/>
        </w:rPr>
        <w:t xml:space="preserve">rn(-) </w:t>
      </w:r>
      <w:r>
        <w:t>får vi ganske vist generel forl. i kbhsk. (</w:t>
      </w:r>
      <w:r>
        <w:rPr>
          <w:i/>
          <w:iCs/>
        </w:rPr>
        <w:t xml:space="preserve">barn, gerne </w:t>
      </w:r>
      <w:r>
        <w:t xml:space="preserve">osv.), men at dén forl. skulle være på alder med Skånske Lovs original ca. 1210, men dog undgå runding til </w:t>
      </w:r>
      <w:r>
        <w:rPr>
          <w:i/>
          <w:iCs/>
        </w:rPr>
        <w:t xml:space="preserve">å: </w:t>
      </w:r>
      <w:r>
        <w:t xml:space="preserve">ved den 40 år senere velarisering/runding, er </w:t>
      </w:r>
      <w:r w:rsidR="00740B23">
        <w:rPr>
          <w:lang w:val="da-DK"/>
        </w:rPr>
        <w:t>u</w:t>
      </w:r>
      <w:r>
        <w:t>muligt. Dén forlængelse må, i kbhsk., være senere. Derimod kunne forl. foran enkelt -</w:t>
      </w:r>
      <w:r>
        <w:rPr>
          <w:i/>
          <w:iCs/>
        </w:rPr>
        <w:t xml:space="preserve">r- </w:t>
      </w:r>
      <w:r>
        <w:t>(</w:t>
      </w:r>
      <w:r>
        <w:rPr>
          <w:i/>
          <w:iCs/>
        </w:rPr>
        <w:t xml:space="preserve">fare </w:t>
      </w:r>
      <w:r>
        <w:t>osv.)</w:t>
      </w:r>
      <w:r>
        <w:rPr>
          <w:i/>
          <w:iCs/>
        </w:rPr>
        <w:t xml:space="preserve">, </w:t>
      </w:r>
      <w:r>
        <w:t>dvs. V-forl. i åben stavelse,</w:t>
      </w:r>
      <w:r>
        <w:rPr>
          <w:i/>
          <w:iCs/>
        </w:rPr>
        <w:t xml:space="preserve"> </w:t>
      </w:r>
      <w:r>
        <w:t>vel godt være sket før 1200 i skånsk (i kbhsk. ca. 1325</w:t>
      </w:r>
      <w:r w:rsidR="006A0D2F">
        <w:rPr>
          <w:lang w:val="da-DK"/>
        </w:rPr>
        <w:t>, §Y13</w:t>
      </w:r>
      <w:r>
        <w:t>).  (Det siger sig selv, at den orig. Skånske Lov ca. 1210 havde V-harmoni, når alle afskrifter ha</w:t>
      </w:r>
      <w:r w:rsidR="00740B23">
        <w:rPr>
          <w:lang w:val="da-DK"/>
        </w:rPr>
        <w:t>r</w:t>
      </w:r>
      <w:r>
        <w:t xml:space="preserve"> det, og det kan bevises, at fx B74 blev meget nøjagtigt </w:t>
      </w:r>
      <w:r w:rsidR="006A0D2F">
        <w:rPr>
          <w:lang w:val="da-DK"/>
        </w:rPr>
        <w:t>af</w:t>
      </w:r>
      <w:r>
        <w:t>skrevet)</w:t>
      </w:r>
      <w:r w:rsidR="00740B23">
        <w:rPr>
          <w:lang w:val="da-DK"/>
        </w:rPr>
        <w:t>.</w:t>
      </w:r>
      <w:r>
        <w:t xml:space="preserve"> Den herhenh. forl. er altså ældre end 1210.</w:t>
      </w:r>
      <w:r>
        <w:rPr>
          <w:b/>
          <w:bCs/>
        </w:rPr>
        <w:tab/>
      </w:r>
      <w:r>
        <w:rPr>
          <w:b/>
          <w:bCs/>
        </w:rPr>
        <w:tab/>
      </w:r>
      <w:r>
        <w:rPr>
          <w:b/>
          <w:bCs/>
        </w:rPr>
        <w:tab/>
      </w:r>
      <w:r w:rsidR="00740B23">
        <w:rPr>
          <w:lang w:val="da-DK"/>
        </w:rPr>
        <w:t xml:space="preserve">Men udv. kan også belyses modsat, som </w:t>
      </w:r>
      <w:r w:rsidR="00740B23">
        <w:rPr>
          <w:i/>
          <w:iCs/>
          <w:lang w:val="da-DK"/>
        </w:rPr>
        <w:t xml:space="preserve">yngre end..., </w:t>
      </w:r>
      <w:r w:rsidR="00740B23">
        <w:rPr>
          <w:lang w:val="da-DK"/>
        </w:rPr>
        <w:t xml:space="preserve">idet den nødvendigvis er yngre end den førlitterære lydlov </w:t>
      </w:r>
      <w:r w:rsidR="00740B23">
        <w:rPr>
          <w:i/>
          <w:iCs/>
          <w:lang w:val="da-DK"/>
        </w:rPr>
        <w:t>wær</w:t>
      </w:r>
      <w:r w:rsidR="00740B23">
        <w:rPr>
          <w:i/>
          <w:iCs/>
        </w:rPr>
        <w:t>ð</w:t>
      </w:r>
      <w:r w:rsidR="00740B23">
        <w:rPr>
          <w:i/>
          <w:iCs/>
          <w:lang w:val="da-DK"/>
        </w:rPr>
        <w:t xml:space="preserve"> &gt; war</w:t>
      </w:r>
      <w:r w:rsidR="00740B23">
        <w:rPr>
          <w:i/>
          <w:iCs/>
        </w:rPr>
        <w:t>ð</w:t>
      </w:r>
      <w:r w:rsidR="00CF1C06">
        <w:rPr>
          <w:i/>
          <w:iCs/>
          <w:lang w:val="da-DK"/>
        </w:rPr>
        <w:t xml:space="preserve">. </w:t>
      </w:r>
      <w:r w:rsidR="00CF1C06">
        <w:rPr>
          <w:lang w:val="da-DK"/>
        </w:rPr>
        <w:t xml:space="preserve">Hvis nemlig forlængelsen var ældre, ville hin ej finde sted, </w:t>
      </w:r>
      <w:r w:rsidR="00CF1C06">
        <w:rPr>
          <w:lang w:val="da-DK"/>
        </w:rPr>
        <w:lastRenderedPageBreak/>
        <w:t xml:space="preserve">idet langt </w:t>
      </w:r>
      <w:r w:rsidR="00CF1C06">
        <w:rPr>
          <w:i/>
          <w:iCs/>
          <w:lang w:val="da-DK"/>
        </w:rPr>
        <w:t xml:space="preserve">æ: </w:t>
      </w:r>
      <w:r w:rsidR="00CF1C06">
        <w:rPr>
          <w:lang w:val="da-DK"/>
        </w:rPr>
        <w:t>ikke rammes.</w:t>
      </w:r>
      <w:r w:rsidR="00141E34">
        <w:rPr>
          <w:lang w:val="da-DK"/>
        </w:rPr>
        <w:t xml:space="preserve"> Bevaret </w:t>
      </w:r>
      <w:r w:rsidR="00141E34">
        <w:rPr>
          <w:i/>
          <w:iCs/>
          <w:lang w:val="da-DK"/>
        </w:rPr>
        <w:t>wær</w:t>
      </w:r>
      <w:r w:rsidR="00141E34">
        <w:rPr>
          <w:i/>
          <w:iCs/>
        </w:rPr>
        <w:t>ð</w:t>
      </w:r>
      <w:r w:rsidR="00141E34">
        <w:rPr>
          <w:i/>
          <w:iCs/>
          <w:lang w:val="da-DK"/>
        </w:rPr>
        <w:t xml:space="preserve"> </w:t>
      </w:r>
      <w:r w:rsidR="00141E34">
        <w:rPr>
          <w:lang w:val="da-DK"/>
        </w:rPr>
        <w:t xml:space="preserve">møder vi i Glimminge ca. 1025: </w:t>
      </w:r>
      <w:r w:rsidR="00141E34" w:rsidRPr="00AE4DD4">
        <w:rPr>
          <w:rFonts w:ascii="Lucida Blackletter" w:hAnsi="Lucida Blackletter"/>
          <w:lang w:val="da-DK"/>
        </w:rPr>
        <w:t>uirþi</w:t>
      </w:r>
      <w:r w:rsidR="00141E34">
        <w:rPr>
          <w:rFonts w:ascii="Lucida Blackletter" w:hAnsi="Lucida Blackletter"/>
          <w:lang w:val="da-DK"/>
        </w:rPr>
        <w:t xml:space="preserve"> </w:t>
      </w:r>
      <w:r w:rsidR="00141E34">
        <w:rPr>
          <w:lang w:val="da-DK"/>
        </w:rPr>
        <w:t xml:space="preserve">præs.konj. af </w:t>
      </w:r>
      <w:r w:rsidR="00141E34">
        <w:rPr>
          <w:i/>
          <w:iCs/>
          <w:lang w:val="da-DK"/>
        </w:rPr>
        <w:t>wer</w:t>
      </w:r>
      <w:r w:rsidR="00141E34">
        <w:rPr>
          <w:i/>
          <w:iCs/>
        </w:rPr>
        <w:t>ð</w:t>
      </w:r>
      <w:r w:rsidR="00141E34">
        <w:rPr>
          <w:i/>
          <w:iCs/>
          <w:lang w:val="da-DK"/>
        </w:rPr>
        <w:t xml:space="preserve">a </w:t>
      </w:r>
      <w:r w:rsidR="00141E34">
        <w:rPr>
          <w:lang w:val="da-DK"/>
        </w:rPr>
        <w:t xml:space="preserve">(med lukket, indoeur. </w:t>
      </w:r>
      <w:r w:rsidR="00141E34">
        <w:rPr>
          <w:i/>
          <w:iCs/>
          <w:lang w:val="da-DK"/>
        </w:rPr>
        <w:t>æ</w:t>
      </w:r>
      <w:r w:rsidR="00141E34">
        <w:rPr>
          <w:lang w:val="da-DK"/>
        </w:rPr>
        <w:t>).</w:t>
      </w:r>
      <w:r w:rsidR="00DF3DD6">
        <w:rPr>
          <w:lang w:val="da-DK"/>
        </w:rPr>
        <w:t xml:space="preserve"> Vor udv. er altså yngre end dette, men til gengæld ældre end 1200, idet samtlige mda. tekster har </w:t>
      </w:r>
      <w:r w:rsidR="00DF3DD6">
        <w:rPr>
          <w:i/>
          <w:iCs/>
          <w:lang w:val="da-DK"/>
        </w:rPr>
        <w:t>war</w:t>
      </w:r>
      <w:r w:rsidR="00DF3DD6">
        <w:rPr>
          <w:i/>
          <w:iCs/>
        </w:rPr>
        <w:t>ð</w:t>
      </w:r>
      <w:r w:rsidR="00DF3DD6">
        <w:rPr>
          <w:i/>
          <w:iCs/>
          <w:lang w:val="da-DK"/>
        </w:rPr>
        <w:t xml:space="preserve">a </w:t>
      </w:r>
      <w:r w:rsidR="00DF3DD6">
        <w:rPr>
          <w:lang w:val="da-DK"/>
        </w:rPr>
        <w:t>(GG §129’s få ekss. på</w:t>
      </w:r>
      <w:r w:rsidR="00021758">
        <w:rPr>
          <w:lang w:val="da-DK"/>
        </w:rPr>
        <w:t xml:space="preserve"> gda.</w:t>
      </w:r>
      <w:r w:rsidR="00DF3DD6">
        <w:rPr>
          <w:lang w:val="da-DK"/>
        </w:rPr>
        <w:t xml:space="preserve"> </w:t>
      </w:r>
      <w:r w:rsidR="00DF3DD6">
        <w:rPr>
          <w:i/>
          <w:iCs/>
          <w:lang w:val="da-DK"/>
        </w:rPr>
        <w:t>wer</w:t>
      </w:r>
      <w:r w:rsidR="00DF3DD6">
        <w:rPr>
          <w:i/>
          <w:iCs/>
        </w:rPr>
        <w:t>ð</w:t>
      </w:r>
      <w:r w:rsidR="00DF3DD6">
        <w:rPr>
          <w:i/>
          <w:iCs/>
          <w:lang w:val="da-DK"/>
        </w:rPr>
        <w:t xml:space="preserve">- </w:t>
      </w:r>
      <w:r w:rsidR="00DF3DD6">
        <w:rPr>
          <w:lang w:val="da-DK"/>
        </w:rPr>
        <w:t>er næppe gyldige; de findes ej i GDO, som har excerperet de samme tekster).</w:t>
      </w:r>
    </w:p>
    <w:p w14:paraId="4F5E2BD2" w14:textId="0691D528" w:rsidR="00DA641B" w:rsidRDefault="006A0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ab/>
      </w:r>
      <w:r w:rsidR="00EF2F2C">
        <w:tab/>
        <w:t xml:space="preserve">Udv. må til gengæld være omtrent på alder med r-brydningen (fra 1100, Y§1), thi de interfererer. Fx får </w:t>
      </w:r>
      <w:r w:rsidR="00EF2F2C">
        <w:rPr>
          <w:i/>
          <w:iCs/>
        </w:rPr>
        <w:t xml:space="preserve">hyrðæ </w:t>
      </w:r>
      <w:r w:rsidR="00EF2F2C">
        <w:t xml:space="preserve">med bevaret kort V, r-brydning (der forudsætter kort </w:t>
      </w:r>
      <w:r w:rsidR="00EF2F2C">
        <w:rPr>
          <w:i/>
          <w:iCs/>
        </w:rPr>
        <w:t>y</w:t>
      </w:r>
      <w:r w:rsidR="00EF2F2C">
        <w:t xml:space="preserve">) &gt; </w:t>
      </w:r>
      <w:r w:rsidR="00EF2F2C">
        <w:rPr>
          <w:i/>
          <w:iCs/>
        </w:rPr>
        <w:t xml:space="preserve">hjurðæ </w:t>
      </w:r>
      <w:r w:rsidR="00EF2F2C">
        <w:t xml:space="preserve">i flere dial. fx fynsk og jysk, mens den sjæll. og kbhsk.e form var </w:t>
      </w:r>
      <w:r w:rsidR="00EF2F2C">
        <w:rPr>
          <w:i/>
          <w:iCs/>
        </w:rPr>
        <w:t xml:space="preserve">hy:re </w:t>
      </w:r>
      <w:r w:rsidR="00EF2F2C">
        <w:t>(ØMO, JO),</w:t>
      </w:r>
      <w:r w:rsidR="00EF2F2C">
        <w:rPr>
          <w:i/>
          <w:iCs/>
        </w:rPr>
        <w:t xml:space="preserve"> </w:t>
      </w:r>
      <w:r w:rsidR="00EF2F2C">
        <w:t xml:space="preserve">idet V-forl. hindrede brydningen. Tilsvarende </w:t>
      </w:r>
      <w:r w:rsidR="00EF2F2C">
        <w:rPr>
          <w:i/>
          <w:iCs/>
        </w:rPr>
        <w:t xml:space="preserve">bjurð / by:r, Gjurð / Gyrd </w:t>
      </w:r>
      <w:r w:rsidR="00EF2F2C">
        <w:t>o.fl. sikkert delvis i de samme dialekter. V-forl. synes da indsat kort før 1100 i de tidligste typer.</w:t>
      </w:r>
    </w:p>
    <w:p w14:paraId="6AC3FE77" w14:textId="77777777" w:rsidR="00DA641B" w:rsidRDefault="00EF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ab/>
        <w:t xml:space="preserve">NABOSPROG. Udv. er gennemført. i hele Danmark samt i størstedelen af Sverige og hele Norge (Wessén 1958: §37.1, §62, H. Christiansen 1946-48: 140-147). Det tyder på en overgang før år 1200. </w:t>
      </w:r>
    </w:p>
    <w:p w14:paraId="7C05F9A3" w14:textId="77777777" w:rsidR="00DA641B" w:rsidRDefault="00EF2F2C">
      <w:pPr>
        <w:spacing w:line="360" w:lineRule="auto"/>
        <w:jc w:val="both"/>
      </w:pPr>
      <w:r>
        <w:tab/>
        <w:t>KONKLUSION. Ca. 1090-1150.</w:t>
      </w:r>
    </w:p>
    <w:p w14:paraId="0C46DD53" w14:textId="77777777" w:rsidR="00DA641B" w:rsidRDefault="00DA641B">
      <w:pPr>
        <w:spacing w:line="360" w:lineRule="auto"/>
        <w:jc w:val="both"/>
      </w:pPr>
    </w:p>
    <w:p w14:paraId="15A57D6A" w14:textId="77777777" w:rsidR="00DA641B" w:rsidRDefault="00DA641B">
      <w:pPr>
        <w:spacing w:line="360" w:lineRule="auto"/>
        <w:jc w:val="both"/>
      </w:pPr>
    </w:p>
    <w:p w14:paraId="08C91132" w14:textId="5BFE648B" w:rsidR="00DA641B" w:rsidRPr="00021758" w:rsidRDefault="00EF2F2C">
      <w:pPr>
        <w:spacing w:line="360" w:lineRule="auto"/>
        <w:jc w:val="both"/>
        <w:rPr>
          <w:i/>
          <w:iCs/>
          <w:sz w:val="28"/>
          <w:szCs w:val="28"/>
        </w:rPr>
      </w:pPr>
      <w:r w:rsidRPr="00021758">
        <w:rPr>
          <w:b/>
          <w:bCs/>
          <w:sz w:val="28"/>
          <w:szCs w:val="28"/>
        </w:rPr>
        <w:t>§</w:t>
      </w:r>
      <w:r w:rsidR="008E7EBE">
        <w:rPr>
          <w:b/>
          <w:bCs/>
          <w:sz w:val="28"/>
          <w:szCs w:val="28"/>
          <w:lang w:val="da-DK"/>
        </w:rPr>
        <w:t>7</w:t>
      </w:r>
      <w:r w:rsidRPr="00021758">
        <w:rPr>
          <w:b/>
          <w:bCs/>
          <w:sz w:val="28"/>
          <w:szCs w:val="28"/>
        </w:rPr>
        <w:t>.2.</w:t>
      </w:r>
      <w:r w:rsidRPr="00021758">
        <w:rPr>
          <w:i/>
          <w:iCs/>
          <w:sz w:val="28"/>
          <w:szCs w:val="28"/>
        </w:rPr>
        <w:t xml:space="preserve">   Vokalforlængelse foran -ld  undt. -ldr  </w:t>
      </w:r>
      <w:r w:rsidR="00021758">
        <w:rPr>
          <w:i/>
          <w:iCs/>
          <w:sz w:val="28"/>
          <w:szCs w:val="28"/>
          <w:lang w:val="da-DK"/>
        </w:rPr>
        <w:t xml:space="preserve"> ca. </w:t>
      </w:r>
      <w:r w:rsidRPr="00021758">
        <w:rPr>
          <w:i/>
          <w:iCs/>
          <w:sz w:val="28"/>
          <w:szCs w:val="28"/>
        </w:rPr>
        <w:t>1150-1200</w:t>
      </w:r>
    </w:p>
    <w:p w14:paraId="24A55BCB" w14:textId="13C15467" w:rsidR="00DA641B" w:rsidRPr="00EE50FA" w:rsidRDefault="00EF2F2C">
      <w:pPr>
        <w:spacing w:line="360" w:lineRule="auto"/>
        <w:jc w:val="both"/>
      </w:pPr>
      <w:r>
        <w:t xml:space="preserve">EKSEMPLER. </w:t>
      </w:r>
      <w:r>
        <w:rPr>
          <w:i/>
          <w:iCs/>
        </w:rPr>
        <w:t>Halda &gt; ha:lda,</w:t>
      </w:r>
      <w:r w:rsidR="00EE50FA" w:rsidRPr="00EE50FA">
        <w:rPr>
          <w:i/>
          <w:iCs/>
        </w:rPr>
        <w:t xml:space="preserve">  </w:t>
      </w:r>
      <w:r>
        <w:rPr>
          <w:i/>
          <w:iCs/>
        </w:rPr>
        <w:t xml:space="preserve"> fald &gt; fa:ld,</w:t>
      </w:r>
      <w:r w:rsidR="00EE50FA" w:rsidRPr="00EE50FA">
        <w:rPr>
          <w:i/>
          <w:iCs/>
        </w:rPr>
        <w:t xml:space="preserve">  </w:t>
      </w:r>
      <w:r>
        <w:rPr>
          <w:i/>
          <w:iCs/>
        </w:rPr>
        <w:t xml:space="preserve"> saldi &gt; sa:ldi,</w:t>
      </w:r>
      <w:r w:rsidR="00EE50FA" w:rsidRPr="00EE50FA">
        <w:rPr>
          <w:i/>
          <w:iCs/>
        </w:rPr>
        <w:t xml:space="preserve">  </w:t>
      </w:r>
      <w:r>
        <w:rPr>
          <w:i/>
          <w:iCs/>
        </w:rPr>
        <w:t xml:space="preserve"> kaldær &gt; ka:ldær,</w:t>
      </w:r>
      <w:r w:rsidR="00EE50FA" w:rsidRPr="00EE50FA">
        <w:rPr>
          <w:i/>
          <w:iCs/>
        </w:rPr>
        <w:t xml:space="preserve">  </w:t>
      </w:r>
      <w:r>
        <w:rPr>
          <w:i/>
          <w:iCs/>
        </w:rPr>
        <w:t xml:space="preserve"> wald &gt; wa:ld, </w:t>
      </w:r>
      <w:r w:rsidR="00EE50FA" w:rsidRPr="00EE50FA">
        <w:rPr>
          <w:i/>
          <w:iCs/>
        </w:rPr>
        <w:t xml:space="preserve">  </w:t>
      </w:r>
      <w:r>
        <w:t>(</w:t>
      </w:r>
      <w:r>
        <w:rPr>
          <w:i/>
          <w:iCs/>
          <w:sz w:val="18"/>
          <w:szCs w:val="18"/>
        </w:rPr>
        <w:t>Q</w:t>
      </w:r>
      <w:r>
        <w:rPr>
          <w:i/>
          <w:iCs/>
        </w:rPr>
        <w:t>ld &gt;</w:t>
      </w:r>
      <w:r>
        <w:t xml:space="preserve">) </w:t>
      </w:r>
      <w:r>
        <w:rPr>
          <w:i/>
          <w:iCs/>
        </w:rPr>
        <w:t xml:space="preserve">åld &gt; å:ld </w:t>
      </w:r>
      <w:r>
        <w:t>’tidsalder’,</w:t>
      </w:r>
      <w:r w:rsidR="00EE50FA" w:rsidRPr="00EE50FA">
        <w:t xml:space="preserve">  </w:t>
      </w:r>
      <w:r>
        <w:rPr>
          <w:i/>
          <w:iCs/>
        </w:rPr>
        <w:t xml:space="preserve"> aldin </w:t>
      </w:r>
      <w:r>
        <w:t xml:space="preserve">(fsv.) &gt; </w:t>
      </w:r>
      <w:r>
        <w:rPr>
          <w:i/>
          <w:iCs/>
        </w:rPr>
        <w:t xml:space="preserve">a:ldin </w:t>
      </w:r>
      <w:r>
        <w:t xml:space="preserve">’olden’, </w:t>
      </w:r>
      <w:r w:rsidR="00EE50FA" w:rsidRPr="00EE50FA">
        <w:t xml:space="preserve">  </w:t>
      </w:r>
      <w:r>
        <w:rPr>
          <w:i/>
          <w:iCs/>
        </w:rPr>
        <w:t xml:space="preserve">gælda &gt; gæ:lda </w:t>
      </w:r>
      <w:r>
        <w:t>’gilde vb.’,</w:t>
      </w:r>
      <w:r w:rsidR="00EE50FA" w:rsidRPr="00EE50FA">
        <w:t xml:space="preserve">  </w:t>
      </w:r>
      <w:r>
        <w:t xml:space="preserve"> </w:t>
      </w:r>
      <w:r>
        <w:rPr>
          <w:i/>
          <w:iCs/>
        </w:rPr>
        <w:t>mild &gt; mi:ld,</w:t>
      </w:r>
      <w:r w:rsidR="00EE50FA" w:rsidRPr="00EE50FA">
        <w:rPr>
          <w:i/>
          <w:iCs/>
        </w:rPr>
        <w:t xml:space="preserve">  </w:t>
      </w:r>
      <w:r>
        <w:rPr>
          <w:i/>
          <w:iCs/>
        </w:rPr>
        <w:t xml:space="preserve"> byld &gt; by:ld,</w:t>
      </w:r>
      <w:r w:rsidR="00EE50FA" w:rsidRPr="00EE50FA">
        <w:rPr>
          <w:i/>
          <w:iCs/>
        </w:rPr>
        <w:t xml:space="preserve">  </w:t>
      </w:r>
      <w:r>
        <w:rPr>
          <w:i/>
          <w:iCs/>
        </w:rPr>
        <w:t xml:space="preserve"> muld &gt; mu:ld</w:t>
      </w:r>
      <w:r w:rsidR="00EE50FA" w:rsidRPr="00EE50FA">
        <w:rPr>
          <w:i/>
          <w:iCs/>
        </w:rPr>
        <w:t xml:space="preserve">,   </w:t>
      </w:r>
      <w:r w:rsidR="00EE50FA" w:rsidRPr="00EE50FA">
        <w:t xml:space="preserve">(oldfr. </w:t>
      </w:r>
      <w:r w:rsidR="00EE50FA" w:rsidRPr="00EE50FA">
        <w:rPr>
          <w:i/>
          <w:iCs/>
        </w:rPr>
        <w:t>escalder &gt;</w:t>
      </w:r>
      <w:r w:rsidR="00EE50FA" w:rsidRPr="00EE50FA">
        <w:t xml:space="preserve">) </w:t>
      </w:r>
      <w:r w:rsidR="00EE50FA" w:rsidRPr="00EE50FA">
        <w:rPr>
          <w:i/>
          <w:iCs/>
        </w:rPr>
        <w:t xml:space="preserve">skaldæ &gt; ska:ldæ </w:t>
      </w:r>
      <w:r w:rsidR="00EE50FA" w:rsidRPr="00EE50FA">
        <w:t>’skolde’.</w:t>
      </w:r>
      <w:r w:rsidR="00EE50FA" w:rsidRPr="00EE50FA">
        <w:rPr>
          <w:i/>
          <w:iCs/>
        </w:rPr>
        <w:t xml:space="preserve">   </w:t>
      </w:r>
    </w:p>
    <w:p w14:paraId="76BF5029" w14:textId="0336F17F" w:rsidR="00DA641B" w:rsidRDefault="00EF2F2C">
      <w:pPr>
        <w:spacing w:line="360" w:lineRule="auto"/>
        <w:jc w:val="both"/>
      </w:pPr>
      <w:r>
        <w:tab/>
        <w:t xml:space="preserve">Undtagelsen repræsenteres af </w:t>
      </w:r>
      <w:r>
        <w:rPr>
          <w:i/>
          <w:iCs/>
        </w:rPr>
        <w:t>aldrig</w:t>
      </w:r>
      <w:r w:rsidR="00021758">
        <w:rPr>
          <w:i/>
          <w:iCs/>
          <w:lang w:val="da-DK"/>
        </w:rPr>
        <w:t>,</w:t>
      </w:r>
      <w:r>
        <w:t xml:space="preserve"> </w:t>
      </w:r>
      <w:r>
        <w:rPr>
          <w:i/>
          <w:iCs/>
        </w:rPr>
        <w:t>alder</w:t>
      </w:r>
      <w:r w:rsidR="00021758">
        <w:rPr>
          <w:i/>
          <w:iCs/>
          <w:lang w:val="da-DK"/>
        </w:rPr>
        <w:t>, galder</w:t>
      </w:r>
      <w:r>
        <w:rPr>
          <w:i/>
          <w:iCs/>
        </w:rPr>
        <w:t xml:space="preserve">. </w:t>
      </w:r>
      <w:r>
        <w:t>De sidste har næppe hindret lydloven i kraft af formen</w:t>
      </w:r>
      <w:r w:rsidR="00021758">
        <w:rPr>
          <w:lang w:val="da-DK"/>
        </w:rPr>
        <w:t xml:space="preserve"> </w:t>
      </w:r>
      <w:r>
        <w:rPr>
          <w:i/>
          <w:iCs/>
        </w:rPr>
        <w:t>aldr,</w:t>
      </w:r>
      <w:r w:rsidR="00021758">
        <w:rPr>
          <w:i/>
          <w:iCs/>
          <w:lang w:val="da-DK"/>
        </w:rPr>
        <w:t xml:space="preserve"> gald</w:t>
      </w:r>
      <w:r w:rsidR="00217E2C">
        <w:rPr>
          <w:i/>
          <w:iCs/>
          <w:lang w:val="da-DK"/>
        </w:rPr>
        <w:t>r</w:t>
      </w:r>
      <w:r w:rsidR="00021758">
        <w:rPr>
          <w:i/>
          <w:iCs/>
          <w:lang w:val="da-DK"/>
        </w:rPr>
        <w:t>,</w:t>
      </w:r>
      <w:r>
        <w:rPr>
          <w:i/>
          <w:iCs/>
        </w:rPr>
        <w:t xml:space="preserve"> </w:t>
      </w:r>
      <w:r>
        <w:t xml:space="preserve">eftersom svarabhakti må være gennemført allerede før 1150, men </w:t>
      </w:r>
      <w:r>
        <w:rPr>
          <w:i/>
          <w:iCs/>
        </w:rPr>
        <w:t>aldr̩</w:t>
      </w:r>
      <w:r w:rsidR="00021758">
        <w:rPr>
          <w:i/>
          <w:iCs/>
          <w:lang w:val="da-DK"/>
        </w:rPr>
        <w:t xml:space="preserve"> </w:t>
      </w:r>
      <w:r w:rsidR="00021758">
        <w:rPr>
          <w:lang w:val="da-DK"/>
        </w:rPr>
        <w:t xml:space="preserve">osv. </w:t>
      </w:r>
      <w:r>
        <w:t>har vel virket på samme måde</w:t>
      </w:r>
      <w:r w:rsidR="00021758">
        <w:rPr>
          <w:lang w:val="da-DK"/>
        </w:rPr>
        <w:t xml:space="preserve"> (forøvrigt fremtrådte </w:t>
      </w:r>
      <w:r w:rsidR="00021758">
        <w:rPr>
          <w:i/>
          <w:iCs/>
          <w:lang w:val="da-DK"/>
        </w:rPr>
        <w:t xml:space="preserve">galder </w:t>
      </w:r>
      <w:r w:rsidR="00021758">
        <w:rPr>
          <w:lang w:val="da-DK"/>
        </w:rPr>
        <w:t>’trolddom’</w:t>
      </w:r>
      <w:r w:rsidR="00021758">
        <w:rPr>
          <w:i/>
          <w:iCs/>
          <w:lang w:val="da-DK"/>
        </w:rPr>
        <w:t xml:space="preserve"> </w:t>
      </w:r>
      <w:r w:rsidR="00021758">
        <w:rPr>
          <w:lang w:val="da-DK"/>
        </w:rPr>
        <w:t xml:space="preserve">ofte som </w:t>
      </w:r>
      <w:r w:rsidR="00021758">
        <w:rPr>
          <w:i/>
          <w:iCs/>
          <w:lang w:val="da-DK"/>
        </w:rPr>
        <w:t>galdra, galdrum</w:t>
      </w:r>
      <w:r w:rsidR="00021758">
        <w:rPr>
          <w:lang w:val="da-DK"/>
        </w:rPr>
        <w:t xml:space="preserve">) </w:t>
      </w:r>
      <w:r>
        <w:t xml:space="preserve">. – Ikke blot kbhsk. har </w:t>
      </w:r>
      <w:r>
        <w:rPr>
          <w:i/>
          <w:iCs/>
        </w:rPr>
        <w:t xml:space="preserve">a </w:t>
      </w:r>
      <w:r>
        <w:t>i disse t</w:t>
      </w:r>
      <w:r w:rsidR="00021758">
        <w:rPr>
          <w:lang w:val="da-DK"/>
        </w:rPr>
        <w:t>re</w:t>
      </w:r>
      <w:r>
        <w:t xml:space="preserve">, hele ømålsområdet har lys el. mørk kort </w:t>
      </w:r>
      <w:r>
        <w:rPr>
          <w:i/>
          <w:iCs/>
        </w:rPr>
        <w:t>a</w:t>
      </w:r>
      <w:r>
        <w:t>-lyd. Derimod har al klass</w:t>
      </w:r>
      <w:r w:rsidR="00021758">
        <w:rPr>
          <w:lang w:val="da-DK"/>
        </w:rPr>
        <w:t>isk</w:t>
      </w:r>
      <w:r>
        <w:t xml:space="preserve"> jysk </w:t>
      </w:r>
      <w:r>
        <w:rPr>
          <w:i/>
          <w:iCs/>
        </w:rPr>
        <w:t>ål</w:t>
      </w:r>
      <w:r>
        <w:rPr>
          <w:i/>
          <w:iCs/>
          <w:sz w:val="18"/>
          <w:szCs w:val="18"/>
        </w:rPr>
        <w:t>j</w:t>
      </w:r>
      <w:r>
        <w:rPr>
          <w:i/>
          <w:iCs/>
        </w:rPr>
        <w:t xml:space="preserve">ə </w:t>
      </w:r>
      <w:r>
        <w:t xml:space="preserve">’aldrig’ og samme udtale i </w:t>
      </w:r>
      <w:r>
        <w:rPr>
          <w:i/>
          <w:iCs/>
        </w:rPr>
        <w:t xml:space="preserve">alder </w:t>
      </w:r>
      <w:r>
        <w:t xml:space="preserve">(jf. ca. 1300 Fl.St. </w:t>
      </w:r>
      <w:r>
        <w:rPr>
          <w:i/>
          <w:iCs/>
        </w:rPr>
        <w:t>aaldær</w:t>
      </w:r>
      <w:r>
        <w:t xml:space="preserve">), hvor  dog Djurs og Læsø har kort </w:t>
      </w:r>
      <w:r>
        <w:rPr>
          <w:i/>
          <w:iCs/>
        </w:rPr>
        <w:t>a</w:t>
      </w:r>
      <w:r>
        <w:t xml:space="preserve"> (JO). Hindringen skimtes altså også i jysk. Bornh. har som Djurs ingen hindring i</w:t>
      </w:r>
      <w:r w:rsidR="00021758">
        <w:rPr>
          <w:lang w:val="da-DK"/>
        </w:rPr>
        <w:t xml:space="preserve"> sit</w:t>
      </w:r>
      <w:r>
        <w:t xml:space="preserve"> </w:t>
      </w:r>
      <w:r>
        <w:rPr>
          <w:i/>
          <w:iCs/>
        </w:rPr>
        <w:t>å:l</w:t>
      </w:r>
      <w:r>
        <w:rPr>
          <w:i/>
          <w:iCs/>
          <w:sz w:val="18"/>
          <w:szCs w:val="18"/>
        </w:rPr>
        <w:t>j</w:t>
      </w:r>
      <w:r>
        <w:rPr>
          <w:i/>
          <w:iCs/>
        </w:rPr>
        <w:t xml:space="preserve">ər </w:t>
      </w:r>
      <w:r>
        <w:t>’alder’, men</w:t>
      </w:r>
      <w:r w:rsidR="00021758">
        <w:rPr>
          <w:lang w:val="da-DK"/>
        </w:rPr>
        <w:t xml:space="preserve"> har</w:t>
      </w:r>
      <w:r>
        <w:t xml:space="preserve"> </w:t>
      </w:r>
      <w:r>
        <w:rPr>
          <w:i/>
          <w:iCs/>
        </w:rPr>
        <w:t>al(d)ri .</w:t>
      </w:r>
    </w:p>
    <w:p w14:paraId="247337CC" w14:textId="246B40A6" w:rsidR="00DA641B" w:rsidRDefault="00EF2F2C">
      <w:pPr>
        <w:jc w:val="both"/>
        <w:rPr>
          <w:rFonts w:ascii="Trattatello" w:eastAsia="Trattatello" w:hAnsi="Trattatello" w:cs="Trattatello"/>
          <w:sz w:val="26"/>
          <w:szCs w:val="26"/>
        </w:rPr>
      </w:pPr>
      <w:r>
        <w:tab/>
        <w:t xml:space="preserve">DATERING. Flg. former viser ved deres dobbelt-V, at V var lang. (Og </w:t>
      </w:r>
      <w:r>
        <w:rPr>
          <w:i/>
          <w:iCs/>
        </w:rPr>
        <w:t>aa</w:t>
      </w:r>
      <w:r>
        <w:t xml:space="preserve"> viser if. Y§5, at kvaliteten efter 1250 var [</w:t>
      </w:r>
      <w:r>
        <w:rPr>
          <w:i/>
          <w:iCs/>
        </w:rPr>
        <w:t>å:</w:t>
      </w:r>
      <w:r>
        <w:t>]</w:t>
      </w:r>
      <w:r w:rsidR="00021758" w:rsidRPr="00021758">
        <w:t>)</w:t>
      </w:r>
      <w:r>
        <w:t xml:space="preserve">: ca. 1300 JyL. samt ca. 1300 FlensbSt. </w:t>
      </w:r>
      <w:r>
        <w:rPr>
          <w:rFonts w:ascii="Trattatello" w:hAnsi="Trattatello"/>
          <w:sz w:val="26"/>
          <w:szCs w:val="26"/>
        </w:rPr>
        <w:t xml:space="preserve">saald(e) </w:t>
      </w:r>
      <w:r>
        <w:t>’solgt(e)’</w:t>
      </w:r>
      <w:r w:rsidR="00021758" w:rsidRPr="00021758">
        <w:t xml:space="preserve">, </w:t>
      </w:r>
      <w:r>
        <w:rPr>
          <w:rFonts w:ascii="Trattatello" w:hAnsi="Trattatello"/>
          <w:sz w:val="26"/>
          <w:szCs w:val="26"/>
        </w:rPr>
        <w:t>wold</w:t>
      </w:r>
      <w:r>
        <w:t xml:space="preserve">,  </w:t>
      </w:r>
      <w:r>
        <w:rPr>
          <w:rFonts w:ascii="Trattatello" w:hAnsi="Trattatello"/>
          <w:sz w:val="26"/>
          <w:szCs w:val="26"/>
        </w:rPr>
        <w:t>giild</w:t>
      </w:r>
      <w:r>
        <w:t xml:space="preserve"> ’gilde sb.’,</w:t>
      </w:r>
      <w:r w:rsidR="00021758" w:rsidRPr="00021758">
        <w:t xml:space="preserve">   </w:t>
      </w:r>
      <w:r>
        <w:t xml:space="preserve">ca. 1300-t. diplom </w:t>
      </w:r>
      <w:r>
        <w:rPr>
          <w:rFonts w:ascii="Trattatello" w:hAnsi="Trattatello"/>
          <w:sz w:val="26"/>
          <w:szCs w:val="26"/>
        </w:rPr>
        <w:t>soold</w:t>
      </w:r>
      <w:r>
        <w:rPr>
          <w:i/>
          <w:iCs/>
        </w:rPr>
        <w:t xml:space="preserve"> </w:t>
      </w:r>
      <w:r>
        <w:t>’solgt’ (</w:t>
      </w:r>
      <w:r>
        <w:rPr>
          <w:i/>
          <w:iCs/>
        </w:rPr>
        <w:t>oo = å:</w:t>
      </w:r>
      <w:r>
        <w:t>),</w:t>
      </w:r>
      <w:r w:rsidR="00AE4DD4" w:rsidRPr="00AE4DD4">
        <w:t xml:space="preserve"> </w:t>
      </w:r>
      <w:r w:rsidR="00021758" w:rsidRPr="00021758">
        <w:t xml:space="preserve">  </w:t>
      </w:r>
      <w:r>
        <w:t xml:space="preserve">ca. 1300 SlesvSt. </w:t>
      </w:r>
      <w:r>
        <w:rPr>
          <w:rFonts w:ascii="Trattatello" w:hAnsi="Trattatello"/>
          <w:sz w:val="26"/>
          <w:szCs w:val="26"/>
        </w:rPr>
        <w:t>waaldtecht</w:t>
      </w:r>
      <w:r>
        <w:t>,</w:t>
      </w:r>
      <w:r w:rsidR="00021758" w:rsidRPr="00021758">
        <w:t xml:space="preserve">  </w:t>
      </w:r>
      <w:r>
        <w:t xml:space="preserve"> ca. 1300 Harp.K (jysk præg) </w:t>
      </w:r>
      <w:r>
        <w:rPr>
          <w:rFonts w:ascii="Trattatello" w:hAnsi="Trattatello"/>
          <w:sz w:val="26"/>
          <w:szCs w:val="26"/>
        </w:rPr>
        <w:t>-faald</w:t>
      </w:r>
      <w:r>
        <w:t>,</w:t>
      </w:r>
      <w:r w:rsidR="00021758" w:rsidRPr="00021758">
        <w:t xml:space="preserve">  </w:t>
      </w:r>
      <w:r>
        <w:t xml:space="preserve"> ca. 1500 Suso </w:t>
      </w:r>
      <w:r>
        <w:rPr>
          <w:rFonts w:ascii="Trattatello" w:hAnsi="Trattatello"/>
          <w:sz w:val="26"/>
          <w:szCs w:val="26"/>
        </w:rPr>
        <w:t>kool</w:t>
      </w:r>
      <w:r>
        <w:t xml:space="preserve"> ’kold’,</w:t>
      </w:r>
      <w:r w:rsidR="00021758" w:rsidRPr="00021758">
        <w:t xml:space="preserve">  </w:t>
      </w:r>
      <w:r>
        <w:t xml:space="preserve"> ca. 1325 skånsk </w:t>
      </w:r>
      <w:r>
        <w:rPr>
          <w:rFonts w:ascii="Trattatello" w:hAnsi="Trattatello"/>
          <w:sz w:val="26"/>
          <w:szCs w:val="26"/>
        </w:rPr>
        <w:t xml:space="preserve">miild. </w:t>
      </w:r>
    </w:p>
    <w:p w14:paraId="73304D2C" w14:textId="77777777" w:rsidR="00DA641B" w:rsidRDefault="00EF2F2C">
      <w:pPr>
        <w:spacing w:line="360" w:lineRule="auto"/>
        <w:jc w:val="both"/>
      </w:pPr>
      <w:r>
        <w:rPr>
          <w:rFonts w:ascii="Trattatello" w:eastAsia="Trattatello" w:hAnsi="Trattatello" w:cs="Trattatello"/>
          <w:sz w:val="26"/>
          <w:szCs w:val="26"/>
        </w:rPr>
        <w:lastRenderedPageBreak/>
        <w:tab/>
      </w:r>
      <w:r>
        <w:t>Udv. er nødvendigvis tidligere end sammenfaldet af -</w:t>
      </w:r>
      <w:r>
        <w:rPr>
          <w:i/>
          <w:iCs/>
        </w:rPr>
        <w:t xml:space="preserve">ld </w:t>
      </w:r>
      <w:r>
        <w:t>og -</w:t>
      </w:r>
      <w:r>
        <w:rPr>
          <w:i/>
          <w:iCs/>
        </w:rPr>
        <w:t xml:space="preserve">ll, </w:t>
      </w:r>
      <w:r>
        <w:t>foran hvilket sidste der hverken sker forlængelse el. runding, men dette sammenfald er først fuldbyrdet ca. 1525 (Y§17).</w:t>
      </w:r>
    </w:p>
    <w:p w14:paraId="1F0D7671" w14:textId="66B295B2" w:rsidR="00DA641B" w:rsidRDefault="00EF2F2C">
      <w:pPr>
        <w:spacing w:line="360" w:lineRule="auto"/>
        <w:jc w:val="both"/>
      </w:pPr>
      <w:r>
        <w:tab/>
        <w:t>Ligesom opr. -</w:t>
      </w:r>
      <w:r>
        <w:rPr>
          <w:i/>
          <w:iCs/>
        </w:rPr>
        <w:t xml:space="preserve">arð </w:t>
      </w:r>
      <w:r>
        <w:t>viser -</w:t>
      </w:r>
      <w:r>
        <w:rPr>
          <w:i/>
          <w:iCs/>
        </w:rPr>
        <w:t xml:space="preserve">ald </w:t>
      </w:r>
      <w:r w:rsidR="00AE4DD4">
        <w:rPr>
          <w:lang w:val="da-DK"/>
        </w:rPr>
        <w:t xml:space="preserve">både </w:t>
      </w:r>
      <w:r>
        <w:t>forlængelse og runding &gt; -</w:t>
      </w:r>
      <w:r>
        <w:rPr>
          <w:i/>
          <w:iCs/>
        </w:rPr>
        <w:t>å:ld</w:t>
      </w:r>
      <w:r w:rsidR="00AE4DD4">
        <w:rPr>
          <w:i/>
          <w:iCs/>
          <w:lang w:val="da-DK"/>
        </w:rPr>
        <w:t xml:space="preserve"> </w:t>
      </w:r>
      <w:r>
        <w:t xml:space="preserve">: </w:t>
      </w:r>
      <w:r>
        <w:rPr>
          <w:i/>
          <w:iCs/>
        </w:rPr>
        <w:t xml:space="preserve">holde, kold, solgte </w:t>
      </w:r>
      <w:r>
        <w:t>osv., hvorfor udv. må tidssættes til før 1250. Ganske vist er alle -</w:t>
      </w:r>
      <w:r>
        <w:rPr>
          <w:i/>
          <w:iCs/>
        </w:rPr>
        <w:t>ld-</w:t>
      </w:r>
      <w:r>
        <w:t>ord atter blevet forkortede i kbhsk. og ømål, men at der opr. vár lang V</w:t>
      </w:r>
      <w:r w:rsidR="00021758">
        <w:rPr>
          <w:lang w:val="da-DK"/>
        </w:rPr>
        <w:t>,</w:t>
      </w:r>
      <w:r>
        <w:t xml:space="preserve"> ses i bornh. og vestjysk-sønderjysk, ØMO, JO. (Og for øvrigt er der ingen anden god forklaring på </w:t>
      </w:r>
      <w:r>
        <w:rPr>
          <w:i/>
          <w:iCs/>
        </w:rPr>
        <w:t>å-</w:t>
      </w:r>
      <w:r>
        <w:t xml:space="preserve">lyden i </w:t>
      </w:r>
      <w:r>
        <w:rPr>
          <w:i/>
          <w:iCs/>
        </w:rPr>
        <w:t xml:space="preserve">holde </w:t>
      </w:r>
      <w:r>
        <w:t>osv. end forlængelse–runding–forkortelse).</w:t>
      </w:r>
    </w:p>
    <w:p w14:paraId="62857E6D" w14:textId="70C3ED3F" w:rsidR="00DA641B" w:rsidRDefault="00EF2F2C">
      <w:pPr>
        <w:spacing w:line="360" w:lineRule="auto"/>
        <w:jc w:val="both"/>
      </w:pPr>
      <w:r>
        <w:tab/>
        <w:t xml:space="preserve">Mest sigende er vokal-harmonien, opstået før 1200 </w:t>
      </w:r>
      <w:r w:rsidR="00954F96">
        <w:rPr>
          <w:lang w:val="da-DK"/>
        </w:rPr>
        <w:t>(</w:t>
      </w:r>
      <w:r>
        <w:t>§1</w:t>
      </w:r>
      <w:r w:rsidR="00954F96">
        <w:rPr>
          <w:lang w:val="da-DK"/>
        </w:rPr>
        <w:t>)</w:t>
      </w:r>
      <w:r>
        <w:t>. Ligesom ved -</w:t>
      </w:r>
      <w:r>
        <w:rPr>
          <w:i/>
          <w:iCs/>
        </w:rPr>
        <w:t xml:space="preserve">arð </w:t>
      </w:r>
      <w:r>
        <w:t>viser -</w:t>
      </w:r>
      <w:r>
        <w:rPr>
          <w:i/>
          <w:iCs/>
        </w:rPr>
        <w:t xml:space="preserve">ald </w:t>
      </w:r>
      <w:r w:rsidR="00954F96" w:rsidRPr="00954F96">
        <w:rPr>
          <w:lang w:val="da-DK"/>
        </w:rPr>
        <w:t>V</w:t>
      </w:r>
      <w:r w:rsidR="00954F96">
        <w:rPr>
          <w:lang w:val="da-DK"/>
        </w:rPr>
        <w:t>-</w:t>
      </w:r>
      <w:r>
        <w:t>forlængelse (følges overvejende af -</w:t>
      </w:r>
      <w:r>
        <w:rPr>
          <w:sz w:val="16"/>
          <w:szCs w:val="16"/>
        </w:rPr>
        <w:t>o</w:t>
      </w:r>
      <w:r>
        <w:rPr>
          <w:i/>
          <w:iCs/>
        </w:rPr>
        <w:t xml:space="preserve">e, </w:t>
      </w:r>
      <w:r>
        <w:t>-</w:t>
      </w:r>
      <w:r>
        <w:rPr>
          <w:sz w:val="16"/>
          <w:szCs w:val="16"/>
        </w:rPr>
        <w:t>o</w:t>
      </w:r>
      <w:r>
        <w:rPr>
          <w:i/>
          <w:iCs/>
        </w:rPr>
        <w:t>o</w:t>
      </w:r>
      <w:r>
        <w:t>).</w:t>
      </w:r>
    </w:p>
    <w:p w14:paraId="36501056" w14:textId="77777777" w:rsidR="00DA641B" w:rsidRDefault="00EF2F2C">
      <w:pPr>
        <w:spacing w:line="360" w:lineRule="auto"/>
        <w:jc w:val="both"/>
      </w:pPr>
      <w:r>
        <w:tab/>
        <w:t>Når jeg alligevel bedømmer nærv. lydlov som yngre end forl. foran -</w:t>
      </w:r>
      <w:r>
        <w:rPr>
          <w:i/>
          <w:iCs/>
        </w:rPr>
        <w:t xml:space="preserve">rð, </w:t>
      </w:r>
      <w:r>
        <w:t>er det fordi den er langt mindre udbredt i Sverige og Norge (Wessén 1958: 64, H. Christiansen 1946-48: 150). Desuden er længdeangivelsen ved V-harmoni mere labil end foran -</w:t>
      </w:r>
      <w:r>
        <w:rPr>
          <w:i/>
          <w:iCs/>
        </w:rPr>
        <w:t xml:space="preserve">rð, </w:t>
      </w:r>
      <w:r>
        <w:t>se §1.</w:t>
      </w:r>
    </w:p>
    <w:p w14:paraId="388F8CEF" w14:textId="77777777" w:rsidR="00DA641B" w:rsidRDefault="00EF2F2C">
      <w:pPr>
        <w:spacing w:line="360" w:lineRule="auto"/>
        <w:jc w:val="both"/>
      </w:pPr>
      <w:r>
        <w:tab/>
        <w:t>KONKLUSION. 1150-1200.</w:t>
      </w:r>
    </w:p>
    <w:p w14:paraId="761E708E" w14:textId="77777777" w:rsidR="00DA641B" w:rsidRDefault="00EF2F2C">
      <w:pPr>
        <w:spacing w:line="360" w:lineRule="auto"/>
        <w:jc w:val="both"/>
      </w:pPr>
      <w:r>
        <w:tab/>
        <w:t xml:space="preserve">ENKELTORD. </w:t>
      </w:r>
      <w:r>
        <w:rPr>
          <w:b/>
          <w:bCs/>
          <w:i/>
          <w:iCs/>
        </w:rPr>
        <w:t xml:space="preserve">Galdre </w:t>
      </w:r>
      <w:r>
        <w:t>’fjerne han-hamp’</w:t>
      </w:r>
      <w:r>
        <w:rPr>
          <w:b/>
          <w:bCs/>
          <w:i/>
          <w:iCs/>
        </w:rPr>
        <w:t xml:space="preserve"> </w:t>
      </w:r>
      <w:r>
        <w:t>må gå tilbage til -</w:t>
      </w:r>
      <w:r>
        <w:rPr>
          <w:i/>
          <w:iCs/>
        </w:rPr>
        <w:t xml:space="preserve">ll, </w:t>
      </w:r>
      <w:r>
        <w:t xml:space="preserve">skønt afledt til </w:t>
      </w:r>
      <w:r>
        <w:rPr>
          <w:i/>
          <w:iCs/>
        </w:rPr>
        <w:t xml:space="preserve">galdr &gt; gold. </w:t>
      </w:r>
      <w:r>
        <w:t xml:space="preserve">Jf. nysv. </w:t>
      </w:r>
      <w:r>
        <w:rPr>
          <w:i/>
          <w:iCs/>
        </w:rPr>
        <w:t xml:space="preserve">gallra. </w:t>
      </w:r>
      <w:r>
        <w:t xml:space="preserve">Tilsv. grundordet </w:t>
      </w:r>
      <w:r>
        <w:rPr>
          <w:i/>
          <w:iCs/>
        </w:rPr>
        <w:t xml:space="preserve">galder, </w:t>
      </w:r>
      <w:r>
        <w:t xml:space="preserve">sv. </w:t>
      </w:r>
      <w:r>
        <w:rPr>
          <w:i/>
          <w:iCs/>
        </w:rPr>
        <w:t xml:space="preserve">gallra </w:t>
      </w:r>
      <w:r>
        <w:t>’han-hamp’.</w:t>
      </w:r>
    </w:p>
    <w:p w14:paraId="08D0FF96" w14:textId="77777777" w:rsidR="00DA641B" w:rsidRDefault="00EF2F2C">
      <w:pPr>
        <w:spacing w:line="360" w:lineRule="auto"/>
        <w:jc w:val="both"/>
      </w:pPr>
      <w:r>
        <w:tab/>
      </w:r>
      <w:r>
        <w:rPr>
          <w:b/>
          <w:bCs/>
          <w:i/>
          <w:iCs/>
        </w:rPr>
        <w:t xml:space="preserve">Galder </w:t>
      </w:r>
      <w:r>
        <w:t>’trolddom’ er lånt fra oldn. i 1700-t., efter at være udgået i 1400-t.</w:t>
      </w:r>
    </w:p>
    <w:p w14:paraId="54E9C4AE" w14:textId="77777777" w:rsidR="00DA641B" w:rsidRDefault="00DA641B">
      <w:pPr>
        <w:spacing w:line="360" w:lineRule="auto"/>
        <w:jc w:val="both"/>
      </w:pPr>
    </w:p>
    <w:p w14:paraId="272B20FA" w14:textId="77777777" w:rsidR="00DA641B" w:rsidRDefault="00DA641B">
      <w:pPr>
        <w:spacing w:line="360" w:lineRule="auto"/>
        <w:jc w:val="both"/>
      </w:pPr>
    </w:p>
    <w:p w14:paraId="3C9CE186" w14:textId="1DCE6280" w:rsidR="00DA641B" w:rsidRPr="00021758" w:rsidRDefault="00EF2F2C">
      <w:pPr>
        <w:spacing w:line="360" w:lineRule="auto"/>
        <w:jc w:val="both"/>
        <w:rPr>
          <w:i/>
          <w:iCs/>
          <w:sz w:val="28"/>
          <w:szCs w:val="28"/>
        </w:rPr>
      </w:pPr>
      <w:r w:rsidRPr="00021758">
        <w:rPr>
          <w:b/>
          <w:bCs/>
          <w:sz w:val="28"/>
          <w:szCs w:val="28"/>
        </w:rPr>
        <w:t>§</w:t>
      </w:r>
      <w:r w:rsidR="008E7EBE">
        <w:rPr>
          <w:b/>
          <w:bCs/>
          <w:sz w:val="28"/>
          <w:szCs w:val="28"/>
          <w:lang w:val="da-DK"/>
        </w:rPr>
        <w:t>7</w:t>
      </w:r>
      <w:r w:rsidRPr="00021758">
        <w:rPr>
          <w:b/>
          <w:bCs/>
          <w:sz w:val="28"/>
          <w:szCs w:val="28"/>
        </w:rPr>
        <w:t>.3</w:t>
      </w:r>
      <w:r w:rsidR="00021758">
        <w:rPr>
          <w:b/>
          <w:bCs/>
          <w:sz w:val="28"/>
          <w:szCs w:val="28"/>
          <w:lang w:val="da-DK"/>
        </w:rPr>
        <w:t>.</w:t>
      </w:r>
      <w:r>
        <w:rPr>
          <w:sz w:val="28"/>
          <w:szCs w:val="28"/>
        </w:rPr>
        <w:t xml:space="preserve">   </w:t>
      </w:r>
      <w:r w:rsidRPr="00021758">
        <w:rPr>
          <w:i/>
          <w:iCs/>
          <w:sz w:val="28"/>
          <w:szCs w:val="28"/>
        </w:rPr>
        <w:t>Vokalforlængelse foran r̥t i indlyd   ca. 1200-1250</w:t>
      </w:r>
    </w:p>
    <w:p w14:paraId="6984AF30" w14:textId="77777777" w:rsidR="00DA641B" w:rsidRDefault="00EF2F2C">
      <w:pPr>
        <w:spacing w:line="360" w:lineRule="auto"/>
        <w:jc w:val="both"/>
      </w:pPr>
      <w:r>
        <w:t>Foran</w:t>
      </w:r>
      <w:r>
        <w:rPr>
          <w:i/>
          <w:iCs/>
        </w:rPr>
        <w:t xml:space="preserve"> -r̥tə, </w:t>
      </w:r>
      <w:r>
        <w:t xml:space="preserve">dvs. ord med accent 2, forlænges enhver V. Det drejer sig om flg. ordformer: </w:t>
      </w:r>
      <w:r>
        <w:rPr>
          <w:i/>
          <w:iCs/>
        </w:rPr>
        <w:t>bårtə &gt; bå:rtə ’</w:t>
      </w:r>
      <w:r>
        <w:t>borte’</w:t>
      </w:r>
      <w:r w:rsidR="00021758">
        <w:rPr>
          <w:lang w:val="da-DK"/>
        </w:rPr>
        <w:t>,</w:t>
      </w:r>
      <w:r>
        <w:t xml:space="preserve"> osv. i</w:t>
      </w:r>
      <w:r>
        <w:rPr>
          <w:i/>
          <w:iCs/>
        </w:rPr>
        <w:t xml:space="preserve"> fjorten, fjærte, kærte, Morten, skjorte, smurte, spurgte, sorte, sværte, vorte, ærter. </w:t>
      </w:r>
      <w:r>
        <w:t>Forholdet ml. forlængede og ikke forlængede -</w:t>
      </w:r>
      <w:r>
        <w:rPr>
          <w:i/>
          <w:iCs/>
        </w:rPr>
        <w:t>rt-</w:t>
      </w:r>
      <w:r>
        <w:t>ord fremgår af flg. opstilling:</w:t>
      </w:r>
    </w:p>
    <w:p w14:paraId="2241B8A7" w14:textId="77777777" w:rsidR="00DA641B" w:rsidRDefault="00021758">
      <w:pPr>
        <w:spacing w:line="360" w:lineRule="auto"/>
        <w:jc w:val="both"/>
        <w:rPr>
          <w:sz w:val="28"/>
          <w:szCs w:val="28"/>
        </w:rPr>
      </w:pPr>
      <w:r>
        <w:rPr>
          <w:sz w:val="28"/>
          <w:szCs w:val="28"/>
          <w:lang w:val="da-DK"/>
        </w:rPr>
        <w:t>2</w:t>
      </w:r>
      <w:r w:rsidR="00EF2F2C">
        <w:rPr>
          <w:sz w:val="28"/>
          <w:szCs w:val="28"/>
        </w:rPr>
        <w:t xml:space="preserve"> stav</w:t>
      </w:r>
      <w:r>
        <w:rPr>
          <w:sz w:val="28"/>
          <w:szCs w:val="28"/>
          <w:lang w:val="da-DK"/>
        </w:rPr>
        <w:t>elser</w:t>
      </w:r>
      <w:r w:rsidR="00EF2F2C">
        <w:rPr>
          <w:sz w:val="28"/>
          <w:szCs w:val="28"/>
        </w:rPr>
        <w:tab/>
      </w:r>
      <w:r w:rsidR="00EF2F2C">
        <w:rPr>
          <w:sz w:val="28"/>
          <w:szCs w:val="28"/>
        </w:rPr>
        <w:tab/>
      </w:r>
      <w:r w:rsidR="00EF2F2C">
        <w:rPr>
          <w:sz w:val="28"/>
          <w:szCs w:val="28"/>
        </w:rPr>
        <w:tab/>
        <w:t xml:space="preserve">       </w:t>
      </w:r>
      <w:r>
        <w:rPr>
          <w:sz w:val="28"/>
          <w:szCs w:val="28"/>
          <w:lang w:val="da-DK"/>
        </w:rPr>
        <w:t xml:space="preserve"> 1</w:t>
      </w:r>
      <w:r w:rsidR="00EF2F2C">
        <w:rPr>
          <w:sz w:val="28"/>
          <w:szCs w:val="28"/>
        </w:rPr>
        <w:t xml:space="preserve"> stav</w:t>
      </w:r>
      <w:r>
        <w:rPr>
          <w:sz w:val="28"/>
          <w:szCs w:val="28"/>
          <w:lang w:val="da-DK"/>
        </w:rPr>
        <w:t>else</w:t>
      </w:r>
    </w:p>
    <w:p w14:paraId="4E55ADF1" w14:textId="77777777" w:rsidR="00DA641B" w:rsidRDefault="00EF2F2C">
      <w:pPr>
        <w:spacing w:line="360" w:lineRule="auto"/>
        <w:jc w:val="both"/>
        <w:rPr>
          <w:i/>
          <w:iCs/>
        </w:rPr>
      </w:pPr>
      <w:r>
        <w:rPr>
          <w:i/>
          <w:iCs/>
        </w:rPr>
        <w:t>borte</w:t>
      </w:r>
      <w:r>
        <w:rPr>
          <w:i/>
          <w:iCs/>
        </w:rPr>
        <w:tab/>
      </w:r>
      <w:r>
        <w:rPr>
          <w:i/>
          <w:iCs/>
        </w:rPr>
        <w:tab/>
      </w:r>
      <w:r>
        <w:rPr>
          <w:i/>
          <w:iCs/>
        </w:rPr>
        <w:tab/>
        <w:t xml:space="preserve">        </w:t>
      </w:r>
      <w:r>
        <w:t xml:space="preserve"> </w:t>
      </w:r>
      <w:r>
        <w:rPr>
          <w:i/>
          <w:iCs/>
        </w:rPr>
        <w:t>bort</w:t>
      </w:r>
      <w:r>
        <w:rPr>
          <w:i/>
          <w:iCs/>
        </w:rPr>
        <w:tab/>
      </w:r>
    </w:p>
    <w:p w14:paraId="47FED722" w14:textId="77777777" w:rsidR="00DA641B" w:rsidRDefault="00EF2F2C">
      <w:pPr>
        <w:spacing w:line="360" w:lineRule="auto"/>
        <w:jc w:val="both"/>
        <w:rPr>
          <w:i/>
          <w:iCs/>
        </w:rPr>
      </w:pPr>
      <w:r>
        <w:rPr>
          <w:i/>
          <w:iCs/>
        </w:rPr>
        <w:t>sorte</w:t>
      </w:r>
      <w:r>
        <w:rPr>
          <w:i/>
          <w:iCs/>
        </w:rPr>
        <w:tab/>
      </w:r>
      <w:r>
        <w:rPr>
          <w:i/>
          <w:iCs/>
        </w:rPr>
        <w:tab/>
      </w:r>
      <w:r>
        <w:rPr>
          <w:i/>
          <w:iCs/>
        </w:rPr>
        <w:tab/>
        <w:t xml:space="preserve">         sort</w:t>
      </w:r>
    </w:p>
    <w:p w14:paraId="1690125D" w14:textId="77777777" w:rsidR="00DA641B" w:rsidRDefault="00EF2F2C">
      <w:pPr>
        <w:spacing w:line="360" w:lineRule="auto"/>
        <w:jc w:val="both"/>
        <w:rPr>
          <w:i/>
          <w:iCs/>
        </w:rPr>
      </w:pPr>
      <w:r>
        <w:rPr>
          <w:i/>
          <w:iCs/>
        </w:rPr>
        <w:t>fjorten</w:t>
      </w:r>
      <w:r>
        <w:rPr>
          <w:i/>
          <w:iCs/>
        </w:rPr>
        <w:tab/>
      </w:r>
      <w:r>
        <w:rPr>
          <w:i/>
          <w:iCs/>
        </w:rPr>
        <w:tab/>
      </w:r>
      <w:r>
        <w:rPr>
          <w:i/>
          <w:iCs/>
        </w:rPr>
        <w:tab/>
        <w:t xml:space="preserve">         hart/hårdt</w:t>
      </w:r>
      <w:r>
        <w:rPr>
          <w:i/>
          <w:iCs/>
        </w:rPr>
        <w:tab/>
      </w:r>
    </w:p>
    <w:p w14:paraId="301D398D" w14:textId="77777777" w:rsidR="00DA641B" w:rsidRDefault="00EF2F2C">
      <w:pPr>
        <w:spacing w:line="360" w:lineRule="auto"/>
        <w:jc w:val="both"/>
        <w:rPr>
          <w:i/>
          <w:iCs/>
        </w:rPr>
      </w:pPr>
      <w:r>
        <w:rPr>
          <w:i/>
          <w:iCs/>
        </w:rPr>
        <w:t>Morten</w:t>
      </w:r>
      <w:r>
        <w:rPr>
          <w:i/>
          <w:iCs/>
        </w:rPr>
        <w:tab/>
      </w:r>
      <w:r>
        <w:rPr>
          <w:i/>
          <w:iCs/>
        </w:rPr>
        <w:tab/>
      </w:r>
      <w:r>
        <w:rPr>
          <w:i/>
          <w:iCs/>
        </w:rPr>
        <w:tab/>
        <w:t xml:space="preserve">         hjort</w:t>
      </w:r>
    </w:p>
    <w:p w14:paraId="6C359FCD" w14:textId="77777777" w:rsidR="00DA641B" w:rsidRDefault="00EF2F2C">
      <w:pPr>
        <w:spacing w:line="360" w:lineRule="auto"/>
        <w:jc w:val="both"/>
        <w:rPr>
          <w:i/>
          <w:iCs/>
        </w:rPr>
      </w:pPr>
      <w:r>
        <w:rPr>
          <w:i/>
          <w:iCs/>
        </w:rPr>
        <w:t>skjorte</w:t>
      </w:r>
      <w:r>
        <w:rPr>
          <w:i/>
          <w:iCs/>
        </w:rPr>
        <w:tab/>
      </w:r>
      <w:r>
        <w:rPr>
          <w:i/>
          <w:iCs/>
        </w:rPr>
        <w:tab/>
      </w:r>
      <w:r>
        <w:rPr>
          <w:i/>
          <w:iCs/>
        </w:rPr>
        <w:tab/>
        <w:t xml:space="preserve">         jert</w:t>
      </w:r>
    </w:p>
    <w:p w14:paraId="6040638C" w14:textId="77777777" w:rsidR="00DA641B" w:rsidRDefault="00EF2F2C">
      <w:pPr>
        <w:spacing w:line="360" w:lineRule="auto"/>
        <w:jc w:val="both"/>
        <w:rPr>
          <w:i/>
          <w:iCs/>
        </w:rPr>
      </w:pPr>
      <w:r>
        <w:rPr>
          <w:i/>
          <w:iCs/>
        </w:rPr>
        <w:t>vorte</w:t>
      </w:r>
      <w:r>
        <w:rPr>
          <w:i/>
          <w:iCs/>
        </w:rPr>
        <w:tab/>
      </w:r>
      <w:r>
        <w:rPr>
          <w:i/>
          <w:iCs/>
        </w:rPr>
        <w:tab/>
      </w:r>
      <w:r>
        <w:rPr>
          <w:i/>
          <w:iCs/>
        </w:rPr>
        <w:tab/>
        <w:t xml:space="preserve">         tvært</w:t>
      </w:r>
    </w:p>
    <w:p w14:paraId="2137D73D" w14:textId="77777777" w:rsidR="00DA641B" w:rsidRDefault="00EF2F2C">
      <w:pPr>
        <w:tabs>
          <w:tab w:val="center" w:pos="4819"/>
        </w:tabs>
        <w:spacing w:line="360" w:lineRule="auto"/>
        <w:jc w:val="both"/>
        <w:rPr>
          <w:i/>
          <w:iCs/>
        </w:rPr>
      </w:pPr>
      <w:r>
        <w:rPr>
          <w:i/>
          <w:iCs/>
        </w:rPr>
        <w:t xml:space="preserve">kærte                                                                 skørt </w:t>
      </w:r>
      <w:r>
        <w:t>sb.</w:t>
      </w:r>
      <w:r>
        <w:rPr>
          <w:i/>
          <w:iCs/>
        </w:rPr>
        <w:tab/>
      </w:r>
      <w:r>
        <w:rPr>
          <w:i/>
          <w:iCs/>
        </w:rPr>
        <w:tab/>
      </w:r>
      <w:r>
        <w:rPr>
          <w:i/>
          <w:iCs/>
        </w:rPr>
        <w:tab/>
        <w:t xml:space="preserve">         </w:t>
      </w:r>
    </w:p>
    <w:p w14:paraId="76490FC8" w14:textId="77777777" w:rsidR="00DA641B" w:rsidRDefault="00EF2F2C">
      <w:pPr>
        <w:spacing w:line="360" w:lineRule="auto"/>
        <w:jc w:val="both"/>
      </w:pPr>
      <w:r>
        <w:rPr>
          <w:i/>
          <w:iCs/>
        </w:rPr>
        <w:t xml:space="preserve">sværte </w:t>
      </w:r>
      <w:r>
        <w:t>vb., sb.</w:t>
      </w:r>
      <w:r>
        <w:rPr>
          <w:i/>
          <w:iCs/>
        </w:rPr>
        <w:tab/>
      </w:r>
      <w:r>
        <w:rPr>
          <w:i/>
          <w:iCs/>
        </w:rPr>
        <w:tab/>
        <w:t xml:space="preserve"> </w:t>
      </w:r>
      <w:r>
        <w:rPr>
          <w:i/>
          <w:iCs/>
        </w:rPr>
        <w:tab/>
        <w:t xml:space="preserve">         </w:t>
      </w:r>
    </w:p>
    <w:p w14:paraId="6BEF5694" w14:textId="77777777" w:rsidR="00DA641B" w:rsidRDefault="00EF2F2C">
      <w:pPr>
        <w:spacing w:line="360" w:lineRule="auto"/>
        <w:jc w:val="both"/>
        <w:rPr>
          <w:i/>
          <w:iCs/>
        </w:rPr>
      </w:pPr>
      <w:r>
        <w:rPr>
          <w:i/>
          <w:iCs/>
        </w:rPr>
        <w:lastRenderedPageBreak/>
        <w:t>smurte</w:t>
      </w:r>
      <w:r>
        <w:rPr>
          <w:i/>
          <w:iCs/>
        </w:rPr>
        <w:tab/>
      </w:r>
      <w:r>
        <w:rPr>
          <w:i/>
          <w:iCs/>
        </w:rPr>
        <w:tab/>
      </w:r>
      <w:r>
        <w:rPr>
          <w:i/>
          <w:iCs/>
        </w:rPr>
        <w:tab/>
        <w:t xml:space="preserve">         </w:t>
      </w:r>
    </w:p>
    <w:p w14:paraId="57D94D65" w14:textId="77777777" w:rsidR="00DA641B" w:rsidRDefault="00EF2F2C">
      <w:pPr>
        <w:spacing w:line="360" w:lineRule="auto"/>
        <w:jc w:val="both"/>
        <w:rPr>
          <w:i/>
          <w:iCs/>
        </w:rPr>
      </w:pPr>
      <w:r>
        <w:rPr>
          <w:i/>
          <w:iCs/>
        </w:rPr>
        <w:t>spurgte</w:t>
      </w:r>
      <w:r>
        <w:rPr>
          <w:i/>
          <w:iCs/>
        </w:rPr>
        <w:tab/>
      </w:r>
      <w:r>
        <w:rPr>
          <w:i/>
          <w:iCs/>
        </w:rPr>
        <w:tab/>
      </w:r>
      <w:r>
        <w:rPr>
          <w:i/>
          <w:iCs/>
        </w:rPr>
        <w:tab/>
        <w:t xml:space="preserve">         </w:t>
      </w:r>
    </w:p>
    <w:p w14:paraId="467B0F9B" w14:textId="77777777" w:rsidR="00DA641B" w:rsidRDefault="00EF2F2C">
      <w:pPr>
        <w:spacing w:line="360" w:lineRule="auto"/>
        <w:jc w:val="both"/>
        <w:rPr>
          <w:i/>
          <w:iCs/>
        </w:rPr>
      </w:pPr>
      <w:r>
        <w:rPr>
          <w:i/>
          <w:iCs/>
        </w:rPr>
        <w:t>ærter</w:t>
      </w:r>
      <w:r>
        <w:rPr>
          <w:i/>
          <w:iCs/>
        </w:rPr>
        <w:tab/>
      </w:r>
      <w:r>
        <w:rPr>
          <w:i/>
          <w:iCs/>
        </w:rPr>
        <w:tab/>
      </w:r>
      <w:r>
        <w:rPr>
          <w:i/>
          <w:iCs/>
        </w:rPr>
        <w:tab/>
        <w:t xml:space="preserve">         ært</w:t>
      </w:r>
      <w:r>
        <w:rPr>
          <w:i/>
          <w:iCs/>
        </w:rPr>
        <w:tab/>
      </w:r>
      <w:r>
        <w:rPr>
          <w:i/>
          <w:iCs/>
        </w:rPr>
        <w:tab/>
      </w:r>
      <w:r>
        <w:rPr>
          <w:i/>
          <w:iCs/>
        </w:rPr>
        <w:tab/>
        <w:t xml:space="preserve">      </w:t>
      </w:r>
      <w:r>
        <w:rPr>
          <w:i/>
          <w:iCs/>
        </w:rPr>
        <w:tab/>
        <w:t xml:space="preserve">         urter</w:t>
      </w:r>
      <w:r>
        <w:rPr>
          <w:i/>
          <w:iCs/>
        </w:rPr>
        <w:tab/>
      </w:r>
      <w:r>
        <w:rPr>
          <w:i/>
          <w:iCs/>
        </w:rPr>
        <w:tab/>
      </w:r>
      <w:r>
        <w:rPr>
          <w:i/>
          <w:iCs/>
        </w:rPr>
        <w:tab/>
        <w:t xml:space="preserve">         urt</w:t>
      </w:r>
      <w:r>
        <w:rPr>
          <w:i/>
          <w:iCs/>
        </w:rPr>
        <w:tab/>
      </w:r>
      <w:r>
        <w:rPr>
          <w:i/>
          <w:iCs/>
        </w:rPr>
        <w:tab/>
        <w:t xml:space="preserve">                              </w:t>
      </w:r>
    </w:p>
    <w:p w14:paraId="7A128712" w14:textId="77777777" w:rsidR="00DA641B" w:rsidRDefault="00EF2F2C">
      <w:pPr>
        <w:spacing w:line="360" w:lineRule="auto"/>
        <w:jc w:val="both"/>
        <w:rPr>
          <w:i/>
          <w:iCs/>
        </w:rPr>
      </w:pPr>
      <w:r>
        <w:rPr>
          <w:i/>
          <w:iCs/>
        </w:rPr>
        <w:t xml:space="preserve">fjærte </w:t>
      </w:r>
      <w:r>
        <w:t>vb.</w:t>
      </w:r>
      <w:r>
        <w:tab/>
      </w:r>
      <w:r>
        <w:tab/>
      </w:r>
      <w:r>
        <w:tab/>
        <w:t xml:space="preserve">         </w:t>
      </w:r>
      <w:r>
        <w:rPr>
          <w:i/>
          <w:iCs/>
        </w:rPr>
        <w:t>fjært</w:t>
      </w:r>
      <w:r>
        <w:rPr>
          <w:i/>
          <w:iCs/>
        </w:rPr>
        <w:tab/>
      </w:r>
      <w:r>
        <w:rPr>
          <w:i/>
          <w:iCs/>
        </w:rPr>
        <w:tab/>
      </w:r>
      <w:r>
        <w:rPr>
          <w:i/>
          <w:iCs/>
        </w:rPr>
        <w:tab/>
        <w:t xml:space="preserve">         </w:t>
      </w:r>
      <w:r>
        <w:rPr>
          <w:i/>
          <w:iCs/>
        </w:rPr>
        <w:tab/>
        <w:t xml:space="preserve">         </w:t>
      </w:r>
    </w:p>
    <w:p w14:paraId="33D4AE9B" w14:textId="77777777" w:rsidR="00DA641B" w:rsidRDefault="00EF2F2C">
      <w:pPr>
        <w:spacing w:line="360" w:lineRule="auto"/>
        <w:jc w:val="both"/>
      </w:pPr>
      <w:r>
        <w:rPr>
          <w:i/>
          <w:iCs/>
        </w:rPr>
        <w:t xml:space="preserve">snærte </w:t>
      </w:r>
      <w:r>
        <w:t>vb.</w:t>
      </w:r>
      <w:r>
        <w:tab/>
      </w:r>
      <w:r>
        <w:tab/>
      </w:r>
      <w:r>
        <w:tab/>
        <w:t xml:space="preserve">         </w:t>
      </w:r>
      <w:r>
        <w:rPr>
          <w:i/>
          <w:iCs/>
        </w:rPr>
        <w:t>snært</w:t>
      </w:r>
      <w:r>
        <w:t xml:space="preserve"> sb.        </w:t>
      </w:r>
    </w:p>
    <w:p w14:paraId="013B4DE6" w14:textId="77777777" w:rsidR="00DA641B" w:rsidRDefault="00EF2F2C">
      <w:pPr>
        <w:spacing w:line="360" w:lineRule="auto"/>
        <w:jc w:val="both"/>
        <w:rPr>
          <w:i/>
          <w:iCs/>
        </w:rPr>
      </w:pPr>
      <w:r>
        <w:rPr>
          <w:i/>
          <w:iCs/>
        </w:rPr>
        <w:t>stjærten</w:t>
      </w:r>
      <w:r>
        <w:rPr>
          <w:i/>
          <w:iCs/>
        </w:rPr>
        <w:tab/>
      </w:r>
      <w:r>
        <w:rPr>
          <w:i/>
          <w:iCs/>
        </w:rPr>
        <w:tab/>
      </w:r>
      <w:r>
        <w:rPr>
          <w:i/>
          <w:iCs/>
        </w:rPr>
        <w:tab/>
        <w:t xml:space="preserve">         stjært</w:t>
      </w:r>
    </w:p>
    <w:p w14:paraId="5B281F02" w14:textId="77777777" w:rsidR="00DA641B" w:rsidRDefault="00DA641B">
      <w:pPr>
        <w:spacing w:line="360" w:lineRule="auto"/>
        <w:jc w:val="both"/>
        <w:rPr>
          <w:i/>
          <w:iCs/>
        </w:rPr>
      </w:pPr>
    </w:p>
    <w:p w14:paraId="2D3A813F" w14:textId="77777777" w:rsidR="00DA641B" w:rsidRDefault="00EF2F2C">
      <w:pPr>
        <w:spacing w:line="360" w:lineRule="auto"/>
        <w:jc w:val="both"/>
        <w:rPr>
          <w:i/>
          <w:iCs/>
        </w:rPr>
      </w:pPr>
      <w:r>
        <w:rPr>
          <w:i/>
          <w:iCs/>
        </w:rPr>
        <w:t>hjerte</w:t>
      </w:r>
    </w:p>
    <w:p w14:paraId="387D13F2" w14:textId="77777777" w:rsidR="00DA641B" w:rsidRDefault="00EF2F2C">
      <w:pPr>
        <w:spacing w:line="360" w:lineRule="auto"/>
        <w:jc w:val="both"/>
        <w:rPr>
          <w:i/>
          <w:iCs/>
        </w:rPr>
      </w:pPr>
      <w:r>
        <w:rPr>
          <w:i/>
          <w:iCs/>
        </w:rPr>
        <w:t>kirtel</w:t>
      </w:r>
    </w:p>
    <w:p w14:paraId="3172FE63" w14:textId="77777777" w:rsidR="00DA641B" w:rsidRDefault="00DA641B">
      <w:pPr>
        <w:spacing w:line="360" w:lineRule="auto"/>
        <w:jc w:val="both"/>
        <w:rPr>
          <w:i/>
          <w:iCs/>
        </w:rPr>
      </w:pPr>
    </w:p>
    <w:p w14:paraId="2395DCC8" w14:textId="77777777" w:rsidR="00DA641B" w:rsidRDefault="00EF2F2C">
      <w:pPr>
        <w:spacing w:line="360" w:lineRule="auto"/>
        <w:jc w:val="both"/>
        <w:rPr>
          <w:i/>
          <w:iCs/>
        </w:rPr>
      </w:pPr>
      <w:r>
        <w:t xml:space="preserve">Oplagte analogier medtages ej såsom </w:t>
      </w:r>
      <w:r>
        <w:rPr>
          <w:i/>
          <w:iCs/>
        </w:rPr>
        <w:t xml:space="preserve">smo:rt </w:t>
      </w:r>
      <w:r>
        <w:t xml:space="preserve">efter </w:t>
      </w:r>
      <w:r>
        <w:rPr>
          <w:i/>
          <w:iCs/>
        </w:rPr>
        <w:t xml:space="preserve">smo:rte, sto:rt </w:t>
      </w:r>
      <w:r>
        <w:t xml:space="preserve">efter </w:t>
      </w:r>
      <w:r>
        <w:rPr>
          <w:i/>
          <w:iCs/>
        </w:rPr>
        <w:t>sto:r .</w:t>
      </w:r>
    </w:p>
    <w:p w14:paraId="47439CB4" w14:textId="436C3FEF" w:rsidR="00DA641B" w:rsidRDefault="00EF2F2C">
      <w:pPr>
        <w:spacing w:line="360" w:lineRule="auto"/>
        <w:jc w:val="both"/>
      </w:pPr>
      <w:r>
        <w:rPr>
          <w:i/>
          <w:iCs/>
        </w:rPr>
        <w:tab/>
      </w:r>
      <w:r>
        <w:t xml:space="preserve">Venstre kolonnes ord har alle lang V i kbhsk. så langt, vi kan komme tilbage, undtagen </w:t>
      </w:r>
      <w:r>
        <w:rPr>
          <w:i/>
          <w:iCs/>
        </w:rPr>
        <w:t xml:space="preserve">kirtel </w:t>
      </w:r>
      <w:r>
        <w:t xml:space="preserve">og </w:t>
      </w:r>
      <w:r>
        <w:rPr>
          <w:i/>
          <w:iCs/>
        </w:rPr>
        <w:t>hjerte.</w:t>
      </w:r>
      <w:r>
        <w:t xml:space="preserve"> </w:t>
      </w:r>
      <w:r>
        <w:rPr>
          <w:i/>
          <w:iCs/>
        </w:rPr>
        <w:t xml:space="preserve">Kirtel </w:t>
      </w:r>
      <w:r>
        <w:t xml:space="preserve">forklares let som »tungt« ord, der modstår forlængelsen, snarest efter den dengang hyppige forb. </w:t>
      </w:r>
      <w:r>
        <w:rPr>
          <w:i/>
          <w:iCs/>
        </w:rPr>
        <w:t xml:space="preserve">have kirtler, </w:t>
      </w:r>
      <w:r>
        <w:t xml:space="preserve">der er endnu tungere og må have haft </w:t>
      </w:r>
      <w:r>
        <w:rPr>
          <w:i/>
          <w:iCs/>
        </w:rPr>
        <w:t xml:space="preserve">-rl-. Hjerte </w:t>
      </w:r>
      <w:r>
        <w:t>kan jeg ikke forklare.</w:t>
      </w:r>
      <w:r>
        <w:rPr>
          <w:i/>
          <w:iCs/>
        </w:rPr>
        <w:t xml:space="preserve"> </w:t>
      </w:r>
      <w:r>
        <w:t xml:space="preserve">Højre kolonne har tilsvarende ord med kort V, undt. gruppen </w:t>
      </w:r>
      <w:r>
        <w:rPr>
          <w:i/>
          <w:iCs/>
        </w:rPr>
        <w:t xml:space="preserve">fjært, snært, stjært, urt </w:t>
      </w:r>
      <w:r>
        <w:t xml:space="preserve">(kbhsk.: </w:t>
      </w:r>
      <w:r>
        <w:rPr>
          <w:i/>
          <w:iCs/>
        </w:rPr>
        <w:t>o:’rt</w:t>
      </w:r>
      <w:r>
        <w:t xml:space="preserve">), </w:t>
      </w:r>
      <w:r>
        <w:rPr>
          <w:i/>
          <w:iCs/>
        </w:rPr>
        <w:t xml:space="preserve">ært. </w:t>
      </w:r>
      <w:r>
        <w:t xml:space="preserve">At en lydlov </w:t>
      </w:r>
      <w:r w:rsidR="00954F96">
        <w:rPr>
          <w:lang w:val="da-DK"/>
        </w:rPr>
        <w:t>sporadisk</w:t>
      </w:r>
      <w:r>
        <w:t xml:space="preserve"> går lidt ud over sit skopus, er ikke så foruroligende. De</w:t>
      </w:r>
      <w:r w:rsidR="00954F96">
        <w:rPr>
          <w:lang w:val="da-DK"/>
        </w:rPr>
        <w:t xml:space="preserve"> nævnte</w:t>
      </w:r>
      <w:r>
        <w:t xml:space="preserve"> kan dog i nogen grad forklares som analogier efter de tilsv. verber og den tilsv. pl.</w:t>
      </w:r>
      <w:r w:rsidR="00EE0303">
        <w:rPr>
          <w:lang w:val="da-DK"/>
        </w:rPr>
        <w:t>.</w:t>
      </w:r>
      <w:r>
        <w:t xml:space="preserve"> </w:t>
      </w:r>
      <w:r>
        <w:rPr>
          <w:i/>
          <w:iCs/>
        </w:rPr>
        <w:t xml:space="preserve">Ærter </w:t>
      </w:r>
      <w:r>
        <w:t xml:space="preserve">har været alm.ere end </w:t>
      </w:r>
      <w:r>
        <w:rPr>
          <w:i/>
          <w:iCs/>
        </w:rPr>
        <w:t xml:space="preserve">ært, </w:t>
      </w:r>
      <w:r>
        <w:t>og for øvrigt er det lydrette [æɐ̯t]</w:t>
      </w:r>
      <w:r>
        <w:rPr>
          <w:i/>
          <w:iCs/>
        </w:rPr>
        <w:t xml:space="preserve"> </w:t>
      </w:r>
      <w:r>
        <w:t xml:space="preserve">stadig alm. i prov. standarddansk. </w:t>
      </w:r>
      <w:r>
        <w:rPr>
          <w:i/>
          <w:iCs/>
        </w:rPr>
        <w:t xml:space="preserve">Stjært </w:t>
      </w:r>
      <w:r>
        <w:t>kunne skyldes, at best.</w:t>
      </w:r>
      <w:r w:rsidR="00954F96">
        <w:rPr>
          <w:lang w:val="da-DK"/>
        </w:rPr>
        <w:t xml:space="preserve"> </w:t>
      </w:r>
      <w:r>
        <w:rPr>
          <w:i/>
          <w:iCs/>
        </w:rPr>
        <w:t xml:space="preserve">stjærten </w:t>
      </w:r>
      <w:r>
        <w:t xml:space="preserve">var dominerende. </w:t>
      </w:r>
      <w:r>
        <w:rPr>
          <w:i/>
          <w:iCs/>
        </w:rPr>
        <w:t xml:space="preserve">Fjært </w:t>
      </w:r>
      <w:r>
        <w:t>kunne oplagt skyldes verbet.</w:t>
      </w:r>
      <w:r>
        <w:rPr>
          <w:i/>
          <w:iCs/>
        </w:rPr>
        <w:t xml:space="preserve"> – </w:t>
      </w:r>
      <w:r>
        <w:t xml:space="preserve">Trods disse to små undtagelsesgrupper kan der ikke </w:t>
      </w:r>
      <w:r w:rsidR="00734C15">
        <w:rPr>
          <w:lang w:val="da-DK"/>
        </w:rPr>
        <w:t>herske</w:t>
      </w:r>
      <w:r>
        <w:t xml:space="preserve"> tvivl om indlyds-betingelsen, som er særlig tydelig ved veksel-forholdene </w:t>
      </w:r>
      <w:r>
        <w:rPr>
          <w:i/>
          <w:iCs/>
        </w:rPr>
        <w:t>hart/hårt–hå:r, bårt–bå:rte, sort–so:rte, tvært</w:t>
      </w:r>
      <w:r w:rsidR="00301010">
        <w:rPr>
          <w:i/>
          <w:iCs/>
          <w:lang w:val="da-DK"/>
        </w:rPr>
        <w:t>–tvæ:r</w:t>
      </w:r>
      <w:r>
        <w:rPr>
          <w:i/>
          <w:iCs/>
        </w:rPr>
        <w:t xml:space="preserve">, </w:t>
      </w:r>
      <w:r>
        <w:t xml:space="preserve">som er attesteret i kbhsk. i 1800-t. og længe før. Vestfynsk har yderligere: </w:t>
      </w:r>
      <w:r>
        <w:rPr>
          <w:i/>
          <w:iCs/>
        </w:rPr>
        <w:t xml:space="preserve">jårt </w:t>
      </w:r>
      <w:r>
        <w:t xml:space="preserve">’hjort’ – </w:t>
      </w:r>
      <w:r>
        <w:rPr>
          <w:i/>
          <w:iCs/>
        </w:rPr>
        <w:t xml:space="preserve">jå:rdə </w:t>
      </w:r>
      <w:r>
        <w:t>pl. (ØMO).</w:t>
      </w:r>
    </w:p>
    <w:p w14:paraId="07DF7A23" w14:textId="768E4D20" w:rsidR="00DA641B" w:rsidRDefault="00EF2F2C">
      <w:pPr>
        <w:spacing w:line="360" w:lineRule="auto"/>
        <w:jc w:val="both"/>
        <w:rPr>
          <w:i/>
          <w:iCs/>
        </w:rPr>
      </w:pPr>
      <w:r>
        <w:tab/>
        <w:t xml:space="preserve">USTEMT </w:t>
      </w:r>
      <w:r>
        <w:rPr>
          <w:i/>
          <w:iCs/>
        </w:rPr>
        <w:t xml:space="preserve">r. </w:t>
      </w:r>
      <w:r>
        <w:t xml:space="preserve">Der </w:t>
      </w:r>
      <w:r w:rsidR="00021758">
        <w:rPr>
          <w:lang w:val="da-DK"/>
        </w:rPr>
        <w:t>er ingen</w:t>
      </w:r>
      <w:r>
        <w:t xml:space="preserve"> tvivl om, at </w:t>
      </w:r>
      <w:r>
        <w:rPr>
          <w:i/>
          <w:iCs/>
        </w:rPr>
        <w:t>r-</w:t>
      </w:r>
      <w:r>
        <w:t xml:space="preserve">lyden mellem kort V og </w:t>
      </w:r>
      <w:r>
        <w:rPr>
          <w:i/>
          <w:iCs/>
        </w:rPr>
        <w:t xml:space="preserve">t </w:t>
      </w:r>
      <w:r>
        <w:t>har været ustemt gennem hele mda. For det første havde kbhsk. oblig. -</w:t>
      </w:r>
      <w:r>
        <w:rPr>
          <w:i/>
          <w:iCs/>
        </w:rPr>
        <w:t xml:space="preserve">r̥p, -r̥t, -r̥k </w:t>
      </w:r>
      <w:r>
        <w:t>efter kort V lige indtil ca. 1900 (Da.Rm. §43).</w:t>
      </w:r>
      <w:r>
        <w:rPr>
          <w:i/>
          <w:iCs/>
        </w:rPr>
        <w:t xml:space="preserve"> </w:t>
      </w:r>
      <w:r>
        <w:t xml:space="preserve">Også Dragør, nordsjæll. og bornh havde dette </w:t>
      </w:r>
      <w:r>
        <w:rPr>
          <w:i/>
          <w:iCs/>
        </w:rPr>
        <w:t xml:space="preserve">r̥ </w:t>
      </w:r>
      <w:r>
        <w:t>(Da.Rm.: 342, Thomsen 1908: 9). For det andet må der have været -</w:t>
      </w:r>
      <w:r>
        <w:rPr>
          <w:i/>
          <w:iCs/>
        </w:rPr>
        <w:t xml:space="preserve">r̥p, -r̥t, -r̥k </w:t>
      </w:r>
      <w:r>
        <w:t xml:space="preserve"> i 1500-t., da stødet indfandt sig i accent 1-ord, idet herhenh. ord manglede stødbasis (hvad de ville have haft med stem</w:t>
      </w:r>
      <w:r w:rsidR="00301010">
        <w:rPr>
          <w:lang w:val="da-DK"/>
        </w:rPr>
        <w:t>t</w:t>
      </w:r>
      <w:r>
        <w:t xml:space="preserve"> </w:t>
      </w:r>
      <w:r>
        <w:rPr>
          <w:i/>
          <w:iCs/>
        </w:rPr>
        <w:t>r</w:t>
      </w:r>
      <w:r>
        <w:t xml:space="preserve">): </w:t>
      </w:r>
      <w:r>
        <w:rPr>
          <w:i/>
          <w:iCs/>
        </w:rPr>
        <w:t xml:space="preserve">skarp, hjort, stærk </w:t>
      </w:r>
      <w:r>
        <w:t xml:space="preserve">osv. Denne stødløshed er helt dominerende i dialekterne (omend visse dial. har fået stød i visse ord): </w:t>
      </w:r>
      <w:r>
        <w:rPr>
          <w:i/>
          <w:iCs/>
        </w:rPr>
        <w:t xml:space="preserve">Terp, hart, bort, skørt </w:t>
      </w:r>
      <w:r>
        <w:t xml:space="preserve">sb., </w:t>
      </w:r>
      <w:r>
        <w:rPr>
          <w:i/>
          <w:iCs/>
        </w:rPr>
        <w:t xml:space="preserve">kork, birk, stork </w:t>
      </w:r>
      <w:r>
        <w:t>osv. Isl. har oblig.</w:t>
      </w:r>
      <w:r w:rsidR="003219C8">
        <w:rPr>
          <w:lang w:val="da-DK"/>
        </w:rPr>
        <w:t xml:space="preserve"> </w:t>
      </w:r>
      <w:r>
        <w:t>ustemt -</w:t>
      </w:r>
      <w:r>
        <w:rPr>
          <w:i/>
          <w:iCs/>
        </w:rPr>
        <w:t xml:space="preserve">r̥ </w:t>
      </w:r>
      <w:r>
        <w:t xml:space="preserve">i disse forb., </w:t>
      </w:r>
      <w:r>
        <w:rPr>
          <w:i/>
          <w:iCs/>
        </w:rPr>
        <w:t>skarp, Surt</w:t>
      </w:r>
      <w:r w:rsidR="00301010">
        <w:rPr>
          <w:i/>
          <w:iCs/>
          <w:lang w:val="da-DK"/>
        </w:rPr>
        <w:t>ur</w:t>
      </w:r>
      <w:r>
        <w:rPr>
          <w:i/>
          <w:iCs/>
        </w:rPr>
        <w:t xml:space="preserve">, virka, </w:t>
      </w:r>
      <w:r>
        <w:t xml:space="preserve">vel </w:t>
      </w:r>
      <w:r>
        <w:lastRenderedPageBreak/>
        <w:t>nedarvet fra oldtiden</w:t>
      </w:r>
      <w:r w:rsidR="00EE0303">
        <w:rPr>
          <w:lang w:val="da-DK"/>
        </w:rPr>
        <w:t>.</w:t>
      </w:r>
      <w:r>
        <w:t xml:space="preserve"> Kort V + -</w:t>
      </w:r>
      <w:r>
        <w:rPr>
          <w:i/>
          <w:iCs/>
        </w:rPr>
        <w:t xml:space="preserve">r̥p, -r̥t, -r̥k </w:t>
      </w:r>
      <w:r>
        <w:t xml:space="preserve">er også stærkt udbredt i norsk, både dial. og standard og både ved apikalt og uvulært </w:t>
      </w:r>
      <w:r>
        <w:rPr>
          <w:i/>
          <w:iCs/>
        </w:rPr>
        <w:t>r</w:t>
      </w:r>
      <w:r>
        <w:t xml:space="preserve"> (omend de no. fonetikere ikke har opdaget det).</w:t>
      </w:r>
    </w:p>
    <w:p w14:paraId="235D54E7" w14:textId="4D5D11E9" w:rsidR="00DA641B" w:rsidRDefault="00EF2F2C">
      <w:pPr>
        <w:spacing w:line="360" w:lineRule="auto"/>
        <w:jc w:val="both"/>
        <w:rPr>
          <w:i/>
          <w:iCs/>
        </w:rPr>
      </w:pPr>
      <w:r>
        <w:rPr>
          <w:i/>
          <w:iCs/>
        </w:rPr>
        <w:tab/>
      </w:r>
      <w:r>
        <w:t xml:space="preserve">Efter lang V er </w:t>
      </w:r>
      <w:r>
        <w:rPr>
          <w:i/>
          <w:iCs/>
        </w:rPr>
        <w:t xml:space="preserve">r </w:t>
      </w:r>
      <w:r>
        <w:t xml:space="preserve">i </w:t>
      </w:r>
      <w:r>
        <w:rPr>
          <w:i/>
          <w:iCs/>
        </w:rPr>
        <w:t xml:space="preserve"> -rt </w:t>
      </w:r>
      <w:r>
        <w:t xml:space="preserve">også ofte </w:t>
      </w:r>
      <w:r w:rsidR="00EE0303">
        <w:rPr>
          <w:lang w:val="da-DK"/>
        </w:rPr>
        <w:t>u</w:t>
      </w:r>
      <w:r>
        <w:t xml:space="preserve">stemt i 1800-t.s kbhsk.: </w:t>
      </w:r>
      <w:r>
        <w:rPr>
          <w:i/>
          <w:iCs/>
        </w:rPr>
        <w:t xml:space="preserve">sværte, Dorte, kørt </w:t>
      </w:r>
      <w:r>
        <w:t>osv., men udtalen er ustabil og kan have stemmeglidning; distinkt er der tendens til stemthed.</w:t>
      </w:r>
      <w:r>
        <w:rPr>
          <w:i/>
          <w:iCs/>
        </w:rPr>
        <w:t xml:space="preserve"> </w:t>
      </w:r>
    </w:p>
    <w:p w14:paraId="4E8EE0A2" w14:textId="7ED442F5" w:rsidR="00DA641B" w:rsidRDefault="00EF2F2C">
      <w:pPr>
        <w:spacing w:line="360" w:lineRule="auto"/>
        <w:jc w:val="both"/>
      </w:pPr>
      <w:r>
        <w:rPr>
          <w:i/>
          <w:iCs/>
        </w:rPr>
        <w:tab/>
      </w:r>
      <w:r>
        <w:t xml:space="preserve">FORLØB. Ordene på æmda. kort </w:t>
      </w:r>
      <w:r>
        <w:rPr>
          <w:i/>
          <w:iCs/>
        </w:rPr>
        <w:t xml:space="preserve">a </w:t>
      </w:r>
      <w:r>
        <w:t>(</w:t>
      </w:r>
      <w:r>
        <w:rPr>
          <w:i/>
          <w:iCs/>
        </w:rPr>
        <w:t>Martin, wartæ, swartæ</w:t>
      </w:r>
      <w:r>
        <w:t xml:space="preserve">) viser alene ved deres nuv. </w:t>
      </w:r>
      <w:r w:rsidR="00EB7D26">
        <w:rPr>
          <w:lang w:val="da-DK"/>
        </w:rPr>
        <w:t xml:space="preserve">runding </w:t>
      </w:r>
      <w:r>
        <w:t xml:space="preserve">en mda. forlængelse, men også ved deres &lt;aa, o(o)&gt;-skrivemåder i mda.: ca. 1120 </w:t>
      </w:r>
      <w:r>
        <w:rPr>
          <w:rFonts w:ascii="Trattatello" w:hAnsi="Trattatello"/>
          <w:sz w:val="26"/>
          <w:szCs w:val="26"/>
        </w:rPr>
        <w:t>Martin</w:t>
      </w:r>
      <w:r>
        <w:rPr>
          <w:i/>
          <w:iCs/>
        </w:rPr>
        <w:t xml:space="preserve"> </w:t>
      </w:r>
      <w:r>
        <w:t xml:space="preserve">(opr. kort </w:t>
      </w:r>
      <w:r>
        <w:rPr>
          <w:i/>
          <w:iCs/>
        </w:rPr>
        <w:t>a</w:t>
      </w:r>
      <w:r>
        <w:t>)</w:t>
      </w:r>
      <w:r>
        <w:rPr>
          <w:i/>
          <w:iCs/>
        </w:rPr>
        <w:t xml:space="preserve">, </w:t>
      </w:r>
      <w:r>
        <w:t xml:space="preserve">men 1383 </w:t>
      </w:r>
      <w:r>
        <w:rPr>
          <w:rFonts w:ascii="Trattatello" w:hAnsi="Trattatello"/>
          <w:sz w:val="26"/>
          <w:szCs w:val="26"/>
        </w:rPr>
        <w:t>Morten</w:t>
      </w:r>
      <w:r>
        <w:rPr>
          <w:i/>
          <w:iCs/>
        </w:rPr>
        <w:t xml:space="preserve">, </w:t>
      </w:r>
      <w:r>
        <w:t xml:space="preserve">hvorefter &lt;o&gt; ligger tæt; </w:t>
      </w:r>
      <w:r>
        <w:rPr>
          <w:i/>
          <w:iCs/>
        </w:rPr>
        <w:t xml:space="preserve">wartæ </w:t>
      </w:r>
      <w:r>
        <w:t xml:space="preserve">er belagt ca. 1300 og ca. 1400; </w:t>
      </w:r>
      <w:r>
        <w:rPr>
          <w:i/>
          <w:iCs/>
        </w:rPr>
        <w:t xml:space="preserve">wortæ </w:t>
      </w:r>
      <w:r>
        <w:t xml:space="preserve">o.l. med &lt;o&gt; fra 1325 (Harp.L), og vist altid efter 1400; </w:t>
      </w:r>
      <w:r>
        <w:rPr>
          <w:i/>
          <w:iCs/>
        </w:rPr>
        <w:t xml:space="preserve">swartær </w:t>
      </w:r>
      <w:r>
        <w:t xml:space="preserve">er enerådende omkr. 1300, men allerede fra 1314 og frem har DgP. belæg på </w:t>
      </w:r>
      <w:r>
        <w:rPr>
          <w:i/>
          <w:iCs/>
        </w:rPr>
        <w:t>swort(æ</w:t>
      </w:r>
      <w:r>
        <w:t xml:space="preserve">); Flensb.St. ca. 1300 </w:t>
      </w:r>
      <w:r>
        <w:rPr>
          <w:rFonts w:ascii="Trattatello" w:hAnsi="Trattatello"/>
          <w:sz w:val="26"/>
          <w:szCs w:val="26"/>
        </w:rPr>
        <w:t>æært</w:t>
      </w:r>
      <w:r>
        <w:rPr>
          <w:rFonts w:ascii="Trattatello" w:hAnsi="Trattatello"/>
        </w:rPr>
        <w:t xml:space="preserve"> </w:t>
      </w:r>
      <w:r>
        <w:t>.</w:t>
      </w:r>
    </w:p>
    <w:p w14:paraId="5A4C81F7" w14:textId="77777777" w:rsidR="00DA641B" w:rsidRDefault="00EF2F2C">
      <w:pPr>
        <w:spacing w:line="360" w:lineRule="auto"/>
        <w:jc w:val="both"/>
      </w:pPr>
      <w:r>
        <w:tab/>
        <w:t xml:space="preserve">DATERING. Forlængelsen er som nævnt ældre end </w:t>
      </w:r>
      <w:r>
        <w:rPr>
          <w:i/>
          <w:iCs/>
        </w:rPr>
        <w:t xml:space="preserve">a: &gt; å:, </w:t>
      </w:r>
      <w:r>
        <w:t xml:space="preserve">dvs. ældre end ca. 1250. </w:t>
      </w:r>
    </w:p>
    <w:p w14:paraId="4422B5C6" w14:textId="206EDC17" w:rsidR="00DA641B" w:rsidRDefault="00EF2F2C">
      <w:pPr>
        <w:spacing w:line="360" w:lineRule="auto"/>
        <w:jc w:val="both"/>
        <w:rPr>
          <w:lang w:val="da-DK"/>
        </w:rPr>
      </w:pPr>
      <w:r>
        <w:t xml:space="preserve">Den må være noget senere end forlængelsen foran </w:t>
      </w:r>
      <w:r>
        <w:rPr>
          <w:i/>
          <w:iCs/>
        </w:rPr>
        <w:t xml:space="preserve">rð, </w:t>
      </w:r>
      <w:r>
        <w:t xml:space="preserve">dels fordi </w:t>
      </w:r>
      <w:r>
        <w:rPr>
          <w:i/>
          <w:iCs/>
        </w:rPr>
        <w:t xml:space="preserve">t </w:t>
      </w:r>
      <w:r>
        <w:t xml:space="preserve">er ustemt modsat </w:t>
      </w:r>
      <w:r>
        <w:rPr>
          <w:i/>
          <w:iCs/>
        </w:rPr>
        <w:t xml:space="preserve">ð </w:t>
      </w:r>
      <w:r>
        <w:t xml:space="preserve">og dette givet er en hæmsko: Jo længere det samlede stemte segment er, jo lettere sløres V’s kvantitet for perceptionen, se ndf. Desuden finder den, modsat forl. foran </w:t>
      </w:r>
      <w:r>
        <w:rPr>
          <w:i/>
          <w:iCs/>
        </w:rPr>
        <w:t>rð,</w:t>
      </w:r>
      <w:r>
        <w:t xml:space="preserve"> kun sted foran </w:t>
      </w:r>
      <w:r>
        <w:rPr>
          <w:i/>
          <w:iCs/>
        </w:rPr>
        <w:t xml:space="preserve">ə. </w:t>
      </w:r>
      <w:r>
        <w:t xml:space="preserve">På den anden side er den </w:t>
      </w:r>
      <w:r w:rsidR="00301010">
        <w:rPr>
          <w:lang w:val="da-DK"/>
        </w:rPr>
        <w:t xml:space="preserve">som nævnt </w:t>
      </w:r>
      <w:r>
        <w:t xml:space="preserve">indtrådt før </w:t>
      </w:r>
      <w:r>
        <w:rPr>
          <w:i/>
          <w:iCs/>
        </w:rPr>
        <w:t xml:space="preserve">a: &gt; å:, </w:t>
      </w:r>
      <w:r>
        <w:t xml:space="preserve">modsat de </w:t>
      </w:r>
      <w:r w:rsidR="00EB7D26">
        <w:rPr>
          <w:lang w:val="da-DK"/>
        </w:rPr>
        <w:t>ndf. nævnte</w:t>
      </w:r>
      <w:r>
        <w:t xml:space="preserve"> forlængelser foran C-gruppe</w:t>
      </w:r>
      <w:r w:rsidR="00EB7D26">
        <w:rPr>
          <w:lang w:val="da-DK"/>
        </w:rPr>
        <w:t>.</w:t>
      </w:r>
    </w:p>
    <w:p w14:paraId="57FE0F0F" w14:textId="4D150615" w:rsidR="00301010" w:rsidRPr="003251F5" w:rsidRDefault="00301010">
      <w:pPr>
        <w:spacing w:line="360" w:lineRule="auto"/>
        <w:jc w:val="both"/>
        <w:rPr>
          <w:i/>
          <w:iCs/>
        </w:rPr>
      </w:pPr>
      <w:r>
        <w:rPr>
          <w:lang w:val="da-DK"/>
        </w:rPr>
        <w:tab/>
      </w:r>
      <w:r w:rsidR="003251F5">
        <w:rPr>
          <w:i/>
          <w:iCs/>
          <w:lang w:val="da-DK"/>
        </w:rPr>
        <w:t xml:space="preserve">Swa:rtæ </w:t>
      </w:r>
      <w:r w:rsidR="003251F5">
        <w:rPr>
          <w:lang w:val="da-DK"/>
        </w:rPr>
        <w:t xml:space="preserve">bliver altså </w:t>
      </w:r>
      <w:r w:rsidR="003251F5">
        <w:rPr>
          <w:i/>
          <w:iCs/>
          <w:lang w:val="da-DK"/>
        </w:rPr>
        <w:t xml:space="preserve">swå:rtæ, </w:t>
      </w:r>
      <w:r w:rsidR="003251F5">
        <w:rPr>
          <w:lang w:val="da-DK"/>
        </w:rPr>
        <w:t>men kommer da under §1</w:t>
      </w:r>
      <w:r w:rsidR="00C92ED7">
        <w:rPr>
          <w:lang w:val="da-DK"/>
        </w:rPr>
        <w:t>1</w:t>
      </w:r>
      <w:r w:rsidR="003251F5">
        <w:rPr>
          <w:lang w:val="da-DK"/>
        </w:rPr>
        <w:t>’s skopus (</w:t>
      </w:r>
      <w:r w:rsidR="003251F5" w:rsidRPr="003251F5">
        <w:rPr>
          <w:i/>
          <w:iCs/>
          <w:lang w:val="da-DK"/>
        </w:rPr>
        <w:t>C</w:t>
      </w:r>
      <w:r w:rsidR="003251F5">
        <w:rPr>
          <w:i/>
          <w:iCs/>
          <w:lang w:val="da-DK"/>
        </w:rPr>
        <w:t xml:space="preserve">wå: &gt; </w:t>
      </w:r>
      <w:r w:rsidR="003251F5" w:rsidRPr="003251F5">
        <w:rPr>
          <w:i/>
          <w:iCs/>
          <w:lang w:val="da-DK"/>
        </w:rPr>
        <w:t>C</w:t>
      </w:r>
      <w:r w:rsidR="003251F5">
        <w:rPr>
          <w:i/>
          <w:iCs/>
          <w:lang w:val="da-DK"/>
        </w:rPr>
        <w:t xml:space="preserve">wo: &gt; </w:t>
      </w:r>
      <w:r w:rsidR="003251F5" w:rsidRPr="003251F5">
        <w:rPr>
          <w:lang w:val="da-DK"/>
        </w:rPr>
        <w:t>C</w:t>
      </w:r>
      <w:r w:rsidR="003251F5">
        <w:rPr>
          <w:i/>
          <w:iCs/>
          <w:lang w:val="da-DK"/>
        </w:rPr>
        <w:t>o:</w:t>
      </w:r>
      <w:r w:rsidR="003251F5">
        <w:rPr>
          <w:lang w:val="da-DK"/>
        </w:rPr>
        <w:t>)</w:t>
      </w:r>
      <w:r w:rsidR="003251F5">
        <w:rPr>
          <w:i/>
          <w:iCs/>
          <w:lang w:val="da-DK"/>
        </w:rPr>
        <w:t xml:space="preserve">, </w:t>
      </w:r>
      <w:r w:rsidR="003251F5">
        <w:rPr>
          <w:lang w:val="da-DK"/>
        </w:rPr>
        <w:t xml:space="preserve">så at vi får </w:t>
      </w:r>
      <w:r w:rsidR="003251F5">
        <w:rPr>
          <w:i/>
          <w:iCs/>
          <w:lang w:val="da-DK"/>
        </w:rPr>
        <w:t xml:space="preserve">so:rtæ, </w:t>
      </w:r>
      <w:r w:rsidR="003251F5">
        <w:rPr>
          <w:lang w:val="da-DK"/>
        </w:rPr>
        <w:t xml:space="preserve">modsat </w:t>
      </w:r>
      <w:r w:rsidR="003251F5">
        <w:rPr>
          <w:i/>
          <w:iCs/>
          <w:lang w:val="da-DK"/>
        </w:rPr>
        <w:t xml:space="preserve">wå:rtæ </w:t>
      </w:r>
      <w:r w:rsidR="003251F5">
        <w:rPr>
          <w:lang w:val="da-DK"/>
        </w:rPr>
        <w:t>’</w:t>
      </w:r>
      <w:r w:rsidR="003251F5" w:rsidRPr="003251F5">
        <w:rPr>
          <w:lang w:val="da-DK"/>
        </w:rPr>
        <w:t>vorte</w:t>
      </w:r>
      <w:r w:rsidR="003251F5">
        <w:rPr>
          <w:lang w:val="da-DK"/>
        </w:rPr>
        <w:t>’, der ikke kommer længere (§</w:t>
      </w:r>
      <w:r w:rsidR="00B96D1F">
        <w:rPr>
          <w:lang w:val="da-DK"/>
        </w:rPr>
        <w:t>Y</w:t>
      </w:r>
      <w:r w:rsidR="003251F5">
        <w:rPr>
          <w:lang w:val="da-DK"/>
        </w:rPr>
        <w:t>5), fordi det mangler et foranst. C – et godt eks. på forskellen</w:t>
      </w:r>
      <w:r w:rsidR="00B96D1F">
        <w:rPr>
          <w:lang w:val="da-DK"/>
        </w:rPr>
        <w:t xml:space="preserve"> mellem</w:t>
      </w:r>
      <w:r w:rsidR="003251F5">
        <w:rPr>
          <w:lang w:val="da-DK"/>
        </w:rPr>
        <w:t xml:space="preserve"> C</w:t>
      </w:r>
      <w:r w:rsidR="003251F5">
        <w:rPr>
          <w:i/>
          <w:iCs/>
          <w:lang w:val="da-DK"/>
        </w:rPr>
        <w:t xml:space="preserve">wa: </w:t>
      </w:r>
      <w:r w:rsidR="003251F5">
        <w:rPr>
          <w:lang w:val="da-DK"/>
        </w:rPr>
        <w:t xml:space="preserve">og </w:t>
      </w:r>
      <w:r w:rsidR="003251F5">
        <w:rPr>
          <w:i/>
          <w:iCs/>
          <w:lang w:val="da-DK"/>
        </w:rPr>
        <w:t>wa: .</w:t>
      </w:r>
    </w:p>
    <w:p w14:paraId="02A44CFE" w14:textId="77777777" w:rsidR="00DA641B" w:rsidRDefault="00EF2F2C">
      <w:pPr>
        <w:spacing w:line="360" w:lineRule="auto"/>
        <w:jc w:val="both"/>
      </w:pPr>
      <w:r>
        <w:rPr>
          <w:rFonts w:ascii="Monaco" w:eastAsia="Monaco" w:hAnsi="Monaco" w:cs="Monaco"/>
        </w:rPr>
        <w:tab/>
      </w:r>
      <w:r>
        <w:t>KONKLUSION. Ca. 1200-1250.</w:t>
      </w:r>
    </w:p>
    <w:p w14:paraId="742A5A80" w14:textId="77777777" w:rsidR="00DA641B" w:rsidRDefault="00EF2F2C">
      <w:pPr>
        <w:spacing w:line="360" w:lineRule="auto"/>
        <w:jc w:val="both"/>
      </w:pPr>
      <w:r>
        <w:tab/>
        <w:t xml:space="preserve">DIALEKTER. Skånsk har meget få forlængelser foran </w:t>
      </w:r>
      <w:r>
        <w:rPr>
          <w:i/>
          <w:iCs/>
        </w:rPr>
        <w:t>rtə</w:t>
      </w:r>
      <w:r>
        <w:t xml:space="preserve">: </w:t>
      </w:r>
      <w:r>
        <w:rPr>
          <w:i/>
          <w:iCs/>
        </w:rPr>
        <w:t>Må:rten, sjo</w:t>
      </w:r>
      <w:r>
        <w:rPr>
          <w:rFonts w:ascii="Lucida Grande" w:hAnsi="Lucida Grande"/>
        </w:rPr>
        <w:t>̝</w:t>
      </w:r>
      <w:r>
        <w:rPr>
          <w:i/>
          <w:iCs/>
        </w:rPr>
        <w:t>:rta/ sjo</w:t>
      </w:r>
      <w:r>
        <w:rPr>
          <w:rFonts w:ascii="Lucida Grande" w:hAnsi="Lucida Grande"/>
        </w:rPr>
        <w:t>̝</w:t>
      </w:r>
      <w:r>
        <w:rPr>
          <w:i/>
          <w:iCs/>
        </w:rPr>
        <w:t xml:space="preserve">rta, </w:t>
      </w:r>
      <w:r>
        <w:t xml:space="preserve">men fx </w:t>
      </w:r>
      <w:r>
        <w:rPr>
          <w:i/>
          <w:iCs/>
        </w:rPr>
        <w:t xml:space="preserve">bårrte, tårrta, järta, ärrtor. </w:t>
      </w:r>
      <w:r>
        <w:t xml:space="preserve">Overhovedet er det karakteristisk for moderne skånsk, at det har kort V foran </w:t>
      </w:r>
      <w:r>
        <w:rPr>
          <w:i/>
          <w:iCs/>
        </w:rPr>
        <w:t xml:space="preserve">-rt </w:t>
      </w:r>
      <w:r>
        <w:t>:</w:t>
      </w:r>
      <w:r>
        <w:rPr>
          <w:i/>
          <w:iCs/>
        </w:rPr>
        <w:t xml:space="preserve"> port, stort, gjort, fart, lärt </w:t>
      </w:r>
      <w:r>
        <w:t>osv.</w:t>
      </w:r>
      <w:r>
        <w:rPr>
          <w:i/>
          <w:iCs/>
        </w:rPr>
        <w:t xml:space="preserve"> </w:t>
      </w:r>
      <w:r>
        <w:t xml:space="preserve">modsat uppsvensk, altså generel forkortelse (Ingers, Roikjer&amp;Rasm.). Bornholmsk derimod har lang V i alle ordene undt. </w:t>
      </w:r>
      <w:r>
        <w:rPr>
          <w:i/>
          <w:iCs/>
        </w:rPr>
        <w:t>kirtel, hjerte.</w:t>
      </w:r>
    </w:p>
    <w:p w14:paraId="17DEE37B" w14:textId="77777777" w:rsidR="00DA641B" w:rsidRDefault="00EF2F2C">
      <w:pPr>
        <w:spacing w:line="360" w:lineRule="auto"/>
        <w:jc w:val="both"/>
      </w:pPr>
      <w:r>
        <w:tab/>
        <w:t xml:space="preserve">Kbhsk. lægger sig derimod tæt op ad østsjællandsk, der ingen væsentlige afvigelser frembyder (Kryger, ØMO). Strøby har kort V i </w:t>
      </w:r>
      <w:r>
        <w:rPr>
          <w:i/>
          <w:iCs/>
        </w:rPr>
        <w:t xml:space="preserve">fjært, fjærte, </w:t>
      </w:r>
      <w:r>
        <w:t>der, skønt de afviger, passer godt i systemet.</w:t>
      </w:r>
      <w:r>
        <w:tab/>
      </w:r>
    </w:p>
    <w:p w14:paraId="5CC99D5B" w14:textId="543F6BB2" w:rsidR="00DA641B" w:rsidRDefault="00EF2F2C">
      <w:pPr>
        <w:spacing w:line="360" w:lineRule="auto"/>
        <w:jc w:val="both"/>
      </w:pPr>
      <w:r>
        <w:tab/>
        <w:t xml:space="preserve">ÅRSAGER.  Udv. er den eneste, der befaler V-forl. foran ustemt lyd. Den undrer noget, idet alle de 3 andre V-forl. i kbhsk. sker foran stemt lyd, hvad også de vigtigste dialektale gør (foran </w:t>
      </w:r>
      <w:r>
        <w:rPr>
          <w:i/>
          <w:iCs/>
        </w:rPr>
        <w:t>-nd, -gg, -bb</w:t>
      </w:r>
      <w:r>
        <w:t>;</w:t>
      </w:r>
      <w:r>
        <w:rPr>
          <w:i/>
          <w:iCs/>
        </w:rPr>
        <w:t xml:space="preserve"> </w:t>
      </w:r>
      <w:r>
        <w:t>kbhsk. har en snært af disse i sidef</w:t>
      </w:r>
      <w:r w:rsidR="00EB7D26">
        <w:rPr>
          <w:lang w:val="da-DK"/>
        </w:rPr>
        <w:t>ormerne</w:t>
      </w:r>
      <w:r>
        <w:t xml:space="preserve"> </w:t>
      </w:r>
      <w:r w:rsidR="00B96D1F" w:rsidRPr="00B96D1F">
        <w:rPr>
          <w:i/>
          <w:iCs/>
          <w:lang w:val="da-DK"/>
        </w:rPr>
        <w:t>(</w:t>
      </w:r>
      <w:r>
        <w:rPr>
          <w:i/>
          <w:iCs/>
        </w:rPr>
        <w:t>kæle)dæ:gge, ta:nde</w:t>
      </w:r>
      <w:r w:rsidR="00EB7D26">
        <w:rPr>
          <w:lang w:val="da-DK"/>
        </w:rPr>
        <w:t>)</w:t>
      </w:r>
      <w:r>
        <w:t xml:space="preserve">. Forskellen hænger sammen med, at det er ulige lettere at bedømme en V’s kvantitet foran en ustemt lyd end foran en </w:t>
      </w:r>
      <w:r>
        <w:lastRenderedPageBreak/>
        <w:t>stemt. – Man kunne sammenholde udv. med de spor</w:t>
      </w:r>
      <w:r w:rsidR="003251F5">
        <w:rPr>
          <w:lang w:val="da-DK"/>
        </w:rPr>
        <w:t>a</w:t>
      </w:r>
      <w:r>
        <w:t>diske V-forlængelser foran -</w:t>
      </w:r>
      <w:r>
        <w:rPr>
          <w:i/>
          <w:iCs/>
        </w:rPr>
        <w:t xml:space="preserve">st </w:t>
      </w:r>
      <w:r>
        <w:t>(§</w:t>
      </w:r>
      <w:r w:rsidR="00C92ED7">
        <w:rPr>
          <w:lang w:val="da-DK"/>
        </w:rPr>
        <w:t>7</w:t>
      </w:r>
      <w:r>
        <w:t>.5). Men der er sikkert ingen årsagsforb., eftersom hine beror på en stavelses-deling foran -</w:t>
      </w:r>
      <w:r>
        <w:rPr>
          <w:i/>
          <w:iCs/>
        </w:rPr>
        <w:t xml:space="preserve">st, </w:t>
      </w:r>
      <w:r>
        <w:t xml:space="preserve">mens den nærv. forl. umuligt kan udgå fra en stavelses-deling foran </w:t>
      </w:r>
      <w:r>
        <w:rPr>
          <w:i/>
          <w:iCs/>
        </w:rPr>
        <w:t xml:space="preserve">-r̥t . </w:t>
      </w:r>
      <w:r>
        <w:t>At nærv. forl. kun sker i indlyd, er derimod let at forklare: Den tryksvage stav. forstyrrer naturligvis opfattelsen af V’s kvantitet i den trykstærke.</w:t>
      </w:r>
    </w:p>
    <w:p w14:paraId="3DA68453" w14:textId="77777777" w:rsidR="00DA641B" w:rsidRDefault="00EF2F2C">
      <w:pPr>
        <w:spacing w:line="360" w:lineRule="auto"/>
        <w:jc w:val="both"/>
      </w:pPr>
      <w:r>
        <w:tab/>
        <w:t xml:space="preserve">ENKELTORD. Flg. ord har lang hhv. kort V i kbhsk. i 1800-t. De er alle lånt efter 1700: </w:t>
      </w:r>
      <w:r>
        <w:rPr>
          <w:i/>
          <w:iCs/>
        </w:rPr>
        <w:t xml:space="preserve">(rigs)ort </w:t>
      </w:r>
      <w:r>
        <w:t xml:space="preserve">(langt </w:t>
      </w:r>
      <w:r>
        <w:rPr>
          <w:i/>
          <w:iCs/>
        </w:rPr>
        <w:t xml:space="preserve">o: </w:t>
      </w:r>
      <w:r>
        <w:t>så længe, de var levende)</w:t>
      </w:r>
      <w:r>
        <w:rPr>
          <w:i/>
          <w:iCs/>
        </w:rPr>
        <w:t xml:space="preserve">, fært </w:t>
      </w:r>
      <w:r>
        <w:t>(lang)</w:t>
      </w:r>
      <w:r>
        <w:rPr>
          <w:i/>
          <w:iCs/>
        </w:rPr>
        <w:t xml:space="preserve">, omgørtle, gørtler </w:t>
      </w:r>
      <w:r>
        <w:t>(korte),</w:t>
      </w:r>
      <w:r>
        <w:rPr>
          <w:i/>
          <w:iCs/>
        </w:rPr>
        <w:t xml:space="preserve"> tærte </w:t>
      </w:r>
      <w:r>
        <w:t>(lang)</w:t>
      </w:r>
      <w:r>
        <w:rPr>
          <w:i/>
          <w:iCs/>
        </w:rPr>
        <w:t xml:space="preserve">, kort/kart </w:t>
      </w:r>
      <w:r>
        <w:t>’charta’ (kort). De har gerne fået deres ty. kvantitet.</w:t>
      </w:r>
    </w:p>
    <w:p w14:paraId="382F3CF1" w14:textId="77777777" w:rsidR="00DA641B" w:rsidRDefault="00EF2F2C">
      <w:pPr>
        <w:spacing w:line="360" w:lineRule="auto"/>
        <w:jc w:val="both"/>
      </w:pPr>
      <w:r>
        <w:tab/>
        <w:t xml:space="preserve">Ordene </w:t>
      </w:r>
      <w:r>
        <w:rPr>
          <w:i/>
          <w:iCs/>
        </w:rPr>
        <w:t xml:space="preserve">kort </w:t>
      </w:r>
      <w:r>
        <w:t xml:space="preserve">adj. (ældste belæg 1346), </w:t>
      </w:r>
      <w:r>
        <w:rPr>
          <w:i/>
          <w:iCs/>
        </w:rPr>
        <w:t xml:space="preserve">bartskær </w:t>
      </w:r>
      <w:r>
        <w:t xml:space="preserve">(1445), </w:t>
      </w:r>
      <w:r>
        <w:rPr>
          <w:i/>
          <w:iCs/>
        </w:rPr>
        <w:t xml:space="preserve">Birte </w:t>
      </w:r>
      <w:r>
        <w:t>(1334; if. DgP &lt; '</w:t>
      </w:r>
      <w:r>
        <w:rPr>
          <w:i/>
          <w:iCs/>
        </w:rPr>
        <w:t xml:space="preserve">Birrite &lt; </w:t>
      </w:r>
      <w:r>
        <w:t>'</w:t>
      </w:r>
      <w:r>
        <w:rPr>
          <w:i/>
          <w:iCs/>
        </w:rPr>
        <w:t>Birgitte</w:t>
      </w:r>
      <w:r>
        <w:t xml:space="preserve">), </w:t>
      </w:r>
      <w:r>
        <w:rPr>
          <w:i/>
          <w:iCs/>
        </w:rPr>
        <w:t xml:space="preserve">Dorte </w:t>
      </w:r>
      <w:r>
        <w:t xml:space="preserve">(1403; lang), </w:t>
      </w:r>
      <w:r>
        <w:rPr>
          <w:i/>
          <w:iCs/>
        </w:rPr>
        <w:t xml:space="preserve">kvart </w:t>
      </w:r>
      <w:r>
        <w:t xml:space="preserve">(efter 1500), </w:t>
      </w:r>
      <w:r>
        <w:rPr>
          <w:i/>
          <w:iCs/>
        </w:rPr>
        <w:t xml:space="preserve">myrter </w:t>
      </w:r>
      <w:r>
        <w:t xml:space="preserve">pl., </w:t>
      </w:r>
      <w:r>
        <w:rPr>
          <w:i/>
          <w:iCs/>
        </w:rPr>
        <w:t xml:space="preserve">port </w:t>
      </w:r>
      <w:r>
        <w:t xml:space="preserve">(1444, lang), </w:t>
      </w:r>
      <w:r>
        <w:rPr>
          <w:i/>
          <w:iCs/>
        </w:rPr>
        <w:t xml:space="preserve">smerte </w:t>
      </w:r>
      <w:r>
        <w:t xml:space="preserve">(1607), </w:t>
      </w:r>
      <w:r>
        <w:rPr>
          <w:i/>
          <w:iCs/>
        </w:rPr>
        <w:t xml:space="preserve">styrte </w:t>
      </w:r>
      <w:r>
        <w:t>(1397), -</w:t>
      </w:r>
      <w:r>
        <w:rPr>
          <w:i/>
          <w:iCs/>
        </w:rPr>
        <w:t xml:space="preserve">vortes </w:t>
      </w:r>
      <w:r>
        <w:t xml:space="preserve">(ca. 1425, lang), </w:t>
      </w:r>
      <w:r>
        <w:rPr>
          <w:i/>
          <w:iCs/>
        </w:rPr>
        <w:t xml:space="preserve">vært </w:t>
      </w:r>
      <w:r>
        <w:t>(ca. 1500) er også indløbet éfter lydloven.</w:t>
      </w:r>
    </w:p>
    <w:p w14:paraId="0741CCC2" w14:textId="77777777" w:rsidR="00DA641B" w:rsidRDefault="00EF2F2C">
      <w:pPr>
        <w:spacing w:line="360" w:lineRule="auto"/>
        <w:jc w:val="both"/>
      </w:pPr>
      <w:r>
        <w:tab/>
      </w:r>
      <w:r>
        <w:rPr>
          <w:b/>
          <w:bCs/>
          <w:i/>
          <w:iCs/>
        </w:rPr>
        <w:t xml:space="preserve">Bertel </w:t>
      </w:r>
      <w:r>
        <w:t>(kort) lånes, som '</w:t>
      </w:r>
      <w:r>
        <w:rPr>
          <w:i/>
          <w:iCs/>
        </w:rPr>
        <w:t xml:space="preserve">Bartoldus, </w:t>
      </w:r>
      <w:r>
        <w:t xml:space="preserve">i 1100-t. I beg. må normalformen have været </w:t>
      </w:r>
      <w:r>
        <w:rPr>
          <w:i/>
          <w:iCs/>
        </w:rPr>
        <w:t xml:space="preserve">Bærtold </w:t>
      </w:r>
      <w:r>
        <w:t xml:space="preserve">med bitryk, hvor </w:t>
      </w:r>
      <w:r>
        <w:rPr>
          <w:i/>
          <w:iCs/>
        </w:rPr>
        <w:t xml:space="preserve">-rt </w:t>
      </w:r>
      <w:r>
        <w:t xml:space="preserve">hører til hver sin stav. Først med reduktion til </w:t>
      </w:r>
      <w:r>
        <w:rPr>
          <w:i/>
          <w:iCs/>
        </w:rPr>
        <w:t>Bertil</w:t>
      </w:r>
      <w:r>
        <w:t xml:space="preserve"> (1385), </w:t>
      </w:r>
      <w:r>
        <w:rPr>
          <w:i/>
          <w:iCs/>
        </w:rPr>
        <w:t xml:space="preserve">Bertel </w:t>
      </w:r>
      <w:r>
        <w:t xml:space="preserve">(1401) kommer det i skopus, men for sent. Hvis de nævnte former reelt er meget tidligere, kan grunden være tyngde, jf. </w:t>
      </w:r>
      <w:r>
        <w:rPr>
          <w:i/>
          <w:iCs/>
        </w:rPr>
        <w:t xml:space="preserve">kirtel. </w:t>
      </w:r>
    </w:p>
    <w:p w14:paraId="0258F4D7" w14:textId="6907FF2A" w:rsidR="00DA641B" w:rsidRDefault="00EF2F2C">
      <w:pPr>
        <w:spacing w:line="360" w:lineRule="auto"/>
        <w:jc w:val="both"/>
      </w:pPr>
      <w:r>
        <w:tab/>
      </w:r>
      <w:r>
        <w:rPr>
          <w:b/>
          <w:bCs/>
          <w:i/>
          <w:iCs/>
        </w:rPr>
        <w:t xml:space="preserve">Gjort </w:t>
      </w:r>
      <w:r>
        <w:t xml:space="preserve">har opr. haft kort V, jf. </w:t>
      </w:r>
      <w:r>
        <w:rPr>
          <w:i/>
          <w:iCs/>
        </w:rPr>
        <w:t xml:space="preserve">gʲøra–gʲørr–gʲørði–gʲørt. </w:t>
      </w:r>
      <w:r>
        <w:t xml:space="preserve">Senere udvikles </w:t>
      </w:r>
      <w:r>
        <w:rPr>
          <w:i/>
          <w:iCs/>
        </w:rPr>
        <w:t xml:space="preserve">gjorðæ </w:t>
      </w:r>
      <w:r>
        <w:t xml:space="preserve">og </w:t>
      </w:r>
      <w:r>
        <w:rPr>
          <w:i/>
          <w:iCs/>
        </w:rPr>
        <w:t xml:space="preserve">gjo:rðæ </w:t>
      </w:r>
      <w:r>
        <w:t>(§</w:t>
      </w:r>
      <w:r w:rsidR="00A033C0">
        <w:rPr>
          <w:lang w:val="da-DK"/>
        </w:rPr>
        <w:t>7</w:t>
      </w:r>
      <w:r>
        <w:t xml:space="preserve">.1), og endnu senere </w:t>
      </w:r>
      <w:r>
        <w:rPr>
          <w:i/>
          <w:iCs/>
        </w:rPr>
        <w:t>gø</w:t>
      </w:r>
      <w:r w:rsidR="00B4640D">
        <w:rPr>
          <w:i/>
          <w:iCs/>
          <w:vertAlign w:val="superscript"/>
          <w:lang w:val="da-DK"/>
        </w:rPr>
        <w:t>j</w:t>
      </w:r>
      <w:r>
        <w:rPr>
          <w:i/>
          <w:iCs/>
        </w:rPr>
        <w:t xml:space="preserve">:ræ </w:t>
      </w:r>
      <w:r>
        <w:t xml:space="preserve">(Y§13) hvorefter analogisk </w:t>
      </w:r>
      <w:r>
        <w:rPr>
          <w:i/>
          <w:iCs/>
        </w:rPr>
        <w:t>gjo:rt.</w:t>
      </w:r>
    </w:p>
    <w:p w14:paraId="29B57EB9" w14:textId="77777777" w:rsidR="00DA641B" w:rsidRDefault="00EF2F2C">
      <w:pPr>
        <w:spacing w:line="360" w:lineRule="auto"/>
        <w:jc w:val="both"/>
      </w:pPr>
      <w:r>
        <w:tab/>
      </w:r>
      <w:r>
        <w:rPr>
          <w:b/>
          <w:bCs/>
          <w:i/>
          <w:iCs/>
        </w:rPr>
        <w:t xml:space="preserve">Kjole </w:t>
      </w:r>
      <w:r>
        <w:t xml:space="preserve">udgår fra </w:t>
      </w:r>
      <w:r>
        <w:rPr>
          <w:i/>
          <w:iCs/>
        </w:rPr>
        <w:t>k</w:t>
      </w:r>
      <w:r>
        <w:rPr>
          <w:i/>
          <w:iCs/>
          <w:sz w:val="20"/>
          <w:szCs w:val="20"/>
        </w:rPr>
        <w:t>j</w:t>
      </w:r>
      <w:r>
        <w:rPr>
          <w:i/>
          <w:iCs/>
        </w:rPr>
        <w:t xml:space="preserve">yrtlin </w:t>
      </w:r>
      <w:r>
        <w:t xml:space="preserve">best. &gt; </w:t>
      </w:r>
      <w:r>
        <w:rPr>
          <w:i/>
          <w:iCs/>
        </w:rPr>
        <w:t xml:space="preserve">kjurlin </w:t>
      </w:r>
      <w:r>
        <w:t xml:space="preserve">(Y§1) &gt; </w:t>
      </w:r>
      <w:r>
        <w:rPr>
          <w:i/>
          <w:iCs/>
        </w:rPr>
        <w:t>kjorlæn</w:t>
      </w:r>
      <w:r w:rsidR="00B4640D">
        <w:rPr>
          <w:i/>
          <w:iCs/>
          <w:lang w:val="da-DK"/>
        </w:rPr>
        <w:t xml:space="preserve"> </w:t>
      </w:r>
      <w:r w:rsidR="00B4640D">
        <w:rPr>
          <w:lang w:val="da-DK"/>
        </w:rPr>
        <w:t>(§Y3)</w:t>
      </w:r>
      <w:r>
        <w:rPr>
          <w:i/>
          <w:iCs/>
        </w:rPr>
        <w:t xml:space="preserve"> &gt; kjo:læn </w:t>
      </w:r>
      <w:r>
        <w:t xml:space="preserve">(forl. + </w:t>
      </w:r>
      <w:r>
        <w:rPr>
          <w:i/>
          <w:iCs/>
        </w:rPr>
        <w:t xml:space="preserve">rl </w:t>
      </w:r>
      <w:r>
        <w:t xml:space="preserve">og </w:t>
      </w:r>
      <w:r w:rsidR="00B4640D">
        <w:rPr>
          <w:i/>
          <w:iCs/>
          <w:lang w:val="da-DK"/>
        </w:rPr>
        <w:t>r-</w:t>
      </w:r>
      <w:r>
        <w:t>tab) og er sål. ikke herhenh.</w:t>
      </w:r>
    </w:p>
    <w:p w14:paraId="32CB55E7" w14:textId="77777777" w:rsidR="00DA641B" w:rsidRDefault="00EF2F2C">
      <w:pPr>
        <w:spacing w:line="360" w:lineRule="auto"/>
        <w:jc w:val="both"/>
      </w:pPr>
      <w:r>
        <w:tab/>
      </w:r>
      <w:r>
        <w:rPr>
          <w:b/>
          <w:bCs/>
          <w:i/>
          <w:iCs/>
        </w:rPr>
        <w:t>Knort</w:t>
      </w:r>
      <w:r>
        <w:rPr>
          <w:i/>
          <w:iCs/>
        </w:rPr>
        <w:t xml:space="preserve">, knortet, knorte- </w:t>
      </w:r>
      <w:r>
        <w:t xml:space="preserve">(ænyda. </w:t>
      </w:r>
      <w:r>
        <w:rPr>
          <w:i/>
          <w:iCs/>
        </w:rPr>
        <w:t>knort(e)</w:t>
      </w:r>
      <w:r>
        <w:t xml:space="preserve"> sb.) er for usikkert og skiftende til bedømmelse. Kbhsk. 1800 havde vistnok overvejende langt </w:t>
      </w:r>
      <w:r>
        <w:rPr>
          <w:i/>
          <w:iCs/>
        </w:rPr>
        <w:t>o: .</w:t>
      </w:r>
    </w:p>
    <w:p w14:paraId="3DAB4F77" w14:textId="77777777" w:rsidR="00DA641B" w:rsidRDefault="00EF2F2C">
      <w:pPr>
        <w:spacing w:line="360" w:lineRule="auto"/>
        <w:jc w:val="both"/>
        <w:rPr>
          <w:i/>
          <w:iCs/>
        </w:rPr>
      </w:pPr>
      <w:r>
        <w:tab/>
      </w:r>
      <w:r>
        <w:rPr>
          <w:b/>
          <w:bCs/>
          <w:i/>
          <w:iCs/>
        </w:rPr>
        <w:t>Kurt</w:t>
      </w:r>
      <w:r>
        <w:rPr>
          <w:i/>
          <w:iCs/>
        </w:rPr>
        <w:t xml:space="preserve">, </w:t>
      </w:r>
      <w:r>
        <w:t xml:space="preserve">kortform af det tyske </w:t>
      </w:r>
      <w:r>
        <w:rPr>
          <w:i/>
          <w:iCs/>
        </w:rPr>
        <w:t xml:space="preserve">Konrad, </w:t>
      </w:r>
      <w:r>
        <w:t xml:space="preserve">er tidligst belagt i 1369: </w:t>
      </w:r>
      <w:r>
        <w:rPr>
          <w:i/>
          <w:iCs/>
        </w:rPr>
        <w:t xml:space="preserve">Cord, </w:t>
      </w:r>
      <w:r>
        <w:t xml:space="preserve">i 1380 </w:t>
      </w:r>
      <w:r>
        <w:rPr>
          <w:i/>
          <w:iCs/>
        </w:rPr>
        <w:t xml:space="preserve">Coert, </w:t>
      </w:r>
      <w:r>
        <w:t xml:space="preserve">i 1387 </w:t>
      </w:r>
      <w:r>
        <w:rPr>
          <w:i/>
          <w:iCs/>
        </w:rPr>
        <w:t xml:space="preserve">Koort. </w:t>
      </w:r>
      <w:r>
        <w:t xml:space="preserve">Men adskillige </w:t>
      </w:r>
      <w:r>
        <w:rPr>
          <w:i/>
          <w:iCs/>
        </w:rPr>
        <w:t>Konrad’</w:t>
      </w:r>
      <w:r>
        <w:t>er i 1100-t. har sikkert også lydt kortformen uformelt.</w:t>
      </w:r>
      <w:r>
        <w:rPr>
          <w:i/>
          <w:iCs/>
        </w:rPr>
        <w:t xml:space="preserve"> </w:t>
      </w:r>
      <w:r>
        <w:t xml:space="preserve">I kbhsk i 1800-t. var både kort og lang V gængse. Lang V er vel primært efter den ty. reduktion </w:t>
      </w:r>
      <w:r>
        <w:rPr>
          <w:i/>
          <w:iCs/>
        </w:rPr>
        <w:t xml:space="preserve">konra:t &gt; kõ:rt &gt; ko:rt, </w:t>
      </w:r>
      <w:r>
        <w:t>men netop pga. nærv. lydlov har der vel fæstet sig en følelse af, at ubøjede enstav.-ord skulle have kort V foran -</w:t>
      </w:r>
      <w:r>
        <w:rPr>
          <w:i/>
          <w:iCs/>
        </w:rPr>
        <w:t xml:space="preserve">rt . </w:t>
      </w:r>
    </w:p>
    <w:p w14:paraId="70146C2F" w14:textId="77777777" w:rsidR="00DA641B" w:rsidRDefault="00EF2F2C">
      <w:pPr>
        <w:spacing w:line="360" w:lineRule="auto"/>
        <w:jc w:val="both"/>
      </w:pPr>
      <w:r>
        <w:rPr>
          <w:i/>
          <w:iCs/>
        </w:rPr>
        <w:tab/>
      </w:r>
      <w:r>
        <w:rPr>
          <w:b/>
          <w:bCs/>
          <w:i/>
          <w:iCs/>
        </w:rPr>
        <w:t xml:space="preserve">Lort </w:t>
      </w:r>
      <w:r>
        <w:t xml:space="preserve">regnes for et nord. ord, men det er først registreret i ænyda., hvad der næppe skyldes tabuering. Det kunne evt. være lånt sydfra, jf. nordfris. </w:t>
      </w:r>
      <w:r>
        <w:rPr>
          <w:i/>
          <w:iCs/>
        </w:rPr>
        <w:t xml:space="preserve">lort, luurt, </w:t>
      </w:r>
      <w:r>
        <w:t>eller fra et andet nabsprog. Det har i rm. og dial. altid lang V og har vel altid haft det.</w:t>
      </w:r>
    </w:p>
    <w:p w14:paraId="5A872CC0" w14:textId="77777777" w:rsidR="00DA641B" w:rsidRDefault="00EF2F2C">
      <w:pPr>
        <w:spacing w:line="360" w:lineRule="auto"/>
        <w:jc w:val="both"/>
      </w:pPr>
      <w:r>
        <w:tab/>
      </w:r>
      <w:r>
        <w:rPr>
          <w:b/>
          <w:bCs/>
          <w:i/>
          <w:iCs/>
        </w:rPr>
        <w:t xml:space="preserve">Martyr </w:t>
      </w:r>
      <w:r>
        <w:t>er første gang attesteret i 1209, men er sikkert meget ældre, nemlig kommet i første bølge af kristendommen. Det staves i hele mda. -</w:t>
      </w:r>
      <w:r>
        <w:rPr>
          <w:i/>
          <w:iCs/>
        </w:rPr>
        <w:t xml:space="preserve">tyr, -tir, </w:t>
      </w:r>
      <w:r>
        <w:t xml:space="preserve">hvad der viser bitryk – ellers ville det være ramt af infortissvæk. (§2); også den alm. gen. </w:t>
      </w:r>
      <w:r>
        <w:rPr>
          <w:i/>
          <w:iCs/>
        </w:rPr>
        <w:t xml:space="preserve">martires </w:t>
      </w:r>
      <w:r>
        <w:t xml:space="preserve">viser bitryk, ellers ville formen være </w:t>
      </w:r>
      <w:r>
        <w:rPr>
          <w:i/>
          <w:iCs/>
        </w:rPr>
        <w:lastRenderedPageBreak/>
        <w:t xml:space="preserve">**marters. </w:t>
      </w:r>
      <w:r>
        <w:t>Ergo har det gennemlevet lydloven, der ikke har ramt dette tunge ord</w:t>
      </w:r>
      <w:r w:rsidR="00B4640D">
        <w:rPr>
          <w:lang w:val="da-DK"/>
        </w:rPr>
        <w:t xml:space="preserve"> med stærk stav.grænse ml. </w:t>
      </w:r>
      <w:r w:rsidR="00B4640D">
        <w:rPr>
          <w:i/>
          <w:iCs/>
          <w:lang w:val="da-DK"/>
        </w:rPr>
        <w:t xml:space="preserve">r </w:t>
      </w:r>
      <w:r w:rsidR="00B4640D">
        <w:rPr>
          <w:lang w:val="da-DK"/>
        </w:rPr>
        <w:t xml:space="preserve">og </w:t>
      </w:r>
      <w:r w:rsidR="00B4640D">
        <w:rPr>
          <w:i/>
          <w:iCs/>
          <w:lang w:val="da-DK"/>
        </w:rPr>
        <w:t>t</w:t>
      </w:r>
      <w:r>
        <w:t>.</w:t>
      </w:r>
    </w:p>
    <w:p w14:paraId="0ECCAE53" w14:textId="77777777" w:rsidR="00DA641B" w:rsidRDefault="00EF2F2C">
      <w:pPr>
        <w:spacing w:line="360" w:lineRule="auto"/>
        <w:jc w:val="both"/>
      </w:pPr>
      <w:r>
        <w:rPr>
          <w:i/>
          <w:iCs/>
        </w:rPr>
        <w:t xml:space="preserve">     </w:t>
      </w:r>
      <w:r>
        <w:rPr>
          <w:i/>
          <w:iCs/>
        </w:rPr>
        <w:tab/>
      </w:r>
      <w:r>
        <w:rPr>
          <w:b/>
          <w:bCs/>
          <w:i/>
          <w:iCs/>
        </w:rPr>
        <w:t>Morter</w:t>
      </w:r>
      <w:r>
        <w:rPr>
          <w:i/>
          <w:iCs/>
        </w:rPr>
        <w:t xml:space="preserve"> </w:t>
      </w:r>
      <w:r>
        <w:t xml:space="preserve">er belagt i Harp.K ca. 1300. Det har altså gennemlevet udv. Den udeblevne forl. må skyldes den velkendte faktor, ordets tyngde. Jf. </w:t>
      </w:r>
      <w:r>
        <w:rPr>
          <w:i/>
          <w:iCs/>
        </w:rPr>
        <w:t xml:space="preserve">kirtel </w:t>
      </w:r>
      <w:r>
        <w:t>ovf.</w:t>
      </w:r>
    </w:p>
    <w:p w14:paraId="5D486132" w14:textId="77777777" w:rsidR="00DA641B" w:rsidRDefault="00EF2F2C">
      <w:pPr>
        <w:spacing w:line="360" w:lineRule="auto"/>
        <w:jc w:val="both"/>
      </w:pPr>
      <w:r>
        <w:tab/>
      </w:r>
      <w:r>
        <w:rPr>
          <w:b/>
          <w:bCs/>
          <w:i/>
          <w:iCs/>
        </w:rPr>
        <w:t xml:space="preserve">Skorte </w:t>
      </w:r>
      <w:r>
        <w:t>har fast kort V, imod lydlovs-forventningen. Det synes ikke meget brugt i klass. dial., og mda., hvorfra der i GDO kun er 6 belæg, alle fra ca. 1500, skønt selve begrebet er helt elementært (’mangle, fattes’), men har affinitet til sømandssprog. Det kunne altså være &lt; nederl. (</w:t>
      </w:r>
      <w:r>
        <w:rPr>
          <w:i/>
          <w:iCs/>
        </w:rPr>
        <w:t>schorten</w:t>
      </w:r>
      <w:r>
        <w:t>) el. lånt fra dial. med lydret kort V.</w:t>
      </w:r>
    </w:p>
    <w:p w14:paraId="3CC59A19" w14:textId="77777777" w:rsidR="00DA641B" w:rsidRDefault="00EF2F2C">
      <w:pPr>
        <w:spacing w:line="360" w:lineRule="auto"/>
        <w:jc w:val="both"/>
      </w:pPr>
      <w:r>
        <w:tab/>
      </w:r>
    </w:p>
    <w:p w14:paraId="03B5903F" w14:textId="77777777" w:rsidR="00DA641B" w:rsidRDefault="00EF2F2C">
      <w:pPr>
        <w:spacing w:line="360" w:lineRule="auto"/>
        <w:jc w:val="both"/>
      </w:pPr>
      <w:r>
        <w:tab/>
      </w:r>
    </w:p>
    <w:p w14:paraId="676B6839" w14:textId="18748AC0" w:rsidR="00DA641B" w:rsidRPr="00B4640D" w:rsidRDefault="00EF2F2C">
      <w:pPr>
        <w:spacing w:line="360" w:lineRule="auto"/>
        <w:jc w:val="both"/>
        <w:rPr>
          <w:i/>
          <w:iCs/>
          <w:sz w:val="28"/>
          <w:szCs w:val="28"/>
        </w:rPr>
      </w:pPr>
      <w:r w:rsidRPr="00B4640D">
        <w:rPr>
          <w:b/>
          <w:bCs/>
          <w:sz w:val="28"/>
          <w:szCs w:val="28"/>
        </w:rPr>
        <w:t>§</w:t>
      </w:r>
      <w:r w:rsidR="008E7EBE">
        <w:rPr>
          <w:b/>
          <w:bCs/>
          <w:sz w:val="28"/>
          <w:szCs w:val="28"/>
          <w:lang w:val="da-DK"/>
        </w:rPr>
        <w:t>7</w:t>
      </w:r>
      <w:r w:rsidRPr="00B4640D">
        <w:rPr>
          <w:b/>
          <w:bCs/>
          <w:sz w:val="28"/>
          <w:szCs w:val="28"/>
        </w:rPr>
        <w:t>.4.</w:t>
      </w:r>
      <w:r w:rsidRPr="00B4640D">
        <w:rPr>
          <w:i/>
          <w:iCs/>
          <w:sz w:val="28"/>
          <w:szCs w:val="28"/>
        </w:rPr>
        <w:t xml:space="preserve">   Vokalforlængelse foran -rn.</w:t>
      </w:r>
      <w:r w:rsidR="00B4640D">
        <w:rPr>
          <w:i/>
          <w:iCs/>
          <w:sz w:val="28"/>
          <w:szCs w:val="28"/>
          <w:lang w:val="da-DK"/>
        </w:rPr>
        <w:t xml:space="preserve"> </w:t>
      </w:r>
      <w:r w:rsidRPr="00B4640D">
        <w:rPr>
          <w:i/>
          <w:iCs/>
          <w:sz w:val="28"/>
          <w:szCs w:val="28"/>
        </w:rPr>
        <w:t xml:space="preserve">  ca. 1275-1325</w:t>
      </w:r>
    </w:p>
    <w:p w14:paraId="1E8A3A69" w14:textId="77777777" w:rsidR="00DA641B" w:rsidRDefault="00EF2F2C">
      <w:pPr>
        <w:spacing w:line="360" w:lineRule="auto"/>
        <w:jc w:val="both"/>
        <w:rPr>
          <w:i/>
          <w:iCs/>
        </w:rPr>
      </w:pPr>
      <w:r>
        <w:t xml:space="preserve">EKSEMPLER. </w:t>
      </w:r>
      <w:r>
        <w:rPr>
          <w:i/>
          <w:iCs/>
        </w:rPr>
        <w:t xml:space="preserve">Barn &gt; ba:rn, börn &gt; bö:rn, björn &gt; bjö:rn, wærn &gt; wæ:rn, </w:t>
      </w:r>
      <w:r>
        <w:t>(</w:t>
      </w:r>
      <w:r>
        <w:rPr>
          <w:i/>
          <w:iCs/>
        </w:rPr>
        <w:t>hyrnæ &gt; hjurnæ &gt;</w:t>
      </w:r>
      <w:r>
        <w:t xml:space="preserve">) </w:t>
      </w:r>
      <w:r>
        <w:rPr>
          <w:i/>
          <w:iCs/>
        </w:rPr>
        <w:t>hjörnæ &gt; hjö:rnæ, gjærnæ &gt; gjæ:rnæ, hjærnæ &gt; hjæ:rne.</w:t>
      </w:r>
    </w:p>
    <w:p w14:paraId="37EF909B" w14:textId="77777777" w:rsidR="00DA641B" w:rsidRDefault="00EF2F2C">
      <w:pPr>
        <w:spacing w:line="360" w:lineRule="auto"/>
        <w:jc w:val="both"/>
      </w:pPr>
      <w:r>
        <w:rPr>
          <w:i/>
          <w:iCs/>
        </w:rPr>
        <w:tab/>
      </w:r>
      <w:r>
        <w:t>Lydloven er givetvis gennemført i alle herhenh. ord: Da.Rm. har i §§20, 21 lutter kbhsk.e langvokaliske belæg før Broberg 1822, og de fleste lever videre, nu i konkurrence med den mod. V-fork. foran vokoid – til slutn. af 1800-t. (fødselsår).</w:t>
      </w:r>
      <w:r>
        <w:rPr>
          <w:i/>
          <w:iCs/>
        </w:rPr>
        <w:t xml:space="preserve"> </w:t>
      </w:r>
      <w:r>
        <w:t>Belæggene går tilbage til Schulz 1691 Kbh.</w:t>
      </w:r>
    </w:p>
    <w:p w14:paraId="7C8B6891" w14:textId="1C0A0C0D" w:rsidR="00DA641B" w:rsidRDefault="00EF2F2C">
      <w:pPr>
        <w:spacing w:line="360" w:lineRule="auto"/>
        <w:jc w:val="both"/>
      </w:pPr>
      <w:r>
        <w:tab/>
        <w:t xml:space="preserve">FORLØB. Da udv. indfinder sig efter overgangen </w:t>
      </w:r>
      <w:r>
        <w:rPr>
          <w:i/>
          <w:iCs/>
        </w:rPr>
        <w:t xml:space="preserve">a: &gt; å: , </w:t>
      </w:r>
      <w:r>
        <w:t xml:space="preserve">er der kun dobbeltskrivning og »understøttende« </w:t>
      </w:r>
      <w:r w:rsidR="00872151">
        <w:rPr>
          <w:lang w:val="da-DK"/>
        </w:rPr>
        <w:t>&lt;</w:t>
      </w:r>
      <w:r w:rsidRPr="00872151">
        <w:t>e</w:t>
      </w:r>
      <w:r w:rsidR="00872151">
        <w:rPr>
          <w:lang w:val="da-DK"/>
        </w:rPr>
        <w:t>&gt;</w:t>
      </w:r>
      <w:r>
        <w:rPr>
          <w:i/>
          <w:iCs/>
        </w:rPr>
        <w:t xml:space="preserve"> </w:t>
      </w:r>
      <w:r>
        <w:t xml:space="preserve">at holde sig til: </w:t>
      </w:r>
    </w:p>
    <w:p w14:paraId="0B376FDA" w14:textId="68CEAAC8" w:rsidR="00DA641B" w:rsidRDefault="00EF2F2C">
      <w:pPr>
        <w:spacing w:line="360" w:lineRule="auto"/>
        <w:jc w:val="both"/>
      </w:pPr>
      <w:r>
        <w:tab/>
        <w:t xml:space="preserve">Ca. 1300 (Fl.St.) </w:t>
      </w:r>
      <w:r w:rsidRPr="00872151">
        <w:rPr>
          <w:rFonts w:ascii="Lucida Blackletter" w:hAnsi="Lucida Blackletter"/>
        </w:rPr>
        <w:t>quorn</w:t>
      </w:r>
      <w:r>
        <w:rPr>
          <w:i/>
          <w:iCs/>
        </w:rPr>
        <w:t xml:space="preserve"> </w:t>
      </w:r>
      <w:r>
        <w:t xml:space="preserve">’korn’(tyder på forl., der diftongeres), ca. 1325 (SkL. B77) </w:t>
      </w:r>
      <w:r w:rsidRPr="00872151">
        <w:rPr>
          <w:rFonts w:ascii="Lucida Blackletter" w:hAnsi="Lucida Blackletter"/>
        </w:rPr>
        <w:t>baarn</w:t>
      </w:r>
      <w:r>
        <w:rPr>
          <w:i/>
          <w:iCs/>
        </w:rPr>
        <w:t xml:space="preserve">, </w:t>
      </w:r>
      <w:r>
        <w:t xml:space="preserve">1396 (skånsk) </w:t>
      </w:r>
      <w:r w:rsidRPr="00872151">
        <w:rPr>
          <w:rFonts w:ascii="Lucida Blackletter" w:hAnsi="Lucida Blackletter"/>
        </w:rPr>
        <w:t>koorn</w:t>
      </w:r>
      <w:r>
        <w:rPr>
          <w:i/>
          <w:iCs/>
        </w:rPr>
        <w:t xml:space="preserve">, </w:t>
      </w:r>
      <w:r>
        <w:t xml:space="preserve">1405 </w:t>
      </w:r>
      <w:r w:rsidRPr="00872151">
        <w:rPr>
          <w:rFonts w:ascii="Lucida Blackletter" w:hAnsi="Lucida Blackletter"/>
        </w:rPr>
        <w:t>koorn</w:t>
      </w:r>
      <w:r>
        <w:rPr>
          <w:i/>
          <w:iCs/>
        </w:rPr>
        <w:t xml:space="preserve">, </w:t>
      </w:r>
      <w:r>
        <w:t>1411 (sjæll.)</w:t>
      </w:r>
      <w:r w:rsidRPr="00872151">
        <w:rPr>
          <w:rFonts w:ascii="Lucida Blackletter" w:hAnsi="Lucida Blackletter"/>
        </w:rPr>
        <w:t xml:space="preserve"> koorn</w:t>
      </w:r>
      <w:r>
        <w:rPr>
          <w:i/>
          <w:iCs/>
        </w:rPr>
        <w:t xml:space="preserve">, </w:t>
      </w:r>
      <w:r>
        <w:t xml:space="preserve">1430 (østjysk) </w:t>
      </w:r>
      <w:r w:rsidRPr="00872151">
        <w:rPr>
          <w:rFonts w:ascii="Lucida Blackletter" w:hAnsi="Lucida Blackletter"/>
        </w:rPr>
        <w:t>koorn</w:t>
      </w:r>
      <w:r>
        <w:rPr>
          <w:i/>
          <w:iCs/>
        </w:rPr>
        <w:t xml:space="preserve">, </w:t>
      </w:r>
      <w:r>
        <w:t xml:space="preserve">1444 (Rosk.) </w:t>
      </w:r>
      <w:r w:rsidRPr="00872151">
        <w:rPr>
          <w:rFonts w:ascii="Lucida Blackletter" w:hAnsi="Lucida Blackletter"/>
        </w:rPr>
        <w:t>koorn</w:t>
      </w:r>
      <w:r>
        <w:rPr>
          <w:i/>
          <w:iCs/>
        </w:rPr>
        <w:t xml:space="preserve">, </w:t>
      </w:r>
      <w:r>
        <w:t xml:space="preserve">1446 (jysk) </w:t>
      </w:r>
      <w:r w:rsidRPr="00872151">
        <w:rPr>
          <w:rFonts w:ascii="Lucida Blackletter" w:hAnsi="Lucida Blackletter"/>
        </w:rPr>
        <w:t>koorn</w:t>
      </w:r>
      <w:r>
        <w:rPr>
          <w:i/>
          <w:iCs/>
        </w:rPr>
        <w:t xml:space="preserve">, </w:t>
      </w:r>
      <w:r>
        <w:t>1450 (</w:t>
      </w:r>
      <w:r w:rsidR="00872151" w:rsidRPr="00872151">
        <w:t>n</w:t>
      </w:r>
      <w:r>
        <w:t>jy.)</w:t>
      </w:r>
      <w:r w:rsidRPr="00872151">
        <w:rPr>
          <w:rFonts w:ascii="Lucida Blackletter" w:hAnsi="Lucida Blackletter"/>
        </w:rPr>
        <w:t xml:space="preserve"> koorn</w:t>
      </w:r>
      <w:r>
        <w:rPr>
          <w:i/>
          <w:iCs/>
        </w:rPr>
        <w:t xml:space="preserve">, </w:t>
      </w:r>
      <w:r>
        <w:t>1454 (</w:t>
      </w:r>
      <w:r w:rsidR="00872151" w:rsidRPr="00872151">
        <w:t>n</w:t>
      </w:r>
      <w:r>
        <w:t>jy.)</w:t>
      </w:r>
      <w:r w:rsidRPr="00872151">
        <w:rPr>
          <w:rFonts w:ascii="Lucida Blackletter" w:hAnsi="Lucida Blackletter"/>
        </w:rPr>
        <w:t xml:space="preserve"> koorn</w:t>
      </w:r>
      <w:r>
        <w:rPr>
          <w:i/>
          <w:iCs/>
        </w:rPr>
        <w:t xml:space="preserve">, </w:t>
      </w:r>
      <w:r>
        <w:t xml:space="preserve">1463 (Lund) </w:t>
      </w:r>
      <w:r w:rsidRPr="00872151">
        <w:rPr>
          <w:rFonts w:ascii="Lucida Blackletter" w:hAnsi="Lucida Blackletter"/>
        </w:rPr>
        <w:t>koorn</w:t>
      </w:r>
      <w:r>
        <w:rPr>
          <w:i/>
          <w:iCs/>
        </w:rPr>
        <w:t xml:space="preserve">, </w:t>
      </w:r>
      <w:r>
        <w:t xml:space="preserve">1464 (Kbh.) </w:t>
      </w:r>
      <w:r w:rsidRPr="00872151">
        <w:rPr>
          <w:rFonts w:ascii="Lucida Blackletter" w:hAnsi="Lucida Blackletter"/>
        </w:rPr>
        <w:t>koorn</w:t>
      </w:r>
      <w:r>
        <w:rPr>
          <w:i/>
          <w:iCs/>
        </w:rPr>
        <w:t xml:space="preserve"> </w:t>
      </w:r>
      <w:r>
        <w:t xml:space="preserve">bis, 1466 </w:t>
      </w:r>
      <w:r>
        <w:rPr>
          <w:rFonts w:ascii="Trattatello" w:hAnsi="Trattatello"/>
          <w:sz w:val="26"/>
          <w:szCs w:val="26"/>
        </w:rPr>
        <w:t xml:space="preserve">Øørn, </w:t>
      </w:r>
      <w:r>
        <w:t xml:space="preserve">ca. 1475 </w:t>
      </w:r>
      <w:r w:rsidRPr="00872151">
        <w:rPr>
          <w:rFonts w:ascii="Lucida Blackletter" w:hAnsi="Lucida Blackletter"/>
        </w:rPr>
        <w:t>toornæ</w:t>
      </w:r>
      <w:r>
        <w:rPr>
          <w:i/>
          <w:iCs/>
        </w:rPr>
        <w:t xml:space="preserve">, </w:t>
      </w:r>
      <w:r>
        <w:t xml:space="preserve">1488 (Mariager) </w:t>
      </w:r>
      <w:r w:rsidRPr="00872151">
        <w:rPr>
          <w:rFonts w:ascii="Lucida Blackletter" w:hAnsi="Lucida Blackletter"/>
        </w:rPr>
        <w:t>thoornæ</w:t>
      </w:r>
      <w:r>
        <w:rPr>
          <w:i/>
          <w:iCs/>
        </w:rPr>
        <w:t>,</w:t>
      </w:r>
      <w:r>
        <w:t xml:space="preserve"> 1489 </w:t>
      </w:r>
      <w:r>
        <w:rPr>
          <w:rFonts w:ascii="Trattatello" w:hAnsi="Trattatello"/>
          <w:sz w:val="26"/>
          <w:szCs w:val="26"/>
        </w:rPr>
        <w:t xml:space="preserve">Øørn, </w:t>
      </w:r>
      <w:r>
        <w:t xml:space="preserve">ca. 1490 </w:t>
      </w:r>
      <w:r w:rsidRPr="00872151">
        <w:rPr>
          <w:rFonts w:ascii="Lucida Blackletter" w:hAnsi="Lucida Blackletter"/>
        </w:rPr>
        <w:t>hoorn</w:t>
      </w:r>
      <w:r>
        <w:rPr>
          <w:i/>
          <w:iCs/>
        </w:rPr>
        <w:t>,</w:t>
      </w:r>
      <w:r>
        <w:t xml:space="preserve"> 1505 (Laale) </w:t>
      </w:r>
      <w:r>
        <w:rPr>
          <w:rFonts w:ascii="Trattatello" w:hAnsi="Trattatello"/>
          <w:sz w:val="26"/>
          <w:szCs w:val="26"/>
        </w:rPr>
        <w:t xml:space="preserve">foorn </w:t>
      </w:r>
      <w:r>
        <w:t xml:space="preserve">adj., 1507 (Ålb.) </w:t>
      </w:r>
      <w:r w:rsidRPr="00872151">
        <w:rPr>
          <w:rFonts w:ascii="Lucida Blackletter" w:hAnsi="Lucida Blackletter"/>
        </w:rPr>
        <w:t>bøern</w:t>
      </w:r>
      <w:r>
        <w:rPr>
          <w:i/>
          <w:iCs/>
        </w:rPr>
        <w:t xml:space="preserve">, </w:t>
      </w:r>
      <w:r>
        <w:t xml:space="preserve">1510 (Skåne) </w:t>
      </w:r>
      <w:r w:rsidRPr="00872151">
        <w:rPr>
          <w:rFonts w:ascii="Lucida Blackletter" w:hAnsi="Lucida Blackletter"/>
        </w:rPr>
        <w:t>toern</w:t>
      </w:r>
      <w:r>
        <w:rPr>
          <w:i/>
          <w:iCs/>
        </w:rPr>
        <w:t xml:space="preserve">, </w:t>
      </w:r>
      <w:r>
        <w:t xml:space="preserve">1676 (Colding) </w:t>
      </w:r>
      <w:r>
        <w:rPr>
          <w:rFonts w:ascii="Trattatello" w:hAnsi="Trattatello"/>
          <w:sz w:val="26"/>
          <w:szCs w:val="26"/>
        </w:rPr>
        <w:t xml:space="preserve">fuurne </w:t>
      </w:r>
      <w:r>
        <w:t>’ældes’ (= -</w:t>
      </w:r>
      <w:r>
        <w:rPr>
          <w:i/>
          <w:iCs/>
        </w:rPr>
        <w:t>o:-</w:t>
      </w:r>
      <w:r>
        <w:t xml:space="preserve">), 1694 (Kingo) </w:t>
      </w:r>
      <w:r>
        <w:rPr>
          <w:rFonts w:ascii="Trattatello" w:hAnsi="Trattatello"/>
          <w:sz w:val="26"/>
          <w:szCs w:val="26"/>
        </w:rPr>
        <w:t xml:space="preserve">foorne </w:t>
      </w:r>
      <w:r>
        <w:t>vb.</w:t>
      </w:r>
      <w:r>
        <w:rPr>
          <w:i/>
          <w:iCs/>
        </w:rPr>
        <w:t xml:space="preserve"> </w:t>
      </w:r>
      <w:r>
        <w:t>GG §189, GDO.</w:t>
      </w:r>
      <w:r>
        <w:rPr>
          <w:i/>
          <w:iCs/>
        </w:rPr>
        <w:t xml:space="preserve"> </w:t>
      </w:r>
      <w:r>
        <w:t xml:space="preserve">Ordene skrives langt oftest med enkelt-V. </w:t>
      </w:r>
    </w:p>
    <w:p w14:paraId="68CAA455" w14:textId="77777777" w:rsidR="00DA641B" w:rsidRDefault="00EF2F2C">
      <w:pPr>
        <w:spacing w:line="360" w:lineRule="auto"/>
        <w:jc w:val="both"/>
      </w:pPr>
      <w:r>
        <w:tab/>
        <w:t xml:space="preserve">I kbhsk. i 1800-t. er herudover lang V belagt i </w:t>
      </w:r>
      <w:r>
        <w:rPr>
          <w:i/>
          <w:iCs/>
        </w:rPr>
        <w:t>Bernikow, Bernsdorff, Berntsen, bjørn, børn, fjern, gerne, hjerne, kerne, kværn, tjørn, værn</w:t>
      </w:r>
      <w:r>
        <w:t>; de fleste er også belagt i mda., men desværre kun med enkelt V.</w:t>
      </w:r>
      <w:r>
        <w:rPr>
          <w:i/>
          <w:iCs/>
        </w:rPr>
        <w:tab/>
      </w:r>
    </w:p>
    <w:p w14:paraId="410F3C2D" w14:textId="77777777" w:rsidR="00DA641B" w:rsidRDefault="00EF2F2C">
      <w:pPr>
        <w:spacing w:line="360" w:lineRule="auto"/>
        <w:jc w:val="both"/>
      </w:pPr>
      <w:r>
        <w:lastRenderedPageBreak/>
        <w:tab/>
        <w:t xml:space="preserve">RELATIV DATERING. At ordene ikke deltager i </w:t>
      </w:r>
      <w:r>
        <w:rPr>
          <w:i/>
          <w:iCs/>
        </w:rPr>
        <w:t xml:space="preserve">a: &gt; å: , </w:t>
      </w:r>
      <w:r>
        <w:t xml:space="preserve">tidssætter udv. til efter 1250 (Y§5), hvad der passer godt med de nævnte belæg. Foruden lydloven </w:t>
      </w:r>
      <w:r>
        <w:rPr>
          <w:i/>
          <w:iCs/>
        </w:rPr>
        <w:t xml:space="preserve">a: &gt; å: </w:t>
      </w:r>
      <w:r>
        <w:t xml:space="preserve">placerer udv. sig  i forhold til </w:t>
      </w:r>
      <w:r>
        <w:rPr>
          <w:i/>
          <w:iCs/>
        </w:rPr>
        <w:t xml:space="preserve">o &gt; å </w:t>
      </w:r>
      <w:r>
        <w:t xml:space="preserve">(Y§12), dvs. før dennes begyndelse i 1325, idet vi får oblig. </w:t>
      </w:r>
      <w:r>
        <w:rPr>
          <w:i/>
          <w:iCs/>
        </w:rPr>
        <w:t xml:space="preserve">ko:rn, ho:rn, to:rn </w:t>
      </w:r>
      <w:r>
        <w:t>i kbhsk., ikke **</w:t>
      </w:r>
      <w:r>
        <w:rPr>
          <w:i/>
          <w:iCs/>
        </w:rPr>
        <w:t xml:space="preserve">kå:rn </w:t>
      </w:r>
      <w:r>
        <w:t xml:space="preserve">osv. </w:t>
      </w:r>
    </w:p>
    <w:p w14:paraId="00846863" w14:textId="77777777" w:rsidR="00DA641B" w:rsidRDefault="00EF2F2C">
      <w:pPr>
        <w:spacing w:line="360" w:lineRule="auto"/>
        <w:jc w:val="both"/>
      </w:pPr>
      <w:r>
        <w:tab/>
        <w:t>DIALEKTER. Norsk-dansken har gennemført forl. + -</w:t>
      </w:r>
      <w:r>
        <w:rPr>
          <w:i/>
          <w:iCs/>
        </w:rPr>
        <w:t xml:space="preserve">rn, </w:t>
      </w:r>
      <w:r>
        <w:t>hvad der na</w:t>
      </w:r>
      <w:r w:rsidR="00557181">
        <w:rPr>
          <w:lang w:val="da-DK"/>
        </w:rPr>
        <w:t>t</w:t>
      </w:r>
      <w:r>
        <w:t xml:space="preserve">urligvis er sigende for kbhsk. før 1814. De norske dial. har derimod diversitet. De fleste har, påbegyndt  allerede i 1100-t., </w:t>
      </w:r>
      <w:r>
        <w:rPr>
          <w:i/>
          <w:iCs/>
        </w:rPr>
        <w:t xml:space="preserve">-rn &gt; -nn </w:t>
      </w:r>
      <w:r>
        <w:t>uden forl.</w:t>
      </w:r>
      <w:r>
        <w:rPr>
          <w:i/>
          <w:iCs/>
        </w:rPr>
        <w:t xml:space="preserve">, bjønn </w:t>
      </w:r>
      <w:r>
        <w:t xml:space="preserve">osv., Sydvestlandet derimod </w:t>
      </w:r>
      <w:r>
        <w:rPr>
          <w:i/>
          <w:iCs/>
        </w:rPr>
        <w:t xml:space="preserve">-rn &gt; -dn, bjødn, hodn. </w:t>
      </w:r>
      <w:r>
        <w:t>(H. Christiansen 1946-48: 124).</w:t>
      </w:r>
    </w:p>
    <w:p w14:paraId="72A54FDD" w14:textId="77777777" w:rsidR="00DA641B" w:rsidRDefault="00EF2F2C">
      <w:pPr>
        <w:spacing w:line="360" w:lineRule="auto"/>
        <w:jc w:val="both"/>
      </w:pPr>
      <w:r>
        <w:tab/>
        <w:t>Svensk har derimod som dansk generel forl. + -</w:t>
      </w:r>
      <w:r>
        <w:rPr>
          <w:i/>
          <w:iCs/>
        </w:rPr>
        <w:t xml:space="preserve">rn, </w:t>
      </w:r>
      <w:r>
        <w:t xml:space="preserve">if. Wessén 1958: 49 stedfunden i sidste del af 1300-t. – naturligvis efter </w:t>
      </w:r>
      <w:r>
        <w:rPr>
          <w:i/>
          <w:iCs/>
        </w:rPr>
        <w:t xml:space="preserve">a: &gt; å:, </w:t>
      </w:r>
      <w:r>
        <w:t xml:space="preserve">da ordene ikke opviser </w:t>
      </w:r>
      <w:r>
        <w:rPr>
          <w:i/>
          <w:iCs/>
        </w:rPr>
        <w:t xml:space="preserve">å:, </w:t>
      </w:r>
      <w:r>
        <w:t xml:space="preserve">men </w:t>
      </w:r>
      <w:r>
        <w:rPr>
          <w:i/>
          <w:iCs/>
        </w:rPr>
        <w:t xml:space="preserve">a: , ba:rn </w:t>
      </w:r>
      <w:r>
        <w:t>osv.</w:t>
      </w:r>
    </w:p>
    <w:p w14:paraId="4AF5D070" w14:textId="77777777" w:rsidR="00DA641B" w:rsidRDefault="00EF2F2C">
      <w:pPr>
        <w:spacing w:line="360" w:lineRule="auto"/>
        <w:jc w:val="both"/>
      </w:pPr>
      <w:r>
        <w:tab/>
        <w:t>I skånsk-bornh. er der fast lang V foran -</w:t>
      </w:r>
      <w:r>
        <w:rPr>
          <w:i/>
          <w:iCs/>
        </w:rPr>
        <w:t xml:space="preserve">rn. </w:t>
      </w:r>
      <w:r>
        <w:t xml:space="preserve">I ømålene er billedet det samme, selvom de to C kan være videreudviklet: </w:t>
      </w:r>
      <w:r>
        <w:rPr>
          <w:i/>
          <w:iCs/>
        </w:rPr>
        <w:t xml:space="preserve">ba:r, ba:n </w:t>
      </w:r>
      <w:r>
        <w:t xml:space="preserve">visse steder, ærøsk </w:t>
      </w:r>
      <w:r>
        <w:rPr>
          <w:sz w:val="20"/>
          <w:szCs w:val="20"/>
        </w:rPr>
        <w:t>1</w:t>
      </w:r>
      <w:r>
        <w:rPr>
          <w:i/>
          <w:iCs/>
        </w:rPr>
        <w:t xml:space="preserve">ba:dn̩ . </w:t>
      </w:r>
      <w:r>
        <w:t xml:space="preserve">I jysk har udv. sikkert også fundet sted (jf. belægget fra Flensb.St.), men det sløres af det generelle tab af </w:t>
      </w:r>
      <w:r>
        <w:rPr>
          <w:i/>
          <w:iCs/>
        </w:rPr>
        <w:t xml:space="preserve">r </w:t>
      </w:r>
      <w:r>
        <w:t xml:space="preserve">hhv. </w:t>
      </w:r>
      <w:r>
        <w:rPr>
          <w:i/>
          <w:iCs/>
        </w:rPr>
        <w:t>n</w:t>
      </w:r>
      <w:r>
        <w:t xml:space="preserve"> (Thy): </w:t>
      </w:r>
      <w:r>
        <w:rPr>
          <w:i/>
          <w:iCs/>
        </w:rPr>
        <w:t>bå:’n, bå:’r, ja:n, go</w:t>
      </w:r>
      <w:r>
        <w:t>'</w:t>
      </w:r>
      <w:r>
        <w:rPr>
          <w:i/>
          <w:iCs/>
        </w:rPr>
        <w:t xml:space="preserve">må:r . </w:t>
      </w:r>
      <w:r>
        <w:t xml:space="preserve">Og som i kbhsk. og svensk er udv. senere end </w:t>
      </w:r>
      <w:r>
        <w:rPr>
          <w:i/>
          <w:iCs/>
        </w:rPr>
        <w:t xml:space="preserve">a: &gt; å: , </w:t>
      </w:r>
      <w:r>
        <w:t>der ville have givet et mere lukket resultat. Den østnordiske samdrægtighed tyder på ret stor ælde.</w:t>
      </w:r>
    </w:p>
    <w:p w14:paraId="534A4781" w14:textId="77777777" w:rsidR="00DA641B" w:rsidRDefault="00EF2F2C">
      <w:pPr>
        <w:spacing w:line="360" w:lineRule="auto"/>
        <w:jc w:val="both"/>
      </w:pPr>
      <w:r>
        <w:tab/>
        <w:t>KONKLUSION. Ca. 1275-1325.</w:t>
      </w:r>
    </w:p>
    <w:p w14:paraId="63A61280" w14:textId="0A0BF570" w:rsidR="00DA641B" w:rsidRDefault="00EF2F2C">
      <w:pPr>
        <w:spacing w:line="360" w:lineRule="auto"/>
        <w:jc w:val="both"/>
      </w:pPr>
      <w:r>
        <w:tab/>
        <w:t>KORT VOKAL. Der har efter lydlovens gennemførelse været en vis tendens til forkortelse, jf. -</w:t>
      </w:r>
      <w:r>
        <w:rPr>
          <w:i/>
          <w:iCs/>
        </w:rPr>
        <w:t>ld-</w:t>
      </w:r>
      <w:r>
        <w:t xml:space="preserve">ordene og fork. i alm.hed foran 2 C. Allerede Broberg 1822 Roskilde (uskelnelig fra kbhsk.) har kort V i </w:t>
      </w:r>
      <w:r>
        <w:rPr>
          <w:i/>
          <w:iCs/>
        </w:rPr>
        <w:t xml:space="preserve">værn, fjern, </w:t>
      </w:r>
      <w:r>
        <w:t xml:space="preserve">og fak. kort i </w:t>
      </w:r>
      <w:r>
        <w:rPr>
          <w:i/>
          <w:iCs/>
        </w:rPr>
        <w:t xml:space="preserve">kerne, gerne, hjerne </w:t>
      </w:r>
      <w:r>
        <w:t>på et tidspunkt, hvor fork. foran -</w:t>
      </w:r>
      <w:r>
        <w:rPr>
          <w:i/>
          <w:iCs/>
        </w:rPr>
        <w:t xml:space="preserve">r = </w:t>
      </w:r>
      <w:r w:rsidR="00872151">
        <w:rPr>
          <w:lang w:val="da-DK"/>
        </w:rPr>
        <w:t>[</w:t>
      </w:r>
      <w:r w:rsidRPr="00872151">
        <w:t>ɐ̯</w:t>
      </w:r>
      <w:r w:rsidR="00872151">
        <w:rPr>
          <w:lang w:val="da-DK"/>
        </w:rPr>
        <w:t>]</w:t>
      </w:r>
      <w:r>
        <w:rPr>
          <w:i/>
          <w:iCs/>
        </w:rPr>
        <w:t xml:space="preserve"> </w:t>
      </w:r>
      <w:r>
        <w:t xml:space="preserve">ingen rolle skulle spille. Høysgaard 1698 har lang V i </w:t>
      </w:r>
      <w:r>
        <w:rPr>
          <w:i/>
          <w:iCs/>
        </w:rPr>
        <w:t xml:space="preserve">arne, </w:t>
      </w:r>
      <w:r>
        <w:t>stemmende med lydloven, men de kbhsk.e kilder i 1800-t. har kort V.</w:t>
      </w:r>
    </w:p>
    <w:p w14:paraId="7520B541" w14:textId="77777777" w:rsidR="00DA641B" w:rsidRDefault="00EF2F2C">
      <w:pPr>
        <w:spacing w:line="360" w:lineRule="auto"/>
        <w:jc w:val="both"/>
      </w:pPr>
      <w:r>
        <w:tab/>
      </w:r>
      <w:r>
        <w:rPr>
          <w:i/>
          <w:iCs/>
        </w:rPr>
        <w:t xml:space="preserve">Stjerne </w:t>
      </w:r>
      <w:r>
        <w:t xml:space="preserve">synes altid at have haft kort V, måske en følge af den tunge forlyd. Det samme gælder </w:t>
      </w:r>
      <w:r>
        <w:rPr>
          <w:i/>
          <w:iCs/>
        </w:rPr>
        <w:t xml:space="preserve">terne </w:t>
      </w:r>
      <w:r>
        <w:t>sb.,</w:t>
      </w:r>
      <w:r>
        <w:rPr>
          <w:i/>
          <w:iCs/>
        </w:rPr>
        <w:t xml:space="preserve"> ternet </w:t>
      </w:r>
      <w:r>
        <w:t xml:space="preserve">adj. og </w:t>
      </w:r>
      <w:r>
        <w:rPr>
          <w:i/>
          <w:iCs/>
        </w:rPr>
        <w:t>orne</w:t>
      </w:r>
      <w:r>
        <w:t xml:space="preserve"> uden, at jeg kan forklare det. Også </w:t>
      </w:r>
      <w:r>
        <w:rPr>
          <w:i/>
          <w:iCs/>
        </w:rPr>
        <w:t xml:space="preserve">gerning, terning </w:t>
      </w:r>
      <w:r>
        <w:t>kendes kun med kort V, vel pga. »tyngde«.</w:t>
      </w:r>
    </w:p>
    <w:p w14:paraId="02D66904" w14:textId="77777777" w:rsidR="00DA641B" w:rsidRDefault="00EF2F2C">
      <w:pPr>
        <w:spacing w:line="360" w:lineRule="auto"/>
        <w:jc w:val="both"/>
      </w:pPr>
      <w:r>
        <w:tab/>
        <w:t xml:space="preserve">Ordene </w:t>
      </w:r>
      <w:r>
        <w:rPr>
          <w:i/>
          <w:iCs/>
        </w:rPr>
        <w:t xml:space="preserve">Arne, Bjarne, Erna, in-, ekstern, Jørn, subaltern, urne </w:t>
      </w:r>
      <w:r>
        <w:t xml:space="preserve">har kun kort V. De er nyere lån og som sådanne lydloven uvedkommende. </w:t>
      </w:r>
      <w:r>
        <w:rPr>
          <w:i/>
          <w:iCs/>
        </w:rPr>
        <w:t xml:space="preserve">Tørn </w:t>
      </w:r>
      <w:r>
        <w:t>er også et nyere lån, men har lang V før Broberg 1822.</w:t>
      </w:r>
    </w:p>
    <w:p w14:paraId="76876F3A" w14:textId="77777777" w:rsidR="00DA641B" w:rsidRDefault="00EF2F2C">
      <w:pPr>
        <w:spacing w:line="360" w:lineRule="auto"/>
        <w:jc w:val="both"/>
      </w:pPr>
      <w:r>
        <w:tab/>
      </w:r>
      <w:r>
        <w:rPr>
          <w:b/>
          <w:bCs/>
          <w:i/>
          <w:iCs/>
        </w:rPr>
        <w:t xml:space="preserve">Fjern. </w:t>
      </w:r>
      <w:r>
        <w:t xml:space="preserve">Ordet er en sammenblanding af nord. </w:t>
      </w:r>
      <w:r>
        <w:rPr>
          <w:i/>
          <w:iCs/>
        </w:rPr>
        <w:t xml:space="preserve">fjarr(i) </w:t>
      </w:r>
      <w:r>
        <w:t xml:space="preserve">og mnty. </w:t>
      </w:r>
      <w:r>
        <w:rPr>
          <w:i/>
          <w:iCs/>
        </w:rPr>
        <w:t xml:space="preserve">fern. </w:t>
      </w:r>
      <w:r>
        <w:t xml:space="preserve">Ældste </w:t>
      </w:r>
      <w:r>
        <w:rPr>
          <w:i/>
          <w:iCs/>
        </w:rPr>
        <w:t>n-</w:t>
      </w:r>
      <w:r>
        <w:t xml:space="preserve">form er 1391 </w:t>
      </w:r>
      <w:r>
        <w:rPr>
          <w:rFonts w:ascii="Trattatello" w:hAnsi="Trattatello"/>
          <w:sz w:val="26"/>
          <w:szCs w:val="26"/>
        </w:rPr>
        <w:t xml:space="preserve">fiærn. </w:t>
      </w:r>
      <w:r>
        <w:t>Det har lang V hos Schulz 1691 Kbh.</w:t>
      </w:r>
    </w:p>
    <w:p w14:paraId="44C30DCA" w14:textId="77777777" w:rsidR="00DA641B" w:rsidRDefault="00EF2F2C">
      <w:pPr>
        <w:spacing w:line="360" w:lineRule="auto"/>
        <w:jc w:val="both"/>
      </w:pPr>
      <w:r>
        <w:lastRenderedPageBreak/>
        <w:tab/>
      </w:r>
      <w:r>
        <w:rPr>
          <w:b/>
          <w:bCs/>
          <w:i/>
          <w:iCs/>
        </w:rPr>
        <w:t xml:space="preserve">Forn </w:t>
      </w:r>
      <w:r>
        <w:t xml:space="preserve">adj., </w:t>
      </w:r>
      <w:r>
        <w:rPr>
          <w:b/>
          <w:bCs/>
          <w:i/>
          <w:iCs/>
        </w:rPr>
        <w:t xml:space="preserve">forne </w:t>
      </w:r>
      <w:r>
        <w:t xml:space="preserve">vb. ’ældes’ følger, som ventet, </w:t>
      </w:r>
      <w:r>
        <w:rPr>
          <w:i/>
          <w:iCs/>
        </w:rPr>
        <w:t xml:space="preserve">korn, horn, torn, </w:t>
      </w:r>
      <w:r>
        <w:t xml:space="preserve">men uddør ca. 1730. Romantikerne genoptager adjektivet ca. 1800, men nu i læseudtale med åbent </w:t>
      </w:r>
      <w:r>
        <w:rPr>
          <w:i/>
          <w:iCs/>
        </w:rPr>
        <w:t>å.</w:t>
      </w:r>
    </w:p>
    <w:p w14:paraId="09F4E9C2" w14:textId="5B27A23C" w:rsidR="00DA641B" w:rsidRDefault="00EF2F2C">
      <w:pPr>
        <w:spacing w:line="360" w:lineRule="auto"/>
        <w:jc w:val="both"/>
      </w:pPr>
      <w:r>
        <w:tab/>
      </w:r>
      <w:r>
        <w:rPr>
          <w:b/>
          <w:bCs/>
          <w:i/>
          <w:iCs/>
        </w:rPr>
        <w:t xml:space="preserve">Tårn </w:t>
      </w:r>
      <w:r>
        <w:t xml:space="preserve">skrives flittigt i mda., næsten kun med &lt;o&gt;: </w:t>
      </w:r>
      <w:r>
        <w:rPr>
          <w:i/>
          <w:iCs/>
        </w:rPr>
        <w:t>to(o)rn,</w:t>
      </w:r>
      <w:r>
        <w:t xml:space="preserve">, utvivlsomt et tegn på </w:t>
      </w:r>
      <w:r>
        <w:rPr>
          <w:i/>
          <w:iCs/>
        </w:rPr>
        <w:t>o-</w:t>
      </w:r>
      <w:r>
        <w:t xml:space="preserve">lyd, jf. svensk. Først op mod 1500 er der nogle få &lt;aa&gt;-belæg. Lånt &lt; mnty. </w:t>
      </w:r>
      <w:r>
        <w:rPr>
          <w:i/>
          <w:iCs/>
        </w:rPr>
        <w:t xml:space="preserve">torn. </w:t>
      </w:r>
      <w:r>
        <w:t xml:space="preserve">I kbhsk. fra ynyda. kender vi kun </w:t>
      </w:r>
      <w:r>
        <w:rPr>
          <w:i/>
          <w:iCs/>
        </w:rPr>
        <w:t xml:space="preserve">å: . </w:t>
      </w:r>
      <w:r>
        <w:t>Under alle omst. lang V.</w:t>
      </w:r>
    </w:p>
    <w:p w14:paraId="1A87CC03" w14:textId="0A83AC9A" w:rsidR="00DC5BFC" w:rsidRPr="001801B4" w:rsidRDefault="00DC5BFC">
      <w:pPr>
        <w:spacing w:line="360" w:lineRule="auto"/>
        <w:jc w:val="both"/>
        <w:rPr>
          <w:lang w:val="da-DK"/>
        </w:rPr>
      </w:pPr>
      <w:r>
        <w:tab/>
      </w:r>
      <w:r>
        <w:rPr>
          <w:b/>
          <w:bCs/>
          <w:i/>
          <w:iCs/>
          <w:lang w:val="da-DK"/>
        </w:rPr>
        <w:t xml:space="preserve">Tornerose </w:t>
      </w:r>
      <w:r>
        <w:rPr>
          <w:lang w:val="da-DK"/>
        </w:rPr>
        <w:t>h</w:t>
      </w:r>
      <w:r w:rsidR="00544773">
        <w:rPr>
          <w:lang w:val="da-DK"/>
        </w:rPr>
        <w:t>edder</w:t>
      </w:r>
      <w:r>
        <w:rPr>
          <w:lang w:val="da-DK"/>
        </w:rPr>
        <w:t xml:space="preserve"> fast [th</w:t>
      </w:r>
      <w:r w:rsidR="00565358" w:rsidRPr="00565358">
        <w:rPr>
          <w:lang w:val="da-DK"/>
        </w:rPr>
        <w:t>ɔʀ</w:t>
      </w:r>
      <w:r w:rsidR="00565358">
        <w:rPr>
          <w:lang w:val="da-DK"/>
        </w:rPr>
        <w:t>n</w:t>
      </w:r>
      <w:r w:rsidR="00565358" w:rsidRPr="00565358">
        <w:rPr>
          <w:lang w:val="da-DK"/>
        </w:rPr>
        <w:t>ə</w:t>
      </w:r>
      <w:r w:rsidR="00565358">
        <w:rPr>
          <w:lang w:val="da-DK"/>
        </w:rPr>
        <w:t>'</w:t>
      </w:r>
      <w:r w:rsidR="00565358" w:rsidRPr="00565358">
        <w:rPr>
          <w:lang w:val="da-DK"/>
        </w:rPr>
        <w:t>ʀ</w:t>
      </w:r>
      <w:r w:rsidR="00565358">
        <w:rPr>
          <w:lang w:val="da-DK"/>
        </w:rPr>
        <w:t>o:s</w:t>
      </w:r>
      <w:r w:rsidR="00565358" w:rsidRPr="00565358">
        <w:rPr>
          <w:lang w:val="da-DK"/>
        </w:rPr>
        <w:t>ə</w:t>
      </w:r>
      <w:r w:rsidR="00565358">
        <w:rPr>
          <w:lang w:val="da-DK"/>
        </w:rPr>
        <w:t>] i kbhsk. trods ['tho:’</w:t>
      </w:r>
      <w:r w:rsidR="00565358" w:rsidRPr="00565358">
        <w:rPr>
          <w:lang w:val="da-DK"/>
        </w:rPr>
        <w:t>ʀ</w:t>
      </w:r>
      <w:r w:rsidR="00565358">
        <w:rPr>
          <w:lang w:val="da-DK"/>
        </w:rPr>
        <w:t xml:space="preserve">n]. Naturligvis pga. den faste non-fortis-stilling, der hindrer V-forl. og tillader den alm. udv. af </w:t>
      </w:r>
      <w:r w:rsidR="001801B4">
        <w:rPr>
          <w:lang w:val="da-DK"/>
        </w:rPr>
        <w:t xml:space="preserve">kort </w:t>
      </w:r>
      <w:r w:rsidR="001801B4">
        <w:rPr>
          <w:i/>
          <w:iCs/>
          <w:lang w:val="da-DK"/>
        </w:rPr>
        <w:t xml:space="preserve">o &gt; </w:t>
      </w:r>
      <w:r w:rsidR="001801B4" w:rsidRPr="001801B4">
        <w:rPr>
          <w:i/>
          <w:iCs/>
          <w:lang w:val="da-DK"/>
        </w:rPr>
        <w:t>ɔ</w:t>
      </w:r>
      <w:r w:rsidR="001801B4">
        <w:rPr>
          <w:i/>
          <w:iCs/>
          <w:lang w:val="da-DK"/>
        </w:rPr>
        <w:t xml:space="preserve"> </w:t>
      </w:r>
      <w:r w:rsidR="001801B4">
        <w:rPr>
          <w:lang w:val="da-DK"/>
        </w:rPr>
        <w:t>(</w:t>
      </w:r>
      <w:r w:rsidR="001801B4">
        <w:rPr>
          <w:i/>
          <w:iCs/>
          <w:lang w:val="da-DK"/>
        </w:rPr>
        <w:t>folk &gt; f</w:t>
      </w:r>
      <w:r w:rsidR="001801B4" w:rsidRPr="001801B4">
        <w:rPr>
          <w:i/>
          <w:iCs/>
          <w:lang w:val="da-DK"/>
        </w:rPr>
        <w:t>ɔ</w:t>
      </w:r>
      <w:r w:rsidR="001801B4">
        <w:rPr>
          <w:i/>
          <w:iCs/>
          <w:lang w:val="da-DK"/>
        </w:rPr>
        <w:t xml:space="preserve">lk </w:t>
      </w:r>
      <w:r w:rsidR="001801B4">
        <w:rPr>
          <w:lang w:val="da-DK"/>
        </w:rPr>
        <w:t>osv.).</w:t>
      </w:r>
    </w:p>
    <w:p w14:paraId="13B8761F" w14:textId="71F1644B" w:rsidR="00DA641B" w:rsidRPr="00544773" w:rsidRDefault="00544773">
      <w:pPr>
        <w:spacing w:line="360" w:lineRule="auto"/>
        <w:jc w:val="both"/>
        <w:rPr>
          <w:lang w:val="da-DK"/>
        </w:rPr>
      </w:pPr>
      <w:r>
        <w:tab/>
      </w:r>
      <w:r>
        <w:rPr>
          <w:b/>
          <w:bCs/>
          <w:i/>
          <w:iCs/>
          <w:lang w:val="da-DK"/>
        </w:rPr>
        <w:t xml:space="preserve">Tornebuskegade </w:t>
      </w:r>
      <w:r>
        <w:rPr>
          <w:lang w:val="da-DK"/>
        </w:rPr>
        <w:t>udtales af gamle københavnere f. før 1920 ['th</w:t>
      </w:r>
      <w:r w:rsidRPr="00544773">
        <w:rPr>
          <w:lang w:val="da-DK"/>
        </w:rPr>
        <w:t>ɔ</w:t>
      </w:r>
      <w:r>
        <w:rPr>
          <w:lang w:val="da-DK"/>
        </w:rPr>
        <w:t>:n</w:t>
      </w:r>
      <w:r w:rsidRPr="00544773">
        <w:rPr>
          <w:lang w:val="da-DK"/>
        </w:rPr>
        <w:t>ə</w:t>
      </w:r>
      <w:r w:rsidR="00F7663B" w:rsidRPr="00F7663B">
        <w:rPr>
          <w:lang w:val="da-DK"/>
        </w:rPr>
        <w:t>ˌb̥</w:t>
      </w:r>
      <w:r w:rsidR="00F7663B">
        <w:rPr>
          <w:lang w:val="da-DK"/>
        </w:rPr>
        <w:t>os</w:t>
      </w:r>
      <w:r w:rsidR="00F7663B" w:rsidRPr="00F7663B">
        <w:rPr>
          <w:lang w:val="da-DK"/>
        </w:rPr>
        <w:t>ɡ̥</w:t>
      </w:r>
      <w:r w:rsidR="00F7663B" w:rsidRPr="00544773">
        <w:rPr>
          <w:lang w:val="da-DK"/>
        </w:rPr>
        <w:t>ə</w:t>
      </w:r>
      <w:r w:rsidR="00F7663B" w:rsidRPr="00F7663B">
        <w:rPr>
          <w:lang w:val="da-DK"/>
        </w:rPr>
        <w:t>ˌɡ̥</w:t>
      </w:r>
      <w:r w:rsidR="00F7663B">
        <w:rPr>
          <w:lang w:val="da-DK"/>
        </w:rPr>
        <w:t>æ:</w:t>
      </w:r>
      <w:r w:rsidR="00F7663B" w:rsidRPr="00F7663B">
        <w:rPr>
          <w:lang w:val="da-DK"/>
        </w:rPr>
        <w:t>ð̩</w:t>
      </w:r>
      <w:r w:rsidR="00F7663B">
        <w:rPr>
          <w:lang w:val="da-DK"/>
        </w:rPr>
        <w:t>], hvor V-forl. vel er hindret af ordets tyngde.</w:t>
      </w:r>
      <w:r w:rsidR="00F7663B" w:rsidRPr="00F7663B">
        <w:rPr>
          <w:lang w:val="da-DK"/>
        </w:rPr>
        <w:t xml:space="preserve">  </w:t>
      </w:r>
    </w:p>
    <w:p w14:paraId="2698310B" w14:textId="77777777" w:rsidR="00DA641B" w:rsidRDefault="00DA641B">
      <w:pPr>
        <w:spacing w:line="360" w:lineRule="auto"/>
        <w:jc w:val="both"/>
      </w:pPr>
    </w:p>
    <w:p w14:paraId="379E4C29" w14:textId="53765DA4" w:rsidR="00DA641B" w:rsidRDefault="00EF2F2C">
      <w:pPr>
        <w:spacing w:line="360" w:lineRule="auto"/>
        <w:jc w:val="both"/>
        <w:rPr>
          <w:i/>
          <w:iCs/>
          <w:sz w:val="28"/>
          <w:szCs w:val="28"/>
        </w:rPr>
      </w:pPr>
      <w:r w:rsidRPr="00557181">
        <w:rPr>
          <w:b/>
          <w:bCs/>
          <w:sz w:val="28"/>
          <w:szCs w:val="28"/>
        </w:rPr>
        <w:t>§</w:t>
      </w:r>
      <w:r w:rsidR="008E7EBE">
        <w:rPr>
          <w:b/>
          <w:bCs/>
          <w:sz w:val="28"/>
          <w:szCs w:val="28"/>
          <w:lang w:val="da-DK"/>
        </w:rPr>
        <w:t>7</w:t>
      </w:r>
      <w:r w:rsidRPr="00557181">
        <w:rPr>
          <w:b/>
          <w:bCs/>
          <w:sz w:val="28"/>
          <w:szCs w:val="28"/>
        </w:rPr>
        <w:t>.5.</w:t>
      </w:r>
      <w:r w:rsidRPr="00557181">
        <w:rPr>
          <w:i/>
          <w:iCs/>
          <w:sz w:val="28"/>
          <w:szCs w:val="28"/>
        </w:rPr>
        <w:t xml:space="preserve">   Vokalforlængelse foran indlyds-</w:t>
      </w:r>
      <w:r w:rsidR="00557181">
        <w:rPr>
          <w:sz w:val="28"/>
          <w:szCs w:val="28"/>
          <w:lang w:val="da-DK"/>
        </w:rPr>
        <w:t>[</w:t>
      </w:r>
      <w:r w:rsidRPr="00557181">
        <w:rPr>
          <w:sz w:val="28"/>
          <w:szCs w:val="28"/>
        </w:rPr>
        <w:t>st</w:t>
      </w:r>
      <w:r w:rsidR="00557181">
        <w:rPr>
          <w:sz w:val="28"/>
          <w:szCs w:val="28"/>
          <w:lang w:val="da-DK"/>
        </w:rPr>
        <w:t>]</w:t>
      </w:r>
      <w:r w:rsidRPr="00557181">
        <w:rPr>
          <w:i/>
          <w:iCs/>
          <w:sz w:val="28"/>
          <w:szCs w:val="28"/>
        </w:rPr>
        <w:t>.</w:t>
      </w:r>
      <w:r w:rsidR="00557181">
        <w:rPr>
          <w:i/>
          <w:iCs/>
          <w:sz w:val="28"/>
          <w:szCs w:val="28"/>
          <w:lang w:val="da-DK"/>
        </w:rPr>
        <w:t xml:space="preserve"> </w:t>
      </w:r>
      <w:r w:rsidRPr="00557181">
        <w:rPr>
          <w:i/>
          <w:iCs/>
          <w:sz w:val="28"/>
          <w:szCs w:val="28"/>
        </w:rPr>
        <w:t xml:space="preserve">  </w:t>
      </w:r>
      <w:r w:rsidR="00557181">
        <w:rPr>
          <w:i/>
          <w:iCs/>
          <w:sz w:val="28"/>
          <w:szCs w:val="28"/>
          <w:lang w:val="da-DK"/>
        </w:rPr>
        <w:t>c</w:t>
      </w:r>
      <w:r w:rsidRPr="00557181">
        <w:rPr>
          <w:i/>
          <w:iCs/>
          <w:sz w:val="28"/>
          <w:szCs w:val="28"/>
        </w:rPr>
        <w:t>a. 1400-1500</w:t>
      </w:r>
    </w:p>
    <w:p w14:paraId="4EDCA094" w14:textId="77777777" w:rsidR="00DA641B" w:rsidRDefault="00EF2F2C">
      <w:pPr>
        <w:spacing w:line="360" w:lineRule="auto"/>
        <w:jc w:val="both"/>
      </w:pPr>
      <w:r>
        <w:t xml:space="preserve">Lydloven omfatter kun 4 ord: </w:t>
      </w:r>
      <w:r>
        <w:rPr>
          <w:i/>
          <w:iCs/>
        </w:rPr>
        <w:t xml:space="preserve">faste </w:t>
      </w:r>
      <w:r>
        <w:t xml:space="preserve">sb. &gt; </w:t>
      </w:r>
      <w:r>
        <w:rPr>
          <w:i/>
          <w:iCs/>
        </w:rPr>
        <w:t xml:space="preserve">fa:stæ, kistæ &gt; ki:stæ, prustæ &gt; pru:stæ, pustæ &gt; pu:stæ.   </w:t>
      </w:r>
      <w:r>
        <w:t>Den er altså ufuldstændig. I de 3 sidste var der endda i kbhsk. kortvokaliske mindretalsformer, der først uddøde i beg. af 1900-t. (Da.Rm. §56). I flg. ord udeblev lydloven:</w:t>
      </w:r>
    </w:p>
    <w:p w14:paraId="010925E3" w14:textId="77777777" w:rsidR="00DA641B" w:rsidRDefault="00EF2F2C">
      <w:pPr>
        <w:spacing w:line="360" w:lineRule="auto"/>
        <w:jc w:val="both"/>
      </w:pPr>
      <w:r>
        <w:rPr>
          <w:i/>
          <w:iCs/>
        </w:rPr>
        <w:t xml:space="preserve">briste, brusten, faste </w:t>
      </w:r>
      <w:r>
        <w:t xml:space="preserve">adj., </w:t>
      </w:r>
      <w:r>
        <w:rPr>
          <w:i/>
          <w:iCs/>
        </w:rPr>
        <w:t xml:space="preserve">kaste, haste, fæste, gisten, laste, miste, næste </w:t>
      </w:r>
      <w:r>
        <w:t xml:space="preserve">adj., </w:t>
      </w:r>
      <w:r>
        <w:rPr>
          <w:i/>
          <w:iCs/>
        </w:rPr>
        <w:t xml:space="preserve">næste </w:t>
      </w:r>
      <w:r>
        <w:t xml:space="preserve">’sy’, </w:t>
      </w:r>
      <w:r>
        <w:rPr>
          <w:i/>
          <w:iCs/>
        </w:rPr>
        <w:t xml:space="preserve">ryste, koste </w:t>
      </w:r>
      <w:r>
        <w:t xml:space="preserve">’være værd’, </w:t>
      </w:r>
      <w:r>
        <w:rPr>
          <w:i/>
          <w:iCs/>
        </w:rPr>
        <w:t xml:space="preserve">rusten, sidste, søster, kristen, tidsel, vidste </w:t>
      </w:r>
      <w:r>
        <w:t xml:space="preserve">(ord, der oplagt kan være analogisk bestemte som </w:t>
      </w:r>
      <w:r>
        <w:rPr>
          <w:i/>
          <w:iCs/>
        </w:rPr>
        <w:t xml:space="preserve">bedste, heste, baste </w:t>
      </w:r>
      <w:r>
        <w:t>vb. ej medtaget).</w:t>
      </w:r>
    </w:p>
    <w:p w14:paraId="56FF19F4" w14:textId="77777777" w:rsidR="00DA641B" w:rsidRDefault="00EF2F2C">
      <w:pPr>
        <w:spacing w:line="360" w:lineRule="auto"/>
        <w:jc w:val="both"/>
      </w:pPr>
      <w:r>
        <w:tab/>
        <w:t>At lydloven og dens årsager er andet end de kun 4 ord, viser sig ved flere forhold:</w:t>
      </w:r>
    </w:p>
    <w:p w14:paraId="13939118" w14:textId="77777777" w:rsidR="00DA641B" w:rsidRDefault="00EF2F2C">
      <w:pPr>
        <w:spacing w:line="360" w:lineRule="auto"/>
        <w:jc w:val="both"/>
      </w:pPr>
      <w:r>
        <w:tab/>
        <w:t>1) Samtlige ord med udlyds-</w:t>
      </w:r>
      <w:r>
        <w:rPr>
          <w:i/>
          <w:iCs/>
        </w:rPr>
        <w:t xml:space="preserve">st </w:t>
      </w:r>
      <w:r>
        <w:t>får kort V, hvad enten den var opr. kort el. lang. De opr. korte, uforandrede ere:</w:t>
      </w:r>
    </w:p>
    <w:p w14:paraId="1F31F06E" w14:textId="77777777" w:rsidR="00DA641B" w:rsidRDefault="00EF2F2C">
      <w:pPr>
        <w:spacing w:line="360" w:lineRule="auto"/>
        <w:jc w:val="both"/>
      </w:pPr>
      <w:r>
        <w:rPr>
          <w:i/>
          <w:iCs/>
        </w:rPr>
        <w:t xml:space="preserve">bast, bedst, brast, fast, frist, gæst, hast, kast, kvast/kost, kvist, last, lyst, mast, røst </w:t>
      </w:r>
      <w:r>
        <w:t xml:space="preserve">(&lt; </w:t>
      </w:r>
      <w:r>
        <w:rPr>
          <w:i/>
          <w:iCs/>
        </w:rPr>
        <w:t>r</w:t>
      </w:r>
      <w:r>
        <w:rPr>
          <w:i/>
          <w:iCs/>
          <w:sz w:val="16"/>
          <w:szCs w:val="16"/>
        </w:rPr>
        <w:t>Q</w:t>
      </w:r>
      <w:r>
        <w:rPr>
          <w:i/>
          <w:iCs/>
        </w:rPr>
        <w:t xml:space="preserve">st </w:t>
      </w:r>
      <w:r>
        <w:t xml:space="preserve">’hvile’), </w:t>
      </w:r>
      <w:r>
        <w:rPr>
          <w:i/>
          <w:iCs/>
        </w:rPr>
        <w:t xml:space="preserve">vest </w:t>
      </w:r>
      <w:r>
        <w:t>’imod jordrotationen’.</w:t>
      </w:r>
      <w:r>
        <w:rPr>
          <w:i/>
          <w:iCs/>
        </w:rPr>
        <w:t xml:space="preserve"> </w:t>
      </w:r>
    </w:p>
    <w:p w14:paraId="59E173F7" w14:textId="77777777" w:rsidR="00DA641B" w:rsidRDefault="00EF2F2C">
      <w:pPr>
        <w:spacing w:line="360" w:lineRule="auto"/>
        <w:jc w:val="both"/>
      </w:pPr>
      <w:r>
        <w:t>De forkortede ere:</w:t>
      </w:r>
    </w:p>
    <w:p w14:paraId="392AB9ED" w14:textId="77777777" w:rsidR="00DA641B" w:rsidRDefault="00EF2F2C">
      <w:pPr>
        <w:spacing w:line="360" w:lineRule="auto"/>
        <w:jc w:val="both"/>
        <w:rPr>
          <w:i/>
          <w:iCs/>
        </w:rPr>
      </w:pPr>
      <w:r>
        <w:rPr>
          <w:i/>
          <w:iCs/>
        </w:rPr>
        <w:t xml:space="preserve">blæst </w:t>
      </w:r>
      <w:r>
        <w:t>sb.</w:t>
      </w:r>
      <w:r>
        <w:rPr>
          <w:i/>
          <w:iCs/>
        </w:rPr>
        <w:t xml:space="preserve">, bryst, flest </w:t>
      </w:r>
      <w:r>
        <w:t xml:space="preserve">(med anal. sidef.), </w:t>
      </w:r>
      <w:r>
        <w:rPr>
          <w:i/>
          <w:iCs/>
        </w:rPr>
        <w:t xml:space="preserve">mest </w:t>
      </w:r>
      <w:r>
        <w:t xml:space="preserve">(do.), </w:t>
      </w:r>
      <w:r>
        <w:rPr>
          <w:i/>
          <w:iCs/>
        </w:rPr>
        <w:t xml:space="preserve">gnist, høst, lyst </w:t>
      </w:r>
      <w:r>
        <w:t>adj.,</w:t>
      </w:r>
      <w:r>
        <w:rPr>
          <w:i/>
          <w:iCs/>
        </w:rPr>
        <w:t xml:space="preserve"> læst, næst, ost, præst, røst, sidst, trøst, vist </w:t>
      </w:r>
      <w:r>
        <w:t>’vistnok’,</w:t>
      </w:r>
      <w:r>
        <w:rPr>
          <w:i/>
          <w:iCs/>
        </w:rPr>
        <w:t xml:space="preserve"> øst.</w:t>
      </w:r>
    </w:p>
    <w:p w14:paraId="372B81DB" w14:textId="77777777" w:rsidR="00DA641B" w:rsidRDefault="00EF2F2C">
      <w:pPr>
        <w:spacing w:line="360" w:lineRule="auto"/>
        <w:jc w:val="both"/>
      </w:pPr>
      <w:r>
        <w:t xml:space="preserve">Alle er altså enten bevaret korte el. forkortede, ingen forlængede. </w:t>
      </w:r>
    </w:p>
    <w:p w14:paraId="1B217059" w14:textId="77777777" w:rsidR="00DA641B" w:rsidRDefault="00EF2F2C">
      <w:pPr>
        <w:spacing w:line="360" w:lineRule="auto"/>
        <w:jc w:val="both"/>
      </w:pPr>
      <w:r>
        <w:tab/>
        <w:t>2) Foran indlyds-</w:t>
      </w:r>
      <w:r>
        <w:rPr>
          <w:i/>
          <w:iCs/>
        </w:rPr>
        <w:t xml:space="preserve">st </w:t>
      </w:r>
      <w:r>
        <w:t xml:space="preserve">er der ganske vist en del forkortede, men næsten kun, hvor der findes en alm. 1-stavet grundform, dvs. sikkert analogisk bestemt: </w:t>
      </w:r>
      <w:r>
        <w:rPr>
          <w:i/>
          <w:iCs/>
        </w:rPr>
        <w:t>friste</w:t>
      </w:r>
      <w:r>
        <w:t xml:space="preserve"> (&lt; </w:t>
      </w:r>
      <w:r>
        <w:rPr>
          <w:i/>
          <w:iCs/>
        </w:rPr>
        <w:t>freista</w:t>
      </w:r>
      <w:r>
        <w:t xml:space="preserve">), </w:t>
      </w:r>
      <w:r>
        <w:rPr>
          <w:i/>
          <w:iCs/>
        </w:rPr>
        <w:t xml:space="preserve">høste, liste </w:t>
      </w:r>
      <w:r>
        <w:t>sb. (i mda. oftest ’kappe’),</w:t>
      </w:r>
      <w:r>
        <w:rPr>
          <w:i/>
          <w:iCs/>
        </w:rPr>
        <w:t xml:space="preserve"> næste</w:t>
      </w:r>
      <w:r>
        <w:t xml:space="preserve"> adj., </w:t>
      </w:r>
      <w:r>
        <w:rPr>
          <w:i/>
          <w:iCs/>
        </w:rPr>
        <w:t xml:space="preserve">riste </w:t>
      </w:r>
      <w:r>
        <w:t xml:space="preserve">’indridse’, </w:t>
      </w:r>
      <w:r>
        <w:rPr>
          <w:i/>
          <w:iCs/>
        </w:rPr>
        <w:t xml:space="preserve">trøste, </w:t>
      </w:r>
      <w:r>
        <w:t xml:space="preserve">samt nogle tunge ord: </w:t>
      </w:r>
      <w:r>
        <w:rPr>
          <w:i/>
          <w:iCs/>
        </w:rPr>
        <w:t xml:space="preserve">bister </w:t>
      </w:r>
      <w:r>
        <w:t xml:space="preserve">(vist lånt i mda.), </w:t>
      </w:r>
      <w:r>
        <w:rPr>
          <w:i/>
          <w:iCs/>
        </w:rPr>
        <w:t xml:space="preserve">faster, foster, ister, lyster, moster. – </w:t>
      </w:r>
      <w:r>
        <w:t xml:space="preserve">Uforkortede er derimod </w:t>
      </w:r>
      <w:r>
        <w:rPr>
          <w:i/>
          <w:iCs/>
        </w:rPr>
        <w:t xml:space="preserve">ho:ste, fle:ste, me:ste </w:t>
      </w:r>
      <w:r>
        <w:t>(m. sideformer)</w:t>
      </w:r>
      <w:r>
        <w:rPr>
          <w:i/>
          <w:iCs/>
        </w:rPr>
        <w:t xml:space="preserve"> </w:t>
      </w:r>
      <w:r>
        <w:t xml:space="preserve">og </w:t>
      </w:r>
      <w:r>
        <w:lastRenderedPageBreak/>
        <w:t xml:space="preserve">en lang rækker præterita: </w:t>
      </w:r>
      <w:r>
        <w:rPr>
          <w:i/>
          <w:iCs/>
        </w:rPr>
        <w:t xml:space="preserve">vis:te, ma:ste, lø:ste, hvæ:ste, su:ste </w:t>
      </w:r>
      <w:r>
        <w:t xml:space="preserve">osv., hvor analogi efter inf./præs. sikkert har gjort sig gældende, men hvor selve typen kunne forventes at modstå analogi: Når </w:t>
      </w:r>
      <w:r>
        <w:rPr>
          <w:i/>
          <w:iCs/>
        </w:rPr>
        <w:t xml:space="preserve">lyst </w:t>
      </w:r>
      <w:r>
        <w:t>adj. kan trodse analogi, hvorfor så ikke **</w:t>
      </w:r>
      <w:r>
        <w:rPr>
          <w:i/>
          <w:iCs/>
        </w:rPr>
        <w:t>ly̆ste</w:t>
      </w:r>
      <w:r>
        <w:t>? Svaret er da: lydloven, der forlænger V + indlyds-</w:t>
      </w:r>
      <w:r>
        <w:rPr>
          <w:i/>
          <w:iCs/>
        </w:rPr>
        <w:t xml:space="preserve">st </w:t>
      </w:r>
      <w:r>
        <w:t>har hindret forkortelse.</w:t>
      </w:r>
    </w:p>
    <w:p w14:paraId="6CDFCC3D" w14:textId="77777777" w:rsidR="00DA641B" w:rsidRDefault="00EF2F2C">
      <w:pPr>
        <w:spacing w:line="360" w:lineRule="auto"/>
        <w:jc w:val="both"/>
      </w:pPr>
      <w:r>
        <w:tab/>
      </w:r>
      <w:r w:rsidR="00557181">
        <w:rPr>
          <w:lang w:val="da-DK"/>
        </w:rPr>
        <w:t xml:space="preserve">Den forskellige behandling af V + </w:t>
      </w:r>
      <w:r>
        <w:t>udlyds-</w:t>
      </w:r>
      <w:r w:rsidR="00557181">
        <w:rPr>
          <w:i/>
          <w:iCs/>
          <w:lang w:val="da-DK"/>
        </w:rPr>
        <w:t>st</w:t>
      </w:r>
      <w:r>
        <w:t xml:space="preserve"> og indlyds-</w:t>
      </w:r>
      <w:r>
        <w:rPr>
          <w:i/>
          <w:iCs/>
        </w:rPr>
        <w:t xml:space="preserve">st </w:t>
      </w:r>
      <w:r>
        <w:t>er altså tydelig også ved de andre ord end de 4 forlængede.</w:t>
      </w:r>
      <w:r>
        <w:rPr>
          <w:i/>
          <w:iCs/>
        </w:rPr>
        <w:t xml:space="preserve"> </w:t>
      </w:r>
    </w:p>
    <w:p w14:paraId="60AB2C0E" w14:textId="77777777" w:rsidR="00DA641B" w:rsidRDefault="00EF2F2C">
      <w:pPr>
        <w:spacing w:line="360" w:lineRule="auto"/>
        <w:jc w:val="both"/>
      </w:pPr>
      <w:r>
        <w:tab/>
        <w:t xml:space="preserve">FORLØB. Vokalharmonien (§1) i B74 ca. 1240: </w:t>
      </w:r>
      <w:r>
        <w:rPr>
          <w:rFonts w:ascii="Trattatello" w:hAnsi="Trattatello"/>
          <w:sz w:val="26"/>
          <w:szCs w:val="26"/>
        </w:rPr>
        <w:t xml:space="preserve">hæsti, præsti </w:t>
      </w:r>
      <w:r>
        <w:t xml:space="preserve">begge dativ, tyder stærkt på kort </w:t>
      </w:r>
      <w:r>
        <w:rPr>
          <w:i/>
          <w:iCs/>
        </w:rPr>
        <w:t xml:space="preserve">æ </w:t>
      </w:r>
      <w:r>
        <w:t xml:space="preserve">(GG §196), hvad der indebærer, at den opr. lange V i </w:t>
      </w:r>
      <w:r>
        <w:rPr>
          <w:i/>
          <w:iCs/>
        </w:rPr>
        <w:t xml:space="preserve">præst </w:t>
      </w:r>
      <w:r>
        <w:t xml:space="preserve">(osax. </w:t>
      </w:r>
      <w:r>
        <w:rPr>
          <w:i/>
          <w:iCs/>
        </w:rPr>
        <w:t>pre:star</w:t>
      </w:r>
      <w:r>
        <w:t>) allerede vár forkortet (alm. fork. foran lang/dobbelt C), før nærv. lydlov satte ind. Var lydloven allerede sat ind, ville der naturligvis ikke ske forkortelse her foran indlyds-</w:t>
      </w:r>
      <w:r>
        <w:rPr>
          <w:i/>
          <w:iCs/>
        </w:rPr>
        <w:t>st.</w:t>
      </w:r>
    </w:p>
    <w:p w14:paraId="21C60482" w14:textId="77777777" w:rsidR="00DA641B" w:rsidRDefault="00EF2F2C">
      <w:pPr>
        <w:spacing w:line="360" w:lineRule="auto"/>
        <w:jc w:val="both"/>
      </w:pPr>
      <w:r>
        <w:tab/>
        <w:t xml:space="preserve">GG §189.5 anfører 11 belæg på dobbelt-V i formente forlængelser. Kun 1 af dem er  uomtvisteligt gyldigæ: ca. 1300 (Flensb.St.) </w:t>
      </w:r>
      <w:r>
        <w:rPr>
          <w:rFonts w:ascii="Trattatello" w:hAnsi="Trattatello"/>
          <w:sz w:val="26"/>
          <w:szCs w:val="26"/>
        </w:rPr>
        <w:t>faast dagh</w:t>
      </w:r>
      <w:r>
        <w:t xml:space="preserve"> ’fastedag’. Resten er fra ymda., 1425 og senere, men her er hele 4 direkte misvisende: </w:t>
      </w:r>
      <w:r>
        <w:rPr>
          <w:rFonts w:ascii="Trattatello" w:hAnsi="Trattatello"/>
          <w:sz w:val="26"/>
          <w:szCs w:val="26"/>
        </w:rPr>
        <w:t xml:space="preserve">baast reb </w:t>
      </w:r>
      <w:r>
        <w:t xml:space="preserve">’bastreb’ kan ikke have haft lang V, idet samtlige klass. dial. har kort V. (Og i øvrigt ville lang ustødt V være a-fonotaktisk og lang stødt ligeså umuligt, se ndf.). Det samme gælder ca. 1425 (SjT.) </w:t>
      </w:r>
      <w:r>
        <w:rPr>
          <w:rFonts w:ascii="Trattatello" w:hAnsi="Trattatello"/>
          <w:sz w:val="26"/>
          <w:szCs w:val="26"/>
        </w:rPr>
        <w:t xml:space="preserve">liist </w:t>
      </w:r>
      <w:r>
        <w:t xml:space="preserve">’list’: Kbhsk. og alle dial. har kort V, med belæg tilbage til 1700. (Do.). Heller ikke det jyske </w:t>
      </w:r>
      <w:r>
        <w:rPr>
          <w:rFonts w:ascii="Trattatello" w:hAnsi="Trattatello"/>
          <w:sz w:val="26"/>
          <w:szCs w:val="26"/>
        </w:rPr>
        <w:t xml:space="preserve">hææst </w:t>
      </w:r>
      <w:r>
        <w:t xml:space="preserve">’hest’ kan tages for gode varer. Jy. dial. har </w:t>
      </w:r>
      <w:r>
        <w:rPr>
          <w:i/>
          <w:iCs/>
        </w:rPr>
        <w:t xml:space="preserve">hæst – </w:t>
      </w:r>
      <w:r>
        <w:t xml:space="preserve">i et ret stort område dog </w:t>
      </w:r>
      <w:r>
        <w:rPr>
          <w:i/>
          <w:iCs/>
        </w:rPr>
        <w:t xml:space="preserve">hæjst, </w:t>
      </w:r>
      <w:r>
        <w:t xml:space="preserve">men dette </w:t>
      </w:r>
      <w:r>
        <w:rPr>
          <w:i/>
          <w:iCs/>
        </w:rPr>
        <w:t xml:space="preserve">hæjst </w:t>
      </w:r>
      <w:r>
        <w:t>er ikke opstået af lang V, men er en diftongering af kort V ligesom i [</w:t>
      </w:r>
      <w:r>
        <w:rPr>
          <w:i/>
          <w:iCs/>
        </w:rPr>
        <w:t>be̞jst</w:t>
      </w:r>
      <w:r>
        <w:t>]</w:t>
      </w:r>
      <w:r>
        <w:rPr>
          <w:i/>
          <w:iCs/>
        </w:rPr>
        <w:t xml:space="preserve"> </w:t>
      </w:r>
      <w:r>
        <w:t xml:space="preserve">’bedst’ og tilsv. i </w:t>
      </w:r>
      <w:r>
        <w:rPr>
          <w:i/>
          <w:iCs/>
        </w:rPr>
        <w:t xml:space="preserve">præst, gæst, Estrup </w:t>
      </w:r>
      <w:r>
        <w:t>o.a.</w:t>
      </w:r>
      <w:r>
        <w:rPr>
          <w:i/>
          <w:iCs/>
        </w:rPr>
        <w:t xml:space="preserve">, </w:t>
      </w:r>
      <w:r>
        <w:t xml:space="preserve">kortdiftonger, der står i modsætning til lang diftong i [fe̞:jst] ’fæste’, [he̞:jst] ’heste’ (Kortetc.: 72, JO). </w:t>
      </w:r>
      <w:r>
        <w:rPr>
          <w:rFonts w:ascii="Trattatello" w:hAnsi="Trattatello"/>
          <w:sz w:val="26"/>
          <w:szCs w:val="26"/>
        </w:rPr>
        <w:t xml:space="preserve">wiiste, wiisde </w:t>
      </w:r>
      <w:r>
        <w:t xml:space="preserve"> ’vidste’ slutn. af 1400-t. (Sydrak) synes mig tvivlsomt, i hvert fald mht. kbhsk. (ingen lang V i bornh.–kbhsk.–sjæll.), hvorimod </w:t>
      </w:r>
      <w:r>
        <w:rPr>
          <w:rFonts w:ascii="Trattatello" w:hAnsi="Trattatello"/>
          <w:sz w:val="26"/>
          <w:szCs w:val="26"/>
        </w:rPr>
        <w:t xml:space="preserve">faasthæ </w:t>
      </w:r>
      <w:r>
        <w:t>sb. ca. 1460 (Dyr.) sikkert udtrykker V: . Det må huskes, at ymda. – modsat æmda. – undertiden har VV for udtalt kort V.</w:t>
      </w:r>
    </w:p>
    <w:p w14:paraId="44A7A686" w14:textId="77777777" w:rsidR="00DA641B" w:rsidRDefault="00EF2F2C">
      <w:pPr>
        <w:spacing w:line="360" w:lineRule="auto"/>
        <w:jc w:val="both"/>
      </w:pPr>
      <w:r>
        <w:tab/>
        <w:t xml:space="preserve">Til gengæld fremfører GG ibid. en række dobbelt-V i ord med notorisk </w:t>
      </w:r>
      <w:r w:rsidR="00557181">
        <w:rPr>
          <w:lang w:val="da-DK"/>
        </w:rPr>
        <w:t>opr.</w:t>
      </w:r>
      <w:r>
        <w:t xml:space="preserve"> langvokal, så mange, at dobbelt-V klart nok er overrepræsenteret i ord med opr. lang V, hvad der dermed peger på, at disse ord stadig havde lang V. Nemlig: </w:t>
      </w:r>
      <w:r>
        <w:rPr>
          <w:rFonts w:ascii="Trattatello" w:hAnsi="Trattatello"/>
          <w:sz w:val="26"/>
          <w:szCs w:val="26"/>
        </w:rPr>
        <w:t xml:space="preserve">nææst </w:t>
      </w:r>
      <w:r>
        <w:t xml:space="preserve">1415 Skåne og diplom ca. 1510; </w:t>
      </w:r>
      <w:r>
        <w:rPr>
          <w:rFonts w:ascii="Trattatello" w:hAnsi="Trattatello"/>
          <w:sz w:val="26"/>
          <w:szCs w:val="26"/>
        </w:rPr>
        <w:t>trøøst</w:t>
      </w:r>
      <w:r>
        <w:t xml:space="preserve"> ca. 1425 </w:t>
      </w:r>
      <w:r>
        <w:lastRenderedPageBreak/>
        <w:t xml:space="preserve">SjT.; </w:t>
      </w:r>
      <w:r>
        <w:rPr>
          <w:rFonts w:ascii="Trattatello" w:hAnsi="Trattatello"/>
          <w:sz w:val="26"/>
          <w:szCs w:val="26"/>
        </w:rPr>
        <w:t xml:space="preserve">rijstir </w:t>
      </w:r>
      <w:r>
        <w:t xml:space="preserve">1472 skånsk; </w:t>
      </w:r>
      <w:r>
        <w:rPr>
          <w:rFonts w:ascii="Trattatello" w:hAnsi="Trattatello"/>
          <w:sz w:val="26"/>
          <w:szCs w:val="26"/>
        </w:rPr>
        <w:t xml:space="preserve">røøst, trøøst, høøst </w:t>
      </w:r>
      <w:r>
        <w:t xml:space="preserve">alle ca. 1460 Dyr.; sjæll., </w:t>
      </w:r>
      <w:r>
        <w:rPr>
          <w:rFonts w:ascii="Trattatello" w:hAnsi="Trattatello"/>
          <w:sz w:val="26"/>
          <w:szCs w:val="26"/>
        </w:rPr>
        <w:t>fooster</w:t>
      </w:r>
      <w:r>
        <w:t xml:space="preserve"> ibid. og 1515 hr. Mich., kbhsk; </w:t>
      </w:r>
      <w:r>
        <w:rPr>
          <w:rFonts w:ascii="Trattatello" w:hAnsi="Trattatello"/>
          <w:sz w:val="26"/>
          <w:szCs w:val="26"/>
        </w:rPr>
        <w:t>freestelsæ</w:t>
      </w:r>
      <w:r>
        <w:t xml:space="preserve"> ca. 1475 Sydrak, sjæll.</w:t>
      </w:r>
    </w:p>
    <w:p w14:paraId="6EAC3E77" w14:textId="77777777" w:rsidR="00DA641B" w:rsidRDefault="00EF2F2C">
      <w:pPr>
        <w:spacing w:line="360" w:lineRule="auto"/>
        <w:jc w:val="both"/>
      </w:pPr>
      <w:r>
        <w:tab/>
        <w:t xml:space="preserve">Uden for GG’s belægsamling har GDO 106 belæg på </w:t>
      </w:r>
      <w:r>
        <w:rPr>
          <w:i/>
          <w:iCs/>
        </w:rPr>
        <w:t xml:space="preserve">kiste. </w:t>
      </w:r>
      <w:r>
        <w:t>Hele 10 af disse har dobbelt-V, hvad der må tages til indtægt for sandsynlig lang V. Ét er fra ca. 1460 (Dyr.), resten er  fra slutn. af 1400-t. og frem til 1504 – fra det meste af landet inkl. Kbh. (</w:t>
      </w:r>
      <w:r>
        <w:rPr>
          <w:rFonts w:ascii="Trattatello" w:hAnsi="Trattatello"/>
          <w:sz w:val="26"/>
          <w:szCs w:val="26"/>
        </w:rPr>
        <w:t xml:space="preserve">kiesther </w:t>
      </w:r>
      <w:r>
        <w:t>1502).</w:t>
      </w:r>
    </w:p>
    <w:p w14:paraId="60E548A0" w14:textId="77777777" w:rsidR="00DA641B" w:rsidRDefault="00EF2F2C">
      <w:pPr>
        <w:spacing w:line="360" w:lineRule="auto"/>
        <w:jc w:val="both"/>
      </w:pPr>
      <w:r>
        <w:tab/>
        <w:t xml:space="preserve">GDO har endvidere 164 belæg på </w:t>
      </w:r>
      <w:r>
        <w:rPr>
          <w:i/>
          <w:iCs/>
        </w:rPr>
        <w:t xml:space="preserve">faste </w:t>
      </w:r>
      <w:r>
        <w:t xml:space="preserve">sb., hvoribland 2 med VV: ca. 1460 (Dyr., sjæll.) og 1499 Malmø. </w:t>
      </w:r>
    </w:p>
    <w:p w14:paraId="57200375" w14:textId="77777777" w:rsidR="00DA641B" w:rsidRDefault="00EF2F2C">
      <w:pPr>
        <w:spacing w:line="360" w:lineRule="auto"/>
        <w:jc w:val="both"/>
      </w:pPr>
      <w:r>
        <w:tab/>
        <w:t xml:space="preserve">DATERING. Et holdepunkt for dateringen er forlængelsen i </w:t>
      </w:r>
      <w:r>
        <w:rPr>
          <w:i/>
          <w:iCs/>
        </w:rPr>
        <w:t xml:space="preserve">fa:ste, </w:t>
      </w:r>
      <w:r>
        <w:t xml:space="preserve">der viser, at udv. er sat ind éfter </w:t>
      </w:r>
      <w:r>
        <w:rPr>
          <w:i/>
          <w:iCs/>
        </w:rPr>
        <w:t xml:space="preserve">a: &gt; å: , </w:t>
      </w:r>
      <w:r>
        <w:t xml:space="preserve">dvs. efter 1300. De anførte mda. belæg peger på yngre mda., og på, at systemet med forkortelser og forlængelser endnu ikke er faldet på plads i 1400-t. Flensborgs </w:t>
      </w:r>
      <w:r>
        <w:rPr>
          <w:i/>
          <w:iCs/>
        </w:rPr>
        <w:t xml:space="preserve">fa:st </w:t>
      </w:r>
      <w:r>
        <w:t>viser formentlig en noget tidligere overgang end i det øvrige land.</w:t>
      </w:r>
    </w:p>
    <w:p w14:paraId="02317779" w14:textId="77777777" w:rsidR="00DA641B" w:rsidRDefault="00EF2F2C">
      <w:pPr>
        <w:spacing w:line="360" w:lineRule="auto"/>
        <w:jc w:val="both"/>
      </w:pPr>
      <w:r>
        <w:tab/>
        <w:t>ÅRSAGER. At der ikke opstår forl. foran udlydende -</w:t>
      </w:r>
      <w:r>
        <w:rPr>
          <w:i/>
          <w:iCs/>
        </w:rPr>
        <w:t xml:space="preserve">st, </w:t>
      </w:r>
      <w:r>
        <w:t xml:space="preserve">er let at forklare. Lang </w:t>
      </w:r>
      <w:r>
        <w:rPr>
          <w:i/>
          <w:iCs/>
        </w:rPr>
        <w:t>stødløs</w:t>
      </w:r>
      <w:r>
        <w:t xml:space="preserve"> V i ord, der ender på hoved-/bitryk er holdt ude af vort sprog siden stødets ankomst. Kun 8 ord har trodset reglen, og dé er alle to-stavede ord, der er trukket sammen til én stav.: </w:t>
      </w:r>
      <w:r>
        <w:rPr>
          <w:i/>
          <w:iCs/>
        </w:rPr>
        <w:t xml:space="preserve">Lars, Per, far, mor, bror, si’r, pi’r, bru’r, </w:t>
      </w:r>
      <w:r>
        <w:t xml:space="preserve">samt interj.: </w:t>
      </w:r>
      <w:r>
        <w:rPr>
          <w:i/>
          <w:iCs/>
        </w:rPr>
        <w:t xml:space="preserve">åh, uh, ih... . </w:t>
      </w:r>
      <w:r>
        <w:t xml:space="preserve">Først efter 1700- brydes reglen i visse franske og eng. ord med fremmed præg, især proprier: </w:t>
      </w:r>
      <w:r>
        <w:rPr>
          <w:i/>
          <w:iCs/>
        </w:rPr>
        <w:t>ma</w:t>
      </w:r>
      <w:r>
        <w:t>'</w:t>
      </w:r>
      <w:r>
        <w:rPr>
          <w:i/>
          <w:iCs/>
        </w:rPr>
        <w:t xml:space="preserve">da:m </w:t>
      </w:r>
      <w:r>
        <w:t xml:space="preserve">(tidligere </w:t>
      </w:r>
      <w:r>
        <w:rPr>
          <w:i/>
          <w:iCs/>
        </w:rPr>
        <w:t>madamme</w:t>
      </w:r>
      <w:r>
        <w:t xml:space="preserve">), </w:t>
      </w:r>
      <w:r>
        <w:rPr>
          <w:i/>
          <w:iCs/>
        </w:rPr>
        <w:t xml:space="preserve">Rhône, Madame sans gêne, Molière, Leeds, juice, Dean, mohair </w:t>
      </w:r>
      <w:r>
        <w:t xml:space="preserve">osv. Derimod kan ord naturligvis have lang </w:t>
      </w:r>
      <w:r>
        <w:rPr>
          <w:i/>
          <w:iCs/>
        </w:rPr>
        <w:t xml:space="preserve">stødt </w:t>
      </w:r>
      <w:r>
        <w:t xml:space="preserve">V i sådanne ord: </w:t>
      </w:r>
      <w:r>
        <w:rPr>
          <w:i/>
          <w:iCs/>
        </w:rPr>
        <w:t xml:space="preserve">sol, ris, ud, låst, host, </w:t>
      </w:r>
      <w:r>
        <w:t>men ingen lydlov tillader disse at miste stødet</w:t>
      </w:r>
      <w:r w:rsidR="00557181">
        <w:rPr>
          <w:lang w:val="da-DK"/>
        </w:rPr>
        <w:t xml:space="preserve"> igen</w:t>
      </w:r>
      <w:r>
        <w:t>. Det er derfor sikkert, at ingen ord har fået V-forl. foran udlyds-</w:t>
      </w:r>
      <w:r>
        <w:rPr>
          <w:i/>
          <w:iCs/>
        </w:rPr>
        <w:t xml:space="preserve">st. </w:t>
      </w:r>
      <w:r>
        <w:t xml:space="preserve">Ord, som </w:t>
      </w:r>
      <w:r>
        <w:rPr>
          <w:i/>
          <w:iCs/>
        </w:rPr>
        <w:t xml:space="preserve">hest, præst, sidst </w:t>
      </w:r>
      <w:r>
        <w:t>kan altså ikke have fået V-forl., men nok V-fork.</w:t>
      </w:r>
    </w:p>
    <w:p w14:paraId="3EC119E0" w14:textId="698B878D" w:rsidR="00DA641B" w:rsidRDefault="00EF2F2C">
      <w:pPr>
        <w:spacing w:line="360" w:lineRule="auto"/>
        <w:jc w:val="both"/>
        <w:rPr>
          <w:i/>
          <w:iCs/>
        </w:rPr>
      </w:pPr>
      <w:r>
        <w:tab/>
        <w:t xml:space="preserve">Kbhsk. har kun én anden lydlov, der forlænger V foran specifik ustemt lyd, nemlig ovennævnte V-forl. foran indlydende </w:t>
      </w:r>
      <w:r>
        <w:rPr>
          <w:i/>
          <w:iCs/>
        </w:rPr>
        <w:t xml:space="preserve">-r̥t- </w:t>
      </w:r>
      <w:r>
        <w:t>(§</w:t>
      </w:r>
      <w:r w:rsidR="00A033C0">
        <w:rPr>
          <w:lang w:val="da-DK"/>
        </w:rPr>
        <w:t>7</w:t>
      </w:r>
      <w:r>
        <w:t>.4). –</w:t>
      </w:r>
      <w:r>
        <w:rPr>
          <w:i/>
          <w:iCs/>
        </w:rPr>
        <w:t xml:space="preserve"> </w:t>
      </w:r>
      <w:r>
        <w:t>Der turde ikke være nogen vanskelighed ved at opfatte en kortvokal som sådan foran -</w:t>
      </w:r>
      <w:r>
        <w:rPr>
          <w:i/>
          <w:iCs/>
        </w:rPr>
        <w:t xml:space="preserve">st. </w:t>
      </w:r>
      <w:r>
        <w:t xml:space="preserve">Årsagen må være en anden end kvantitets-usikkerhed, og man tænker da naturligt på vokalforlængelsen i åben stavelse ca. 1325-1400 (Y§13), hvor en V forlænges, når den opleves at slutte stavelsen, fx </w:t>
      </w:r>
      <w:r>
        <w:rPr>
          <w:i/>
          <w:iCs/>
        </w:rPr>
        <w:t xml:space="preserve">kanæ &gt; ka:næ, </w:t>
      </w:r>
      <w:r>
        <w:t xml:space="preserve">mens den forbliver kort foran C, der opleves som hørende til samme stavelse, fx </w:t>
      </w:r>
      <w:r>
        <w:rPr>
          <w:i/>
          <w:iCs/>
        </w:rPr>
        <w:t xml:space="preserve">vantæ. </w:t>
      </w:r>
      <w:r>
        <w:t xml:space="preserve">Det er velkendt, at </w:t>
      </w:r>
      <w:r>
        <w:rPr>
          <w:i/>
          <w:iCs/>
        </w:rPr>
        <w:t xml:space="preserve">sp, st, sk </w:t>
      </w:r>
      <w:r>
        <w:t xml:space="preserve">tenderer at gå til samme stavelse, selvom hovedreglen er, at man oplever 2 C’er som hørende til hver sin stavelse: </w:t>
      </w:r>
      <w:r>
        <w:rPr>
          <w:i/>
          <w:iCs/>
        </w:rPr>
        <w:t xml:space="preserve">vis-ne, vak-le, knit-re, us-le. </w:t>
      </w:r>
      <w:r>
        <w:t xml:space="preserve">Børnene skulle da have oplevet de herhenh. ord som </w:t>
      </w:r>
      <w:r>
        <w:rPr>
          <w:i/>
          <w:iCs/>
        </w:rPr>
        <w:t xml:space="preserve">fa-ste, ki-ste, pu-ste, ho-ste, </w:t>
      </w:r>
      <w:r>
        <w:t xml:space="preserve">hvorved V kommer i åben stavelse, hvorefter de forlænger den (hhv. undlader at forkorte den). </w:t>
      </w:r>
      <w:r>
        <w:lastRenderedPageBreak/>
        <w:t>Forklaringen på, at -</w:t>
      </w:r>
      <w:r>
        <w:rPr>
          <w:i/>
          <w:iCs/>
        </w:rPr>
        <w:t xml:space="preserve">sp </w:t>
      </w:r>
      <w:r>
        <w:t>og -</w:t>
      </w:r>
      <w:r>
        <w:rPr>
          <w:i/>
          <w:iCs/>
        </w:rPr>
        <w:t xml:space="preserve">sk </w:t>
      </w:r>
      <w:r>
        <w:t>ikke følger trop (</w:t>
      </w:r>
      <w:r>
        <w:rPr>
          <w:i/>
          <w:iCs/>
        </w:rPr>
        <w:t xml:space="preserve">læspe, maske </w:t>
      </w:r>
      <w:r>
        <w:t>osv.</w:t>
      </w:r>
      <w:r>
        <w:rPr>
          <w:i/>
          <w:iCs/>
        </w:rPr>
        <w:t xml:space="preserve">, </w:t>
      </w:r>
      <w:r>
        <w:t xml:space="preserve">ingen forl. i kbhsk., men i mange dial., se ndf.), kunne da være, at disse er mere heterogene, fordi </w:t>
      </w:r>
      <w:r>
        <w:rPr>
          <w:i/>
          <w:iCs/>
        </w:rPr>
        <w:t xml:space="preserve">p </w:t>
      </w:r>
      <w:r>
        <w:t xml:space="preserve">hhv. </w:t>
      </w:r>
      <w:r>
        <w:rPr>
          <w:i/>
          <w:iCs/>
        </w:rPr>
        <w:t xml:space="preserve">k </w:t>
      </w:r>
      <w:r>
        <w:t xml:space="preserve">artikulatorisk ligger langt fra </w:t>
      </w:r>
      <w:r>
        <w:rPr>
          <w:i/>
          <w:iCs/>
        </w:rPr>
        <w:t>s.</w:t>
      </w:r>
    </w:p>
    <w:p w14:paraId="110A73B5" w14:textId="77777777" w:rsidR="00DA641B" w:rsidRDefault="00EF2F2C">
      <w:pPr>
        <w:spacing w:line="360" w:lineRule="auto"/>
        <w:jc w:val="both"/>
      </w:pPr>
      <w:r>
        <w:rPr>
          <w:i/>
          <w:iCs/>
        </w:rPr>
        <w:tab/>
      </w:r>
      <w:r>
        <w:t>Udv. kunne dermed være en del af den større: V-forl. i åben stav. og da finde sted i dennes periode, 1325-1400. Dét passer dårligt med, at der kun er den ene VV-skrivning i æmda. Men nærv. lydlov kunne starte sent i den påg. periode, eller endog lidt senere sådan, at befolkningen stadig følte trang til at forlænge en V i åben stavelse.</w:t>
      </w:r>
    </w:p>
    <w:p w14:paraId="59059C40" w14:textId="77777777" w:rsidR="00DA641B" w:rsidRDefault="00EF2F2C">
      <w:pPr>
        <w:spacing w:line="360" w:lineRule="auto"/>
        <w:jc w:val="both"/>
      </w:pPr>
      <w:r>
        <w:tab/>
        <w:t xml:space="preserve">KONKLUSION. Der må som sædvanlig tages hensyn til både skriftlig konservatisme og kildernes præg af afskrift. Nærv. forlængelser er tydeligvis de yngste i mda. Derfor: 1400-1500. </w:t>
      </w:r>
    </w:p>
    <w:p w14:paraId="4748379D" w14:textId="77777777" w:rsidR="00DA641B" w:rsidRDefault="00EF2F2C">
      <w:pPr>
        <w:spacing w:line="360" w:lineRule="auto"/>
        <w:jc w:val="both"/>
      </w:pPr>
      <w:r>
        <w:tab/>
        <w:t xml:space="preserve">DIALEKTER. Sydskånsk inkl. bornh. har talrige forlængelser, fx </w:t>
      </w:r>
      <w:r>
        <w:rPr>
          <w:i/>
          <w:iCs/>
        </w:rPr>
        <w:t>f</w:t>
      </w:r>
      <w:r>
        <w:t>a</w:t>
      </w:r>
      <w:r>
        <w:rPr>
          <w:i/>
          <w:iCs/>
        </w:rPr>
        <w:t xml:space="preserve">:stər </w:t>
      </w:r>
      <w:r>
        <w:t>’fast adj.’,   '</w:t>
      </w:r>
      <w:r>
        <w:rPr>
          <w:i/>
          <w:iCs/>
        </w:rPr>
        <w:t>f</w:t>
      </w:r>
      <w:r>
        <w:t>a</w:t>
      </w:r>
      <w:r>
        <w:rPr>
          <w:i/>
          <w:iCs/>
        </w:rPr>
        <w:t xml:space="preserve">:stlan </w:t>
      </w:r>
      <w:r>
        <w:t>’fastelavn’,</w:t>
      </w:r>
      <w:r>
        <w:rPr>
          <w:i/>
          <w:iCs/>
        </w:rPr>
        <w:t xml:space="preserve"> g</w:t>
      </w:r>
      <w:r>
        <w:t>a</w:t>
      </w:r>
      <w:r>
        <w:rPr>
          <w:i/>
          <w:iCs/>
        </w:rPr>
        <w:t xml:space="preserve">:st </w:t>
      </w:r>
      <w:r>
        <w:t>’spøgelse’,</w:t>
      </w:r>
      <w:r>
        <w:rPr>
          <w:i/>
          <w:iCs/>
        </w:rPr>
        <w:t xml:space="preserve"> k</w:t>
      </w:r>
      <w:r>
        <w:t>a</w:t>
      </w:r>
      <w:r>
        <w:rPr>
          <w:i/>
          <w:iCs/>
        </w:rPr>
        <w:t xml:space="preserve">:sta </w:t>
      </w:r>
      <w:r>
        <w:t xml:space="preserve">’kaste’, </w:t>
      </w:r>
      <w:r>
        <w:rPr>
          <w:i/>
          <w:iCs/>
        </w:rPr>
        <w:t xml:space="preserve">tji:sta, ti:stəl </w:t>
      </w:r>
      <w:r>
        <w:t xml:space="preserve">’tidsel’, og talrige udeblevne forkortelser, fx </w:t>
      </w:r>
      <w:r>
        <w:rPr>
          <w:i/>
          <w:iCs/>
        </w:rPr>
        <w:t>dri:sti,</w:t>
      </w:r>
      <w:r>
        <w:t xml:space="preserve"> </w:t>
      </w:r>
      <w:r>
        <w:rPr>
          <w:i/>
          <w:iCs/>
        </w:rPr>
        <w:t xml:space="preserve">fo:stər, ho:sta, kå:st </w:t>
      </w:r>
      <w:r>
        <w:t xml:space="preserve">’fejek.’, </w:t>
      </w:r>
      <w:r>
        <w:rPr>
          <w:i/>
          <w:iCs/>
        </w:rPr>
        <w:t xml:space="preserve">o:st, pro:st </w:t>
      </w:r>
      <w:r>
        <w:t xml:space="preserve">’provst’, </w:t>
      </w:r>
      <w:r>
        <w:rPr>
          <w:i/>
          <w:iCs/>
        </w:rPr>
        <w:t xml:space="preserve">si:st, si:sta. </w:t>
      </w:r>
      <w:r>
        <w:t xml:space="preserve">(Og for øvrigt også foran </w:t>
      </w:r>
      <w:r>
        <w:rPr>
          <w:i/>
          <w:iCs/>
        </w:rPr>
        <w:t>-sp, -sk</w:t>
      </w:r>
      <w:r>
        <w:t xml:space="preserve">: </w:t>
      </w:r>
      <w:r>
        <w:rPr>
          <w:i/>
          <w:iCs/>
        </w:rPr>
        <w:t>vi:sp, vi:spa, ti:spa, smi:ska</w:t>
      </w:r>
      <w:r>
        <w:t xml:space="preserve">; </w:t>
      </w:r>
      <w:r>
        <w:rPr>
          <w:i/>
          <w:iCs/>
        </w:rPr>
        <w:t>dji:spa, bi:skåp</w:t>
      </w:r>
      <w:r>
        <w:t>)</w:t>
      </w:r>
      <w:r>
        <w:rPr>
          <w:i/>
          <w:iCs/>
        </w:rPr>
        <w:t xml:space="preserve">. </w:t>
      </w:r>
      <w:r>
        <w:t>Bemærk, at lydloven her ogsa kan ramme V + udlyds-</w:t>
      </w:r>
      <w:r>
        <w:rPr>
          <w:i/>
          <w:iCs/>
        </w:rPr>
        <w:t xml:space="preserve">st. </w:t>
      </w:r>
      <w:r>
        <w:t xml:space="preserve">Bornh. har dog en hel del forkortelser, fx </w:t>
      </w:r>
      <w:r>
        <w:rPr>
          <w:i/>
          <w:iCs/>
        </w:rPr>
        <w:t>bresta, hastuər, fæsta, krysta, hösta, røsta</w:t>
      </w:r>
      <w:r>
        <w:t xml:space="preserve">. – Østdansk er altså mere præget af lydloven end kbhsk. (Ingers 1970: 38, Kortetc.: 140, Thomsen 1908). </w:t>
      </w:r>
    </w:p>
    <w:p w14:paraId="388A5F3F" w14:textId="77777777" w:rsidR="00DA641B" w:rsidRDefault="00EF2F2C">
      <w:pPr>
        <w:spacing w:line="360" w:lineRule="auto"/>
        <w:jc w:val="both"/>
      </w:pPr>
      <w:r>
        <w:tab/>
        <w:t xml:space="preserve">Sjællandsk har endnu flere forl.: </w:t>
      </w:r>
      <w:r>
        <w:rPr>
          <w:i/>
          <w:iCs/>
        </w:rPr>
        <w:t xml:space="preserve">dre:stəð, få </w:t>
      </w:r>
      <w:r>
        <w:t>'</w:t>
      </w:r>
      <w:r>
        <w:rPr>
          <w:i/>
          <w:iCs/>
        </w:rPr>
        <w:t>ræ:’stən, h</w:t>
      </w:r>
      <w:r>
        <w:t>a</w:t>
      </w:r>
      <w:r>
        <w:rPr>
          <w:i/>
          <w:iCs/>
        </w:rPr>
        <w:t xml:space="preserve">:stəð </w:t>
      </w:r>
      <w:r>
        <w:t>’hastig’,</w:t>
      </w:r>
      <w:r>
        <w:rPr>
          <w:i/>
          <w:iCs/>
        </w:rPr>
        <w:t xml:space="preserve"> k</w:t>
      </w:r>
      <w:r>
        <w:t>a</w:t>
      </w:r>
      <w:r>
        <w:rPr>
          <w:i/>
          <w:iCs/>
        </w:rPr>
        <w:t xml:space="preserve">:stə, kijstə </w:t>
      </w:r>
      <w:r>
        <w:t>(sporadisk dog kort V, ØMO),</w:t>
      </w:r>
      <w:r>
        <w:rPr>
          <w:i/>
          <w:iCs/>
        </w:rPr>
        <w:t xml:space="preserve"> lø:stəð </w:t>
      </w:r>
      <w:r>
        <w:t xml:space="preserve">’lystig’, </w:t>
      </w:r>
      <w:r>
        <w:rPr>
          <w:i/>
          <w:iCs/>
        </w:rPr>
        <w:t xml:space="preserve">rø:stə, rå:stən, sø:stər, vre:’st </w:t>
      </w:r>
      <w:r>
        <w:t>(altså også foran udlyds-</w:t>
      </w:r>
      <w:r>
        <w:rPr>
          <w:i/>
          <w:iCs/>
        </w:rPr>
        <w:t>st</w:t>
      </w:r>
      <w:r>
        <w:t>)</w:t>
      </w:r>
      <w:r>
        <w:rPr>
          <w:i/>
          <w:iCs/>
        </w:rPr>
        <w:t xml:space="preserve"> </w:t>
      </w:r>
      <w:r>
        <w:t xml:space="preserve">og talrige bevarede længder: </w:t>
      </w:r>
      <w:r>
        <w:rPr>
          <w:i/>
          <w:iCs/>
        </w:rPr>
        <w:t xml:space="preserve">bø:stə </w:t>
      </w:r>
      <w:r>
        <w:t xml:space="preserve">’skinke’, </w:t>
      </w:r>
      <w:r>
        <w:rPr>
          <w:i/>
          <w:iCs/>
        </w:rPr>
        <w:t xml:space="preserve">gni:’st, hy:ə̯stə </w:t>
      </w:r>
      <w:r>
        <w:t>’høste’</w:t>
      </w:r>
      <w:r>
        <w:rPr>
          <w:i/>
          <w:iCs/>
        </w:rPr>
        <w:t xml:space="preserve">, ko:’st, </w:t>
      </w:r>
      <w:r>
        <w:t xml:space="preserve">men fx </w:t>
      </w:r>
      <w:r>
        <w:rPr>
          <w:i/>
          <w:iCs/>
        </w:rPr>
        <w:t xml:space="preserve">ust. </w:t>
      </w:r>
      <w:r>
        <w:t xml:space="preserve">(Og desuden fx </w:t>
      </w:r>
      <w:r>
        <w:rPr>
          <w:i/>
          <w:iCs/>
        </w:rPr>
        <w:t>læ:spe, a:ske, æ:ske</w:t>
      </w:r>
      <w:r>
        <w:t>).</w:t>
      </w:r>
    </w:p>
    <w:p w14:paraId="2F74CC3A" w14:textId="77777777" w:rsidR="00DA641B" w:rsidRDefault="00EF2F2C">
      <w:pPr>
        <w:spacing w:line="360" w:lineRule="auto"/>
        <w:jc w:val="both"/>
      </w:pPr>
      <w:r>
        <w:tab/>
        <w:t>Mest konsekvente er forlængelserne i stort set hele Jylland, af Kortetc.: 139 kaldet »Den jyske Regel«: Kort V + -</w:t>
      </w:r>
      <w:r>
        <w:rPr>
          <w:i/>
          <w:iCs/>
        </w:rPr>
        <w:t xml:space="preserve">sp, -st, sk </w:t>
      </w:r>
      <w:r>
        <w:t>forlænges, men kun i opr. indlyd:</w:t>
      </w:r>
      <w:r>
        <w:rPr>
          <w:i/>
          <w:iCs/>
        </w:rPr>
        <w:t xml:space="preserve">, bast, fast, føst </w:t>
      </w:r>
      <w:r>
        <w:t xml:space="preserve">’først’, </w:t>
      </w:r>
      <w:r>
        <w:rPr>
          <w:i/>
          <w:iCs/>
        </w:rPr>
        <w:t xml:space="preserve">mjest, hæst, ask </w:t>
      </w:r>
      <w:r>
        <w:t xml:space="preserve">’æske’, </w:t>
      </w:r>
      <w:r>
        <w:rPr>
          <w:i/>
          <w:iCs/>
        </w:rPr>
        <w:t xml:space="preserve">bosk, </w:t>
      </w:r>
      <w:r>
        <w:t xml:space="preserve">osv. osv. versus </w:t>
      </w:r>
      <w:r>
        <w:rPr>
          <w:i/>
          <w:iCs/>
        </w:rPr>
        <w:t xml:space="preserve">ha:sp </w:t>
      </w:r>
      <w:r>
        <w:t>’haspe’,</w:t>
      </w:r>
      <w:r>
        <w:rPr>
          <w:i/>
          <w:iCs/>
        </w:rPr>
        <w:t xml:space="preserve"> ra:sp </w:t>
      </w:r>
      <w:r>
        <w:t>’raspe’</w:t>
      </w:r>
      <w:r>
        <w:rPr>
          <w:i/>
          <w:iCs/>
        </w:rPr>
        <w:t xml:space="preserve">, å:sk </w:t>
      </w:r>
      <w:r>
        <w:t>’aske’,</w:t>
      </w:r>
      <w:r>
        <w:rPr>
          <w:i/>
          <w:iCs/>
        </w:rPr>
        <w:t xml:space="preserve"> få:st </w:t>
      </w:r>
      <w:r>
        <w:t xml:space="preserve">’faste sb.’, </w:t>
      </w:r>
      <w:r>
        <w:rPr>
          <w:i/>
          <w:iCs/>
        </w:rPr>
        <w:t xml:space="preserve">fre:st </w:t>
      </w:r>
      <w:r>
        <w:t xml:space="preserve">’friste’, </w:t>
      </w:r>
      <w:r>
        <w:rPr>
          <w:i/>
          <w:iCs/>
        </w:rPr>
        <w:t xml:space="preserve">fø:st, hæ:st </w:t>
      </w:r>
      <w:r>
        <w:t xml:space="preserve">’heste’, </w:t>
      </w:r>
      <w:r>
        <w:rPr>
          <w:i/>
          <w:iCs/>
        </w:rPr>
        <w:t xml:space="preserve">hø:st, ki:əst, pu:st, tå:sk </w:t>
      </w:r>
      <w:r>
        <w:t>’taske’,</w:t>
      </w:r>
      <w:r>
        <w:rPr>
          <w:i/>
          <w:iCs/>
        </w:rPr>
        <w:t xml:space="preserve"> </w:t>
      </w:r>
      <w:r>
        <w:t>og (naturligvis) tilsvarende i de opr. langvokaliske:</w:t>
      </w:r>
      <w:r>
        <w:rPr>
          <w:i/>
          <w:iCs/>
        </w:rPr>
        <w:t xml:space="preserve"> höst, sist, wost, </w:t>
      </w:r>
      <w:r>
        <w:t xml:space="preserve">vs. </w:t>
      </w:r>
      <w:r>
        <w:rPr>
          <w:i/>
          <w:iCs/>
        </w:rPr>
        <w:t>hø:st</w:t>
      </w:r>
      <w:r w:rsidR="00557181">
        <w:rPr>
          <w:i/>
          <w:iCs/>
          <w:lang w:val="da-DK"/>
        </w:rPr>
        <w:t xml:space="preserve"> </w:t>
      </w:r>
      <w:r w:rsidR="00557181">
        <w:rPr>
          <w:lang w:val="da-DK"/>
        </w:rPr>
        <w:t>vb.</w:t>
      </w:r>
      <w:r>
        <w:rPr>
          <w:i/>
          <w:iCs/>
        </w:rPr>
        <w:t>,</w:t>
      </w:r>
      <w:r>
        <w:t xml:space="preserve"> </w:t>
      </w:r>
      <w:r>
        <w:rPr>
          <w:i/>
          <w:iCs/>
        </w:rPr>
        <w:t>si:st</w:t>
      </w:r>
      <w:r w:rsidR="00557181">
        <w:rPr>
          <w:i/>
          <w:iCs/>
          <w:lang w:val="da-DK"/>
        </w:rPr>
        <w:t xml:space="preserve"> </w:t>
      </w:r>
      <w:r w:rsidR="00557181">
        <w:rPr>
          <w:lang w:val="da-DK"/>
        </w:rPr>
        <w:t>best.</w:t>
      </w:r>
      <w:r>
        <w:rPr>
          <w:i/>
          <w:iCs/>
        </w:rPr>
        <w:t xml:space="preserve"> </w:t>
      </w:r>
      <w:r>
        <w:t>osv. (Kortetc.: 139).</w:t>
      </w:r>
    </w:p>
    <w:p w14:paraId="2ECBACD4" w14:textId="77777777" w:rsidR="00B85105" w:rsidRDefault="00EF2F2C">
      <w:pPr>
        <w:spacing w:line="360" w:lineRule="auto"/>
        <w:jc w:val="both"/>
      </w:pPr>
      <w:r>
        <w:tab/>
        <w:t>Kbh. har altså været omgivet, på begge sider af Sundet, af dialekter med flere herhenh. forlængelser. Og så har 3 af de 4 kbhsk.e forlængelser endda kun været fakultative – indtil beg. af 1900-t.</w:t>
      </w:r>
      <w:r>
        <w:rPr>
          <w:i/>
          <w:iCs/>
        </w:rPr>
        <w:t xml:space="preserve"> </w:t>
      </w:r>
      <w:r>
        <w:t xml:space="preserve">I Dragør har vi dog hørt </w:t>
      </w:r>
      <w:r>
        <w:rPr>
          <w:i/>
          <w:iCs/>
        </w:rPr>
        <w:t xml:space="preserve">kǐste </w:t>
      </w:r>
      <w:r>
        <w:t xml:space="preserve">og andre kortvokaler. </w:t>
      </w:r>
    </w:p>
    <w:p w14:paraId="56B22019" w14:textId="77777777" w:rsidR="00B85105" w:rsidRDefault="00B85105">
      <w:pPr>
        <w:spacing w:line="360" w:lineRule="auto"/>
        <w:jc w:val="both"/>
      </w:pPr>
    </w:p>
    <w:p w14:paraId="0A864C2E" w14:textId="4E6A902A" w:rsidR="00B85105" w:rsidRDefault="00B85105">
      <w:pPr>
        <w:spacing w:line="360" w:lineRule="auto"/>
        <w:jc w:val="both"/>
        <w:rPr>
          <w:sz w:val="28"/>
          <w:szCs w:val="28"/>
        </w:rPr>
      </w:pPr>
      <w:r w:rsidRPr="00557181">
        <w:rPr>
          <w:b/>
          <w:bCs/>
          <w:sz w:val="28"/>
          <w:szCs w:val="28"/>
        </w:rPr>
        <w:t>§</w:t>
      </w:r>
      <w:r w:rsidR="008E7EBE">
        <w:rPr>
          <w:b/>
          <w:bCs/>
          <w:sz w:val="28"/>
          <w:szCs w:val="28"/>
          <w:lang w:val="da-DK"/>
        </w:rPr>
        <w:t>8</w:t>
      </w:r>
      <w:r w:rsidRPr="00557181">
        <w:rPr>
          <w:b/>
          <w:bCs/>
          <w:sz w:val="28"/>
          <w:szCs w:val="28"/>
        </w:rPr>
        <w:t>.</w:t>
      </w:r>
      <w:r w:rsidRPr="00557181">
        <w:rPr>
          <w:i/>
          <w:iCs/>
          <w:sz w:val="28"/>
          <w:szCs w:val="28"/>
        </w:rPr>
        <w:t xml:space="preserve">   Lukning</w:t>
      </w:r>
      <w:r w:rsidR="009609AD">
        <w:rPr>
          <w:i/>
          <w:iCs/>
          <w:sz w:val="28"/>
          <w:szCs w:val="28"/>
          <w:lang w:val="da-DK"/>
        </w:rPr>
        <w:t>:</w:t>
      </w:r>
      <w:r w:rsidRPr="00557181">
        <w:rPr>
          <w:i/>
          <w:iCs/>
          <w:sz w:val="28"/>
          <w:szCs w:val="28"/>
        </w:rPr>
        <w:t xml:space="preserve"> </w:t>
      </w:r>
      <w:r w:rsidR="00260295" w:rsidRPr="00557181">
        <w:rPr>
          <w:sz w:val="28"/>
          <w:szCs w:val="28"/>
        </w:rPr>
        <w:t>[</w:t>
      </w:r>
      <w:r w:rsidR="00007188" w:rsidRPr="00557181">
        <w:rPr>
          <w:sz w:val="28"/>
          <w:szCs w:val="28"/>
        </w:rPr>
        <w:t>θ</w:t>
      </w:r>
      <w:r w:rsidRPr="00557181">
        <w:rPr>
          <w:sz w:val="28"/>
          <w:szCs w:val="28"/>
        </w:rPr>
        <w:t xml:space="preserve"> &gt; th</w:t>
      </w:r>
      <w:r w:rsidR="00260295" w:rsidRPr="00557181">
        <w:rPr>
          <w:sz w:val="28"/>
          <w:szCs w:val="28"/>
        </w:rPr>
        <w:t>]</w:t>
      </w:r>
      <w:r w:rsidRPr="00557181">
        <w:rPr>
          <w:i/>
          <w:iCs/>
          <w:sz w:val="28"/>
          <w:szCs w:val="28"/>
        </w:rPr>
        <w:t xml:space="preserve">   </w:t>
      </w:r>
      <w:r w:rsidR="00557181">
        <w:rPr>
          <w:i/>
          <w:iCs/>
          <w:sz w:val="28"/>
          <w:szCs w:val="28"/>
          <w:lang w:val="da-DK"/>
        </w:rPr>
        <w:t>c</w:t>
      </w:r>
      <w:r w:rsidRPr="00557181">
        <w:rPr>
          <w:i/>
          <w:iCs/>
          <w:sz w:val="28"/>
          <w:szCs w:val="28"/>
        </w:rPr>
        <w:t xml:space="preserve">a. </w:t>
      </w:r>
      <w:r w:rsidR="001906D8" w:rsidRPr="00557181">
        <w:rPr>
          <w:i/>
          <w:iCs/>
          <w:sz w:val="28"/>
          <w:szCs w:val="28"/>
        </w:rPr>
        <w:t>1320</w:t>
      </w:r>
      <w:r w:rsidRPr="00557181">
        <w:rPr>
          <w:i/>
          <w:iCs/>
          <w:sz w:val="28"/>
          <w:szCs w:val="28"/>
        </w:rPr>
        <w:t>-</w:t>
      </w:r>
      <w:r w:rsidR="001906D8" w:rsidRPr="00557181">
        <w:rPr>
          <w:i/>
          <w:iCs/>
          <w:sz w:val="28"/>
          <w:szCs w:val="28"/>
        </w:rPr>
        <w:t>1425</w:t>
      </w:r>
      <w:r>
        <w:rPr>
          <w:sz w:val="28"/>
          <w:szCs w:val="28"/>
        </w:rPr>
        <w:t xml:space="preserve">   </w:t>
      </w:r>
    </w:p>
    <w:p w14:paraId="5D25462B" w14:textId="77777777" w:rsidR="004C4E84" w:rsidRDefault="004C4E84">
      <w:pPr>
        <w:spacing w:line="360" w:lineRule="auto"/>
        <w:jc w:val="both"/>
      </w:pPr>
      <w:r>
        <w:lastRenderedPageBreak/>
        <w:t xml:space="preserve">Frikativen </w:t>
      </w:r>
      <w:r w:rsidR="00007188" w:rsidRPr="00260295">
        <w:rPr>
          <w:i/>
          <w:iCs/>
        </w:rPr>
        <w:t>θ</w:t>
      </w:r>
      <w:r w:rsidR="00007188">
        <w:t xml:space="preserve"> (</w:t>
      </w:r>
      <w:r w:rsidRPr="00007188">
        <w:rPr>
          <w:i/>
          <w:iCs/>
        </w:rPr>
        <w:t>þ</w:t>
      </w:r>
      <w:r w:rsidR="00007188">
        <w:t>) lukkes og udvikles til den postaspirerede klusil [th], hvorved den falder sammen med det i forvejen eksisterende [th].</w:t>
      </w:r>
    </w:p>
    <w:p w14:paraId="7A01C811" w14:textId="77777777" w:rsidR="00007188" w:rsidRPr="00936B6C" w:rsidRDefault="00007188">
      <w:pPr>
        <w:spacing w:line="360" w:lineRule="auto"/>
        <w:jc w:val="both"/>
        <w:rPr>
          <w:b/>
          <w:bCs/>
        </w:rPr>
      </w:pPr>
      <w:r>
        <w:tab/>
      </w:r>
      <w:r w:rsidR="00511BAB">
        <w:t>EKSEMPLER</w:t>
      </w:r>
      <w:r w:rsidRPr="00007188">
        <w:rPr>
          <w:i/>
          <w:iCs/>
        </w:rPr>
        <w:t>.</w:t>
      </w:r>
      <w:r w:rsidR="003B00A8" w:rsidRPr="003B00A8">
        <w:rPr>
          <w:i/>
          <w:iCs/>
        </w:rPr>
        <w:t xml:space="preserve"> </w:t>
      </w:r>
      <w:r w:rsidR="003B26E2" w:rsidRPr="003B26E2">
        <w:t>[θju:v &gt; thju:v] ’tyv’</w:t>
      </w:r>
      <w:r w:rsidR="003B26E2">
        <w:t>; ['</w:t>
      </w:r>
      <w:r w:rsidR="003B26E2" w:rsidRPr="003B26E2">
        <w:t>θ</w:t>
      </w:r>
      <w:r w:rsidR="003B26E2">
        <w:t>ak:hæ &gt; thak:hæ] ’takke’; ['</w:t>
      </w:r>
      <w:r w:rsidR="003B26E2" w:rsidRPr="003B26E2">
        <w:t>θ</w:t>
      </w:r>
      <w:r w:rsidR="003B26E2">
        <w:t>o:rnæ &gt; 'tho:rnæ] ’torne’; [</w:t>
      </w:r>
      <w:r w:rsidR="00936B6C">
        <w:t>'</w:t>
      </w:r>
      <w:r w:rsidR="003B26E2" w:rsidRPr="003B26E2">
        <w:t>θ</w:t>
      </w:r>
      <w:r w:rsidR="003B26E2">
        <w:t>i:</w:t>
      </w:r>
      <w:r w:rsidR="00936B6C">
        <w:t xml:space="preserve"> &gt; 'thi:] ’thi’ egl. dat.sg.n. af </w:t>
      </w:r>
      <w:r w:rsidR="00936B6C" w:rsidRPr="00007188">
        <w:rPr>
          <w:i/>
          <w:iCs/>
        </w:rPr>
        <w:t>þ</w:t>
      </w:r>
      <w:r w:rsidR="00936B6C">
        <w:rPr>
          <w:i/>
          <w:iCs/>
        </w:rPr>
        <w:t xml:space="preserve">at, </w:t>
      </w:r>
      <w:r w:rsidR="00936B6C">
        <w:t>trad. stavet &lt;thi&gt;; [</w:t>
      </w:r>
      <w:r w:rsidR="00936B6C" w:rsidRPr="00007188">
        <w:t>θ</w:t>
      </w:r>
      <w:r w:rsidR="00936B6C">
        <w:t>re: &gt; thre:] ’3’; [</w:t>
      </w:r>
      <w:r w:rsidR="00936B6C" w:rsidRPr="00007188">
        <w:t>θ</w:t>
      </w:r>
      <w:r w:rsidR="00936B6C">
        <w:t>ak &gt; t</w:t>
      </w:r>
      <w:r w:rsidR="00511BAB">
        <w:t>h</w:t>
      </w:r>
      <w:r w:rsidR="00936B6C">
        <w:t>ak</w:t>
      </w:r>
      <w:r w:rsidR="00511BAB">
        <w:t>] ’(hus)tag, hvorved det falder sammen med opr. [thak] ’(arm)tag’.</w:t>
      </w:r>
    </w:p>
    <w:p w14:paraId="31653C52" w14:textId="77777777" w:rsidR="00B55751" w:rsidRDefault="00511BAB">
      <w:pPr>
        <w:spacing w:line="360" w:lineRule="auto"/>
        <w:jc w:val="both"/>
      </w:pPr>
      <w:r>
        <w:tab/>
        <w:t xml:space="preserve">FORLØB. </w:t>
      </w:r>
      <w:r w:rsidR="00B85105">
        <w:t>GG §</w:t>
      </w:r>
      <w:r w:rsidR="004C4E84">
        <w:t>297 opstiller to grupper hss.</w:t>
      </w:r>
      <w:r>
        <w:t>,</w:t>
      </w:r>
      <w:r w:rsidR="00B55751">
        <w:t xml:space="preserve"> begge gamle</w:t>
      </w:r>
      <w:r w:rsidR="00CC0801">
        <w:t>;</w:t>
      </w:r>
      <w:r w:rsidR="004C4E84">
        <w:t xml:space="preserve"> den ældste med konsekvent bevaret </w:t>
      </w:r>
      <w:r w:rsidR="004C4E84" w:rsidRPr="00B55751">
        <w:rPr>
          <w:i/>
          <w:iCs/>
        </w:rPr>
        <w:t>þ</w:t>
      </w:r>
      <w:r w:rsidR="00B55751">
        <w:rPr>
          <w:i/>
          <w:iCs/>
        </w:rPr>
        <w:t>-</w:t>
      </w:r>
      <w:r w:rsidR="004C4E84">
        <w:t>,</w:t>
      </w:r>
      <w:r w:rsidR="00B55751">
        <w:t xml:space="preserve"> den yngre med beskeden sammenblanding af &lt;th&gt; (= </w:t>
      </w:r>
      <w:r w:rsidR="00B55751" w:rsidRPr="00007188">
        <w:rPr>
          <w:i/>
          <w:iCs/>
        </w:rPr>
        <w:t>þ</w:t>
      </w:r>
      <w:r w:rsidR="00B55751">
        <w:t xml:space="preserve">) og &lt;t&gt; (= [th]). </w:t>
      </w:r>
    </w:p>
    <w:p w14:paraId="13C7F148" w14:textId="76A92FD0" w:rsidR="007D797C" w:rsidRDefault="00CC0801">
      <w:pPr>
        <w:spacing w:line="360" w:lineRule="auto"/>
        <w:jc w:val="both"/>
      </w:pPr>
      <w:r>
        <w:tab/>
        <w:t xml:space="preserve">Den ældre gruppe omfatter: </w:t>
      </w:r>
      <w:r w:rsidR="00E94DDD">
        <w:t>B74 ca. 1240</w:t>
      </w:r>
      <w:r w:rsidR="00884859">
        <w:t>;</w:t>
      </w:r>
      <w:r w:rsidR="00E94DDD">
        <w:t xml:space="preserve"> </w:t>
      </w:r>
      <w:r>
        <w:t>CodRun.</w:t>
      </w:r>
      <w:r w:rsidR="00884859">
        <w:t xml:space="preserve"> </w:t>
      </w:r>
      <w:r w:rsidRPr="00884859">
        <w:t>ca. 1290</w:t>
      </w:r>
      <w:r w:rsidR="00884859">
        <w:t>;</w:t>
      </w:r>
      <w:r w:rsidR="00E94DDD" w:rsidRPr="00884859">
        <w:t xml:space="preserve"> B76 ca. 1300; B69 ca. 1325; Ledreborg 12 ca. 1325. </w:t>
      </w:r>
      <w:r w:rsidR="00E94DDD">
        <w:t>Alle disse er skånske og</w:t>
      </w:r>
      <w:r w:rsidR="007D797C">
        <w:t xml:space="preserve"> går tilbage til den originale Skånske Lov fra 1202-121</w:t>
      </w:r>
      <w:r w:rsidR="009609AD">
        <w:rPr>
          <w:lang w:val="da-DK"/>
        </w:rPr>
        <w:t>5</w:t>
      </w:r>
      <w:r w:rsidR="007D797C">
        <w:t>.</w:t>
      </w:r>
    </w:p>
    <w:p w14:paraId="78800250" w14:textId="4A3B07A5" w:rsidR="00CC0801" w:rsidRDefault="007D797C">
      <w:pPr>
        <w:spacing w:line="360" w:lineRule="auto"/>
        <w:jc w:val="both"/>
      </w:pPr>
      <w:r>
        <w:tab/>
        <w:t xml:space="preserve">Den en bloc lidt yngre gruppe, der viser påbegyndt udv., men i ringe grad, er: AM 41 ca. 1325 (også SkL. samt SkKl.); AM 455 af Eriks Lov ca. 1300 </w:t>
      </w:r>
      <w:r w:rsidR="00B77A40">
        <w:t xml:space="preserve">(sjællandsk; orig. fra </w:t>
      </w:r>
      <w:r w:rsidR="00E559BC">
        <w:rPr>
          <w:lang w:val="da-DK"/>
        </w:rPr>
        <w:t xml:space="preserve">midten </w:t>
      </w:r>
      <w:r w:rsidR="00B77A40">
        <w:t>af 1200-t</w:t>
      </w:r>
      <w:r w:rsidR="00B66334">
        <w:t>.</w:t>
      </w:r>
      <w:r w:rsidR="00B77A40">
        <w:t>);</w:t>
      </w:r>
      <w:r w:rsidR="00E94DDD">
        <w:t xml:space="preserve"> </w:t>
      </w:r>
      <w:r w:rsidR="00B77A40">
        <w:t>Jyske Lov i Flensb</w:t>
      </w:r>
      <w:r w:rsidR="00884859">
        <w:t>org-</w:t>
      </w:r>
      <w:r w:rsidR="00B77A40">
        <w:t>hs. ca. 1300</w:t>
      </w:r>
      <w:r w:rsidR="009A4234">
        <w:t xml:space="preserve"> </w:t>
      </w:r>
      <w:r w:rsidR="00CC43CF">
        <w:t>(orig. 1241)</w:t>
      </w:r>
      <w:r w:rsidR="00B77A40">
        <w:t>; AM 286 af Jy</w:t>
      </w:r>
      <w:r w:rsidR="00CC43CF">
        <w:t>ske</w:t>
      </w:r>
      <w:r w:rsidR="00B77A40">
        <w:t xml:space="preserve"> Lov ca. 1320;</w:t>
      </w:r>
      <w:r w:rsidR="0093072E">
        <w:t xml:space="preserve"> HarpK. ca. 1300 (jyskpræget); </w:t>
      </w:r>
      <w:r w:rsidR="008B3799">
        <w:t xml:space="preserve">Huskvarna-fragm. </w:t>
      </w:r>
      <w:r w:rsidR="0013785A">
        <w:t>2</w:t>
      </w:r>
      <w:r w:rsidR="008B3799">
        <w:t xml:space="preserve"> ca. 1310 (Mar</w:t>
      </w:r>
      <w:r w:rsidR="00CC43CF">
        <w:t>ius</w:t>
      </w:r>
      <w:r w:rsidR="008B3799">
        <w:t xml:space="preserve"> Kr. i DaStud. 1923: 48; sjællandsk præg); Glda.Gl</w:t>
      </w:r>
      <w:r w:rsidR="00E72505">
        <w:t>os</w:t>
      </w:r>
      <w:r w:rsidR="00E559BC">
        <w:rPr>
          <w:lang w:val="da-DK"/>
        </w:rPr>
        <w:t>s</w:t>
      </w:r>
      <w:r w:rsidR="00E72505">
        <w:t>er</w:t>
      </w:r>
      <w:r w:rsidR="008B3799">
        <w:t xml:space="preserve"> 1300-1350</w:t>
      </w:r>
      <w:r w:rsidR="0013785A">
        <w:t xml:space="preserve"> (Roskilde)</w:t>
      </w:r>
      <w:r w:rsidR="00CC43CF">
        <w:t>.</w:t>
      </w:r>
    </w:p>
    <w:p w14:paraId="61E5A8E0" w14:textId="77777777" w:rsidR="00E72505" w:rsidRDefault="00E72505">
      <w:pPr>
        <w:spacing w:line="360" w:lineRule="auto"/>
        <w:jc w:val="both"/>
      </w:pPr>
      <w:r>
        <w:tab/>
        <w:t>Den ringe tidsforskel mellem de to hss.-grupper kan ikke forklare forskellen i udv.; flere hss. fra yngre gruppe er jo ligeså gamle som de ældre. Derimod forklares den ved proveniensen: Alle ældre gruppes hss. er fra Skåne, gennemgående den mest konservative dialekt, mens yngre gruppe især stammer fra Sjælland og Jylland.</w:t>
      </w:r>
    </w:p>
    <w:p w14:paraId="428C9648" w14:textId="77777777" w:rsidR="00E72505" w:rsidRDefault="00E72505">
      <w:pPr>
        <w:spacing w:line="360" w:lineRule="auto"/>
        <w:jc w:val="both"/>
      </w:pPr>
      <w:r>
        <w:tab/>
        <w:t xml:space="preserve">At talesproget bag den ældre gruppe, dvs. 1240-1300, skulle være væsentlig farvet af nærv. udv., er utænkeligt. De mange afskrivere ville ikke perfekt kunne adskille &lt;th&gt; = </w:t>
      </w:r>
      <w:r w:rsidRPr="00007188">
        <w:rPr>
          <w:i/>
          <w:iCs/>
        </w:rPr>
        <w:t>þ</w:t>
      </w:r>
      <w:r>
        <w:rPr>
          <w:i/>
          <w:iCs/>
        </w:rPr>
        <w:t xml:space="preserve"> </w:t>
      </w:r>
      <w:r>
        <w:t>fra &lt;t&gt; = [th], hvis deres modersmål blandede dem sammen i rigt mål. Omtrent det samme gælder den yngre gruppe. Sammenblandingerne er if. GG §297 »sporadiske«, hvad der er uforeneligt med et mundtligt sprog med sammenblanding i rigt mål. Vi må da konkludere, at vor udv. så småt begynder ca. 1300, men foreløbig kun i jysk og sjællandsk.</w:t>
      </w:r>
    </w:p>
    <w:p w14:paraId="266E1A21" w14:textId="77777777" w:rsidR="00E72505" w:rsidRPr="008D1087" w:rsidRDefault="00E72505">
      <w:pPr>
        <w:spacing w:line="360" w:lineRule="auto"/>
        <w:jc w:val="both"/>
      </w:pPr>
      <w:r>
        <w:tab/>
        <w:t xml:space="preserve">GG §297 påpeger med rette, at udviklingen, som den ses i den yngre hs.-gruppe, har overrepræsentation af vor udv. i konsonant-gruppe: </w:t>
      </w:r>
      <w:r>
        <w:rPr>
          <w:rFonts w:ascii="Lucida Blackletter" w:hAnsi="Lucida Blackletter"/>
        </w:rPr>
        <w:t xml:space="preserve">tiufsæns </w:t>
      </w:r>
      <w:r>
        <w:t xml:space="preserve">’tyvens’, </w:t>
      </w:r>
      <w:r>
        <w:rPr>
          <w:rFonts w:ascii="Lucida Blackletter" w:hAnsi="Lucida Blackletter"/>
        </w:rPr>
        <w:t xml:space="preserve">twa </w:t>
      </w:r>
      <w:r>
        <w:t xml:space="preserve">’to vb.’ samt omvendte former som: </w:t>
      </w:r>
      <w:r>
        <w:rPr>
          <w:rFonts w:ascii="Lucida Blackletter" w:hAnsi="Lucida Blackletter"/>
        </w:rPr>
        <w:t xml:space="preserve">thrygd </w:t>
      </w:r>
      <w:r>
        <w:t xml:space="preserve">’tryghed’, </w:t>
      </w:r>
      <w:r>
        <w:rPr>
          <w:rFonts w:ascii="Lucida Blackletter" w:hAnsi="Lucida Blackletter"/>
        </w:rPr>
        <w:t xml:space="preserve">thrææt </w:t>
      </w:r>
      <w:r>
        <w:t xml:space="preserve">’træet’, </w:t>
      </w:r>
      <w:r w:rsidR="008D1087">
        <w:t>-</w:t>
      </w:r>
      <w:r w:rsidR="008D1087">
        <w:rPr>
          <w:rFonts w:ascii="Lucida Blackletter" w:hAnsi="Lucida Blackletter"/>
        </w:rPr>
        <w:t xml:space="preserve">thiughæ </w:t>
      </w:r>
      <w:r w:rsidR="008D1087">
        <w:t xml:space="preserve">’-tyve’. Med GG må jeg istemme, at udv. er begyndt med </w:t>
      </w:r>
      <w:r w:rsidR="008D1087" w:rsidRPr="00007188">
        <w:rPr>
          <w:i/>
          <w:iCs/>
        </w:rPr>
        <w:t>þ</w:t>
      </w:r>
      <w:r w:rsidR="008D1087">
        <w:rPr>
          <w:i/>
          <w:iCs/>
        </w:rPr>
        <w:t xml:space="preserve">- </w:t>
      </w:r>
      <w:r w:rsidR="008D1087">
        <w:t>i C-gruppe.</w:t>
      </w:r>
    </w:p>
    <w:p w14:paraId="68ED32E3" w14:textId="61F1087D" w:rsidR="001955B6" w:rsidRDefault="001955B6" w:rsidP="001955B6">
      <w:pPr>
        <w:spacing w:line="360" w:lineRule="auto"/>
      </w:pPr>
      <w:r>
        <w:lastRenderedPageBreak/>
        <w:tab/>
        <w:t>Herefter er der</w:t>
      </w:r>
      <w:r w:rsidR="0056209F">
        <w:t xml:space="preserve"> if. GG</w:t>
      </w:r>
      <w:r>
        <w:t xml:space="preserve"> </w:t>
      </w:r>
      <w:r w:rsidR="00595A51">
        <w:t xml:space="preserve"> §297 </w:t>
      </w:r>
      <w:r>
        <w:t>stadig konsekvent adskillelse i flere sjællandske og skånske hss.</w:t>
      </w:r>
      <w:r w:rsidR="0056209F">
        <w:t>,</w:t>
      </w:r>
      <w:r>
        <w:t xml:space="preserve"> nemlig:</w:t>
      </w:r>
      <w:r w:rsidR="00EF2F2C">
        <w:rPr>
          <w:i/>
          <w:iCs/>
        </w:rPr>
        <w:t xml:space="preserve"> </w:t>
      </w:r>
      <w:r w:rsidRPr="00BA6CC0">
        <w:t>AM 187 lægebog ca. 1400</w:t>
      </w:r>
      <w:r>
        <w:t>, sjæll. præg; E Don. Var. 136 af SkL og</w:t>
      </w:r>
      <w:r w:rsidR="00C636B4">
        <w:t xml:space="preserve"> ArvogOrb</w:t>
      </w:r>
      <w:r w:rsidR="0056209F">
        <w:t>od.</w:t>
      </w:r>
      <w:r w:rsidR="00C636B4">
        <w:t xml:space="preserve"> 1430, skånsk; Sjælens Trøst</w:t>
      </w:r>
      <w:r w:rsidR="0056209F">
        <w:t xml:space="preserve"> ca. 1425, oversat fra sv. til skånsk; Malmø-skråerne 1429-1430; samt endnu Vejleder f. Pilgrimme 1450-1500, skånsk præg.</w:t>
      </w:r>
    </w:p>
    <w:p w14:paraId="6EC61291" w14:textId="77777777" w:rsidR="00595A51" w:rsidRDefault="00595A51" w:rsidP="001955B6">
      <w:pPr>
        <w:spacing w:line="360" w:lineRule="auto"/>
      </w:pPr>
      <w:r>
        <w:tab/>
      </w:r>
      <w:r w:rsidR="00390F39">
        <w:t>Derimod er der stor sammenblanding i: AM76 af Lucidarius ca. 1475, jysk præg</w:t>
      </w:r>
      <w:r w:rsidR="00B163A6">
        <w:t>.</w:t>
      </w:r>
      <w:r w:rsidR="00390F39">
        <w:t xml:space="preserve"> </w:t>
      </w:r>
      <w:r w:rsidR="00B163A6">
        <w:t>O</w:t>
      </w:r>
      <w:r w:rsidR="00390F39">
        <w:t xml:space="preserve">g </w:t>
      </w:r>
      <w:r w:rsidR="000E1481">
        <w:t>i slutningen af 1400-t. viser de fleste hss. stor sammenblanding.</w:t>
      </w:r>
    </w:p>
    <w:p w14:paraId="3FC3384A" w14:textId="77777777" w:rsidR="00E5179E" w:rsidRDefault="0015622C" w:rsidP="001955B6">
      <w:pPr>
        <w:spacing w:line="360" w:lineRule="auto"/>
        <w:rPr>
          <w:rFonts w:ascii="Lucida Blackletter" w:hAnsi="Lucida Blackletter"/>
        </w:rPr>
      </w:pPr>
      <w:r>
        <w:tab/>
      </w:r>
      <w:r w:rsidR="00E5179E">
        <w:t>B</w:t>
      </w:r>
      <w:r>
        <w:t>illede</w:t>
      </w:r>
      <w:r w:rsidR="00E5179E">
        <w:t>t uddybes</w:t>
      </w:r>
      <w:r>
        <w:t xml:space="preserve"> i »Danske Domme 1375-1662«, </w:t>
      </w:r>
      <w:r w:rsidR="00E5179E">
        <w:t xml:space="preserve">der </w:t>
      </w:r>
      <w:r>
        <w:t xml:space="preserve">formentlig har haft mindre omhyggelige skrivere. I dom af 31.12.1375 Odense er der på blot knap 1 trykside så mange »fejl« (afvigelser fra oldsproget), at det bagvedliggende talesprog må have haft udviklingen fuldbyrdet (der </w:t>
      </w:r>
      <w:r w:rsidR="00D91BD6">
        <w:t>er</w:t>
      </w:r>
      <w:r>
        <w:t xml:space="preserve"> end ikke </w:t>
      </w:r>
      <w:r w:rsidR="00D91BD6">
        <w:t>en</w:t>
      </w:r>
      <w:r w:rsidRPr="00D91BD6">
        <w:rPr>
          <w:i/>
          <w:iCs/>
        </w:rPr>
        <w:t xml:space="preserve"> bestræbelse</w:t>
      </w:r>
      <w:r>
        <w:t xml:space="preserve"> på</w:t>
      </w:r>
      <w:r w:rsidR="00523B99">
        <w:t xml:space="preserve"> arkaisering, tværtimod skriver han konsekvent &lt;th&gt;</w:t>
      </w:r>
      <w:r>
        <w:t xml:space="preserve">): </w:t>
      </w:r>
      <w:r>
        <w:rPr>
          <w:rFonts w:ascii="Lucida Blackletter" w:hAnsi="Lucida Blackletter"/>
        </w:rPr>
        <w:t>thilkommendis, throfaste</w:t>
      </w:r>
      <w:r w:rsidR="00D91BD6">
        <w:rPr>
          <w:rFonts w:ascii="Lucida Blackletter" w:hAnsi="Lucida Blackletter"/>
        </w:rPr>
        <w:t xml:space="preserve"> </w:t>
      </w:r>
      <w:r w:rsidR="00D91BD6">
        <w:t>2 g.</w:t>
      </w:r>
      <w:r>
        <w:rPr>
          <w:rFonts w:ascii="Lucida Blackletter" w:hAnsi="Lucida Blackletter"/>
        </w:rPr>
        <w:t>, thiid, thi</w:t>
      </w:r>
      <w:r w:rsidR="00D91BD6">
        <w:rPr>
          <w:rFonts w:ascii="Lucida Blackletter" w:hAnsi="Lucida Blackletter"/>
        </w:rPr>
        <w:t xml:space="preserve">lligning </w:t>
      </w:r>
      <w:r w:rsidR="00D91BD6">
        <w:t>2 g.</w:t>
      </w:r>
      <w:r w:rsidR="00D91BD6">
        <w:rPr>
          <w:rFonts w:ascii="Lucida Blackletter" w:hAnsi="Lucida Blackletter"/>
        </w:rPr>
        <w:t xml:space="preserve">, thagett, thilkiende, thillegning, thilholditt, thildømmer, thill </w:t>
      </w:r>
      <w:r w:rsidR="00D91BD6">
        <w:t>2 g.</w:t>
      </w:r>
      <w:r w:rsidR="00523B99">
        <w:t xml:space="preserve"> samt »korrekt« </w:t>
      </w:r>
      <w:r w:rsidR="00523B99">
        <w:rPr>
          <w:rFonts w:ascii="Lucida Blackletter" w:hAnsi="Lucida Blackletter"/>
        </w:rPr>
        <w:t xml:space="preserve">underthrycker </w:t>
      </w:r>
      <w:r w:rsidR="00523B99">
        <w:t>(sål. fsv.)</w:t>
      </w:r>
      <w:r w:rsidR="00B14189">
        <w:t>.</w:t>
      </w:r>
      <w:r w:rsidR="00DE2668">
        <w:t xml:space="preserve"> – Også skriveren af dom 24.2.1405 Helsingborg er meget langt fra oldsproget på dette punkt: </w:t>
      </w:r>
      <w:r w:rsidR="00DE2668">
        <w:rPr>
          <w:rFonts w:ascii="Lucida Blackletter" w:hAnsi="Lucida Blackletter"/>
        </w:rPr>
        <w:t>tre, try, thill, thyvfve, Truell</w:t>
      </w:r>
      <w:r w:rsidR="00DE2668" w:rsidRPr="00A05B62">
        <w:rPr>
          <w:rFonts w:ascii="Cambria" w:hAnsi="Cambria" w:cs="Cambria"/>
        </w:rPr>
        <w:t>β</w:t>
      </w:r>
      <w:r w:rsidR="00DE2668">
        <w:rPr>
          <w:rFonts w:ascii="Lucida Blackletter" w:hAnsi="Lucida Blackletter"/>
        </w:rPr>
        <w:t xml:space="preserve">enn(s) </w:t>
      </w:r>
      <w:r w:rsidR="00DE2668">
        <w:t>2 g</w:t>
      </w:r>
      <w:r w:rsidR="00DE2668">
        <w:rPr>
          <w:rFonts w:ascii="Lucida Blackletter" w:hAnsi="Lucida Blackletter"/>
        </w:rPr>
        <w:t xml:space="preserve">. </w:t>
      </w:r>
      <w:r w:rsidR="00DE2668">
        <w:t xml:space="preserve">Han har flere »rigtige«, men dét skyldes, at han tilfældigvis mange g. skriver </w:t>
      </w:r>
      <w:r w:rsidR="00DE2668">
        <w:rPr>
          <w:i/>
          <w:iCs/>
        </w:rPr>
        <w:t xml:space="preserve">til </w:t>
      </w:r>
      <w:r w:rsidR="00DE2668">
        <w:t xml:space="preserve">uden </w:t>
      </w:r>
      <w:r w:rsidR="00DE2668">
        <w:rPr>
          <w:i/>
          <w:iCs/>
        </w:rPr>
        <w:t>th .</w:t>
      </w:r>
      <w:r w:rsidR="00E5179E">
        <w:rPr>
          <w:i/>
          <w:iCs/>
        </w:rPr>
        <w:t xml:space="preserve"> </w:t>
      </w:r>
      <w:r w:rsidR="00DE2668">
        <w:rPr>
          <w:i/>
          <w:iCs/>
        </w:rPr>
        <w:t xml:space="preserve">– </w:t>
      </w:r>
      <w:r w:rsidR="00DE2668">
        <w:t>Ikke desto mindre er der – som i GG §297 – ikke-skånske hss. fra omkr. 1400 med konsekvent adskillelse. I dom af 31.12.1417 Kalundborg, der fylder knap 2 tryksider</w:t>
      </w:r>
      <w:r w:rsidR="00B163A6">
        <w:t>,</w:t>
      </w:r>
      <w:r w:rsidR="00DE2668">
        <w:t xml:space="preserve"> skelner skriveren uden vaklen ml. opr.</w:t>
      </w:r>
      <w:r w:rsidR="00DE2668">
        <w:rPr>
          <w:i/>
          <w:iCs/>
        </w:rPr>
        <w:t xml:space="preserve"> </w:t>
      </w:r>
      <w:r w:rsidR="00DE2668" w:rsidRPr="001C0316">
        <w:t xml:space="preserve">&lt;th&gt; og &lt;t&gt; i forlyd: </w:t>
      </w:r>
      <w:r w:rsidR="00DE2668" w:rsidRPr="001C0316">
        <w:rPr>
          <w:rFonts w:ascii="Lucida Blackletter" w:hAnsi="Lucida Blackletter"/>
        </w:rPr>
        <w:t>Thorben, thingdag</w:t>
      </w:r>
      <w:r w:rsidR="001C0316" w:rsidRPr="001C0316">
        <w:rPr>
          <w:rFonts w:ascii="Lucida Blackletter" w:hAnsi="Lucida Blackletter"/>
        </w:rPr>
        <w:t>h</w:t>
      </w:r>
      <w:r w:rsidR="001C0316">
        <w:rPr>
          <w:rFonts w:ascii="Lucida Blackletter" w:hAnsi="Lucida Blackletter"/>
        </w:rPr>
        <w:t xml:space="preserve"> </w:t>
      </w:r>
      <w:r w:rsidR="001C0316">
        <w:t>2 g.</w:t>
      </w:r>
      <w:r w:rsidR="00DE2668" w:rsidRPr="001C0316">
        <w:rPr>
          <w:rFonts w:ascii="Lucida Blackletter" w:hAnsi="Lucida Blackletter"/>
        </w:rPr>
        <w:t>,</w:t>
      </w:r>
      <w:r w:rsidR="001C0316" w:rsidRPr="001C0316">
        <w:rPr>
          <w:rFonts w:ascii="Lucida Blackletter" w:hAnsi="Lucida Blackletter"/>
        </w:rPr>
        <w:t xml:space="preserve"> twa, thatæ (</w:t>
      </w:r>
      <w:r w:rsidR="001C0316" w:rsidRPr="001C0316">
        <w:rPr>
          <w:i/>
          <w:iCs/>
        </w:rPr>
        <w:t>þótti</w:t>
      </w:r>
      <w:r w:rsidR="001C0316" w:rsidRPr="001C0316">
        <w:t xml:space="preserve">), </w:t>
      </w:r>
      <w:r w:rsidR="001C0316" w:rsidRPr="001C0316">
        <w:rPr>
          <w:rFonts w:ascii="Lucida Blackletter" w:hAnsi="Lucida Blackletter"/>
        </w:rPr>
        <w:t xml:space="preserve">toghe </w:t>
      </w:r>
      <w:r w:rsidR="001C0316" w:rsidRPr="001C0316">
        <w:t>(</w:t>
      </w:r>
      <w:r w:rsidR="001C0316" w:rsidRPr="001C0316">
        <w:rPr>
          <w:i/>
          <w:iCs/>
        </w:rPr>
        <w:t>tóku</w:t>
      </w:r>
      <w:r w:rsidR="001C0316" w:rsidRPr="001C0316">
        <w:t xml:space="preserve">), </w:t>
      </w:r>
      <w:r w:rsidR="001C0316" w:rsidRPr="001C0316">
        <w:rPr>
          <w:rFonts w:ascii="Lucida Blackletter" w:hAnsi="Lucida Blackletter"/>
        </w:rPr>
        <w:t xml:space="preserve">till, </w:t>
      </w:r>
      <w:r w:rsidR="001C0316" w:rsidRPr="001C0316">
        <w:rPr>
          <w:rFonts w:ascii="Lucida Blackletter" w:hAnsi="Lucida Blackletter"/>
          <w:u w:val="single"/>
        </w:rPr>
        <w:t>t</w:t>
      </w:r>
      <w:r w:rsidR="001C0316" w:rsidRPr="001C0316">
        <w:rPr>
          <w:rFonts w:ascii="Lucida Blackletter" w:hAnsi="Lucida Blackletter"/>
        </w:rPr>
        <w:t>ill</w:t>
      </w:r>
      <w:r w:rsidR="001C0316" w:rsidRPr="001C0316">
        <w:rPr>
          <w:rFonts w:ascii="Lucida Blackletter" w:hAnsi="Lucida Blackletter"/>
          <w:u w:val="single"/>
        </w:rPr>
        <w:t>t</w:t>
      </w:r>
      <w:r w:rsidR="001C0316" w:rsidRPr="001C0316">
        <w:rPr>
          <w:rFonts w:ascii="Lucida Blackletter" w:hAnsi="Lucida Blackletter"/>
        </w:rPr>
        <w:t>alæ, togh</w:t>
      </w:r>
      <w:r w:rsidR="001C0316">
        <w:rPr>
          <w:rFonts w:ascii="Lucida Blackletter" w:hAnsi="Lucida Blackletter"/>
        </w:rPr>
        <w:t xml:space="preserve"> </w:t>
      </w:r>
      <w:r w:rsidR="001C0316">
        <w:t xml:space="preserve">(tók), </w:t>
      </w:r>
      <w:r w:rsidR="001C0316">
        <w:rPr>
          <w:rFonts w:ascii="Lucida Blackletter" w:hAnsi="Lucida Blackletter"/>
        </w:rPr>
        <w:t>taghæ, thusende.</w:t>
      </w:r>
    </w:p>
    <w:p w14:paraId="3F535336" w14:textId="77777777" w:rsidR="0015622C" w:rsidRPr="001C0316" w:rsidRDefault="00E5179E" w:rsidP="001955B6">
      <w:pPr>
        <w:spacing w:line="360" w:lineRule="auto"/>
        <w:rPr>
          <w:rFonts w:ascii="Lucida Blackletter" w:hAnsi="Lucida Blackletter"/>
        </w:rPr>
      </w:pPr>
      <w:r>
        <w:rPr>
          <w:rFonts w:ascii="Lucida Blackletter" w:hAnsi="Lucida Blackletter"/>
        </w:rPr>
        <w:tab/>
      </w:r>
      <w:r>
        <w:t xml:space="preserve">Og i rettertingsdom 1423-1425 uden sted er der 12 »rigtige« imod kun 1 »forkert«: </w:t>
      </w:r>
      <w:r w:rsidR="00E61E80">
        <w:rPr>
          <w:rFonts w:ascii="Lucida Blackletter" w:hAnsi="Lucida Blackletter"/>
        </w:rPr>
        <w:t xml:space="preserve">tycher </w:t>
      </w:r>
      <w:r w:rsidR="00E61E80">
        <w:t xml:space="preserve">vs. </w:t>
      </w:r>
      <w:r w:rsidR="00E61E80">
        <w:rPr>
          <w:rFonts w:ascii="Lucida Blackletter" w:hAnsi="Lucida Blackletter"/>
        </w:rPr>
        <w:t xml:space="preserve">tiltale, thing, tiith </w:t>
      </w:r>
      <w:r w:rsidR="00E61E80">
        <w:t xml:space="preserve">6 g. </w:t>
      </w:r>
      <w:r w:rsidR="00E61E80">
        <w:rPr>
          <w:rFonts w:ascii="Lucida Blackletter" w:hAnsi="Lucida Blackletter"/>
        </w:rPr>
        <w:t xml:space="preserve">thrythy </w:t>
      </w:r>
      <w:r w:rsidR="00E61E80">
        <w:t xml:space="preserve">’tredje’, </w:t>
      </w:r>
      <w:r w:rsidR="00E61E80">
        <w:rPr>
          <w:rFonts w:ascii="Lucida Blackletter" w:hAnsi="Lucida Blackletter"/>
        </w:rPr>
        <w:t xml:space="preserve">til </w:t>
      </w:r>
      <w:r w:rsidR="00E61E80">
        <w:t xml:space="preserve">2 g. Herefter </w:t>
      </w:r>
      <w:r w:rsidR="00411F93">
        <w:t>(1426, 1428, 1458, 1459</w:t>
      </w:r>
      <w:r w:rsidR="006E0592">
        <w:t xml:space="preserve">, 1467, dec. 1468, 1469, maj 1471, april 1475, sept. 1475 </w:t>
      </w:r>
      <w:r w:rsidR="00411F93">
        <w:t xml:space="preserve">) </w:t>
      </w:r>
      <w:r w:rsidR="00E61E80">
        <w:t>er</w:t>
      </w:r>
      <w:r w:rsidR="00411F93">
        <w:t xml:space="preserve"> der stor sammenblanding; helt moderne er </w:t>
      </w:r>
      <w:r w:rsidR="00FF262D">
        <w:t>11.3.</w:t>
      </w:r>
      <w:r w:rsidR="00411F93">
        <w:t>1466 Roskilde’s 14 former, der konsekvent har &lt;t&gt; undtagen i et ord</w:t>
      </w:r>
      <w:r w:rsidR="00FF262D">
        <w:t>,</w:t>
      </w:r>
      <w:r w:rsidR="00411F93">
        <w:t xml:space="preserve"> hvor traditionen fastholdt &lt;th&gt; til dato: </w:t>
      </w:r>
      <w:r w:rsidR="00411F93">
        <w:rPr>
          <w:i/>
          <w:iCs/>
        </w:rPr>
        <w:t>thy.</w:t>
      </w:r>
      <w:r w:rsidR="00E61E80">
        <w:t xml:space="preserve"> </w:t>
      </w:r>
      <w:r w:rsidR="00FF262D">
        <w:t>– Også</w:t>
      </w:r>
      <w:r w:rsidR="006E0592">
        <w:t xml:space="preserve"> dommen af 27. juni 1466 København har stor sammenblanding (4 gale imod 6 rigtige; der kan dårligt undgå tilfældigvis at være en del rigtige).</w:t>
      </w:r>
      <w:r w:rsidR="00362FAB">
        <w:t xml:space="preserve"> </w:t>
      </w:r>
      <w:r w:rsidR="00D379DF">
        <w:t>– Endelig skal nævnes, at også landstinget i Skåne 1487 har grundig konfundering af de to lyde.</w:t>
      </w:r>
      <w:r w:rsidR="00DE2668" w:rsidRPr="001C0316">
        <w:rPr>
          <w:rFonts w:ascii="Lucida Blackletter" w:hAnsi="Lucida Blackletter"/>
        </w:rPr>
        <w:t xml:space="preserve"> </w:t>
      </w:r>
    </w:p>
    <w:p w14:paraId="7AAC20C5" w14:textId="77777777" w:rsidR="001241EC" w:rsidRPr="00D379DF" w:rsidRDefault="001241EC" w:rsidP="001241EC">
      <w:pPr>
        <w:spacing w:line="360" w:lineRule="auto"/>
        <w:rPr>
          <w:sz w:val="18"/>
          <w:szCs w:val="18"/>
        </w:rPr>
      </w:pPr>
      <w:r w:rsidRPr="00D379DF">
        <w:rPr>
          <w:sz w:val="18"/>
          <w:szCs w:val="18"/>
        </w:rPr>
        <w:t>Nogle vil indvende imod GG’s og mine tekstanalyser,</w:t>
      </w:r>
      <w:r>
        <w:rPr>
          <w:sz w:val="18"/>
          <w:szCs w:val="18"/>
        </w:rPr>
        <w:t xml:space="preserve"> at skriften her intet siger om udtalen, så lidt som skriftens </w:t>
      </w:r>
      <w:r>
        <w:rPr>
          <w:i/>
          <w:iCs/>
          <w:sz w:val="18"/>
          <w:szCs w:val="18"/>
        </w:rPr>
        <w:t xml:space="preserve">hv- </w:t>
      </w:r>
      <w:r>
        <w:rPr>
          <w:sz w:val="18"/>
          <w:szCs w:val="18"/>
        </w:rPr>
        <w:t>siger om rm.</w:t>
      </w:r>
      <w:r w:rsidR="00514418">
        <w:rPr>
          <w:sz w:val="18"/>
          <w:szCs w:val="18"/>
        </w:rPr>
        <w:t>-</w:t>
      </w:r>
      <w:r>
        <w:rPr>
          <w:sz w:val="18"/>
          <w:szCs w:val="18"/>
        </w:rPr>
        <w:t xml:space="preserve">udtalen. Dette beror på to misforståelser. For det første lå &lt;th / t&gt; ingenlunde fast efter 1300, som det fremgår af tekst-eksemplerne; skriverne kunne derfor ikke vide, hvilke forbilleder de skulle støtte sig til, hvis de ville opretholde den gamle skelnen. – Desuden må man gøre sig klart, at der ingen </w:t>
      </w:r>
      <w:r>
        <w:rPr>
          <w:i/>
          <w:iCs/>
          <w:sz w:val="18"/>
          <w:szCs w:val="18"/>
        </w:rPr>
        <w:t xml:space="preserve">skriftbilleder </w:t>
      </w:r>
      <w:r>
        <w:rPr>
          <w:sz w:val="18"/>
          <w:szCs w:val="18"/>
        </w:rPr>
        <w:t xml:space="preserve">var i middelalderen at efterligne. Dertil var frakturen alt for gnidret med alt for mange tykke lodrette streger (»minim«) til, at dens ordbilleder umiddelbart kunne huskes. Og netop dette er grunden til, at ordene, selv med kort afstand imellem, staves forskelligt. Munkenes staveregler gjaldt ikke det enkelte ord, men forholdet ml. tale og skrift. Fx »lyden </w:t>
      </w:r>
      <w:r>
        <w:rPr>
          <w:i/>
          <w:iCs/>
          <w:sz w:val="18"/>
          <w:szCs w:val="18"/>
        </w:rPr>
        <w:t xml:space="preserve">å· </w:t>
      </w:r>
      <w:r>
        <w:rPr>
          <w:sz w:val="18"/>
          <w:szCs w:val="18"/>
        </w:rPr>
        <w:t xml:space="preserve">skal skrives &lt;a(a)&gt;« eller »lyden kort </w:t>
      </w:r>
      <w:r>
        <w:rPr>
          <w:i/>
          <w:iCs/>
          <w:sz w:val="18"/>
          <w:szCs w:val="18"/>
        </w:rPr>
        <w:t xml:space="preserve">æ </w:t>
      </w:r>
      <w:r>
        <w:rPr>
          <w:sz w:val="18"/>
          <w:szCs w:val="18"/>
        </w:rPr>
        <w:t xml:space="preserve">skal skrives &lt;æ&gt; el. &lt;e&gt;. </w:t>
      </w:r>
    </w:p>
    <w:p w14:paraId="387223D2" w14:textId="77777777" w:rsidR="000E1481" w:rsidRPr="00DE2668" w:rsidRDefault="000E1481" w:rsidP="001955B6">
      <w:pPr>
        <w:spacing w:line="360" w:lineRule="auto"/>
      </w:pPr>
      <w:r w:rsidRPr="001C0316">
        <w:lastRenderedPageBreak/>
        <w:tab/>
      </w:r>
      <w:r>
        <w:t xml:space="preserve">KONKLUSION. </w:t>
      </w:r>
      <w:r w:rsidR="00B163A6">
        <w:t>I skånsk – og vel kbhsk. –</w:t>
      </w:r>
      <w:r>
        <w:t xml:space="preserve"> begynder</w:t>
      </w:r>
      <w:r w:rsidR="00B163A6">
        <w:t xml:space="preserve"> udv.</w:t>
      </w:r>
      <w:r>
        <w:t xml:space="preserve"> så småt ca. 1320, men fuldbyrdes </w:t>
      </w:r>
      <w:r w:rsidR="001906D8">
        <w:t xml:space="preserve">vel i kbhsk. </w:t>
      </w:r>
      <w:r>
        <w:t>først ca. 14</w:t>
      </w:r>
      <w:r w:rsidR="001906D8">
        <w:t>25</w:t>
      </w:r>
      <w:r>
        <w:t xml:space="preserve"> (</w:t>
      </w:r>
      <w:r w:rsidR="00B163A6">
        <w:t>jf. de 3 nævnte sjæll. kilder 1400-1425</w:t>
      </w:r>
      <w:r>
        <w:t xml:space="preserve">). </w:t>
      </w:r>
      <w:r w:rsidR="00461E9B">
        <w:t>I jysk må udv. være fuldbyrdet tidligere.</w:t>
      </w:r>
      <w:r w:rsidR="00DE2668">
        <w:t xml:space="preserve"> </w:t>
      </w:r>
      <w:r w:rsidR="00DE2668">
        <w:rPr>
          <w:i/>
          <w:iCs/>
        </w:rPr>
        <w:t xml:space="preserve"> </w:t>
      </w:r>
    </w:p>
    <w:p w14:paraId="0DD50BAE" w14:textId="3A9CDEFE" w:rsidR="001906D8" w:rsidRDefault="00461E9B" w:rsidP="001955B6">
      <w:pPr>
        <w:spacing w:line="360" w:lineRule="auto"/>
      </w:pPr>
      <w:r>
        <w:tab/>
        <w:t>ÅRSAGER. Ingen andre ustemte frikativer,</w:t>
      </w:r>
      <w:r w:rsidR="00955020">
        <w:t xml:space="preserve"> </w:t>
      </w:r>
      <w:r w:rsidR="007D00C2">
        <w:rPr>
          <w:i/>
          <w:iCs/>
        </w:rPr>
        <w:t>f, s,</w:t>
      </w:r>
      <w:r>
        <w:t xml:space="preserve"> endsige [</w:t>
      </w:r>
      <w:r w:rsidRPr="00461E9B">
        <w:t>h</w:t>
      </w:r>
      <w:r>
        <w:t xml:space="preserve">]-, lukkes til den </w:t>
      </w:r>
      <w:r w:rsidRPr="00557181">
        <w:t>tilsv</w:t>
      </w:r>
      <w:r w:rsidR="007D00C2" w:rsidRPr="00557181">
        <w:t>arende</w:t>
      </w:r>
      <w:r w:rsidRPr="00557181">
        <w:t xml:space="preserve"> </w:t>
      </w:r>
      <w:r>
        <w:t xml:space="preserve">klusil. Dette tyder på, at lyden </w:t>
      </w:r>
      <w:r w:rsidRPr="00007188">
        <w:rPr>
          <w:i/>
          <w:iCs/>
        </w:rPr>
        <w:t>þ</w:t>
      </w:r>
      <w:r>
        <w:rPr>
          <w:i/>
          <w:iCs/>
        </w:rPr>
        <w:t xml:space="preserve"> </w:t>
      </w:r>
      <w:r>
        <w:t xml:space="preserve">i sig selv </w:t>
      </w:r>
      <w:r w:rsidR="00AA0C4C">
        <w:rPr>
          <w:lang w:val="da-DK"/>
        </w:rPr>
        <w:t>blev</w:t>
      </w:r>
      <w:r>
        <w:t xml:space="preserve"> følt vanskelig </w:t>
      </w:r>
      <w:r w:rsidR="007D00C2">
        <w:t>af</w:t>
      </w:r>
      <w:r>
        <w:t xml:space="preserve"> tidens børn. Jf. at udv. </w:t>
      </w:r>
      <w:r w:rsidR="00AA0C4C" w:rsidRPr="00007188">
        <w:rPr>
          <w:i/>
          <w:iCs/>
        </w:rPr>
        <w:t>þ</w:t>
      </w:r>
      <w:r w:rsidR="00AA0C4C">
        <w:t xml:space="preserve"> </w:t>
      </w:r>
      <w:r w:rsidR="00AA0C4C">
        <w:rPr>
          <w:lang w:val="da-DK"/>
        </w:rPr>
        <w:t xml:space="preserve">&gt; klusil </w:t>
      </w:r>
      <w:r>
        <w:t>er sket overalt i germansk undt.</w:t>
      </w:r>
      <w:r w:rsidR="007D00C2">
        <w:t xml:space="preserve"> got.,</w:t>
      </w:r>
      <w:r>
        <w:t xml:space="preserve"> eng. og isl. </w:t>
      </w:r>
      <w:r w:rsidR="001906D8">
        <w:t>(I sv. fx fuldbyrdet senest 1400 if. Wessén).</w:t>
      </w:r>
    </w:p>
    <w:p w14:paraId="412DC443" w14:textId="1E4B68C1" w:rsidR="00461E9B" w:rsidRPr="00D379DF" w:rsidRDefault="001906D8" w:rsidP="001955B6">
      <w:pPr>
        <w:spacing w:line="360" w:lineRule="auto"/>
        <w:rPr>
          <w:sz w:val="18"/>
          <w:szCs w:val="18"/>
        </w:rPr>
      </w:pPr>
      <w:r>
        <w:tab/>
        <w:t xml:space="preserve">En ren lukning af </w:t>
      </w:r>
      <w:r w:rsidRPr="00007188">
        <w:rPr>
          <w:i/>
          <w:iCs/>
        </w:rPr>
        <w:t>þ</w:t>
      </w:r>
      <w:r>
        <w:rPr>
          <w:i/>
          <w:iCs/>
        </w:rPr>
        <w:t xml:space="preserve"> </w:t>
      </w:r>
      <w:r>
        <w:t>ville føre til et ikke-postaspireret [t]. At vi får det alm. postaspirerede [th] og dermed sammenfald</w:t>
      </w:r>
      <w:r w:rsidR="00955020">
        <w:t xml:space="preserve">, </w:t>
      </w:r>
      <w:r w:rsidR="00AA0C4C">
        <w:rPr>
          <w:lang w:val="da-DK"/>
        </w:rPr>
        <w:t xml:space="preserve">er det eneste naturlige, når </w:t>
      </w:r>
      <w:r w:rsidR="00AA0C4C" w:rsidRPr="00007188">
        <w:rPr>
          <w:i/>
          <w:iCs/>
        </w:rPr>
        <w:t>þ</w:t>
      </w:r>
      <w:r w:rsidR="00AA0C4C">
        <w:rPr>
          <w:lang w:val="da-DK"/>
        </w:rPr>
        <w:t xml:space="preserve"> er aspireret gennem hele sit forløb</w:t>
      </w:r>
      <w:r w:rsidR="00955020">
        <w:t>.</w:t>
      </w:r>
    </w:p>
    <w:p w14:paraId="13CF2512" w14:textId="77777777" w:rsidR="00DA641B" w:rsidRPr="00260295" w:rsidRDefault="00260295">
      <w:pPr>
        <w:spacing w:line="360" w:lineRule="auto"/>
        <w:jc w:val="both"/>
      </w:pPr>
      <w:r>
        <w:rPr>
          <w:i/>
          <w:iCs/>
        </w:rPr>
        <w:tab/>
      </w:r>
      <w:r>
        <w:t xml:space="preserve">Om </w:t>
      </w:r>
      <w:r>
        <w:rPr>
          <w:i/>
          <w:iCs/>
        </w:rPr>
        <w:t xml:space="preserve">d- </w:t>
      </w:r>
      <w:r>
        <w:t xml:space="preserve">i </w:t>
      </w:r>
      <w:r>
        <w:rPr>
          <w:i/>
          <w:iCs/>
        </w:rPr>
        <w:t xml:space="preserve">du, de, da </w:t>
      </w:r>
      <w:r>
        <w:t>m.fl. se flg. §.</w:t>
      </w:r>
    </w:p>
    <w:p w14:paraId="0CCDD824" w14:textId="77777777" w:rsidR="0060444F" w:rsidRDefault="0060444F" w:rsidP="00260295">
      <w:pPr>
        <w:spacing w:line="360" w:lineRule="auto"/>
        <w:rPr>
          <w:b/>
          <w:bCs/>
        </w:rPr>
      </w:pPr>
    </w:p>
    <w:p w14:paraId="4FE9A42F" w14:textId="667C888C" w:rsidR="00DA641B" w:rsidRPr="008E7EBE" w:rsidRDefault="00260295" w:rsidP="00260295">
      <w:pPr>
        <w:spacing w:line="360" w:lineRule="auto"/>
        <w:rPr>
          <w:i/>
          <w:iCs/>
          <w:sz w:val="28"/>
          <w:szCs w:val="28"/>
          <w:lang w:val="da-DK"/>
        </w:rPr>
      </w:pPr>
      <w:r w:rsidRPr="008E7EBE">
        <w:rPr>
          <w:b/>
          <w:bCs/>
          <w:sz w:val="28"/>
          <w:szCs w:val="28"/>
        </w:rPr>
        <w:t>§</w:t>
      </w:r>
      <w:r w:rsidR="008E7EBE" w:rsidRPr="008E7EBE">
        <w:rPr>
          <w:b/>
          <w:bCs/>
          <w:sz w:val="28"/>
          <w:szCs w:val="28"/>
          <w:lang w:val="da-DK"/>
        </w:rPr>
        <w:t>9</w:t>
      </w:r>
      <w:r w:rsidR="003B00A8" w:rsidRPr="008E7EBE">
        <w:rPr>
          <w:b/>
          <w:bCs/>
          <w:sz w:val="28"/>
          <w:szCs w:val="28"/>
          <w:lang w:val="da-DK"/>
        </w:rPr>
        <w:t>.</w:t>
      </w:r>
      <w:r w:rsidRPr="008E7EBE">
        <w:rPr>
          <w:b/>
          <w:bCs/>
          <w:sz w:val="28"/>
          <w:szCs w:val="28"/>
        </w:rPr>
        <w:t xml:space="preserve"> </w:t>
      </w:r>
      <w:r w:rsidRPr="008E7EBE">
        <w:rPr>
          <w:sz w:val="28"/>
          <w:szCs w:val="28"/>
        </w:rPr>
        <w:t xml:space="preserve"> </w:t>
      </w:r>
      <w:r w:rsidR="00D537BA">
        <w:rPr>
          <w:sz w:val="28"/>
          <w:szCs w:val="28"/>
          <w:lang w:val="da-DK"/>
        </w:rPr>
        <w:t xml:space="preserve"> </w:t>
      </w:r>
      <w:r w:rsidRPr="008E7EBE">
        <w:rPr>
          <w:i/>
          <w:iCs/>
          <w:sz w:val="28"/>
          <w:szCs w:val="28"/>
        </w:rPr>
        <w:t xml:space="preserve">ð </w:t>
      </w:r>
      <w:r w:rsidRPr="008E7EBE">
        <w:rPr>
          <w:sz w:val="28"/>
          <w:szCs w:val="28"/>
        </w:rPr>
        <w:t xml:space="preserve">i tryksvag stavelse &gt; </w:t>
      </w:r>
      <w:r w:rsidRPr="008E7EBE">
        <w:rPr>
          <w:i/>
          <w:iCs/>
          <w:sz w:val="28"/>
          <w:szCs w:val="28"/>
        </w:rPr>
        <w:t>d</w:t>
      </w:r>
      <w:r w:rsidR="00DF3DD6" w:rsidRPr="008E7EBE">
        <w:rPr>
          <w:i/>
          <w:iCs/>
          <w:sz w:val="28"/>
          <w:szCs w:val="28"/>
        </w:rPr>
        <w:t xml:space="preserve"> </w:t>
      </w:r>
      <w:r w:rsidR="00DF3DD6" w:rsidRPr="008E7EBE">
        <w:rPr>
          <w:i/>
          <w:iCs/>
          <w:sz w:val="28"/>
          <w:szCs w:val="28"/>
          <w:lang w:val="da-DK"/>
        </w:rPr>
        <w:t xml:space="preserve"> </w:t>
      </w:r>
      <w:r w:rsidR="00DF3DD6" w:rsidRPr="008E7EBE">
        <w:rPr>
          <w:sz w:val="28"/>
          <w:szCs w:val="28"/>
          <w:lang w:val="da-DK"/>
        </w:rPr>
        <w:t>Ca. 1400-1450</w:t>
      </w:r>
      <w:r w:rsidR="00DF3DD6" w:rsidRPr="008E7EBE">
        <w:rPr>
          <w:i/>
          <w:iCs/>
          <w:sz w:val="28"/>
          <w:szCs w:val="28"/>
          <w:lang w:val="da-DK"/>
        </w:rPr>
        <w:t xml:space="preserve"> </w:t>
      </w:r>
    </w:p>
    <w:p w14:paraId="514C8760" w14:textId="77777777" w:rsidR="00E35F2A" w:rsidRDefault="00260295" w:rsidP="00260295">
      <w:pPr>
        <w:spacing w:line="360" w:lineRule="auto"/>
        <w:rPr>
          <w:i/>
          <w:iCs/>
        </w:rPr>
      </w:pPr>
      <w:r w:rsidRPr="00260295">
        <w:rPr>
          <w:i/>
          <w:iCs/>
        </w:rPr>
        <w:t>ð</w:t>
      </w:r>
      <w:r>
        <w:rPr>
          <w:i/>
          <w:iCs/>
        </w:rPr>
        <w:t xml:space="preserve"> </w:t>
      </w:r>
      <w:r w:rsidR="00ED5FFB">
        <w:t xml:space="preserve">opfattet som indlyd foran tryksvag vokal udvikles &gt; </w:t>
      </w:r>
      <w:r w:rsidR="00ED5FFB">
        <w:rPr>
          <w:i/>
          <w:iCs/>
        </w:rPr>
        <w:t xml:space="preserve">d </w:t>
      </w:r>
      <w:r w:rsidR="00ED5FFB">
        <w:t>i ord</w:t>
      </w:r>
      <w:r w:rsidR="00E35F2A">
        <w:rPr>
          <w:lang w:val="da-DK"/>
        </w:rPr>
        <w:t xml:space="preserve">ene </w:t>
      </w:r>
      <w:r w:rsidR="00ED5FFB">
        <w:rPr>
          <w:i/>
          <w:iCs/>
        </w:rPr>
        <w:t xml:space="preserve">du, dig, din, </w:t>
      </w:r>
      <w:r w:rsidR="00E35F2A">
        <w:rPr>
          <w:i/>
          <w:iCs/>
          <w:lang w:val="da-DK"/>
        </w:rPr>
        <w:t>den, det, de, dem, deres,</w:t>
      </w:r>
      <w:r w:rsidR="00557181">
        <w:rPr>
          <w:i/>
          <w:iCs/>
          <w:lang w:val="da-DK"/>
        </w:rPr>
        <w:t xml:space="preserve"> des,</w:t>
      </w:r>
      <w:r w:rsidR="00E35F2A">
        <w:rPr>
          <w:i/>
          <w:iCs/>
          <w:lang w:val="da-DK"/>
        </w:rPr>
        <w:t xml:space="preserve"> denne, dette, disse, fordi, efterdi, </w:t>
      </w:r>
      <w:r w:rsidR="00ED5FFB">
        <w:rPr>
          <w:i/>
          <w:iCs/>
        </w:rPr>
        <w:t>da</w:t>
      </w:r>
      <w:r w:rsidR="00E35F2A">
        <w:rPr>
          <w:i/>
          <w:iCs/>
          <w:lang w:val="da-DK"/>
        </w:rPr>
        <w:t>, dér</w:t>
      </w:r>
      <w:r w:rsidR="00ED5FFB">
        <w:rPr>
          <w:i/>
          <w:iCs/>
        </w:rPr>
        <w:t>.</w:t>
      </w:r>
      <w:r w:rsidR="00E35F2A">
        <w:rPr>
          <w:i/>
          <w:iCs/>
          <w:lang w:val="da-DK"/>
        </w:rPr>
        <w:t xml:space="preserve"> </w:t>
      </w:r>
      <w:r w:rsidR="00E35F2A">
        <w:rPr>
          <w:lang w:val="da-DK"/>
        </w:rPr>
        <w:t xml:space="preserve">(Ordet </w:t>
      </w:r>
      <w:r w:rsidR="00E35F2A">
        <w:rPr>
          <w:i/>
          <w:iCs/>
          <w:lang w:val="da-DK"/>
        </w:rPr>
        <w:t xml:space="preserve">thellig </w:t>
      </w:r>
      <w:r w:rsidR="00E35F2A">
        <w:rPr>
          <w:lang w:val="da-DK"/>
        </w:rPr>
        <w:t xml:space="preserve">’slig’, sv. </w:t>
      </w:r>
      <w:r w:rsidR="00E35F2A">
        <w:rPr>
          <w:i/>
          <w:iCs/>
          <w:lang w:val="da-DK"/>
        </w:rPr>
        <w:t xml:space="preserve">dylik, </w:t>
      </w:r>
      <w:r w:rsidR="00E35F2A">
        <w:rPr>
          <w:lang w:val="da-DK"/>
        </w:rPr>
        <w:t>er mht. udtalen for usikkert til bedømmelse).</w:t>
      </w:r>
      <w:r w:rsidR="00ED5FFB">
        <w:rPr>
          <w:i/>
          <w:iCs/>
        </w:rPr>
        <w:t xml:space="preserve"> </w:t>
      </w:r>
    </w:p>
    <w:p w14:paraId="7FF241B7" w14:textId="4DFE85DC" w:rsidR="00DC165D" w:rsidRPr="009E0A18" w:rsidRDefault="00E35F2A" w:rsidP="00260295">
      <w:pPr>
        <w:spacing w:line="360" w:lineRule="auto"/>
        <w:rPr>
          <w:lang w:val="da-DK"/>
        </w:rPr>
      </w:pPr>
      <w:r>
        <w:rPr>
          <w:i/>
          <w:iCs/>
        </w:rPr>
        <w:tab/>
      </w:r>
      <w:r w:rsidR="00ED5FFB">
        <w:t xml:space="preserve">Udviklingen opfattes stundom </w:t>
      </w:r>
      <w:r>
        <w:rPr>
          <w:lang w:val="da-DK"/>
        </w:rPr>
        <w:t xml:space="preserve">som </w:t>
      </w:r>
      <w:r w:rsidR="00ED5FFB">
        <w:t xml:space="preserve">en lydlov: tryksvagt </w:t>
      </w:r>
      <w:r w:rsidR="00ED5FFB" w:rsidRPr="00007188">
        <w:rPr>
          <w:i/>
          <w:iCs/>
        </w:rPr>
        <w:t>þ</w:t>
      </w:r>
      <w:r w:rsidR="00ED5FFB">
        <w:rPr>
          <w:i/>
          <w:iCs/>
        </w:rPr>
        <w:t xml:space="preserve"> &gt; d</w:t>
      </w:r>
      <w:r w:rsidR="00557181">
        <w:rPr>
          <w:i/>
          <w:iCs/>
          <w:lang w:val="da-DK"/>
        </w:rPr>
        <w:t>,</w:t>
      </w:r>
      <w:r w:rsidR="00ED5FFB">
        <w:rPr>
          <w:i/>
          <w:iCs/>
        </w:rPr>
        <w:t xml:space="preserve"> </w:t>
      </w:r>
      <w:r w:rsidR="00ED5FFB">
        <w:t xml:space="preserve">eller som en undtagelse fra forrige §: </w:t>
      </w:r>
      <w:r w:rsidR="00ED5FFB" w:rsidRPr="00007188">
        <w:rPr>
          <w:i/>
          <w:iCs/>
        </w:rPr>
        <w:t>þ</w:t>
      </w:r>
      <w:r w:rsidR="00ED5FFB">
        <w:rPr>
          <w:i/>
          <w:iCs/>
        </w:rPr>
        <w:t xml:space="preserve"> &gt; </w:t>
      </w:r>
      <w:r w:rsidR="00ED5FFB">
        <w:t>[</w:t>
      </w:r>
      <w:r w:rsidR="00ED5FFB">
        <w:rPr>
          <w:i/>
          <w:iCs/>
        </w:rPr>
        <w:t>th</w:t>
      </w:r>
      <w:r w:rsidR="00ED5FFB">
        <w:t xml:space="preserve">]. (Fx </w:t>
      </w:r>
      <w:r w:rsidR="00DC165D">
        <w:t>H</w:t>
      </w:r>
      <w:r w:rsidR="00206A45">
        <w:t>.</w:t>
      </w:r>
      <w:r w:rsidR="00DC165D">
        <w:t xml:space="preserve"> Christiansen 1946 p. 123: »I pronominale ord går </w:t>
      </w:r>
      <w:r w:rsidR="00DC165D" w:rsidRPr="00007188">
        <w:rPr>
          <w:i/>
          <w:iCs/>
        </w:rPr>
        <w:t>þ</w:t>
      </w:r>
      <w:r w:rsidR="00DC165D">
        <w:rPr>
          <w:i/>
          <w:iCs/>
        </w:rPr>
        <w:t xml:space="preserve"> </w:t>
      </w:r>
      <w:r w:rsidR="00DC165D">
        <w:t xml:space="preserve">over til </w:t>
      </w:r>
      <w:r w:rsidR="00DC165D">
        <w:rPr>
          <w:i/>
          <w:iCs/>
        </w:rPr>
        <w:t>d</w:t>
      </w:r>
      <w:r w:rsidR="00DC165D">
        <w:t xml:space="preserve">: ...«. </w:t>
      </w:r>
      <w:r w:rsidR="00926DDC">
        <w:tab/>
      </w:r>
      <w:r w:rsidR="00DC165D">
        <w:t xml:space="preserve">Udviklingen er </w:t>
      </w:r>
      <w:r>
        <w:rPr>
          <w:lang w:val="da-DK"/>
        </w:rPr>
        <w:t>tydeligt</w:t>
      </w:r>
      <w:r w:rsidR="009E0A18">
        <w:rPr>
          <w:lang w:val="da-DK"/>
        </w:rPr>
        <w:t xml:space="preserve"> ikke</w:t>
      </w:r>
      <w:r w:rsidR="00DC165D">
        <w:t xml:space="preserve"> undtagelsesløs</w:t>
      </w:r>
      <w:r>
        <w:rPr>
          <w:lang w:val="da-DK"/>
        </w:rPr>
        <w:t>:</w:t>
      </w:r>
      <w:r w:rsidR="009E0A18">
        <w:rPr>
          <w:lang w:val="da-DK"/>
        </w:rPr>
        <w:t xml:space="preserve"> </w:t>
      </w:r>
      <w:r w:rsidR="009E0A18">
        <w:rPr>
          <w:i/>
          <w:iCs/>
          <w:lang w:val="da-DK"/>
        </w:rPr>
        <w:t>ly:</w:t>
      </w:r>
      <w:r w:rsidR="009E0A18" w:rsidRPr="00260295">
        <w:rPr>
          <w:i/>
          <w:iCs/>
        </w:rPr>
        <w:t>ð</w:t>
      </w:r>
      <w:r w:rsidR="009E0A18">
        <w:rPr>
          <w:i/>
          <w:iCs/>
          <w:lang w:val="da-DK"/>
        </w:rPr>
        <w:t>æ, ba:</w:t>
      </w:r>
      <w:r w:rsidR="009E0A18" w:rsidRPr="00260295">
        <w:rPr>
          <w:i/>
          <w:iCs/>
        </w:rPr>
        <w:t>ð</w:t>
      </w:r>
      <w:r w:rsidR="009E0A18">
        <w:rPr>
          <w:i/>
          <w:iCs/>
          <w:lang w:val="da-DK"/>
        </w:rPr>
        <w:t>æ</w:t>
      </w:r>
      <w:r w:rsidR="009E0A18">
        <w:rPr>
          <w:lang w:val="da-DK"/>
        </w:rPr>
        <w:t xml:space="preserve"> osv. rammes ikke,</w:t>
      </w:r>
      <w:r w:rsidR="00DC165D">
        <w:t xml:space="preserve"> men</w:t>
      </w:r>
      <w:r w:rsidR="009E0A18">
        <w:rPr>
          <w:lang w:val="da-DK"/>
        </w:rPr>
        <w:t xml:space="preserve"> </w:t>
      </w:r>
      <w:r w:rsidR="00DC165D">
        <w:t>analogisk bestemt</w:t>
      </w:r>
      <w:r w:rsidR="009E0A18">
        <w:rPr>
          <w:lang w:val="da-DK"/>
        </w:rPr>
        <w:t>, dvs. rammer kun ord, der trykstærkt har [th]-.</w:t>
      </w:r>
    </w:p>
    <w:p w14:paraId="0BD01380" w14:textId="77777777" w:rsidR="0075092A" w:rsidRDefault="00DC165D" w:rsidP="00260295">
      <w:pPr>
        <w:spacing w:line="360" w:lineRule="auto"/>
        <w:rPr>
          <w:i/>
          <w:iCs/>
        </w:rPr>
      </w:pPr>
      <w:r>
        <w:tab/>
        <w:t xml:space="preserve">Udv. udgår fra den oldskand. lydlov, der stemmer </w:t>
      </w:r>
      <w:r w:rsidR="00520B44">
        <w:t xml:space="preserve">»svag« (dvs. ikke </w:t>
      </w:r>
      <w:r w:rsidR="00520B44">
        <w:rPr>
          <w:i/>
          <w:iCs/>
        </w:rPr>
        <w:t>s</w:t>
      </w:r>
      <w:r w:rsidR="00520B44">
        <w:t>)</w:t>
      </w:r>
      <w:r>
        <w:t xml:space="preserve"> ustemt </w:t>
      </w:r>
      <w:r w:rsidR="00FC346D">
        <w:t>efter</w:t>
      </w:r>
      <w:r>
        <w:t xml:space="preserve">lyds-C: </w:t>
      </w:r>
      <w:r w:rsidR="0073492B">
        <w:t>*</w:t>
      </w:r>
      <w:r>
        <w:rPr>
          <w:i/>
          <w:iCs/>
        </w:rPr>
        <w:t>ul</w:t>
      </w:r>
      <w:r w:rsidR="00520B44" w:rsidRPr="00520B44">
        <w:rPr>
          <w:i/>
          <w:iCs/>
        </w:rPr>
        <w:t>ɸ</w:t>
      </w:r>
      <w:r w:rsidR="0073492B">
        <w:rPr>
          <w:i/>
          <w:iCs/>
        </w:rPr>
        <w:t>R &gt; ul</w:t>
      </w:r>
      <w:r w:rsidR="00520B44" w:rsidRPr="00520B44">
        <w:rPr>
          <w:i/>
          <w:iCs/>
        </w:rPr>
        <w:t>β</w:t>
      </w:r>
      <w:r w:rsidR="0073492B">
        <w:rPr>
          <w:i/>
          <w:iCs/>
        </w:rPr>
        <w:t>R</w:t>
      </w:r>
      <w:r w:rsidR="00520B44">
        <w:rPr>
          <w:i/>
          <w:iCs/>
        </w:rPr>
        <w:t xml:space="preserve"> </w:t>
      </w:r>
      <w:r w:rsidR="00520B44">
        <w:t>’ulv’,</w:t>
      </w:r>
      <w:r w:rsidR="0073492B">
        <w:rPr>
          <w:i/>
          <w:iCs/>
        </w:rPr>
        <w:t xml:space="preserve"> </w:t>
      </w:r>
      <w:r w:rsidR="00520B44">
        <w:rPr>
          <w:i/>
          <w:iCs/>
        </w:rPr>
        <w:t xml:space="preserve">*ahw &gt; *a:w &gt; a: </w:t>
      </w:r>
      <w:r w:rsidR="00520B44">
        <w:t>’å’</w:t>
      </w:r>
      <w:r w:rsidR="00520B44">
        <w:rPr>
          <w:i/>
          <w:iCs/>
        </w:rPr>
        <w:t xml:space="preserve">, </w:t>
      </w:r>
      <w:r w:rsidR="0073492B">
        <w:rPr>
          <w:i/>
          <w:iCs/>
        </w:rPr>
        <w:t>*b</w:t>
      </w:r>
      <w:r w:rsidR="00DF4A30">
        <w:rPr>
          <w:i/>
          <w:iCs/>
        </w:rPr>
        <w:t>ro:</w:t>
      </w:r>
      <w:r w:rsidR="0073492B" w:rsidRPr="0073492B">
        <w:rPr>
          <w:i/>
          <w:iCs/>
        </w:rPr>
        <w:t xml:space="preserve"> </w:t>
      </w:r>
      <w:r w:rsidR="0073492B" w:rsidRPr="00007188">
        <w:rPr>
          <w:i/>
          <w:iCs/>
        </w:rPr>
        <w:t>þ</w:t>
      </w:r>
      <w:r w:rsidR="0073492B">
        <w:rPr>
          <w:i/>
          <w:iCs/>
        </w:rPr>
        <w:t>ir &gt; bro:</w:t>
      </w:r>
      <w:r w:rsidR="0073492B" w:rsidRPr="00ED5FFB">
        <w:rPr>
          <w:i/>
          <w:iCs/>
        </w:rPr>
        <w:t>ð</w:t>
      </w:r>
      <w:r w:rsidR="0073492B">
        <w:rPr>
          <w:i/>
          <w:iCs/>
        </w:rPr>
        <w:t>ir</w:t>
      </w:r>
      <w:r w:rsidR="00520B44">
        <w:rPr>
          <w:i/>
          <w:iCs/>
        </w:rPr>
        <w:t xml:space="preserve">. </w:t>
      </w:r>
      <w:r w:rsidR="00520B44">
        <w:t xml:space="preserve">Dog sådan, at </w:t>
      </w:r>
      <w:r w:rsidR="00520B44" w:rsidRPr="00007188">
        <w:rPr>
          <w:i/>
          <w:iCs/>
        </w:rPr>
        <w:t>þ</w:t>
      </w:r>
      <w:r w:rsidR="00520B44">
        <w:rPr>
          <w:i/>
          <w:iCs/>
        </w:rPr>
        <w:t xml:space="preserve"> </w:t>
      </w:r>
      <w:r w:rsidR="00520B44">
        <w:t xml:space="preserve">foran og efter </w:t>
      </w:r>
      <w:r w:rsidR="00FC346D">
        <w:t xml:space="preserve">ustemt lyd bliver &gt; </w:t>
      </w:r>
      <w:r w:rsidR="00FC346D">
        <w:rPr>
          <w:i/>
          <w:iCs/>
        </w:rPr>
        <w:t>t</w:t>
      </w:r>
      <w:r w:rsidR="00FC346D">
        <w:t xml:space="preserve"> : *</w:t>
      </w:r>
      <w:r w:rsidR="00FC346D">
        <w:rPr>
          <w:i/>
          <w:iCs/>
        </w:rPr>
        <w:t>mæ:</w:t>
      </w:r>
      <w:r w:rsidR="00FC346D" w:rsidRPr="00FC346D">
        <w:t xml:space="preserve"> </w:t>
      </w:r>
      <w:r w:rsidR="00FC346D" w:rsidRPr="00FC346D">
        <w:rPr>
          <w:i/>
          <w:iCs/>
        </w:rPr>
        <w:t>l̥</w:t>
      </w:r>
      <w:r w:rsidR="00FC346D" w:rsidRPr="00007188">
        <w:rPr>
          <w:i/>
          <w:iCs/>
        </w:rPr>
        <w:t>þ</w:t>
      </w:r>
      <w:r w:rsidR="00FC346D">
        <w:rPr>
          <w:i/>
          <w:iCs/>
        </w:rPr>
        <w:t xml:space="preserve">i &gt; mæ:lti </w:t>
      </w:r>
      <w:r w:rsidR="00FC346D">
        <w:t xml:space="preserve">’mælede’, </w:t>
      </w:r>
      <w:r w:rsidR="00206A45">
        <w:t>*</w:t>
      </w:r>
      <w:r w:rsidR="00206A45">
        <w:rPr>
          <w:i/>
          <w:iCs/>
        </w:rPr>
        <w:t>kyss</w:t>
      </w:r>
      <w:r w:rsidR="00206A45" w:rsidRPr="00007188">
        <w:rPr>
          <w:i/>
          <w:iCs/>
        </w:rPr>
        <w:t>þ</w:t>
      </w:r>
      <w:r w:rsidR="00206A45">
        <w:rPr>
          <w:i/>
          <w:iCs/>
        </w:rPr>
        <w:t xml:space="preserve">e: &gt; kysti </w:t>
      </w:r>
      <w:r w:rsidR="00206A45">
        <w:t>’kyssede’, *</w:t>
      </w:r>
      <w:r w:rsidR="00206A45">
        <w:rPr>
          <w:i/>
          <w:iCs/>
        </w:rPr>
        <w:t>go:</w:t>
      </w:r>
      <w:r w:rsidR="0075092A" w:rsidRPr="00ED5FFB">
        <w:rPr>
          <w:i/>
          <w:iCs/>
        </w:rPr>
        <w:t>ð</w:t>
      </w:r>
      <w:r w:rsidR="0075092A">
        <w:rPr>
          <w:i/>
          <w:iCs/>
        </w:rPr>
        <w:t>s &gt; *go:</w:t>
      </w:r>
      <w:r w:rsidR="0075092A" w:rsidRPr="00007188">
        <w:rPr>
          <w:i/>
          <w:iCs/>
        </w:rPr>
        <w:t>þ</w:t>
      </w:r>
      <w:r w:rsidR="0075092A">
        <w:rPr>
          <w:i/>
          <w:iCs/>
        </w:rPr>
        <w:t>s &gt; go:ts (góz).</w:t>
      </w:r>
    </w:p>
    <w:p w14:paraId="4888DF74" w14:textId="77777777" w:rsidR="002064F7" w:rsidRDefault="0075092A" w:rsidP="00260295">
      <w:pPr>
        <w:spacing w:line="360" w:lineRule="auto"/>
      </w:pPr>
      <w:r>
        <w:rPr>
          <w:i/>
          <w:iCs/>
        </w:rPr>
        <w:tab/>
      </w:r>
      <w:r>
        <w:t>Samtidig</w:t>
      </w:r>
      <w:r w:rsidR="002064F7">
        <w:t xml:space="preserve">, i oldskand, sker der i lang stavelse en assimilation af </w:t>
      </w:r>
      <w:r w:rsidR="002064F7">
        <w:rPr>
          <w:i/>
          <w:iCs/>
        </w:rPr>
        <w:t>l</w:t>
      </w:r>
      <w:r w:rsidR="002064F7" w:rsidRPr="00ED5FFB">
        <w:rPr>
          <w:i/>
          <w:iCs/>
        </w:rPr>
        <w:t>ð</w:t>
      </w:r>
      <w:r w:rsidR="002064F7">
        <w:rPr>
          <w:i/>
          <w:iCs/>
        </w:rPr>
        <w:t>, n</w:t>
      </w:r>
      <w:r w:rsidR="002064F7" w:rsidRPr="00ED5FFB">
        <w:rPr>
          <w:i/>
          <w:iCs/>
        </w:rPr>
        <w:t>ð</w:t>
      </w:r>
      <w:r w:rsidR="002064F7">
        <w:rPr>
          <w:i/>
          <w:iCs/>
        </w:rPr>
        <w:t xml:space="preserve"> &gt; ld, nd </w:t>
      </w:r>
      <w:r w:rsidR="002064F7">
        <w:t>: *</w:t>
      </w:r>
      <w:r w:rsidR="002064F7">
        <w:rPr>
          <w:i/>
          <w:iCs/>
        </w:rPr>
        <w:t>fæll</w:t>
      </w:r>
      <w:r w:rsidR="002064F7" w:rsidRPr="00ED5FFB">
        <w:rPr>
          <w:i/>
          <w:iCs/>
        </w:rPr>
        <w:t>ð</w:t>
      </w:r>
      <w:r w:rsidR="002064F7">
        <w:rPr>
          <w:i/>
          <w:iCs/>
        </w:rPr>
        <w:t xml:space="preserve">i &gt; fældi </w:t>
      </w:r>
      <w:r w:rsidR="002064F7">
        <w:t>’fældede’‚ *</w:t>
      </w:r>
      <w:r w:rsidR="002064F7">
        <w:rPr>
          <w:i/>
          <w:iCs/>
        </w:rPr>
        <w:t>kænn</w:t>
      </w:r>
      <w:r w:rsidR="002064F7" w:rsidRPr="00ED5FFB">
        <w:rPr>
          <w:i/>
          <w:iCs/>
        </w:rPr>
        <w:t>ð</w:t>
      </w:r>
      <w:r w:rsidR="002064F7">
        <w:rPr>
          <w:i/>
          <w:iCs/>
        </w:rPr>
        <w:t xml:space="preserve">i &gt; kændi </w:t>
      </w:r>
      <w:r w:rsidR="002064F7">
        <w:t>’kendte’ (og senere, i middelalderen, af tilsv. kort stav.</w:t>
      </w:r>
      <w:r w:rsidR="002E676D">
        <w:t xml:space="preserve">, samt </w:t>
      </w:r>
      <w:r w:rsidR="002E676D">
        <w:rPr>
          <w:i/>
          <w:iCs/>
        </w:rPr>
        <w:t>m</w:t>
      </w:r>
      <w:r w:rsidR="002E676D" w:rsidRPr="00ED5FFB">
        <w:rPr>
          <w:i/>
          <w:iCs/>
        </w:rPr>
        <w:t>ð</w:t>
      </w:r>
      <w:r w:rsidR="002E676D">
        <w:rPr>
          <w:i/>
          <w:iCs/>
        </w:rPr>
        <w:t xml:space="preserve"> &gt; md</w:t>
      </w:r>
      <w:r w:rsidR="002064F7">
        <w:t>). Harry</w:t>
      </w:r>
      <w:r w:rsidR="00557181">
        <w:rPr>
          <w:lang w:val="da-DK"/>
        </w:rPr>
        <w:t xml:space="preserve"> Andersen</w:t>
      </w:r>
      <w:r w:rsidR="002064F7">
        <w:t xml:space="preserve"> §58.</w:t>
      </w:r>
    </w:p>
    <w:p w14:paraId="45F149B2" w14:textId="77777777" w:rsidR="002064F7" w:rsidRDefault="002064F7" w:rsidP="00260295">
      <w:pPr>
        <w:spacing w:line="360" w:lineRule="auto"/>
      </w:pPr>
      <w:r>
        <w:tab/>
        <w:t xml:space="preserve">Systemet er bevaret i oldnordisk og sporadisk herudover. Det indebærer: </w:t>
      </w:r>
    </w:p>
    <w:p w14:paraId="54A5025C" w14:textId="45FBD50F" w:rsidR="005B49ED" w:rsidRPr="008E619F" w:rsidRDefault="005B49ED" w:rsidP="00260295">
      <w:pPr>
        <w:spacing w:line="360" w:lineRule="auto"/>
        <w:rPr>
          <w:i/>
          <w:iCs/>
        </w:rPr>
      </w:pPr>
      <w:r>
        <w:tab/>
      </w:r>
      <w:r>
        <w:rPr>
          <w:i/>
          <w:iCs/>
        </w:rPr>
        <w:t>Kys</w:t>
      </w:r>
      <w:r w:rsidRPr="002E676D">
        <w:rPr>
          <w:i/>
          <w:iCs/>
          <w:u w:val="single"/>
        </w:rPr>
        <w:t>t</w:t>
      </w:r>
      <w:r w:rsidR="00BF265C">
        <w:rPr>
          <w:i/>
          <w:iCs/>
          <w:u w:val="single"/>
          <w:lang w:val="da-DK"/>
        </w:rPr>
        <w:t>o</w:t>
      </w:r>
      <w:r>
        <w:rPr>
          <w:i/>
          <w:iCs/>
        </w:rPr>
        <w:t xml:space="preserve"> mik, Swáva!</w:t>
      </w:r>
      <w:r w:rsidR="002F56CD" w:rsidRPr="008E619F">
        <w:rPr>
          <w:i/>
          <w:iCs/>
        </w:rPr>
        <w:t xml:space="preserve">   </w:t>
      </w:r>
    </w:p>
    <w:p w14:paraId="59587550" w14:textId="77777777" w:rsidR="005B49ED" w:rsidRDefault="005B49ED" w:rsidP="00260295">
      <w:pPr>
        <w:spacing w:line="360" w:lineRule="auto"/>
        <w:rPr>
          <w:i/>
          <w:iCs/>
        </w:rPr>
      </w:pPr>
      <w:r>
        <w:rPr>
          <w:i/>
          <w:iCs/>
        </w:rPr>
        <w:tab/>
        <w:t>kem ek eigi á</w:t>
      </w:r>
      <w:r w:rsidRPr="00ED5FFB">
        <w:rPr>
          <w:i/>
          <w:iCs/>
        </w:rPr>
        <w:t>ð</w:t>
      </w:r>
      <w:r>
        <w:rPr>
          <w:i/>
          <w:iCs/>
        </w:rPr>
        <w:t>r</w:t>
      </w:r>
    </w:p>
    <w:p w14:paraId="31995B80" w14:textId="77777777" w:rsidR="005B49ED" w:rsidRDefault="005B49ED" w:rsidP="00260295">
      <w:pPr>
        <w:spacing w:line="360" w:lineRule="auto"/>
        <w:rPr>
          <w:i/>
          <w:iCs/>
        </w:rPr>
      </w:pPr>
      <w:r>
        <w:rPr>
          <w:i/>
          <w:iCs/>
        </w:rPr>
        <w:lastRenderedPageBreak/>
        <w:tab/>
        <w:t>Rogheims á wit</w:t>
      </w:r>
    </w:p>
    <w:p w14:paraId="63580461" w14:textId="77777777" w:rsidR="005B49ED" w:rsidRDefault="005B49ED" w:rsidP="00260295">
      <w:pPr>
        <w:spacing w:line="360" w:lineRule="auto"/>
        <w:rPr>
          <w:i/>
          <w:iCs/>
        </w:rPr>
      </w:pPr>
      <w:r>
        <w:rPr>
          <w:i/>
          <w:iCs/>
        </w:rPr>
        <w:tab/>
        <w:t>né R</w:t>
      </w:r>
      <w:r w:rsidRPr="005B49ED">
        <w:rPr>
          <w:i/>
          <w:iCs/>
          <w:sz w:val="16"/>
          <w:szCs w:val="16"/>
        </w:rPr>
        <w:t>Q</w:t>
      </w:r>
      <w:r w:rsidRPr="00ED5FFB">
        <w:rPr>
          <w:i/>
          <w:iCs/>
        </w:rPr>
        <w:t>ð</w:t>
      </w:r>
      <w:r>
        <w:rPr>
          <w:i/>
          <w:iCs/>
        </w:rPr>
        <w:t>ulsfjalla,</w:t>
      </w:r>
    </w:p>
    <w:p w14:paraId="42ACF6FF" w14:textId="77777777" w:rsidR="005B49ED" w:rsidRDefault="005B49ED" w:rsidP="00260295">
      <w:pPr>
        <w:spacing w:line="360" w:lineRule="auto"/>
        <w:rPr>
          <w:i/>
          <w:iCs/>
        </w:rPr>
      </w:pPr>
      <w:r>
        <w:rPr>
          <w:i/>
          <w:iCs/>
        </w:rPr>
        <w:tab/>
        <w:t>á</w:t>
      </w:r>
      <w:r w:rsidRPr="00ED5FFB">
        <w:rPr>
          <w:i/>
          <w:iCs/>
        </w:rPr>
        <w:t>ð</w:t>
      </w:r>
      <w:r>
        <w:rPr>
          <w:i/>
          <w:iCs/>
        </w:rPr>
        <w:t>r ek hefnt hefik</w:t>
      </w:r>
    </w:p>
    <w:p w14:paraId="008C74D9" w14:textId="6616D232" w:rsidR="002E676D" w:rsidRDefault="005B49ED" w:rsidP="00260295">
      <w:pPr>
        <w:spacing w:line="360" w:lineRule="auto"/>
        <w:rPr>
          <w:i/>
          <w:iCs/>
        </w:rPr>
      </w:pPr>
      <w:r>
        <w:rPr>
          <w:i/>
          <w:iCs/>
        </w:rPr>
        <w:tab/>
        <w:t>Hj</w:t>
      </w:r>
      <w:r w:rsidR="002E676D" w:rsidRPr="002E676D">
        <w:rPr>
          <w:i/>
          <w:iCs/>
          <w:sz w:val="16"/>
          <w:szCs w:val="16"/>
        </w:rPr>
        <w:t>Q</w:t>
      </w:r>
      <w:r>
        <w:rPr>
          <w:i/>
          <w:iCs/>
        </w:rPr>
        <w:t>rwar</w:t>
      </w:r>
      <w:r w:rsidR="002E676D" w:rsidRPr="002E676D">
        <w:rPr>
          <w:i/>
          <w:iCs/>
          <w:u w:val="single"/>
        </w:rPr>
        <w:t>z</w:t>
      </w:r>
      <w:r w:rsidR="002E676D">
        <w:rPr>
          <w:i/>
          <w:iCs/>
        </w:rPr>
        <w:t xml:space="preserve"> sonar,</w:t>
      </w:r>
    </w:p>
    <w:p w14:paraId="276B6500" w14:textId="77777777" w:rsidR="002E676D" w:rsidRDefault="002E676D" w:rsidP="00260295">
      <w:pPr>
        <w:spacing w:line="360" w:lineRule="auto"/>
        <w:rPr>
          <w:i/>
          <w:iCs/>
        </w:rPr>
      </w:pPr>
      <w:r>
        <w:rPr>
          <w:i/>
          <w:iCs/>
        </w:rPr>
        <w:tab/>
      </w:r>
      <w:r w:rsidRPr="00007188">
        <w:rPr>
          <w:i/>
          <w:iCs/>
        </w:rPr>
        <w:t>þ</w:t>
      </w:r>
      <w:r>
        <w:rPr>
          <w:i/>
          <w:iCs/>
        </w:rPr>
        <w:t>ess er bu</w:t>
      </w:r>
      <w:r w:rsidRPr="00ED5FFB">
        <w:rPr>
          <w:i/>
          <w:iCs/>
        </w:rPr>
        <w:t>ð</w:t>
      </w:r>
      <w:r>
        <w:rPr>
          <w:i/>
          <w:iCs/>
        </w:rPr>
        <w:t>lungr</w:t>
      </w:r>
    </w:p>
    <w:p w14:paraId="5E0E855E" w14:textId="77777777" w:rsidR="002E676D" w:rsidRDefault="002E676D" w:rsidP="00260295">
      <w:pPr>
        <w:spacing w:line="360" w:lineRule="auto"/>
        <w:rPr>
          <w:i/>
          <w:iCs/>
        </w:rPr>
      </w:pPr>
      <w:r>
        <w:rPr>
          <w:i/>
          <w:iCs/>
        </w:rPr>
        <w:tab/>
        <w:t>be</w:t>
      </w:r>
      <w:r w:rsidRPr="002E676D">
        <w:rPr>
          <w:i/>
          <w:iCs/>
          <w:u w:val="single"/>
        </w:rPr>
        <w:t>zt</w:t>
      </w:r>
      <w:r>
        <w:rPr>
          <w:i/>
          <w:iCs/>
        </w:rPr>
        <w:t>r und sólo!</w:t>
      </w:r>
    </w:p>
    <w:p w14:paraId="6E1F60B8" w14:textId="77777777" w:rsidR="00F20F86" w:rsidRPr="003C1A6C" w:rsidRDefault="002E676D" w:rsidP="00260295">
      <w:pPr>
        <w:spacing w:line="360" w:lineRule="auto"/>
      </w:pPr>
      <w:r>
        <w:t xml:space="preserve">Endvidere: </w:t>
      </w:r>
      <w:r>
        <w:rPr>
          <w:i/>
          <w:iCs/>
        </w:rPr>
        <w:t xml:space="preserve">Mundu </w:t>
      </w:r>
      <w:r w:rsidR="00F20F86">
        <w:t>'</w:t>
      </w:r>
      <w:r>
        <w:rPr>
          <w:i/>
          <w:iCs/>
        </w:rPr>
        <w:t>koma?</w:t>
      </w:r>
      <w:r w:rsidR="00EE0D21">
        <w:rPr>
          <w:i/>
          <w:iCs/>
        </w:rPr>
        <w:t>,</w:t>
      </w:r>
      <w:r>
        <w:rPr>
          <w:i/>
          <w:iCs/>
        </w:rPr>
        <w:t xml:space="preserve"> Ertu </w:t>
      </w:r>
      <w:r w:rsidR="00F20F86">
        <w:t>'</w:t>
      </w:r>
      <w:r>
        <w:rPr>
          <w:i/>
          <w:iCs/>
        </w:rPr>
        <w:t xml:space="preserve">drukkinn? </w:t>
      </w:r>
      <w:r>
        <w:t xml:space="preserve">(2.p.sg.: </w:t>
      </w:r>
      <w:r>
        <w:rPr>
          <w:i/>
          <w:iCs/>
        </w:rPr>
        <w:t>ert</w:t>
      </w:r>
      <w:r>
        <w:t xml:space="preserve">), </w:t>
      </w:r>
      <w:r w:rsidR="00F20F86">
        <w:t>'</w:t>
      </w:r>
      <w:r>
        <w:rPr>
          <w:i/>
          <w:iCs/>
        </w:rPr>
        <w:t>dyldit</w:t>
      </w:r>
      <w:r w:rsidR="00A40314">
        <w:rPr>
          <w:i/>
          <w:iCs/>
        </w:rPr>
        <w:t xml:space="preserve"> </w:t>
      </w:r>
      <w:r w:rsidR="00F20F86">
        <w:t>'</w:t>
      </w:r>
      <w:r w:rsidR="00A40314">
        <w:rPr>
          <w:i/>
          <w:iCs/>
        </w:rPr>
        <w:t>swær</w:t>
      </w:r>
      <w:r w:rsidR="00A40314" w:rsidRPr="00ED5FFB">
        <w:rPr>
          <w:i/>
          <w:iCs/>
        </w:rPr>
        <w:t>ð</w:t>
      </w:r>
      <w:r w:rsidR="003C1A6C">
        <w:rPr>
          <w:i/>
          <w:iCs/>
        </w:rPr>
        <w:t xml:space="preserve"> </w:t>
      </w:r>
      <w:r w:rsidR="003C1A6C">
        <w:t>’skjul dit sværd’,</w:t>
      </w:r>
      <w:r w:rsidR="00A40314">
        <w:rPr>
          <w:i/>
          <w:iCs/>
        </w:rPr>
        <w:t xml:space="preserve"> </w:t>
      </w:r>
      <w:r w:rsidR="00B8386C">
        <w:rPr>
          <w:i/>
          <w:iCs/>
        </w:rPr>
        <w:t>mæ</w:t>
      </w:r>
      <w:r w:rsidR="00B8386C" w:rsidRPr="00ED5FFB">
        <w:rPr>
          <w:i/>
          <w:iCs/>
        </w:rPr>
        <w:t>ð</w:t>
      </w:r>
      <w:r w:rsidR="00B8386C">
        <w:rPr>
          <w:i/>
          <w:iCs/>
        </w:rPr>
        <w:t>in</w:t>
      </w:r>
      <w:r w:rsidR="00A40314">
        <w:rPr>
          <w:i/>
          <w:iCs/>
        </w:rPr>
        <w:t xml:space="preserve"> </w:t>
      </w:r>
      <w:r w:rsidR="00EE0D21" w:rsidRPr="00EE0D21">
        <w:t>'</w:t>
      </w:r>
      <w:r w:rsidR="00B8386C">
        <w:rPr>
          <w:i/>
          <w:iCs/>
        </w:rPr>
        <w:t>hæst</w:t>
      </w:r>
      <w:r w:rsidR="003C1A6C">
        <w:rPr>
          <w:i/>
          <w:iCs/>
        </w:rPr>
        <w:t xml:space="preserve"> </w:t>
      </w:r>
      <w:r w:rsidR="003C1A6C">
        <w:t>’med din hest’</w:t>
      </w:r>
      <w:r w:rsidR="00A40314">
        <w:rPr>
          <w:i/>
          <w:iCs/>
        </w:rPr>
        <w:t xml:space="preserve">, </w:t>
      </w:r>
      <w:r w:rsidR="00EE0D21">
        <w:rPr>
          <w:i/>
          <w:iCs/>
        </w:rPr>
        <w:t>Sægja</w:t>
      </w:r>
      <w:r w:rsidR="00EE0D21" w:rsidRPr="00ED5FFB">
        <w:rPr>
          <w:i/>
          <w:iCs/>
        </w:rPr>
        <w:t>ð</w:t>
      </w:r>
      <w:r w:rsidR="00EE0D21">
        <w:rPr>
          <w:i/>
          <w:iCs/>
        </w:rPr>
        <w:t>e</w:t>
      </w:r>
      <w:r w:rsidR="003C1A6C">
        <w:rPr>
          <w:i/>
          <w:iCs/>
        </w:rPr>
        <w:t>j(r)</w:t>
      </w:r>
      <w:r w:rsidR="00EE0D21">
        <w:rPr>
          <w:i/>
          <w:iCs/>
        </w:rPr>
        <w:t xml:space="preserve"> </w:t>
      </w:r>
      <w:r w:rsidR="00EE0D21">
        <w:t>'</w:t>
      </w:r>
      <w:r w:rsidR="00EE0D21" w:rsidRPr="00007188">
        <w:rPr>
          <w:i/>
          <w:iCs/>
        </w:rPr>
        <w:t>þ</w:t>
      </w:r>
      <w:r w:rsidR="00EE0D21">
        <w:rPr>
          <w:i/>
          <w:iCs/>
        </w:rPr>
        <w:t>at</w:t>
      </w:r>
      <w:r w:rsidR="003C1A6C">
        <w:rPr>
          <w:i/>
          <w:iCs/>
        </w:rPr>
        <w:t xml:space="preserve"> </w:t>
      </w:r>
      <w:r w:rsidR="003C1A6C">
        <w:t>’</w:t>
      </w:r>
      <w:r w:rsidR="00E35F2A">
        <w:rPr>
          <w:lang w:val="da-DK"/>
        </w:rPr>
        <w:t>Det s</w:t>
      </w:r>
      <w:r w:rsidR="003C1A6C">
        <w:t>iger de’</w:t>
      </w:r>
      <w:r w:rsidR="00EE0D21">
        <w:rPr>
          <w:i/>
          <w:iCs/>
        </w:rPr>
        <w:t>,</w:t>
      </w:r>
      <w:r w:rsidR="00A40314">
        <w:rPr>
          <w:i/>
          <w:iCs/>
        </w:rPr>
        <w:t xml:space="preserve"> Wil han </w:t>
      </w:r>
      <w:r w:rsidR="00F20F86">
        <w:t>'</w:t>
      </w:r>
      <w:r w:rsidR="00A40314">
        <w:rPr>
          <w:i/>
          <w:iCs/>
        </w:rPr>
        <w:t>hævna</w:t>
      </w:r>
      <w:r w:rsidR="00A40314" w:rsidRPr="00ED5FFB">
        <w:rPr>
          <w:i/>
          <w:iCs/>
        </w:rPr>
        <w:t>ð</w:t>
      </w:r>
      <w:r w:rsidR="00F20F86">
        <w:rPr>
          <w:i/>
          <w:iCs/>
        </w:rPr>
        <w:t>æs</w:t>
      </w:r>
      <w:r w:rsidR="00EE0D21">
        <w:rPr>
          <w:i/>
          <w:iCs/>
        </w:rPr>
        <w:t>?</w:t>
      </w:r>
      <w:r w:rsidR="003C1A6C">
        <w:t xml:space="preserve"> ’Vil han hævne det?’.</w:t>
      </w:r>
    </w:p>
    <w:p w14:paraId="44CE54DA" w14:textId="77777777" w:rsidR="00260295" w:rsidRDefault="00F20F86" w:rsidP="00260295">
      <w:pPr>
        <w:spacing w:line="360" w:lineRule="auto"/>
      </w:pPr>
      <w:r>
        <w:rPr>
          <w:i/>
          <w:iCs/>
        </w:rPr>
        <w:tab/>
      </w:r>
      <w:r>
        <w:t>Allerede på det oldskand. stadium</w:t>
      </w:r>
      <w:r w:rsidR="00B8386C">
        <w:t xml:space="preserve"> var der</w:t>
      </w:r>
      <w:r w:rsidR="00EE0D21">
        <w:t>, som det ses,</w:t>
      </w:r>
      <w:r w:rsidR="00B8386C">
        <w:t xml:space="preserve"> </w:t>
      </w:r>
      <w:r w:rsidR="004718F4">
        <w:t>ofte</w:t>
      </w:r>
      <w:r w:rsidR="00B8386C">
        <w:t xml:space="preserve"> </w:t>
      </w:r>
      <w:r w:rsidR="00B8386C">
        <w:rPr>
          <w:i/>
          <w:iCs/>
        </w:rPr>
        <w:t xml:space="preserve">d- </w:t>
      </w:r>
      <w:r w:rsidR="00B8386C">
        <w:t>i småordene. Det nye</w:t>
      </w:r>
      <w:r w:rsidR="003C1A6C">
        <w:t xml:space="preserve"> –</w:t>
      </w:r>
      <w:r w:rsidR="00B8386C">
        <w:t xml:space="preserve"> </w:t>
      </w:r>
      <w:r w:rsidR="003C1A6C">
        <w:t xml:space="preserve"> i de skand. sprog – </w:t>
      </w:r>
      <w:r w:rsidR="00B8386C">
        <w:t xml:space="preserve">er, at </w:t>
      </w:r>
      <w:r w:rsidR="00B8386C" w:rsidRPr="00ED5FFB">
        <w:rPr>
          <w:i/>
          <w:iCs/>
        </w:rPr>
        <w:t>ð</w:t>
      </w:r>
      <w:r w:rsidR="00B8386C">
        <w:rPr>
          <w:i/>
          <w:iCs/>
        </w:rPr>
        <w:t xml:space="preserve">- </w:t>
      </w:r>
      <w:r w:rsidR="00B8386C">
        <w:t xml:space="preserve">generelt bliver &gt; </w:t>
      </w:r>
      <w:r w:rsidR="00B8386C">
        <w:rPr>
          <w:i/>
          <w:iCs/>
        </w:rPr>
        <w:t>d-</w:t>
      </w:r>
      <w:r w:rsidR="003C1A6C">
        <w:rPr>
          <w:i/>
          <w:iCs/>
        </w:rPr>
        <w:t xml:space="preserve"> </w:t>
      </w:r>
      <w:r w:rsidR="007D3602">
        <w:t>i småordene</w:t>
      </w:r>
      <w:r w:rsidR="00B8386C">
        <w:rPr>
          <w:i/>
          <w:iCs/>
        </w:rPr>
        <w:t xml:space="preserve">, </w:t>
      </w:r>
      <w:r w:rsidR="00B8386C">
        <w:t xml:space="preserve">altså fx </w:t>
      </w:r>
      <w:r w:rsidR="00EE0D21">
        <w:rPr>
          <w:i/>
          <w:iCs/>
        </w:rPr>
        <w:t>mæ</w:t>
      </w:r>
      <w:r w:rsidR="00EE0D21" w:rsidRPr="00ED5FFB">
        <w:rPr>
          <w:i/>
          <w:iCs/>
        </w:rPr>
        <w:t>ð</w:t>
      </w:r>
      <w:r w:rsidR="00EE0D21">
        <w:rPr>
          <w:i/>
          <w:iCs/>
        </w:rPr>
        <w:t xml:space="preserve">in </w:t>
      </w:r>
      <w:r w:rsidR="00EE0D21" w:rsidRPr="00EE0D21">
        <w:t>'</w:t>
      </w:r>
      <w:r w:rsidR="00EE0D21">
        <w:rPr>
          <w:i/>
          <w:iCs/>
        </w:rPr>
        <w:t xml:space="preserve">hæst &gt; mæ din </w:t>
      </w:r>
      <w:r w:rsidR="00EE0D21">
        <w:t>'</w:t>
      </w:r>
      <w:r w:rsidR="00EE0D21">
        <w:rPr>
          <w:i/>
          <w:iCs/>
        </w:rPr>
        <w:t xml:space="preserve">hæst. </w:t>
      </w:r>
      <w:r w:rsidR="00EE0D21">
        <w:t>Hvorved der ikke længere foreligger enklise, idet de</w:t>
      </w:r>
      <w:r w:rsidR="003C1A6C">
        <w:t>nn</w:t>
      </w:r>
      <w:r w:rsidR="00EE0D21">
        <w:t xml:space="preserve">e </w:t>
      </w:r>
      <w:r w:rsidR="00220FC7">
        <w:rPr>
          <w:lang w:val="da-DK"/>
        </w:rPr>
        <w:t>indebærer</w:t>
      </w:r>
      <w:r w:rsidR="004718F4">
        <w:t xml:space="preserve"> en afvigende udtale (</w:t>
      </w:r>
      <w:r w:rsidR="004718F4">
        <w:rPr>
          <w:i/>
          <w:iCs/>
        </w:rPr>
        <w:t xml:space="preserve">på’en igen, </w:t>
      </w:r>
      <w:r w:rsidR="004718F4">
        <w:t xml:space="preserve">sv. </w:t>
      </w:r>
      <w:r w:rsidR="004718F4">
        <w:rPr>
          <w:i/>
          <w:iCs/>
        </w:rPr>
        <w:t>han tog’na</w:t>
      </w:r>
      <w:r w:rsidR="004718F4">
        <w:t>).</w:t>
      </w:r>
    </w:p>
    <w:p w14:paraId="3A99F926" w14:textId="77777777" w:rsidR="00917F7F" w:rsidRDefault="003C1A6C" w:rsidP="00917F7F">
      <w:pPr>
        <w:spacing w:line="360" w:lineRule="auto"/>
        <w:rPr>
          <w:lang w:val="da-DK"/>
        </w:rPr>
      </w:pPr>
      <w:r>
        <w:tab/>
        <w:t xml:space="preserve">Hvorfor bliver tryksvagt </w:t>
      </w:r>
      <w:r w:rsidRPr="00ED5FFB">
        <w:rPr>
          <w:i/>
          <w:iCs/>
        </w:rPr>
        <w:t>ð</w:t>
      </w:r>
      <w:r>
        <w:rPr>
          <w:i/>
          <w:iCs/>
        </w:rPr>
        <w:t xml:space="preserve">- &gt; d- </w:t>
      </w:r>
      <w:r>
        <w:t>?</w:t>
      </w:r>
      <w:r w:rsidR="007D3602">
        <w:t xml:space="preserve"> </w:t>
      </w:r>
      <w:r w:rsidR="00917F7F">
        <w:t>Først må man gøre sig klart, at udv. ikke er generel. De mange indlyds</w:t>
      </w:r>
      <w:r w:rsidR="00917F7F">
        <w:rPr>
          <w:lang w:val="da-DK"/>
        </w:rPr>
        <w:t>-</w:t>
      </w:r>
      <w:r w:rsidR="00917F7F" w:rsidRPr="00917F7F">
        <w:rPr>
          <w:i/>
          <w:iCs/>
          <w:lang w:val="da-DK"/>
        </w:rPr>
        <w:t>ð</w:t>
      </w:r>
      <w:r w:rsidR="00917F7F">
        <w:rPr>
          <w:i/>
          <w:iCs/>
          <w:lang w:val="da-DK"/>
        </w:rPr>
        <w:t xml:space="preserve"> </w:t>
      </w:r>
      <w:r w:rsidR="00917F7F">
        <w:rPr>
          <w:lang w:val="da-DK"/>
        </w:rPr>
        <w:t xml:space="preserve">uden for småordene bliver ikke &gt; </w:t>
      </w:r>
      <w:r w:rsidR="00917F7F">
        <w:rPr>
          <w:i/>
          <w:iCs/>
          <w:lang w:val="da-DK"/>
        </w:rPr>
        <w:t>d-</w:t>
      </w:r>
      <w:r w:rsidR="00917F7F">
        <w:rPr>
          <w:lang w:val="da-DK"/>
        </w:rPr>
        <w:t xml:space="preserve">: </w:t>
      </w:r>
      <w:r w:rsidR="00917F7F">
        <w:rPr>
          <w:i/>
          <w:iCs/>
          <w:lang w:val="da-DK"/>
        </w:rPr>
        <w:t xml:space="preserve">vade, på tide, slæde, bade </w:t>
      </w:r>
      <w:r w:rsidR="00917F7F">
        <w:rPr>
          <w:lang w:val="da-DK"/>
        </w:rPr>
        <w:t>osv. Det er da naturligt at lede efter en analogisk udvikling. Og den er let funden. Udv. skyldes indflydelse fra de nye (efter [</w:t>
      </w:r>
      <w:r w:rsidR="006638E8" w:rsidRPr="003B26E2">
        <w:t>θ</w:t>
      </w:r>
      <w:r w:rsidR="006638E8">
        <w:rPr>
          <w:lang w:val="da-DK"/>
        </w:rPr>
        <w:t xml:space="preserve"> &gt; th]</w:t>
      </w:r>
      <w:r w:rsidR="00557181">
        <w:rPr>
          <w:lang w:val="da-DK"/>
        </w:rPr>
        <w:t xml:space="preserve"> opståede</w:t>
      </w:r>
      <w:r w:rsidR="00220FC7">
        <w:rPr>
          <w:lang w:val="da-DK"/>
        </w:rPr>
        <w:t>)</w:t>
      </w:r>
      <w:r w:rsidR="006638E8">
        <w:rPr>
          <w:lang w:val="da-DK"/>
        </w:rPr>
        <w:t xml:space="preserve"> trykstærke »fuldformer« på [th]-, [thu:, thær, thi:n] osv.</w:t>
      </w:r>
      <w:r w:rsidR="00CE544A">
        <w:rPr>
          <w:lang w:val="da-DK"/>
        </w:rPr>
        <w:t>, der skaber større afstand mellem den trykstærke og den tryksvage form, så stor, at det bliver fristende at udligne forskellen.</w:t>
      </w:r>
      <w:r w:rsidR="006638E8">
        <w:rPr>
          <w:lang w:val="da-DK"/>
        </w:rPr>
        <w:t xml:space="preserve"> Men der skabes ikke fuld morfem-overensstemmelse. Vi få</w:t>
      </w:r>
      <w:r w:rsidR="00BD3564">
        <w:rPr>
          <w:lang w:val="da-DK"/>
        </w:rPr>
        <w:t>r</w:t>
      </w:r>
      <w:r w:rsidR="006638E8">
        <w:rPr>
          <w:lang w:val="da-DK"/>
        </w:rPr>
        <w:t xml:space="preserve"> [th]-, </w:t>
      </w:r>
      <w:r w:rsidR="003B185A">
        <w:rPr>
          <w:lang w:val="da-DK"/>
        </w:rPr>
        <w:t xml:space="preserve">med </w:t>
      </w:r>
      <w:r w:rsidR="006638E8">
        <w:rPr>
          <w:lang w:val="da-DK"/>
        </w:rPr>
        <w:t>postasp</w:t>
      </w:r>
      <w:r w:rsidR="00BD3564">
        <w:rPr>
          <w:lang w:val="da-DK"/>
        </w:rPr>
        <w:t>i</w:t>
      </w:r>
      <w:r w:rsidR="006638E8">
        <w:rPr>
          <w:lang w:val="da-DK"/>
        </w:rPr>
        <w:t xml:space="preserve">reret klusil, i de trykstærke, men [d]-, </w:t>
      </w:r>
      <w:r w:rsidR="003B185A">
        <w:rPr>
          <w:lang w:val="da-DK"/>
        </w:rPr>
        <w:t xml:space="preserve">med </w:t>
      </w:r>
      <w:r w:rsidR="006638E8">
        <w:rPr>
          <w:lang w:val="da-DK"/>
        </w:rPr>
        <w:t>stemt klusil, i de tryksvage former. Efterhånden forsvinder de</w:t>
      </w:r>
      <w:r w:rsidR="00557181">
        <w:rPr>
          <w:lang w:val="da-DK"/>
        </w:rPr>
        <w:t>t</w:t>
      </w:r>
      <w:r w:rsidR="006638E8">
        <w:rPr>
          <w:lang w:val="da-DK"/>
        </w:rPr>
        <w:t xml:space="preserve"> trykstærke </w:t>
      </w:r>
      <w:r w:rsidR="00557181">
        <w:rPr>
          <w:lang w:val="da-DK"/>
        </w:rPr>
        <w:t xml:space="preserve">[th] </w:t>
      </w:r>
      <w:r w:rsidR="006638E8">
        <w:rPr>
          <w:lang w:val="da-DK"/>
        </w:rPr>
        <w:t>helt.</w:t>
      </w:r>
    </w:p>
    <w:p w14:paraId="3FF80B5C" w14:textId="714F64FC" w:rsidR="009E0A18" w:rsidRDefault="009E0A18" w:rsidP="00917F7F">
      <w:pPr>
        <w:spacing w:line="360" w:lineRule="auto"/>
        <w:rPr>
          <w:i/>
          <w:iCs/>
          <w:lang w:val="da-DK"/>
        </w:rPr>
      </w:pPr>
      <w:r>
        <w:rPr>
          <w:lang w:val="da-DK"/>
        </w:rPr>
        <w:tab/>
        <w:t>UNDTAGELSER?</w:t>
      </w:r>
      <w:r w:rsidR="001272B1">
        <w:rPr>
          <w:lang w:val="da-DK"/>
        </w:rPr>
        <w:t xml:space="preserve"> Det undrer, at vi får oblig. </w:t>
      </w:r>
      <w:r w:rsidR="001272B1">
        <w:rPr>
          <w:i/>
          <w:iCs/>
          <w:lang w:val="da-DK"/>
        </w:rPr>
        <w:t xml:space="preserve">d- </w:t>
      </w:r>
      <w:r w:rsidR="001272B1">
        <w:rPr>
          <w:lang w:val="da-DK"/>
        </w:rPr>
        <w:t xml:space="preserve">i </w:t>
      </w:r>
      <w:r w:rsidR="00A64FD1">
        <w:rPr>
          <w:i/>
          <w:iCs/>
          <w:lang w:val="da-DK"/>
        </w:rPr>
        <w:t>dér</w:t>
      </w:r>
      <w:r w:rsidR="001272B1">
        <w:rPr>
          <w:i/>
          <w:iCs/>
          <w:lang w:val="da-DK"/>
        </w:rPr>
        <w:t xml:space="preserve">, fordi, efterdi, denne, </w:t>
      </w:r>
      <w:r w:rsidR="001272B1">
        <w:rPr>
          <w:lang w:val="da-DK"/>
        </w:rPr>
        <w:t xml:space="preserve">eftersom der i dag er næsten oblig. trykstærk stav. </w:t>
      </w:r>
      <w:r w:rsidR="00220FC7">
        <w:rPr>
          <w:lang w:val="da-DK"/>
        </w:rPr>
        <w:t>her</w:t>
      </w:r>
      <w:r w:rsidR="001272B1">
        <w:rPr>
          <w:lang w:val="da-DK"/>
        </w:rPr>
        <w:t xml:space="preserve">. Forklaringen er vel, at </w:t>
      </w:r>
      <w:r w:rsidR="00A64FD1">
        <w:rPr>
          <w:i/>
          <w:iCs/>
          <w:lang w:val="da-DK"/>
        </w:rPr>
        <w:t xml:space="preserve">dér </w:t>
      </w:r>
      <w:r w:rsidR="00A64FD1">
        <w:rPr>
          <w:lang w:val="da-DK"/>
        </w:rPr>
        <w:t xml:space="preserve">var tryksvagt i de talrige forb. </w:t>
      </w:r>
      <w:r w:rsidR="00A64FD1">
        <w:rPr>
          <w:i/>
          <w:iCs/>
          <w:lang w:val="da-DK"/>
        </w:rPr>
        <w:t>der</w:t>
      </w:r>
      <w:r w:rsidR="00A64FD1">
        <w:rPr>
          <w:lang w:val="da-DK"/>
        </w:rPr>
        <w:t>'</w:t>
      </w:r>
      <w:r w:rsidR="00A64FD1">
        <w:rPr>
          <w:i/>
          <w:iCs/>
          <w:lang w:val="da-DK"/>
        </w:rPr>
        <w:t>på, der</w:t>
      </w:r>
      <w:r w:rsidR="00A64FD1">
        <w:rPr>
          <w:lang w:val="da-DK"/>
        </w:rPr>
        <w:t>'</w:t>
      </w:r>
      <w:r w:rsidR="00A64FD1">
        <w:rPr>
          <w:i/>
          <w:iCs/>
          <w:lang w:val="da-DK"/>
        </w:rPr>
        <w:t xml:space="preserve">med </w:t>
      </w:r>
      <w:r w:rsidR="00A64FD1">
        <w:rPr>
          <w:lang w:val="da-DK"/>
        </w:rPr>
        <w:t xml:space="preserve">osv. samt i </w:t>
      </w:r>
      <w:r w:rsidR="00A64FD1">
        <w:rPr>
          <w:i/>
          <w:iCs/>
          <w:lang w:val="da-DK"/>
        </w:rPr>
        <w:t>der</w:t>
      </w:r>
      <w:r w:rsidR="00A64FD1" w:rsidRPr="00A64FD1">
        <w:rPr>
          <w:lang w:val="da-DK"/>
        </w:rPr>
        <w:t>'</w:t>
      </w:r>
      <w:r w:rsidR="00A64FD1" w:rsidRPr="00A64FD1">
        <w:rPr>
          <w:i/>
          <w:iCs/>
          <w:lang w:val="da-DK"/>
        </w:rPr>
        <w:t>ude</w:t>
      </w:r>
      <w:r w:rsidR="001272B1">
        <w:rPr>
          <w:i/>
          <w:iCs/>
          <w:lang w:val="da-DK"/>
        </w:rPr>
        <w:t>,</w:t>
      </w:r>
      <w:r w:rsidR="00A64FD1">
        <w:rPr>
          <w:i/>
          <w:iCs/>
          <w:lang w:val="da-DK"/>
        </w:rPr>
        <w:t xml:space="preserve"> der</w:t>
      </w:r>
      <w:r w:rsidR="00A64FD1">
        <w:rPr>
          <w:lang w:val="da-DK"/>
        </w:rPr>
        <w:t>'</w:t>
      </w:r>
      <w:r w:rsidR="00A64FD1">
        <w:rPr>
          <w:i/>
          <w:iCs/>
          <w:lang w:val="da-DK"/>
        </w:rPr>
        <w:t xml:space="preserve">hjemme </w:t>
      </w:r>
      <w:r w:rsidR="00A64FD1">
        <w:rPr>
          <w:lang w:val="da-DK"/>
        </w:rPr>
        <w:t>osv.,</w:t>
      </w:r>
      <w:r w:rsidR="001272B1">
        <w:rPr>
          <w:lang w:val="da-DK"/>
        </w:rPr>
        <w:t xml:space="preserve"> ligesom </w:t>
      </w:r>
      <w:r w:rsidR="001272B1">
        <w:rPr>
          <w:i/>
          <w:iCs/>
          <w:lang w:val="da-DK"/>
        </w:rPr>
        <w:t xml:space="preserve">fordi </w:t>
      </w:r>
      <w:r w:rsidR="001272B1">
        <w:rPr>
          <w:lang w:val="da-DK"/>
        </w:rPr>
        <w:t xml:space="preserve">også ofte har haft tryksvaghed og evt. er blevet revet med af grundordet </w:t>
      </w:r>
      <w:r w:rsidR="001272B1">
        <w:rPr>
          <w:i/>
          <w:iCs/>
          <w:lang w:val="da-DK"/>
        </w:rPr>
        <w:t>det</w:t>
      </w:r>
      <w:r w:rsidR="00E97FB4">
        <w:rPr>
          <w:i/>
          <w:iCs/>
          <w:lang w:val="da-DK"/>
        </w:rPr>
        <w:t>.</w:t>
      </w:r>
      <w:r w:rsidR="001272B1">
        <w:rPr>
          <w:lang w:val="da-DK"/>
        </w:rPr>
        <w:t xml:space="preserve"> </w:t>
      </w:r>
      <w:r w:rsidR="001272B1" w:rsidRPr="001272B1">
        <w:rPr>
          <w:i/>
          <w:iCs/>
          <w:lang w:val="da-DK"/>
        </w:rPr>
        <w:t>D</w:t>
      </w:r>
      <w:r w:rsidR="001272B1">
        <w:rPr>
          <w:i/>
          <w:iCs/>
          <w:lang w:val="da-DK"/>
        </w:rPr>
        <w:t xml:space="preserve">- </w:t>
      </w:r>
      <w:r w:rsidR="001272B1">
        <w:rPr>
          <w:lang w:val="da-DK"/>
        </w:rPr>
        <w:t xml:space="preserve">i </w:t>
      </w:r>
      <w:r w:rsidR="001272B1">
        <w:rPr>
          <w:i/>
          <w:iCs/>
          <w:lang w:val="da-DK"/>
        </w:rPr>
        <w:t xml:space="preserve">denne </w:t>
      </w:r>
      <w:r w:rsidR="001272B1">
        <w:rPr>
          <w:lang w:val="da-DK"/>
        </w:rPr>
        <w:t>kan jeg ikke forklare and</w:t>
      </w:r>
      <w:r w:rsidR="00BF265C">
        <w:rPr>
          <w:lang w:val="da-DK"/>
        </w:rPr>
        <w:t xml:space="preserve">erledes </w:t>
      </w:r>
      <w:r w:rsidR="001272B1">
        <w:rPr>
          <w:lang w:val="da-DK"/>
        </w:rPr>
        <w:t xml:space="preserve">end som revet med af grundordet </w:t>
      </w:r>
      <w:r w:rsidR="001272B1">
        <w:rPr>
          <w:i/>
          <w:iCs/>
          <w:lang w:val="da-DK"/>
        </w:rPr>
        <w:t>den.</w:t>
      </w:r>
    </w:p>
    <w:p w14:paraId="29D8991F" w14:textId="2CE8DB4C" w:rsidR="001272B1" w:rsidRDefault="001272B1" w:rsidP="00917F7F">
      <w:pPr>
        <w:spacing w:line="360" w:lineRule="auto"/>
        <w:rPr>
          <w:i/>
          <w:iCs/>
          <w:lang w:val="da-DK"/>
        </w:rPr>
      </w:pPr>
      <w:r>
        <w:rPr>
          <w:i/>
          <w:iCs/>
          <w:lang w:val="da-DK"/>
        </w:rPr>
        <w:tab/>
      </w:r>
      <w:r>
        <w:rPr>
          <w:lang w:val="da-DK"/>
        </w:rPr>
        <w:t xml:space="preserve">Omvendt venter man </w:t>
      </w:r>
      <w:r>
        <w:rPr>
          <w:i/>
          <w:iCs/>
          <w:lang w:val="da-DK"/>
        </w:rPr>
        <w:t xml:space="preserve">d- </w:t>
      </w:r>
      <w:r>
        <w:rPr>
          <w:lang w:val="da-DK"/>
        </w:rPr>
        <w:t>i normalt</w:t>
      </w:r>
      <w:r w:rsidR="003B00A8">
        <w:rPr>
          <w:lang w:val="da-DK"/>
        </w:rPr>
        <w:t xml:space="preserve"> non-fortis</w:t>
      </w:r>
      <w:r>
        <w:rPr>
          <w:lang w:val="da-DK"/>
        </w:rPr>
        <w:t xml:space="preserve">  </w:t>
      </w:r>
      <w:r>
        <w:rPr>
          <w:i/>
          <w:iCs/>
          <w:lang w:val="da-DK"/>
        </w:rPr>
        <w:t xml:space="preserve">thi, </w:t>
      </w:r>
      <w:r>
        <w:rPr>
          <w:lang w:val="da-DK"/>
        </w:rPr>
        <w:t>men der er vel tale om, at</w:t>
      </w:r>
      <w:r w:rsidR="003B00A8">
        <w:rPr>
          <w:lang w:val="da-DK"/>
        </w:rPr>
        <w:t xml:space="preserve"> konj. </w:t>
      </w:r>
      <w:r w:rsidR="003B00A8">
        <w:rPr>
          <w:i/>
          <w:iCs/>
          <w:lang w:val="da-DK"/>
        </w:rPr>
        <w:t xml:space="preserve">thi </w:t>
      </w:r>
      <w:r w:rsidR="003B00A8">
        <w:rPr>
          <w:lang w:val="da-DK"/>
        </w:rPr>
        <w:t>har domineret</w:t>
      </w:r>
      <w:r w:rsidR="005311BD">
        <w:rPr>
          <w:lang w:val="da-DK"/>
        </w:rPr>
        <w:t xml:space="preserve"> over adv. </w:t>
      </w:r>
      <w:r w:rsidR="005311BD">
        <w:rPr>
          <w:i/>
          <w:iCs/>
          <w:lang w:val="da-DK"/>
        </w:rPr>
        <w:t>thi</w:t>
      </w:r>
      <w:r w:rsidR="003B00A8">
        <w:rPr>
          <w:lang w:val="da-DK"/>
        </w:rPr>
        <w:t xml:space="preserve"> og oftest stået med bitryk</w:t>
      </w:r>
      <w:r>
        <w:rPr>
          <w:lang w:val="da-DK"/>
        </w:rPr>
        <w:t xml:space="preserve">. Også </w:t>
      </w:r>
      <w:r>
        <w:rPr>
          <w:i/>
          <w:iCs/>
          <w:lang w:val="da-DK"/>
        </w:rPr>
        <w:t xml:space="preserve">til </w:t>
      </w:r>
      <w:r>
        <w:rPr>
          <w:lang w:val="da-DK"/>
        </w:rPr>
        <w:t>er så hyppigt tryksvagt</w:t>
      </w:r>
      <w:r w:rsidR="005311BD">
        <w:rPr>
          <w:lang w:val="da-DK"/>
        </w:rPr>
        <w:t xml:space="preserve"> (</w:t>
      </w:r>
      <w:r w:rsidR="005311BD">
        <w:rPr>
          <w:i/>
          <w:iCs/>
          <w:lang w:val="da-DK"/>
        </w:rPr>
        <w:t xml:space="preserve">til Ole </w:t>
      </w:r>
      <w:r w:rsidR="005311BD">
        <w:rPr>
          <w:lang w:val="da-DK"/>
        </w:rPr>
        <w:t>osv.)</w:t>
      </w:r>
      <w:r>
        <w:rPr>
          <w:lang w:val="da-DK"/>
        </w:rPr>
        <w:t xml:space="preserve">, at man venter </w:t>
      </w:r>
      <w:r>
        <w:rPr>
          <w:i/>
          <w:iCs/>
          <w:lang w:val="da-DK"/>
        </w:rPr>
        <w:t>d-</w:t>
      </w:r>
      <w:r w:rsidR="002F56CD">
        <w:rPr>
          <w:i/>
          <w:iCs/>
          <w:lang w:val="da-DK"/>
        </w:rPr>
        <w:t xml:space="preserve">, </w:t>
      </w:r>
      <w:r w:rsidR="002F56CD">
        <w:rPr>
          <w:lang w:val="da-DK"/>
        </w:rPr>
        <w:t xml:space="preserve">men åbenbart ikke hyppigt nok. – </w:t>
      </w:r>
      <w:r w:rsidR="00E97FB4">
        <w:rPr>
          <w:lang w:val="da-DK"/>
        </w:rPr>
        <w:t>-</w:t>
      </w:r>
      <w:r w:rsidR="002F56CD" w:rsidRPr="00007188">
        <w:rPr>
          <w:i/>
          <w:iCs/>
        </w:rPr>
        <w:t>þ</w:t>
      </w:r>
      <w:r w:rsidR="00E20402">
        <w:rPr>
          <w:i/>
          <w:iCs/>
          <w:lang w:val="da-DK"/>
        </w:rPr>
        <w:t>orp</w:t>
      </w:r>
      <w:r w:rsidR="002F56CD">
        <w:rPr>
          <w:i/>
          <w:iCs/>
          <w:lang w:val="da-DK"/>
        </w:rPr>
        <w:t xml:space="preserve"> </w:t>
      </w:r>
      <w:r w:rsidR="002F56CD">
        <w:rPr>
          <w:lang w:val="da-DK"/>
        </w:rPr>
        <w:t>har fået lydlovsudv. ved bitryk</w:t>
      </w:r>
      <w:r w:rsidR="00375BC9">
        <w:rPr>
          <w:lang w:val="da-DK"/>
        </w:rPr>
        <w:t xml:space="preserve"> &gt;</w:t>
      </w:r>
      <w:r w:rsidR="002F56CD">
        <w:rPr>
          <w:lang w:val="da-DK"/>
        </w:rPr>
        <w:t xml:space="preserve"> </w:t>
      </w:r>
      <w:r w:rsidR="002F56CD">
        <w:rPr>
          <w:i/>
          <w:iCs/>
          <w:lang w:val="da-DK"/>
        </w:rPr>
        <w:t xml:space="preserve">-trup, -terp </w:t>
      </w:r>
      <w:r w:rsidR="002F56CD">
        <w:rPr>
          <w:lang w:val="da-DK"/>
        </w:rPr>
        <w:t>osv., men</w:t>
      </w:r>
      <w:r w:rsidR="00E20402">
        <w:rPr>
          <w:lang w:val="da-DK"/>
        </w:rPr>
        <w:t xml:space="preserve">s </w:t>
      </w:r>
      <w:r w:rsidR="00E20402" w:rsidRPr="00ED5FFB">
        <w:rPr>
          <w:i/>
          <w:iCs/>
        </w:rPr>
        <w:t>ð</w:t>
      </w:r>
      <w:r w:rsidR="00E20402">
        <w:rPr>
          <w:i/>
          <w:iCs/>
          <w:lang w:val="da-DK"/>
        </w:rPr>
        <w:t xml:space="preserve">- </w:t>
      </w:r>
      <w:r w:rsidR="00E20402">
        <w:rPr>
          <w:lang w:val="da-DK"/>
        </w:rPr>
        <w:t>er</w:t>
      </w:r>
      <w:r w:rsidR="002F56CD">
        <w:rPr>
          <w:lang w:val="da-DK"/>
        </w:rPr>
        <w:t xml:space="preserve"> </w:t>
      </w:r>
      <w:r w:rsidR="00375BC9">
        <w:rPr>
          <w:lang w:val="da-DK"/>
        </w:rPr>
        <w:t xml:space="preserve">blevet </w:t>
      </w:r>
      <w:r w:rsidR="002F56CD">
        <w:rPr>
          <w:lang w:val="da-DK"/>
        </w:rPr>
        <w:t xml:space="preserve">&gt; </w:t>
      </w:r>
      <w:r w:rsidR="002F56CD">
        <w:rPr>
          <w:i/>
          <w:iCs/>
          <w:lang w:val="da-DK"/>
        </w:rPr>
        <w:t xml:space="preserve">d- </w:t>
      </w:r>
      <w:r w:rsidR="002F56CD">
        <w:rPr>
          <w:lang w:val="da-DK"/>
        </w:rPr>
        <w:t xml:space="preserve">ved </w:t>
      </w:r>
      <w:r w:rsidR="00E20402">
        <w:rPr>
          <w:lang w:val="da-DK"/>
        </w:rPr>
        <w:t xml:space="preserve">nærv. udv. i </w:t>
      </w:r>
      <w:r w:rsidR="002F56CD">
        <w:rPr>
          <w:lang w:val="da-DK"/>
        </w:rPr>
        <w:t>svagtryk: -</w:t>
      </w:r>
      <w:r w:rsidR="002F56CD">
        <w:rPr>
          <w:i/>
          <w:iCs/>
          <w:lang w:val="da-DK"/>
        </w:rPr>
        <w:t>drup</w:t>
      </w:r>
      <w:r w:rsidR="00E20402">
        <w:rPr>
          <w:i/>
          <w:iCs/>
          <w:lang w:val="da-DK"/>
        </w:rPr>
        <w:t>.</w:t>
      </w:r>
    </w:p>
    <w:p w14:paraId="757705C9" w14:textId="1FEC36EE" w:rsidR="003B00A8" w:rsidRDefault="003B00A8" w:rsidP="00917F7F">
      <w:pPr>
        <w:spacing w:line="360" w:lineRule="auto"/>
        <w:rPr>
          <w:lang w:val="da-DK"/>
        </w:rPr>
      </w:pPr>
      <w:r>
        <w:rPr>
          <w:i/>
          <w:iCs/>
          <w:lang w:val="da-DK"/>
        </w:rPr>
        <w:tab/>
      </w:r>
      <w:r>
        <w:rPr>
          <w:lang w:val="da-DK"/>
        </w:rPr>
        <w:t>FORLØB. Da lydloven [</w:t>
      </w:r>
      <w:r w:rsidRPr="003B26E2">
        <w:t>θ</w:t>
      </w:r>
      <w:r>
        <w:rPr>
          <w:lang w:val="da-DK"/>
        </w:rPr>
        <w:t xml:space="preserve"> &gt; th] (§</w:t>
      </w:r>
      <w:r w:rsidR="00A033C0">
        <w:rPr>
          <w:lang w:val="da-DK"/>
        </w:rPr>
        <w:t>8</w:t>
      </w:r>
      <w:r>
        <w:rPr>
          <w:lang w:val="da-DK"/>
        </w:rPr>
        <w:t>) er en forudsætning for udv. i småordene, må disses udv. nødvendigvis være igangsat en rum tid efter hines begyndelse.</w:t>
      </w:r>
    </w:p>
    <w:p w14:paraId="7225F3D1" w14:textId="1C1DE14A" w:rsidR="003B00A8" w:rsidRDefault="003B00A8" w:rsidP="00917F7F">
      <w:pPr>
        <w:spacing w:line="360" w:lineRule="auto"/>
        <w:rPr>
          <w:lang w:val="da-DK"/>
        </w:rPr>
      </w:pPr>
      <w:r>
        <w:rPr>
          <w:lang w:val="da-DK"/>
        </w:rPr>
        <w:lastRenderedPageBreak/>
        <w:tab/>
      </w:r>
      <w:r w:rsidR="00F043CC">
        <w:rPr>
          <w:lang w:val="da-DK"/>
        </w:rPr>
        <w:t>Vor e</w:t>
      </w:r>
      <w:r>
        <w:rPr>
          <w:lang w:val="da-DK"/>
        </w:rPr>
        <w:t xml:space="preserve">rkendelsen af </w:t>
      </w:r>
      <w:r>
        <w:rPr>
          <w:i/>
          <w:iCs/>
          <w:lang w:val="da-DK"/>
        </w:rPr>
        <w:t xml:space="preserve">d- </w:t>
      </w:r>
      <w:r>
        <w:rPr>
          <w:lang w:val="da-DK"/>
        </w:rPr>
        <w:t xml:space="preserve">i småordene er enkel. Hvor disse opr. blev skrevet med &lt;th&gt;, &lt;thu, thaa&gt; osv., skrives de </w:t>
      </w:r>
      <w:r w:rsidR="00A43AAD">
        <w:rPr>
          <w:lang w:val="da-DK"/>
        </w:rPr>
        <w:t>efterhånden med &lt;d-&gt;. Dette &lt;d-&gt; kan i skreven forlyd kun læses som [d].</w:t>
      </w:r>
    </w:p>
    <w:p w14:paraId="3507863F" w14:textId="77777777" w:rsidR="00A43AAD" w:rsidRDefault="00A43AAD" w:rsidP="00917F7F">
      <w:pPr>
        <w:spacing w:line="360" w:lineRule="auto"/>
        <w:rPr>
          <w:lang w:val="da-DK"/>
        </w:rPr>
      </w:pPr>
      <w:r>
        <w:rPr>
          <w:lang w:val="da-DK"/>
        </w:rPr>
        <w:tab/>
        <w:t xml:space="preserve">Den nye &lt;d&gt;-skrivemåde træffes tidligst 2 g. i jysk ca. 1400 (GG §294), i kbhsk. senere i 1400-t., </w:t>
      </w:r>
      <w:r w:rsidR="0060444F">
        <w:rPr>
          <w:lang w:val="da-DK"/>
        </w:rPr>
        <w:t xml:space="preserve">i Rimkr. 1495, nedskr. ca. 1470; </w:t>
      </w:r>
      <w:r>
        <w:rPr>
          <w:lang w:val="da-DK"/>
        </w:rPr>
        <w:t>herefter mange g. ca. 1500.</w:t>
      </w:r>
    </w:p>
    <w:p w14:paraId="7CB5F952" w14:textId="77777777" w:rsidR="0060444F" w:rsidRDefault="0060444F" w:rsidP="00917F7F">
      <w:pPr>
        <w:spacing w:line="360" w:lineRule="auto"/>
        <w:rPr>
          <w:lang w:val="da-DK"/>
        </w:rPr>
      </w:pPr>
      <w:r>
        <w:rPr>
          <w:lang w:val="da-DK"/>
        </w:rPr>
        <w:tab/>
        <w:t>KONKLUSION. 1400-1450.</w:t>
      </w:r>
    </w:p>
    <w:p w14:paraId="6C2AC835" w14:textId="77777777" w:rsidR="00A64FD1" w:rsidRDefault="0060444F" w:rsidP="00917F7F">
      <w:pPr>
        <w:spacing w:line="360" w:lineRule="auto"/>
        <w:rPr>
          <w:lang w:val="da-DK"/>
        </w:rPr>
      </w:pPr>
      <w:r>
        <w:rPr>
          <w:lang w:val="da-DK"/>
        </w:rPr>
        <w:tab/>
        <w:t>DIALEKTER. Skønt udv. er internordisk, står</w:t>
      </w:r>
      <w:r w:rsidR="00A64FD1">
        <w:rPr>
          <w:lang w:val="da-DK"/>
        </w:rPr>
        <w:t xml:space="preserve"> en række jyske dial. uden for den. Nemlig Himmerland (og små områder på Djursland og Nordsams) og alle nordenfjords. Her siges:</w:t>
      </w:r>
    </w:p>
    <w:p w14:paraId="404F7830" w14:textId="2F2D7C22" w:rsidR="0060444F" w:rsidRDefault="00A64FD1" w:rsidP="00917F7F">
      <w:pPr>
        <w:spacing w:line="360" w:lineRule="auto"/>
        <w:rPr>
          <w:lang w:val="da-DK"/>
        </w:rPr>
      </w:pPr>
      <w:r>
        <w:rPr>
          <w:lang w:val="da-DK"/>
        </w:rPr>
        <w:t xml:space="preserve">[khæ </w:t>
      </w:r>
      <w:r w:rsidRPr="00A64FD1">
        <w:t>ð</w:t>
      </w:r>
      <w:r>
        <w:rPr>
          <w:lang w:val="da-DK"/>
        </w:rPr>
        <w:t>o 's</w:t>
      </w:r>
      <w:r w:rsidR="00087324" w:rsidRPr="00087324">
        <w:rPr>
          <w:lang w:val="da-DK"/>
        </w:rPr>
        <w:t xml:space="preserve">ɒ̟̟ </w:t>
      </w:r>
      <w:r w:rsidR="00087324">
        <w:rPr>
          <w:lang w:val="da-DK"/>
        </w:rPr>
        <w:t>'thæ</w:t>
      </w:r>
      <w:r w:rsidR="00087324" w:rsidRPr="00087324">
        <w:t xml:space="preserve"> </w:t>
      </w:r>
      <w:r w:rsidR="00087324" w:rsidRPr="00087324">
        <w:rPr>
          <w:lang w:val="da-DK"/>
        </w:rPr>
        <w:t>ð</w:t>
      </w:r>
      <w:r w:rsidR="00087324">
        <w:rPr>
          <w:lang w:val="da-DK"/>
        </w:rPr>
        <w:t>’</w:t>
      </w:r>
      <w:r w:rsidR="00087324" w:rsidRPr="00087324">
        <w:rPr>
          <w:lang w:val="da-DK"/>
        </w:rPr>
        <w:t>ə</w:t>
      </w:r>
      <w:r w:rsidR="00087324">
        <w:rPr>
          <w:lang w:val="da-DK"/>
        </w:rPr>
        <w:t xml:space="preserve">m] </w:t>
      </w:r>
      <w:r w:rsidR="00087324">
        <w:rPr>
          <w:i/>
          <w:iCs/>
          <w:lang w:val="da-DK"/>
        </w:rPr>
        <w:t xml:space="preserve">Kan du så tage dem!, </w:t>
      </w:r>
      <w:r w:rsidR="00087324">
        <w:rPr>
          <w:lang w:val="da-DK"/>
        </w:rPr>
        <w:t>[m</w:t>
      </w:r>
      <w:r w:rsidR="00925656" w:rsidRPr="00925656">
        <w:rPr>
          <w:lang w:val="da-DK"/>
        </w:rPr>
        <w:t>ɛ</w:t>
      </w:r>
      <w:r w:rsidR="00087324">
        <w:rPr>
          <w:lang w:val="da-DK"/>
        </w:rPr>
        <w:t xml:space="preserve"> </w:t>
      </w:r>
      <w:r w:rsidR="00925656" w:rsidRPr="00925656">
        <w:rPr>
          <w:lang w:val="da-DK"/>
        </w:rPr>
        <w:t>ðə</w:t>
      </w:r>
      <w:r w:rsidR="00925656">
        <w:rPr>
          <w:lang w:val="da-DK"/>
        </w:rPr>
        <w:t xml:space="preserve"> 'sæ:m] </w:t>
      </w:r>
      <w:r w:rsidR="00925656">
        <w:rPr>
          <w:i/>
          <w:iCs/>
          <w:lang w:val="da-DK"/>
        </w:rPr>
        <w:t xml:space="preserve">med det samme, </w:t>
      </w:r>
      <w:r w:rsidR="00925656">
        <w:rPr>
          <w:lang w:val="da-DK"/>
        </w:rPr>
        <w:t>[do sk</w:t>
      </w:r>
      <w:r w:rsidR="00925656" w:rsidRPr="00925656">
        <w:rPr>
          <w:lang w:val="da-DK"/>
        </w:rPr>
        <w:t>ə</w:t>
      </w:r>
      <w:r w:rsidR="00925656">
        <w:rPr>
          <w:lang w:val="da-DK"/>
        </w:rPr>
        <w:t xml:space="preserve"> ' sk</w:t>
      </w:r>
      <w:r w:rsidR="00925656" w:rsidRPr="00925656">
        <w:rPr>
          <w:lang w:val="da-DK"/>
        </w:rPr>
        <w:t>ø̝</w:t>
      </w:r>
      <w:r w:rsidR="00925656">
        <w:rPr>
          <w:lang w:val="da-DK"/>
        </w:rPr>
        <w:t xml:space="preserve">:j </w:t>
      </w:r>
      <w:r w:rsidR="00925656" w:rsidRPr="00925656">
        <w:rPr>
          <w:lang w:val="da-DK"/>
        </w:rPr>
        <w:t>ðə</w:t>
      </w:r>
      <w:r w:rsidR="00925656">
        <w:rPr>
          <w:lang w:val="da-DK"/>
        </w:rPr>
        <w:t xml:space="preserve">] </w:t>
      </w:r>
      <w:r w:rsidR="00925656">
        <w:rPr>
          <w:i/>
          <w:iCs/>
          <w:lang w:val="da-DK"/>
        </w:rPr>
        <w:t xml:space="preserve">Du skal skynde dig. </w:t>
      </w:r>
      <w:r w:rsidR="00925656">
        <w:rPr>
          <w:lang w:val="da-DK"/>
        </w:rPr>
        <w:t>(</w:t>
      </w:r>
      <w:r w:rsidR="00597157" w:rsidRPr="00597157">
        <w:rPr>
          <w:i/>
          <w:iCs/>
          <w:lang w:val="da-DK"/>
        </w:rPr>
        <w:t>'</w:t>
      </w:r>
      <w:r w:rsidR="00597157">
        <w:rPr>
          <w:i/>
          <w:iCs/>
          <w:lang w:val="da-DK"/>
        </w:rPr>
        <w:t xml:space="preserve">ta! </w:t>
      </w:r>
      <w:r w:rsidR="00597157">
        <w:rPr>
          <w:lang w:val="da-DK"/>
        </w:rPr>
        <w:t xml:space="preserve">impv. </w:t>
      </w:r>
      <w:r w:rsidR="00220FC7">
        <w:rPr>
          <w:lang w:val="da-DK"/>
        </w:rPr>
        <w:t xml:space="preserve">har naturligvis accent 1, men foran nul ingen stødbasis; foran </w:t>
      </w:r>
      <w:r w:rsidR="00220FC7" w:rsidRPr="00220FC7">
        <w:rPr>
          <w:i/>
          <w:iCs/>
          <w:lang w:val="da-DK"/>
        </w:rPr>
        <w:t>ð</w:t>
      </w:r>
      <w:r w:rsidR="00597157" w:rsidRPr="00597157">
        <w:rPr>
          <w:i/>
          <w:iCs/>
          <w:lang w:val="da-DK"/>
        </w:rPr>
        <w:t>əm</w:t>
      </w:r>
      <w:r w:rsidR="00220FC7">
        <w:rPr>
          <w:i/>
          <w:iCs/>
          <w:lang w:val="da-DK"/>
        </w:rPr>
        <w:t xml:space="preserve"> </w:t>
      </w:r>
      <w:r w:rsidR="00220FC7">
        <w:rPr>
          <w:lang w:val="da-DK"/>
        </w:rPr>
        <w:t>opstår der stødbasis og dermed enklisestød</w:t>
      </w:r>
      <w:r w:rsidR="00597157">
        <w:rPr>
          <w:lang w:val="da-DK"/>
        </w:rPr>
        <w:t xml:space="preserve">; </w:t>
      </w:r>
      <w:r w:rsidR="00597157">
        <w:rPr>
          <w:i/>
          <w:iCs/>
          <w:lang w:val="da-DK"/>
        </w:rPr>
        <w:t xml:space="preserve">skynde </w:t>
      </w:r>
      <w:r w:rsidR="00597157">
        <w:rPr>
          <w:lang w:val="da-DK"/>
        </w:rPr>
        <w:t>har acc. 2, intet stød</w:t>
      </w:r>
      <w:r w:rsidR="00DA6CFD">
        <w:rPr>
          <w:lang w:val="da-DK"/>
        </w:rPr>
        <w:t>)</w:t>
      </w:r>
      <w:r w:rsidR="00925656">
        <w:rPr>
          <w:lang w:val="da-DK"/>
        </w:rPr>
        <w:t>.</w:t>
      </w:r>
    </w:p>
    <w:p w14:paraId="43C2A8AC" w14:textId="7EFFEE14" w:rsidR="002E4C1B" w:rsidRDefault="002E4C1B" w:rsidP="00917F7F">
      <w:pPr>
        <w:spacing w:line="360" w:lineRule="auto"/>
        <w:rPr>
          <w:i/>
          <w:iCs/>
          <w:lang w:val="da-DK"/>
        </w:rPr>
      </w:pPr>
      <w:r>
        <w:rPr>
          <w:lang w:val="da-DK"/>
        </w:rPr>
        <w:tab/>
        <w:t xml:space="preserve">Dette til trods for, at </w:t>
      </w:r>
      <w:r w:rsidRPr="002E4C1B">
        <w:rPr>
          <w:i/>
          <w:iCs/>
          <w:lang w:val="da-DK"/>
        </w:rPr>
        <w:t>ð</w:t>
      </w:r>
      <w:r>
        <w:rPr>
          <w:i/>
          <w:iCs/>
          <w:lang w:val="da-DK"/>
        </w:rPr>
        <w:t xml:space="preserve"> </w:t>
      </w:r>
      <w:r>
        <w:rPr>
          <w:lang w:val="da-DK"/>
        </w:rPr>
        <w:t xml:space="preserve">i de fleste af netop disse dial., ellers er svundet helt: </w:t>
      </w:r>
      <w:r>
        <w:rPr>
          <w:i/>
          <w:iCs/>
          <w:lang w:val="da-DK"/>
        </w:rPr>
        <w:t xml:space="preserve">stæ, </w:t>
      </w:r>
      <w:r w:rsidR="00557181">
        <w:rPr>
          <w:i/>
          <w:iCs/>
          <w:lang w:val="da-DK"/>
        </w:rPr>
        <w:t>søj</w:t>
      </w:r>
      <w:r>
        <w:rPr>
          <w:i/>
          <w:iCs/>
          <w:lang w:val="da-DK"/>
        </w:rPr>
        <w:t xml:space="preserve">’, fa </w:t>
      </w:r>
      <w:r>
        <w:rPr>
          <w:lang w:val="da-DK"/>
        </w:rPr>
        <w:t xml:space="preserve">’sted, </w:t>
      </w:r>
      <w:r w:rsidR="00557181">
        <w:rPr>
          <w:lang w:val="da-DK"/>
        </w:rPr>
        <w:t>sø</w:t>
      </w:r>
      <w:r>
        <w:rPr>
          <w:lang w:val="da-DK"/>
        </w:rPr>
        <w:t>d, fad’ osv. Og så snart småo</w:t>
      </w:r>
      <w:r w:rsidR="00220FC7">
        <w:rPr>
          <w:lang w:val="da-DK"/>
        </w:rPr>
        <w:t>rde</w:t>
      </w:r>
      <w:r>
        <w:rPr>
          <w:lang w:val="da-DK"/>
        </w:rPr>
        <w:t>ne står trykstærkt (</w:t>
      </w:r>
      <w:r>
        <w:rPr>
          <w:i/>
          <w:iCs/>
          <w:lang w:val="da-DK"/>
        </w:rPr>
        <w:t>Også dú</w:t>
      </w:r>
      <w:r w:rsidR="00597157">
        <w:rPr>
          <w:i/>
          <w:iCs/>
          <w:lang w:val="da-DK"/>
        </w:rPr>
        <w:t>,</w:t>
      </w:r>
      <w:r>
        <w:rPr>
          <w:i/>
          <w:iCs/>
          <w:lang w:val="da-DK"/>
        </w:rPr>
        <w:t xml:space="preserve"> min søn, Brutus!</w:t>
      </w:r>
      <w:r>
        <w:rPr>
          <w:lang w:val="da-DK"/>
        </w:rPr>
        <w:t xml:space="preserve">) får de det normale </w:t>
      </w:r>
      <w:r>
        <w:rPr>
          <w:i/>
          <w:iCs/>
          <w:lang w:val="da-DK"/>
        </w:rPr>
        <w:t>d-.</w:t>
      </w:r>
    </w:p>
    <w:p w14:paraId="1DCDA328" w14:textId="77777777" w:rsidR="002E4C1B" w:rsidRDefault="002E4C1B" w:rsidP="00917F7F">
      <w:pPr>
        <w:spacing w:line="360" w:lineRule="auto"/>
        <w:rPr>
          <w:lang w:val="da-DK"/>
        </w:rPr>
      </w:pPr>
      <w:r>
        <w:rPr>
          <w:i/>
          <w:iCs/>
          <w:lang w:val="da-DK"/>
        </w:rPr>
        <w:tab/>
      </w:r>
      <w:r>
        <w:rPr>
          <w:lang w:val="da-DK"/>
        </w:rPr>
        <w:t xml:space="preserve">Det dialektale </w:t>
      </w:r>
      <w:r w:rsidRPr="002E4C1B">
        <w:rPr>
          <w:i/>
          <w:iCs/>
          <w:lang w:val="da-DK"/>
        </w:rPr>
        <w:t>ð</w:t>
      </w:r>
      <w:r>
        <w:rPr>
          <w:i/>
          <w:iCs/>
          <w:lang w:val="da-DK"/>
        </w:rPr>
        <w:t xml:space="preserve">- </w:t>
      </w:r>
      <w:r>
        <w:rPr>
          <w:lang w:val="da-DK"/>
        </w:rPr>
        <w:t xml:space="preserve">i tryksvag stav. udgør en bekræftelse på, at også de andre dial. inkl. kbhsk. har gennemgået </w:t>
      </w:r>
      <w:r w:rsidRPr="002E4C1B">
        <w:rPr>
          <w:i/>
          <w:iCs/>
          <w:lang w:val="da-DK"/>
        </w:rPr>
        <w:t>ð</w:t>
      </w:r>
      <w:r>
        <w:rPr>
          <w:i/>
          <w:iCs/>
          <w:lang w:val="da-DK"/>
        </w:rPr>
        <w:t>-</w:t>
      </w:r>
      <w:r>
        <w:rPr>
          <w:lang w:val="da-DK"/>
        </w:rPr>
        <w:t>stadiet.</w:t>
      </w:r>
    </w:p>
    <w:p w14:paraId="74F8F2BF" w14:textId="77777777" w:rsidR="00AE4334" w:rsidRDefault="00AE4334" w:rsidP="00917F7F">
      <w:pPr>
        <w:spacing w:line="360" w:lineRule="auto"/>
        <w:rPr>
          <w:lang w:val="da-DK"/>
        </w:rPr>
      </w:pPr>
    </w:p>
    <w:p w14:paraId="0D857297" w14:textId="77777777" w:rsidR="00AE4334" w:rsidRDefault="00AE4334" w:rsidP="00917F7F">
      <w:pPr>
        <w:spacing w:line="360" w:lineRule="auto"/>
        <w:rPr>
          <w:b/>
          <w:bCs/>
          <w:sz w:val="28"/>
          <w:szCs w:val="28"/>
          <w:lang w:val="da-DK"/>
        </w:rPr>
      </w:pPr>
    </w:p>
    <w:p w14:paraId="5389BF3B" w14:textId="4223B850" w:rsidR="00AE4334" w:rsidRDefault="00AE4334" w:rsidP="00917F7F">
      <w:pPr>
        <w:spacing w:line="360" w:lineRule="auto"/>
        <w:rPr>
          <w:i/>
          <w:iCs/>
          <w:sz w:val="28"/>
          <w:szCs w:val="28"/>
          <w:lang w:val="da-DK"/>
        </w:rPr>
      </w:pPr>
      <w:r>
        <w:rPr>
          <w:b/>
          <w:bCs/>
          <w:sz w:val="28"/>
          <w:szCs w:val="28"/>
          <w:lang w:val="da-DK"/>
        </w:rPr>
        <w:t>§</w:t>
      </w:r>
      <w:r w:rsidR="00D537BA">
        <w:rPr>
          <w:b/>
          <w:bCs/>
          <w:sz w:val="28"/>
          <w:szCs w:val="28"/>
          <w:lang w:val="da-DK"/>
        </w:rPr>
        <w:t>10</w:t>
      </w:r>
      <w:r>
        <w:rPr>
          <w:b/>
          <w:bCs/>
          <w:sz w:val="28"/>
          <w:szCs w:val="28"/>
          <w:lang w:val="da-DK"/>
        </w:rPr>
        <w:t xml:space="preserve">.   </w:t>
      </w:r>
      <w:r w:rsidR="008862BB">
        <w:rPr>
          <w:i/>
          <w:iCs/>
          <w:sz w:val="28"/>
          <w:szCs w:val="28"/>
          <w:lang w:val="da-DK"/>
        </w:rPr>
        <w:t>w</w:t>
      </w:r>
      <w:r>
        <w:rPr>
          <w:i/>
          <w:iCs/>
          <w:sz w:val="28"/>
          <w:szCs w:val="28"/>
          <w:lang w:val="da-DK"/>
        </w:rPr>
        <w:t xml:space="preserve">a &gt; </w:t>
      </w:r>
      <w:r w:rsidR="008862BB">
        <w:rPr>
          <w:i/>
          <w:iCs/>
          <w:sz w:val="28"/>
          <w:szCs w:val="28"/>
          <w:lang w:val="da-DK"/>
        </w:rPr>
        <w:t>wo</w:t>
      </w:r>
      <w:r>
        <w:rPr>
          <w:i/>
          <w:iCs/>
          <w:sz w:val="28"/>
          <w:szCs w:val="28"/>
          <w:lang w:val="da-DK"/>
        </w:rPr>
        <w:t xml:space="preserve"> foran velær C </w:t>
      </w:r>
      <w:r w:rsidRPr="00AE4334">
        <w:rPr>
          <w:i/>
          <w:iCs/>
          <w:sz w:val="28"/>
          <w:szCs w:val="28"/>
          <w:lang w:val="da-DK"/>
        </w:rPr>
        <w:t>og</w:t>
      </w:r>
      <w:r>
        <w:rPr>
          <w:i/>
          <w:iCs/>
          <w:sz w:val="28"/>
          <w:szCs w:val="28"/>
          <w:lang w:val="da-DK"/>
        </w:rPr>
        <w:t xml:space="preserve"> </w:t>
      </w:r>
      <w:r w:rsidRPr="00AE4334">
        <w:rPr>
          <w:sz w:val="16"/>
          <w:szCs w:val="16"/>
          <w:lang w:val="da-DK"/>
        </w:rPr>
        <w:t>o</w:t>
      </w:r>
      <w:r>
        <w:rPr>
          <w:i/>
          <w:iCs/>
          <w:sz w:val="28"/>
          <w:szCs w:val="28"/>
          <w:lang w:val="da-DK"/>
        </w:rPr>
        <w:t>r   ca.</w:t>
      </w:r>
      <w:r w:rsidR="005C6C92">
        <w:rPr>
          <w:i/>
          <w:iCs/>
          <w:sz w:val="28"/>
          <w:szCs w:val="28"/>
          <w:lang w:val="da-DK"/>
        </w:rPr>
        <w:t xml:space="preserve"> 11</w:t>
      </w:r>
      <w:r w:rsidR="00842DB5">
        <w:rPr>
          <w:i/>
          <w:iCs/>
          <w:sz w:val="28"/>
          <w:szCs w:val="28"/>
          <w:lang w:val="da-DK"/>
        </w:rPr>
        <w:t>75</w:t>
      </w:r>
      <w:r w:rsidR="005C6C92">
        <w:rPr>
          <w:i/>
          <w:iCs/>
          <w:sz w:val="28"/>
          <w:szCs w:val="28"/>
          <w:lang w:val="da-DK"/>
        </w:rPr>
        <w:t>-12</w:t>
      </w:r>
      <w:r w:rsidR="00842DB5">
        <w:rPr>
          <w:i/>
          <w:iCs/>
          <w:sz w:val="28"/>
          <w:szCs w:val="28"/>
          <w:lang w:val="da-DK"/>
        </w:rPr>
        <w:t>25</w:t>
      </w:r>
      <w:r>
        <w:rPr>
          <w:i/>
          <w:iCs/>
          <w:sz w:val="28"/>
          <w:szCs w:val="28"/>
          <w:lang w:val="da-DK"/>
        </w:rPr>
        <w:t xml:space="preserve"> </w:t>
      </w:r>
    </w:p>
    <w:p w14:paraId="667A12FF" w14:textId="3FB5C04F" w:rsidR="00AE4334" w:rsidRDefault="00AE4334" w:rsidP="00917F7F">
      <w:pPr>
        <w:spacing w:line="360" w:lineRule="auto"/>
        <w:rPr>
          <w:i/>
          <w:iCs/>
          <w:lang w:val="da-DK"/>
        </w:rPr>
      </w:pPr>
      <w:r>
        <w:rPr>
          <w:lang w:val="da-DK"/>
        </w:rPr>
        <w:t xml:space="preserve">Kort </w:t>
      </w:r>
      <w:r w:rsidR="005A6082">
        <w:rPr>
          <w:lang w:val="da-DK"/>
        </w:rPr>
        <w:t>[</w:t>
      </w:r>
      <w:r w:rsidR="008862BB" w:rsidRPr="005A6082">
        <w:rPr>
          <w:lang w:val="da-DK"/>
        </w:rPr>
        <w:t>w</w:t>
      </w:r>
      <w:r w:rsidRPr="005A6082">
        <w:rPr>
          <w:lang w:val="da-DK"/>
        </w:rPr>
        <w:t>α</w:t>
      </w:r>
      <w:r w:rsidR="005A6082">
        <w:rPr>
          <w:lang w:val="da-DK"/>
        </w:rPr>
        <w:t>]</w:t>
      </w:r>
      <w:r>
        <w:rPr>
          <w:i/>
          <w:iCs/>
          <w:lang w:val="da-DK"/>
        </w:rPr>
        <w:t xml:space="preserve"> </w:t>
      </w:r>
      <w:r>
        <w:rPr>
          <w:lang w:val="da-DK"/>
        </w:rPr>
        <w:t>rundes</w:t>
      </w:r>
      <w:r w:rsidR="005A6082">
        <w:rPr>
          <w:lang w:val="da-DK"/>
        </w:rPr>
        <w:t xml:space="preserve"> &gt; [</w:t>
      </w:r>
      <w:r w:rsidR="00CA17BD">
        <w:rPr>
          <w:lang w:val="da-DK"/>
        </w:rPr>
        <w:t>w</w:t>
      </w:r>
      <w:r w:rsidR="005A6082">
        <w:rPr>
          <w:lang w:val="da-DK"/>
        </w:rPr>
        <w:t>o]</w:t>
      </w:r>
      <w:r>
        <w:rPr>
          <w:lang w:val="da-DK"/>
        </w:rPr>
        <w:t xml:space="preserve"> foran velær konsonant og tryksvagt </w:t>
      </w:r>
      <w:r>
        <w:rPr>
          <w:i/>
          <w:iCs/>
          <w:lang w:val="da-DK"/>
        </w:rPr>
        <w:t>r.</w:t>
      </w:r>
    </w:p>
    <w:p w14:paraId="7437B54C" w14:textId="17D3E4EC" w:rsidR="00AE4334" w:rsidRPr="00AE4334" w:rsidRDefault="00AE4334" w:rsidP="00917F7F">
      <w:pPr>
        <w:spacing w:line="360" w:lineRule="auto"/>
        <w:rPr>
          <w:lang w:val="da-DK"/>
        </w:rPr>
      </w:pPr>
      <w:r>
        <w:rPr>
          <w:lang w:val="da-DK"/>
        </w:rPr>
        <w:tab/>
        <w:t>LYDLOVEN RAMMER</w:t>
      </w:r>
      <w:r w:rsidR="006F2790">
        <w:rPr>
          <w:i/>
          <w:iCs/>
          <w:lang w:val="da-DK"/>
        </w:rPr>
        <w:t xml:space="preserve">  </w:t>
      </w:r>
      <w:r w:rsidR="0049637B" w:rsidRPr="0049637B">
        <w:rPr>
          <w:sz w:val="16"/>
          <w:szCs w:val="16"/>
          <w:lang w:val="da-DK"/>
        </w:rPr>
        <w:t>o</w:t>
      </w:r>
      <w:r w:rsidR="0049637B" w:rsidRPr="0049637B">
        <w:rPr>
          <w:i/>
          <w:iCs/>
          <w:lang w:val="da-DK"/>
        </w:rPr>
        <w:t>hwar</w:t>
      </w:r>
      <w:r w:rsidR="0049637B">
        <w:rPr>
          <w:i/>
          <w:iCs/>
          <w:lang w:val="da-DK"/>
        </w:rPr>
        <w:t xml:space="preserve"> &gt; </w:t>
      </w:r>
      <w:r w:rsidR="0049637B" w:rsidRPr="0049637B">
        <w:rPr>
          <w:sz w:val="16"/>
          <w:szCs w:val="16"/>
          <w:lang w:val="da-DK"/>
        </w:rPr>
        <w:t>o</w:t>
      </w:r>
      <w:r w:rsidR="0049637B">
        <w:rPr>
          <w:i/>
          <w:iCs/>
          <w:lang w:val="da-DK"/>
        </w:rPr>
        <w:t>hwor</w:t>
      </w:r>
      <w:r w:rsidR="005A6082">
        <w:rPr>
          <w:lang w:val="da-DK"/>
        </w:rPr>
        <w:t xml:space="preserve"> </w:t>
      </w:r>
      <w:r w:rsidR="0049637B">
        <w:rPr>
          <w:lang w:val="da-DK"/>
        </w:rPr>
        <w:t>(overført til fortis)</w:t>
      </w:r>
      <w:r w:rsidR="0049637B">
        <w:rPr>
          <w:i/>
          <w:iCs/>
          <w:lang w:val="da-DK"/>
        </w:rPr>
        <w:t>,</w:t>
      </w:r>
      <w:r w:rsidR="005A6082">
        <w:rPr>
          <w:i/>
          <w:iCs/>
          <w:lang w:val="da-DK"/>
        </w:rPr>
        <w:t xml:space="preserve">   </w:t>
      </w:r>
      <w:r w:rsidR="005A6082" w:rsidRPr="0049637B">
        <w:rPr>
          <w:sz w:val="16"/>
          <w:szCs w:val="16"/>
          <w:lang w:val="da-DK"/>
        </w:rPr>
        <w:t>o</w:t>
      </w:r>
      <w:r w:rsidR="005A6082" w:rsidRPr="0049637B">
        <w:rPr>
          <w:i/>
          <w:iCs/>
          <w:lang w:val="da-DK"/>
        </w:rPr>
        <w:t>hwar</w:t>
      </w:r>
      <w:r w:rsidR="005A6082">
        <w:rPr>
          <w:i/>
          <w:iCs/>
          <w:lang w:val="da-DK"/>
        </w:rPr>
        <w:t xml:space="preserve">t &gt; </w:t>
      </w:r>
      <w:r w:rsidR="005A6082" w:rsidRPr="0049637B">
        <w:rPr>
          <w:sz w:val="16"/>
          <w:szCs w:val="16"/>
          <w:lang w:val="da-DK"/>
        </w:rPr>
        <w:t>o</w:t>
      </w:r>
      <w:r w:rsidR="005A6082">
        <w:rPr>
          <w:i/>
          <w:iCs/>
          <w:lang w:val="da-DK"/>
        </w:rPr>
        <w:t xml:space="preserve">hwort </w:t>
      </w:r>
      <w:r w:rsidR="005A6082">
        <w:rPr>
          <w:lang w:val="da-DK"/>
        </w:rPr>
        <w:t>’hvorhen’,</w:t>
      </w:r>
      <w:r w:rsidR="000D5DAD">
        <w:rPr>
          <w:lang w:val="da-DK"/>
        </w:rPr>
        <w:t xml:space="preserve">   (</w:t>
      </w:r>
      <w:r w:rsidR="000D5DAD" w:rsidRPr="000D5DAD">
        <w:rPr>
          <w:i/>
          <w:iCs/>
          <w:lang w:val="da-DK"/>
        </w:rPr>
        <w:t>kwav</w:t>
      </w:r>
      <w:r w:rsidR="000D5DAD">
        <w:rPr>
          <w:i/>
          <w:iCs/>
          <w:lang w:val="da-DK"/>
        </w:rPr>
        <w:t xml:space="preserve"> &gt;</w:t>
      </w:r>
      <w:r w:rsidR="000D5DAD">
        <w:rPr>
          <w:lang w:val="da-DK"/>
        </w:rPr>
        <w:t xml:space="preserve">) </w:t>
      </w:r>
      <w:r w:rsidR="000D5DAD">
        <w:rPr>
          <w:i/>
          <w:iCs/>
          <w:lang w:val="da-DK"/>
        </w:rPr>
        <w:t xml:space="preserve">kwaw &gt; kwow </w:t>
      </w:r>
      <w:r w:rsidR="000D5DAD">
        <w:rPr>
          <w:lang w:val="da-DK"/>
        </w:rPr>
        <w:t>’havdyb mm.’,</w:t>
      </w:r>
      <w:r w:rsidR="00605975">
        <w:rPr>
          <w:lang w:val="da-DK"/>
        </w:rPr>
        <w:t xml:space="preserve"> </w:t>
      </w:r>
      <w:r w:rsidR="0049637B">
        <w:rPr>
          <w:i/>
          <w:iCs/>
          <w:lang w:val="da-DK"/>
        </w:rPr>
        <w:t xml:space="preserve">  </w:t>
      </w:r>
      <w:r w:rsidR="00605975" w:rsidRPr="00605975">
        <w:rPr>
          <w:sz w:val="16"/>
          <w:szCs w:val="16"/>
          <w:lang w:val="da-DK"/>
        </w:rPr>
        <w:t>o</w:t>
      </w:r>
      <w:r w:rsidR="00605975">
        <w:rPr>
          <w:i/>
          <w:iCs/>
          <w:lang w:val="da-DK"/>
        </w:rPr>
        <w:t>kwar</w:t>
      </w:r>
      <w:r w:rsidR="00605975">
        <w:rPr>
          <w:lang w:val="da-DK"/>
        </w:rPr>
        <w:t>'</w:t>
      </w:r>
      <w:r w:rsidR="00605975">
        <w:rPr>
          <w:i/>
          <w:iCs/>
          <w:lang w:val="da-DK"/>
        </w:rPr>
        <w:t xml:space="preserve">ter &gt; </w:t>
      </w:r>
      <w:r w:rsidR="00605975" w:rsidRPr="00605975">
        <w:rPr>
          <w:sz w:val="16"/>
          <w:szCs w:val="16"/>
          <w:lang w:val="da-DK"/>
        </w:rPr>
        <w:t>o</w:t>
      </w:r>
      <w:r w:rsidR="00605975">
        <w:rPr>
          <w:i/>
          <w:iCs/>
          <w:lang w:val="da-DK"/>
        </w:rPr>
        <w:t>ko(r)</w:t>
      </w:r>
      <w:r w:rsidR="00605975">
        <w:rPr>
          <w:lang w:val="da-DK"/>
        </w:rPr>
        <w:t>'</w:t>
      </w:r>
      <w:r w:rsidR="00605975">
        <w:rPr>
          <w:i/>
          <w:iCs/>
          <w:lang w:val="da-DK"/>
        </w:rPr>
        <w:t xml:space="preserve">ter,  </w:t>
      </w:r>
      <w:r w:rsidR="006F2790">
        <w:rPr>
          <w:i/>
          <w:iCs/>
          <w:lang w:val="da-DK"/>
        </w:rPr>
        <w:t xml:space="preserve"> </w:t>
      </w:r>
      <w:r w:rsidR="008669EC">
        <w:rPr>
          <w:i/>
          <w:iCs/>
          <w:lang w:val="da-DK"/>
        </w:rPr>
        <w:t>swavæl &gt; sw</w:t>
      </w:r>
      <w:r w:rsidR="008862BB">
        <w:rPr>
          <w:i/>
          <w:iCs/>
          <w:lang w:val="da-DK"/>
        </w:rPr>
        <w:t>o</w:t>
      </w:r>
      <w:r w:rsidR="008669EC">
        <w:rPr>
          <w:i/>
          <w:iCs/>
          <w:lang w:val="da-DK"/>
        </w:rPr>
        <w:t>væl,</w:t>
      </w:r>
      <w:r w:rsidR="005A6082">
        <w:rPr>
          <w:i/>
          <w:iCs/>
          <w:lang w:val="da-DK"/>
        </w:rPr>
        <w:t xml:space="preserve">   </w:t>
      </w:r>
      <w:r w:rsidR="003E58B7">
        <w:rPr>
          <w:lang w:val="da-DK"/>
        </w:rPr>
        <w:t>(</w:t>
      </w:r>
      <w:r w:rsidR="003E58B7">
        <w:rPr>
          <w:i/>
          <w:iCs/>
          <w:lang w:val="da-DK"/>
        </w:rPr>
        <w:t>swa:qær &gt;</w:t>
      </w:r>
      <w:r w:rsidR="003E58B7">
        <w:rPr>
          <w:lang w:val="da-DK"/>
        </w:rPr>
        <w:t>)</w:t>
      </w:r>
      <w:r w:rsidR="003E58B7">
        <w:rPr>
          <w:i/>
          <w:iCs/>
          <w:lang w:val="da-DK"/>
        </w:rPr>
        <w:t xml:space="preserve"> </w:t>
      </w:r>
      <w:r w:rsidR="005A6082">
        <w:rPr>
          <w:i/>
          <w:iCs/>
          <w:lang w:val="da-DK"/>
        </w:rPr>
        <w:t xml:space="preserve">swaw:ær &gt; swow:ær </w:t>
      </w:r>
      <w:r w:rsidR="005A6082">
        <w:rPr>
          <w:lang w:val="da-DK"/>
        </w:rPr>
        <w:t>’svoger’,</w:t>
      </w:r>
      <w:r w:rsidR="005A6082">
        <w:rPr>
          <w:i/>
          <w:iCs/>
          <w:lang w:val="da-DK"/>
        </w:rPr>
        <w:t xml:space="preserve">   </w:t>
      </w:r>
      <w:r w:rsidR="006F2790">
        <w:rPr>
          <w:i/>
          <w:iCs/>
          <w:lang w:val="da-DK"/>
        </w:rPr>
        <w:t xml:space="preserve">thwaqæt &gt; thwogæt </w:t>
      </w:r>
      <w:r w:rsidR="006F2790">
        <w:rPr>
          <w:lang w:val="da-DK"/>
        </w:rPr>
        <w:t xml:space="preserve">’toet’,   </w:t>
      </w:r>
      <w:r w:rsidR="008862BB">
        <w:rPr>
          <w:i/>
          <w:iCs/>
          <w:lang w:val="da-DK"/>
        </w:rPr>
        <w:t xml:space="preserve">waq &gt; woq </w:t>
      </w:r>
      <w:r w:rsidR="008862BB">
        <w:rPr>
          <w:lang w:val="da-DK"/>
        </w:rPr>
        <w:t>’slægtsside’,</w:t>
      </w:r>
      <w:r w:rsidR="008862BB">
        <w:rPr>
          <w:i/>
          <w:iCs/>
          <w:lang w:val="da-DK"/>
        </w:rPr>
        <w:t xml:space="preserve"> </w:t>
      </w:r>
      <w:r w:rsidR="008669EC">
        <w:rPr>
          <w:i/>
          <w:iCs/>
          <w:lang w:val="da-DK"/>
        </w:rPr>
        <w:t xml:space="preserve"> </w:t>
      </w:r>
      <w:r w:rsidR="00376D1C">
        <w:rPr>
          <w:i/>
          <w:iCs/>
          <w:lang w:val="da-DK"/>
        </w:rPr>
        <w:t xml:space="preserve"> </w:t>
      </w:r>
      <w:r>
        <w:rPr>
          <w:i/>
          <w:iCs/>
          <w:lang w:val="da-DK"/>
        </w:rPr>
        <w:t>waqn &gt; w</w:t>
      </w:r>
      <w:r w:rsidR="008862BB">
        <w:rPr>
          <w:i/>
          <w:iCs/>
          <w:lang w:val="da-DK"/>
        </w:rPr>
        <w:t>o</w:t>
      </w:r>
      <w:r>
        <w:rPr>
          <w:i/>
          <w:iCs/>
          <w:lang w:val="da-DK"/>
        </w:rPr>
        <w:t>q</w:t>
      </w:r>
      <w:r w:rsidR="008669EC">
        <w:rPr>
          <w:i/>
          <w:iCs/>
          <w:lang w:val="da-DK"/>
        </w:rPr>
        <w:t xml:space="preserve">n </w:t>
      </w:r>
      <w:r w:rsidR="008669EC">
        <w:rPr>
          <w:lang w:val="da-DK"/>
        </w:rPr>
        <w:t xml:space="preserve">(og </w:t>
      </w:r>
      <w:r w:rsidR="008669EC">
        <w:rPr>
          <w:i/>
          <w:iCs/>
          <w:lang w:val="da-DK"/>
        </w:rPr>
        <w:t>Waqn &gt; W</w:t>
      </w:r>
      <w:r w:rsidR="008862BB">
        <w:rPr>
          <w:i/>
          <w:iCs/>
          <w:lang w:val="da-DK"/>
        </w:rPr>
        <w:t>o</w:t>
      </w:r>
      <w:r w:rsidR="008669EC">
        <w:rPr>
          <w:i/>
          <w:iCs/>
          <w:lang w:val="da-DK"/>
        </w:rPr>
        <w:t>qn</w:t>
      </w:r>
      <w:r w:rsidR="008669EC">
        <w:rPr>
          <w:lang w:val="da-DK"/>
        </w:rPr>
        <w:t>)</w:t>
      </w:r>
      <w:r>
        <w:rPr>
          <w:i/>
          <w:iCs/>
          <w:lang w:val="da-DK"/>
        </w:rPr>
        <w:t>,</w:t>
      </w:r>
      <w:r w:rsidR="00376D1C">
        <w:rPr>
          <w:i/>
          <w:iCs/>
          <w:lang w:val="da-DK"/>
        </w:rPr>
        <w:t xml:space="preserve">  </w:t>
      </w:r>
      <w:r>
        <w:rPr>
          <w:i/>
          <w:iCs/>
          <w:lang w:val="da-DK"/>
        </w:rPr>
        <w:t xml:space="preserve"> waggæ &gt; w</w:t>
      </w:r>
      <w:r w:rsidR="008862BB">
        <w:rPr>
          <w:i/>
          <w:iCs/>
          <w:lang w:val="da-DK"/>
        </w:rPr>
        <w:t>o</w:t>
      </w:r>
      <w:r>
        <w:rPr>
          <w:i/>
          <w:iCs/>
          <w:lang w:val="da-DK"/>
        </w:rPr>
        <w:t xml:space="preserve">ggæ </w:t>
      </w:r>
      <w:r>
        <w:rPr>
          <w:lang w:val="da-DK"/>
        </w:rPr>
        <w:t>’vugge sb., vb.’,</w:t>
      </w:r>
      <w:r w:rsidR="008862BB">
        <w:rPr>
          <w:lang w:val="da-DK"/>
        </w:rPr>
        <w:t xml:space="preserve">  </w:t>
      </w:r>
      <w:r w:rsidR="0049637B">
        <w:rPr>
          <w:lang w:val="da-DK"/>
        </w:rPr>
        <w:t xml:space="preserve"> </w:t>
      </w:r>
      <w:r w:rsidR="008862BB">
        <w:rPr>
          <w:lang w:val="da-DK"/>
        </w:rPr>
        <w:t>(</w:t>
      </w:r>
      <w:r w:rsidR="008862BB">
        <w:rPr>
          <w:i/>
          <w:iCs/>
          <w:lang w:val="da-DK"/>
        </w:rPr>
        <w:t>wa:qæ &gt;</w:t>
      </w:r>
      <w:r w:rsidR="008862BB">
        <w:rPr>
          <w:lang w:val="da-DK"/>
        </w:rPr>
        <w:t xml:space="preserve">) </w:t>
      </w:r>
      <w:r w:rsidR="008862BB">
        <w:rPr>
          <w:i/>
          <w:iCs/>
          <w:lang w:val="da-DK"/>
        </w:rPr>
        <w:t>waw:æ &gt; wow:æ &gt;</w:t>
      </w:r>
      <w:r w:rsidR="008862BB">
        <w:rPr>
          <w:lang w:val="da-DK"/>
        </w:rPr>
        <w:t>(</w:t>
      </w:r>
      <w:r w:rsidR="008862BB">
        <w:rPr>
          <w:i/>
          <w:iCs/>
          <w:lang w:val="da-DK"/>
        </w:rPr>
        <w:t>w</w:t>
      </w:r>
      <w:r w:rsidR="008862BB" w:rsidRPr="008862BB">
        <w:rPr>
          <w:i/>
          <w:iCs/>
          <w:lang w:val="da-DK"/>
        </w:rPr>
        <w:t>å:væ</w:t>
      </w:r>
      <w:r w:rsidR="008862BB">
        <w:rPr>
          <w:lang w:val="da-DK"/>
        </w:rPr>
        <w:t>, §§4.2, Y12, Y13) ’</w:t>
      </w:r>
      <w:r w:rsidR="00CA17BD">
        <w:rPr>
          <w:lang w:val="da-DK"/>
        </w:rPr>
        <w:t>vove</w:t>
      </w:r>
      <w:r w:rsidR="008862BB">
        <w:rPr>
          <w:lang w:val="da-DK"/>
        </w:rPr>
        <w:t xml:space="preserve">’,  </w:t>
      </w:r>
      <w:r>
        <w:rPr>
          <w:lang w:val="da-DK"/>
        </w:rPr>
        <w:t xml:space="preserve"> </w:t>
      </w:r>
      <w:r w:rsidR="008862BB">
        <w:rPr>
          <w:lang w:val="da-DK"/>
        </w:rPr>
        <w:t>(</w:t>
      </w:r>
      <w:r w:rsidR="008862BB">
        <w:rPr>
          <w:i/>
          <w:iCs/>
          <w:lang w:val="da-DK"/>
        </w:rPr>
        <w:t>wa:qæ &gt;</w:t>
      </w:r>
      <w:r w:rsidR="008862BB">
        <w:rPr>
          <w:lang w:val="da-DK"/>
        </w:rPr>
        <w:t xml:space="preserve">) </w:t>
      </w:r>
      <w:r w:rsidR="008862BB">
        <w:rPr>
          <w:i/>
          <w:iCs/>
          <w:lang w:val="da-DK"/>
        </w:rPr>
        <w:t xml:space="preserve">waw:æ &gt; wow:æ </w:t>
      </w:r>
      <w:r w:rsidR="008862BB">
        <w:rPr>
          <w:lang w:val="da-DK"/>
        </w:rPr>
        <w:t xml:space="preserve">(&gt; </w:t>
      </w:r>
      <w:r w:rsidR="008862BB">
        <w:rPr>
          <w:i/>
          <w:iCs/>
          <w:lang w:val="da-DK"/>
        </w:rPr>
        <w:t>w</w:t>
      </w:r>
      <w:r w:rsidR="008862BB" w:rsidRPr="008862BB">
        <w:rPr>
          <w:i/>
          <w:iCs/>
          <w:lang w:val="da-DK"/>
        </w:rPr>
        <w:t>å:væ</w:t>
      </w:r>
      <w:r w:rsidR="008862BB">
        <w:rPr>
          <w:i/>
          <w:iCs/>
          <w:lang w:val="da-DK"/>
        </w:rPr>
        <w:t xml:space="preserve">, </w:t>
      </w:r>
      <w:r w:rsidR="008862BB">
        <w:rPr>
          <w:lang w:val="da-DK"/>
        </w:rPr>
        <w:t xml:space="preserve">§§4.2, Y12, Y13) ’bølge’, </w:t>
      </w:r>
      <w:r w:rsidR="0049637B">
        <w:rPr>
          <w:lang w:val="da-DK"/>
        </w:rPr>
        <w:t xml:space="preserve">  </w:t>
      </w:r>
      <w:r w:rsidR="008862BB">
        <w:rPr>
          <w:i/>
          <w:iCs/>
          <w:lang w:val="da-DK"/>
        </w:rPr>
        <w:t xml:space="preserve">waktæ &gt; woktæ,   </w:t>
      </w:r>
      <w:r w:rsidR="008669EC">
        <w:rPr>
          <w:i/>
          <w:iCs/>
          <w:lang w:val="da-DK"/>
        </w:rPr>
        <w:t>wakæ &gt; w</w:t>
      </w:r>
      <w:r w:rsidR="008862BB">
        <w:rPr>
          <w:i/>
          <w:iCs/>
          <w:lang w:val="da-DK"/>
        </w:rPr>
        <w:t>o</w:t>
      </w:r>
      <w:r w:rsidR="008669EC">
        <w:rPr>
          <w:i/>
          <w:iCs/>
          <w:lang w:val="da-DK"/>
        </w:rPr>
        <w:t xml:space="preserve">kæ </w:t>
      </w:r>
      <w:r w:rsidR="008862BB">
        <w:rPr>
          <w:lang w:val="da-DK"/>
        </w:rPr>
        <w:t>’våge</w:t>
      </w:r>
      <w:r w:rsidR="0049637B">
        <w:rPr>
          <w:lang w:val="da-DK"/>
        </w:rPr>
        <w:t xml:space="preserve"> vb.</w:t>
      </w:r>
      <w:r w:rsidR="008862BB">
        <w:rPr>
          <w:lang w:val="da-DK"/>
        </w:rPr>
        <w:t>’</w:t>
      </w:r>
      <w:r w:rsidR="006F2790">
        <w:rPr>
          <w:lang w:val="da-DK"/>
        </w:rPr>
        <w:t xml:space="preserve"> og tilsv. </w:t>
      </w:r>
      <w:r w:rsidR="006F2790">
        <w:rPr>
          <w:i/>
          <w:iCs/>
          <w:lang w:val="da-DK"/>
        </w:rPr>
        <w:t>vågen</w:t>
      </w:r>
      <w:r w:rsidR="008669EC">
        <w:rPr>
          <w:lang w:val="da-DK"/>
        </w:rPr>
        <w:t>,</w:t>
      </w:r>
      <w:r w:rsidR="006F2790">
        <w:rPr>
          <w:lang w:val="da-DK"/>
        </w:rPr>
        <w:t xml:space="preserve">  </w:t>
      </w:r>
      <w:r w:rsidR="008669EC">
        <w:rPr>
          <w:lang w:val="da-DK"/>
        </w:rPr>
        <w:t xml:space="preserve"> </w:t>
      </w:r>
      <w:r>
        <w:rPr>
          <w:i/>
          <w:iCs/>
          <w:lang w:val="da-DK"/>
        </w:rPr>
        <w:t>wak(æ) &gt; w</w:t>
      </w:r>
      <w:r w:rsidR="008862BB">
        <w:rPr>
          <w:i/>
          <w:iCs/>
          <w:lang w:val="da-DK"/>
        </w:rPr>
        <w:t>o</w:t>
      </w:r>
      <w:r>
        <w:rPr>
          <w:i/>
          <w:iCs/>
          <w:lang w:val="da-DK"/>
        </w:rPr>
        <w:t xml:space="preserve">k(æ) </w:t>
      </w:r>
      <w:r>
        <w:rPr>
          <w:lang w:val="da-DK"/>
        </w:rPr>
        <w:t>’våge</w:t>
      </w:r>
      <w:r w:rsidR="008862BB">
        <w:rPr>
          <w:lang w:val="da-DK"/>
        </w:rPr>
        <w:t xml:space="preserve"> i is</w:t>
      </w:r>
      <w:r>
        <w:rPr>
          <w:lang w:val="da-DK"/>
        </w:rPr>
        <w:t xml:space="preserve">’, </w:t>
      </w:r>
      <w:r w:rsidR="0049637B">
        <w:rPr>
          <w:lang w:val="da-DK"/>
        </w:rPr>
        <w:t xml:space="preserve">  </w:t>
      </w:r>
      <w:r w:rsidRPr="00AE4334">
        <w:rPr>
          <w:i/>
          <w:iCs/>
          <w:lang w:val="da-DK"/>
        </w:rPr>
        <w:t>waks &gt; w</w:t>
      </w:r>
      <w:r w:rsidR="008862BB">
        <w:rPr>
          <w:i/>
          <w:iCs/>
          <w:lang w:val="da-DK"/>
        </w:rPr>
        <w:t>o</w:t>
      </w:r>
      <w:r w:rsidRPr="00AE4334">
        <w:rPr>
          <w:i/>
          <w:iCs/>
          <w:lang w:val="da-DK"/>
        </w:rPr>
        <w:t>ks</w:t>
      </w:r>
      <w:r>
        <w:rPr>
          <w:i/>
          <w:iCs/>
          <w:lang w:val="da-DK"/>
        </w:rPr>
        <w:t>, waksæ &gt; w</w:t>
      </w:r>
      <w:r w:rsidR="008862BB">
        <w:rPr>
          <w:i/>
          <w:iCs/>
          <w:lang w:val="da-DK"/>
        </w:rPr>
        <w:t>o</w:t>
      </w:r>
      <w:r>
        <w:rPr>
          <w:i/>
          <w:iCs/>
          <w:lang w:val="da-DK"/>
        </w:rPr>
        <w:t>kse,</w:t>
      </w:r>
      <w:r w:rsidR="00376D1C">
        <w:rPr>
          <w:i/>
          <w:iCs/>
          <w:lang w:val="da-DK"/>
        </w:rPr>
        <w:t xml:space="preserve">  </w:t>
      </w:r>
      <w:r w:rsidR="00376D1C" w:rsidRPr="00376D1C">
        <w:rPr>
          <w:sz w:val="16"/>
          <w:szCs w:val="16"/>
          <w:lang w:val="da-DK"/>
        </w:rPr>
        <w:t>o</w:t>
      </w:r>
      <w:r w:rsidR="00376D1C">
        <w:rPr>
          <w:i/>
          <w:iCs/>
          <w:lang w:val="da-DK"/>
        </w:rPr>
        <w:t xml:space="preserve">war &gt; </w:t>
      </w:r>
      <w:r w:rsidR="00376D1C">
        <w:rPr>
          <w:sz w:val="16"/>
          <w:szCs w:val="16"/>
          <w:lang w:val="da-DK"/>
        </w:rPr>
        <w:t>o</w:t>
      </w:r>
      <w:r w:rsidR="00376D1C">
        <w:rPr>
          <w:i/>
          <w:iCs/>
          <w:lang w:val="da-DK"/>
        </w:rPr>
        <w:t xml:space="preserve">wår </w:t>
      </w:r>
      <w:r w:rsidR="00376D1C">
        <w:rPr>
          <w:lang w:val="da-DK"/>
        </w:rPr>
        <w:t>præt.,</w:t>
      </w:r>
      <w:r w:rsidR="00376D1C">
        <w:rPr>
          <w:i/>
          <w:iCs/>
          <w:lang w:val="da-DK"/>
        </w:rPr>
        <w:t xml:space="preserve">   war &gt; (</w:t>
      </w:r>
      <w:r w:rsidR="00376D1C">
        <w:rPr>
          <w:lang w:val="da-DK"/>
        </w:rPr>
        <w:t>'</w:t>
      </w:r>
      <w:r w:rsidR="00376D1C">
        <w:rPr>
          <w:i/>
          <w:iCs/>
          <w:lang w:val="da-DK"/>
        </w:rPr>
        <w:t>pude)</w:t>
      </w:r>
      <w:r w:rsidR="00376D1C" w:rsidRPr="00376D1C">
        <w:rPr>
          <w:sz w:val="16"/>
          <w:szCs w:val="16"/>
          <w:lang w:val="da-DK"/>
        </w:rPr>
        <w:t>o</w:t>
      </w:r>
      <w:r w:rsidR="00376D1C">
        <w:rPr>
          <w:i/>
          <w:iCs/>
          <w:lang w:val="da-DK"/>
        </w:rPr>
        <w:t xml:space="preserve">vår,  </w:t>
      </w:r>
      <w:r w:rsidR="005A6082">
        <w:rPr>
          <w:i/>
          <w:iCs/>
          <w:lang w:val="da-DK"/>
        </w:rPr>
        <w:t xml:space="preserve"> war &gt; wor </w:t>
      </w:r>
      <w:r w:rsidR="005A6082">
        <w:rPr>
          <w:lang w:val="da-DK"/>
        </w:rPr>
        <w:t>’pus’.</w:t>
      </w:r>
      <w:r>
        <w:rPr>
          <w:lang w:val="da-DK"/>
        </w:rPr>
        <w:t xml:space="preserve"> </w:t>
      </w:r>
    </w:p>
    <w:p w14:paraId="18331DB2" w14:textId="7B49B9E1" w:rsidR="005A6082" w:rsidRDefault="0049637B" w:rsidP="00917F7F">
      <w:pPr>
        <w:spacing w:line="360" w:lineRule="auto"/>
        <w:rPr>
          <w:lang w:val="da-DK"/>
        </w:rPr>
      </w:pPr>
      <w:r>
        <w:rPr>
          <w:lang w:val="da-DK"/>
        </w:rPr>
        <w:lastRenderedPageBreak/>
        <w:tab/>
        <w:t xml:space="preserve">Men ikke </w:t>
      </w:r>
      <w:r w:rsidRPr="0049637B">
        <w:rPr>
          <w:i/>
          <w:iCs/>
          <w:lang w:val="da-DK"/>
        </w:rPr>
        <w:t>kvabbe</w:t>
      </w:r>
      <w:r>
        <w:rPr>
          <w:i/>
          <w:iCs/>
          <w:lang w:val="da-DK"/>
        </w:rPr>
        <w:t>, vable, vade,</w:t>
      </w:r>
      <w:r w:rsidR="005A6082">
        <w:rPr>
          <w:i/>
          <w:iCs/>
          <w:lang w:val="da-DK"/>
        </w:rPr>
        <w:t xml:space="preserve"> vadmel,</w:t>
      </w:r>
      <w:r>
        <w:rPr>
          <w:i/>
          <w:iCs/>
          <w:lang w:val="da-DK"/>
        </w:rPr>
        <w:t xml:space="preserve"> valg, dvale, hval,</w:t>
      </w:r>
      <w:r w:rsidR="008260C7">
        <w:rPr>
          <w:i/>
          <w:iCs/>
          <w:lang w:val="da-DK"/>
        </w:rPr>
        <w:t xml:space="preserve"> hvalp,</w:t>
      </w:r>
      <w:r>
        <w:rPr>
          <w:i/>
          <w:iCs/>
          <w:lang w:val="da-DK"/>
        </w:rPr>
        <w:t xml:space="preserve"> kval, sval, svale,</w:t>
      </w:r>
      <w:r w:rsidR="005A6082">
        <w:rPr>
          <w:i/>
          <w:iCs/>
          <w:lang w:val="da-DK"/>
        </w:rPr>
        <w:t xml:space="preserve"> svam </w:t>
      </w:r>
      <w:r w:rsidR="00376D1C">
        <w:rPr>
          <w:i/>
          <w:iCs/>
          <w:lang w:val="da-DK"/>
        </w:rPr>
        <w:t xml:space="preserve"> </w:t>
      </w:r>
      <w:r w:rsidR="005A6082">
        <w:rPr>
          <w:lang w:val="da-DK"/>
        </w:rPr>
        <w:t>præt.,</w:t>
      </w:r>
      <w:r>
        <w:rPr>
          <w:lang w:val="da-DK"/>
        </w:rPr>
        <w:t xml:space="preserve"> </w:t>
      </w:r>
      <w:r w:rsidR="005A6082">
        <w:rPr>
          <w:i/>
          <w:iCs/>
          <w:lang w:val="da-DK"/>
        </w:rPr>
        <w:t xml:space="preserve">svamp, </w:t>
      </w:r>
      <w:r>
        <w:rPr>
          <w:i/>
          <w:iCs/>
          <w:lang w:val="da-DK"/>
        </w:rPr>
        <w:t>vammel</w:t>
      </w:r>
      <w:r>
        <w:rPr>
          <w:lang w:val="da-DK"/>
        </w:rPr>
        <w:t xml:space="preserve">, </w:t>
      </w:r>
      <w:r w:rsidR="00376D1C">
        <w:rPr>
          <w:i/>
          <w:iCs/>
          <w:lang w:val="da-DK"/>
        </w:rPr>
        <w:t xml:space="preserve">kvalme, </w:t>
      </w:r>
      <w:r w:rsidR="005A6082">
        <w:rPr>
          <w:i/>
          <w:iCs/>
          <w:lang w:val="da-DK"/>
        </w:rPr>
        <w:t xml:space="preserve">valen, van-, </w:t>
      </w:r>
      <w:r>
        <w:rPr>
          <w:i/>
          <w:iCs/>
          <w:lang w:val="da-DK"/>
        </w:rPr>
        <w:t xml:space="preserve">vane, svane, </w:t>
      </w:r>
      <w:r w:rsidR="00C73939">
        <w:rPr>
          <w:i/>
          <w:iCs/>
          <w:lang w:val="da-DK"/>
        </w:rPr>
        <w:t xml:space="preserve">var </w:t>
      </w:r>
      <w:r w:rsidR="00C73939">
        <w:rPr>
          <w:lang w:val="da-DK"/>
        </w:rPr>
        <w:t xml:space="preserve">adj., </w:t>
      </w:r>
      <w:r>
        <w:rPr>
          <w:i/>
          <w:iCs/>
          <w:lang w:val="da-DK"/>
        </w:rPr>
        <w:t xml:space="preserve">svare, </w:t>
      </w:r>
      <w:r w:rsidR="005A6082">
        <w:rPr>
          <w:i/>
          <w:iCs/>
          <w:lang w:val="da-DK"/>
        </w:rPr>
        <w:t>(ad)</w:t>
      </w:r>
      <w:r>
        <w:rPr>
          <w:i/>
          <w:iCs/>
          <w:lang w:val="da-DK"/>
        </w:rPr>
        <w:t>vare,</w:t>
      </w:r>
      <w:r w:rsidR="005A6082">
        <w:rPr>
          <w:i/>
          <w:iCs/>
          <w:lang w:val="da-DK"/>
        </w:rPr>
        <w:t xml:space="preserve"> vare </w:t>
      </w:r>
      <w:r w:rsidR="005A6082">
        <w:rPr>
          <w:lang w:val="da-DK"/>
        </w:rPr>
        <w:t xml:space="preserve">vb., </w:t>
      </w:r>
      <w:r w:rsidR="005A6082">
        <w:rPr>
          <w:i/>
          <w:iCs/>
          <w:lang w:val="da-DK"/>
        </w:rPr>
        <w:t xml:space="preserve">vare </w:t>
      </w:r>
      <w:r w:rsidR="005A6082">
        <w:rPr>
          <w:lang w:val="da-DK"/>
        </w:rPr>
        <w:t xml:space="preserve">sb., </w:t>
      </w:r>
      <w:r w:rsidR="005A6082" w:rsidRPr="005A6082">
        <w:rPr>
          <w:i/>
          <w:iCs/>
          <w:lang w:val="da-DK"/>
        </w:rPr>
        <w:t>varm,</w:t>
      </w:r>
      <w:r w:rsidR="00881111">
        <w:rPr>
          <w:i/>
          <w:iCs/>
          <w:lang w:val="da-DK"/>
        </w:rPr>
        <w:t xml:space="preserve"> kvart,</w:t>
      </w:r>
      <w:r w:rsidR="00376D1C">
        <w:rPr>
          <w:i/>
          <w:iCs/>
          <w:lang w:val="da-DK"/>
        </w:rPr>
        <w:t xml:space="preserve"> kvas,</w:t>
      </w:r>
      <w:r>
        <w:rPr>
          <w:i/>
          <w:iCs/>
          <w:lang w:val="da-DK"/>
        </w:rPr>
        <w:t xml:space="preserve"> vase </w:t>
      </w:r>
      <w:r>
        <w:rPr>
          <w:lang w:val="da-DK"/>
        </w:rPr>
        <w:t>(</w:t>
      </w:r>
      <w:r w:rsidR="00881111">
        <w:rPr>
          <w:lang w:val="da-DK"/>
        </w:rPr>
        <w:t>grene</w:t>
      </w:r>
      <w:r>
        <w:rPr>
          <w:lang w:val="da-DK"/>
        </w:rPr>
        <w:t>)</w:t>
      </w:r>
      <w:r w:rsidR="00881111">
        <w:rPr>
          <w:lang w:val="da-DK"/>
        </w:rPr>
        <w:t xml:space="preserve">, </w:t>
      </w:r>
      <w:r w:rsidR="00881111">
        <w:rPr>
          <w:i/>
          <w:iCs/>
          <w:lang w:val="da-DK"/>
        </w:rPr>
        <w:t>hvas, hvad, watlæ</w:t>
      </w:r>
      <w:r w:rsidR="005A6082">
        <w:rPr>
          <w:i/>
          <w:iCs/>
          <w:lang w:val="da-DK"/>
        </w:rPr>
        <w:t>.</w:t>
      </w:r>
    </w:p>
    <w:p w14:paraId="7C06FD84" w14:textId="28EDAC34" w:rsidR="005A6082" w:rsidRDefault="005A6082" w:rsidP="00917F7F">
      <w:pPr>
        <w:spacing w:line="360" w:lineRule="auto"/>
        <w:rPr>
          <w:lang w:val="da-DK"/>
        </w:rPr>
      </w:pPr>
      <w:r>
        <w:rPr>
          <w:lang w:val="da-DK"/>
        </w:rPr>
        <w:tab/>
        <w:t>UNDTAGELSE? Forb. -</w:t>
      </w:r>
      <w:r>
        <w:rPr>
          <w:i/>
          <w:iCs/>
          <w:lang w:val="da-DK"/>
        </w:rPr>
        <w:t xml:space="preserve">wang-, </w:t>
      </w:r>
      <w:r>
        <w:rPr>
          <w:lang w:val="da-DK"/>
        </w:rPr>
        <w:t xml:space="preserve">fx </w:t>
      </w:r>
      <w:r>
        <w:rPr>
          <w:i/>
          <w:iCs/>
          <w:lang w:val="da-DK"/>
        </w:rPr>
        <w:t xml:space="preserve">wang, swang, twang, </w:t>
      </w:r>
      <w:r>
        <w:rPr>
          <w:lang w:val="da-DK"/>
        </w:rPr>
        <w:t xml:space="preserve">med den udprægede velar </w:t>
      </w:r>
      <w:r w:rsidRPr="005A6082">
        <w:rPr>
          <w:i/>
          <w:iCs/>
          <w:lang w:val="da-DK"/>
        </w:rPr>
        <w:t xml:space="preserve">ŋ </w:t>
      </w:r>
      <w:r>
        <w:rPr>
          <w:lang w:val="da-DK"/>
        </w:rPr>
        <w:t xml:space="preserve">ventes at rundes som de ovenst. </w:t>
      </w:r>
      <w:r>
        <w:rPr>
          <w:i/>
          <w:iCs/>
          <w:lang w:val="da-DK"/>
        </w:rPr>
        <w:t>(v)å</w:t>
      </w:r>
      <w:r w:rsidRPr="005A6082">
        <w:rPr>
          <w:i/>
          <w:iCs/>
          <w:lang w:val="da-DK"/>
        </w:rPr>
        <w:t>ŋ</w:t>
      </w:r>
      <w:r>
        <w:rPr>
          <w:i/>
          <w:iCs/>
          <w:lang w:val="da-DK"/>
        </w:rPr>
        <w:t xml:space="preserve"> </w:t>
      </w:r>
      <w:r>
        <w:rPr>
          <w:lang w:val="da-DK"/>
        </w:rPr>
        <w:t>er fast i skånsk-bornh. og sjællandsk og vidt udbredt i øvrigt. Formentlig v</w:t>
      </w:r>
      <w:r w:rsidR="0030146B">
        <w:rPr>
          <w:lang w:val="da-DK"/>
        </w:rPr>
        <w:t>a</w:t>
      </w:r>
      <w:r>
        <w:rPr>
          <w:lang w:val="da-DK"/>
        </w:rPr>
        <w:t xml:space="preserve">r  </w:t>
      </w:r>
      <w:r>
        <w:rPr>
          <w:i/>
          <w:iCs/>
          <w:lang w:val="da-DK"/>
        </w:rPr>
        <w:t xml:space="preserve">wang &gt; wong </w:t>
      </w:r>
      <w:r>
        <w:rPr>
          <w:lang w:val="da-DK"/>
        </w:rPr>
        <w:t>da også</w:t>
      </w:r>
      <w:r>
        <w:rPr>
          <w:i/>
          <w:iCs/>
          <w:lang w:val="da-DK"/>
        </w:rPr>
        <w:t xml:space="preserve"> </w:t>
      </w:r>
      <w:r>
        <w:rPr>
          <w:lang w:val="da-DK"/>
        </w:rPr>
        <w:t xml:space="preserve">gennemført i Kbh. Herpå tyder københavneren Hans Mogensen f. 1525, der ligesom de nævnte dial. generelt har </w:t>
      </w:r>
      <w:r>
        <w:rPr>
          <w:i/>
          <w:iCs/>
          <w:lang w:val="da-DK"/>
        </w:rPr>
        <w:t>ang &gt; ong</w:t>
      </w:r>
      <w:r>
        <w:rPr>
          <w:lang w:val="da-DK"/>
        </w:rPr>
        <w:t xml:space="preserve">; han blander i stor stil </w:t>
      </w:r>
      <w:r>
        <w:rPr>
          <w:i/>
          <w:iCs/>
          <w:lang w:val="da-DK"/>
        </w:rPr>
        <w:t xml:space="preserve">a </w:t>
      </w:r>
      <w:r>
        <w:rPr>
          <w:lang w:val="da-DK"/>
        </w:rPr>
        <w:t xml:space="preserve">og </w:t>
      </w:r>
      <w:r>
        <w:rPr>
          <w:i/>
          <w:iCs/>
          <w:lang w:val="da-DK"/>
        </w:rPr>
        <w:t xml:space="preserve">o </w:t>
      </w:r>
      <w:r>
        <w:rPr>
          <w:lang w:val="da-DK"/>
        </w:rPr>
        <w:t xml:space="preserve">i </w:t>
      </w:r>
      <w:r>
        <w:rPr>
          <w:i/>
          <w:iCs/>
          <w:lang w:val="da-DK"/>
        </w:rPr>
        <w:t xml:space="preserve">fange, mange, gang, tvang </w:t>
      </w:r>
      <w:r>
        <w:rPr>
          <w:lang w:val="da-DK"/>
        </w:rPr>
        <w:t xml:space="preserve">m.fl., altså uanset, om der er </w:t>
      </w:r>
      <w:r>
        <w:rPr>
          <w:i/>
          <w:iCs/>
          <w:lang w:val="da-DK"/>
        </w:rPr>
        <w:t xml:space="preserve">w-. </w:t>
      </w:r>
      <w:r>
        <w:rPr>
          <w:lang w:val="da-DK"/>
        </w:rPr>
        <w:t xml:space="preserve">Blandingen er snarest udtryk for gennemført </w:t>
      </w:r>
      <w:r>
        <w:rPr>
          <w:i/>
          <w:iCs/>
          <w:lang w:val="da-DK"/>
        </w:rPr>
        <w:t xml:space="preserve">o, </w:t>
      </w:r>
      <w:r>
        <w:rPr>
          <w:lang w:val="da-DK"/>
        </w:rPr>
        <w:t>eftersom &lt;a&gt; allerede da var blevet det normale på prent. Man kunne da tænke sig, a</w:t>
      </w:r>
      <w:r w:rsidR="00376D1C">
        <w:rPr>
          <w:lang w:val="da-DK"/>
        </w:rPr>
        <w:t>t</w:t>
      </w:r>
      <w:r>
        <w:rPr>
          <w:lang w:val="da-DK"/>
        </w:rPr>
        <w:t xml:space="preserve"> kbhsk.</w:t>
      </w:r>
      <w:r>
        <w:rPr>
          <w:i/>
          <w:iCs/>
          <w:lang w:val="da-DK"/>
        </w:rPr>
        <w:t xml:space="preserve"> </w:t>
      </w:r>
      <w:r>
        <w:rPr>
          <w:lang w:val="da-DK"/>
        </w:rPr>
        <w:t xml:space="preserve">senere har været </w:t>
      </w:r>
      <w:r w:rsidR="00376D1C">
        <w:rPr>
          <w:lang w:val="da-DK"/>
        </w:rPr>
        <w:t>påvirket</w:t>
      </w:r>
      <w:r>
        <w:rPr>
          <w:lang w:val="da-DK"/>
        </w:rPr>
        <w:t xml:space="preserve"> af generel </w:t>
      </w:r>
      <w:r>
        <w:rPr>
          <w:i/>
          <w:iCs/>
          <w:lang w:val="da-DK"/>
        </w:rPr>
        <w:t xml:space="preserve">ang &gt; </w:t>
      </w:r>
      <w:r w:rsidR="00376D1C">
        <w:rPr>
          <w:i/>
          <w:iCs/>
          <w:lang w:val="da-DK"/>
        </w:rPr>
        <w:t>å</w:t>
      </w:r>
      <w:r>
        <w:rPr>
          <w:i/>
          <w:iCs/>
          <w:lang w:val="da-DK"/>
        </w:rPr>
        <w:t xml:space="preserve">ng, </w:t>
      </w:r>
      <w:r>
        <w:rPr>
          <w:lang w:val="da-DK"/>
        </w:rPr>
        <w:t xml:space="preserve">men afvist det, hvorved </w:t>
      </w:r>
      <w:r>
        <w:rPr>
          <w:i/>
          <w:iCs/>
          <w:lang w:val="da-DK"/>
        </w:rPr>
        <w:t>w</w:t>
      </w:r>
      <w:r w:rsidR="00376D1C">
        <w:rPr>
          <w:i/>
          <w:iCs/>
          <w:lang w:val="da-DK"/>
        </w:rPr>
        <w:t>å</w:t>
      </w:r>
      <w:r>
        <w:rPr>
          <w:i/>
          <w:iCs/>
          <w:lang w:val="da-DK"/>
        </w:rPr>
        <w:t xml:space="preserve">ng </w:t>
      </w:r>
      <w:r>
        <w:rPr>
          <w:lang w:val="da-DK"/>
        </w:rPr>
        <w:t>er gledet med ud.</w:t>
      </w:r>
    </w:p>
    <w:p w14:paraId="3A64167C" w14:textId="0BFE7960" w:rsidR="00C73939" w:rsidRDefault="00C73939" w:rsidP="00917F7F">
      <w:pPr>
        <w:spacing w:line="360" w:lineRule="auto"/>
        <w:rPr>
          <w:lang w:val="da-DK"/>
        </w:rPr>
      </w:pPr>
      <w:r>
        <w:rPr>
          <w:lang w:val="da-DK"/>
        </w:rPr>
        <w:tab/>
      </w:r>
      <w:r>
        <w:rPr>
          <w:i/>
          <w:iCs/>
          <w:lang w:val="da-DK"/>
        </w:rPr>
        <w:t xml:space="preserve">Å </w:t>
      </w:r>
      <w:r>
        <w:rPr>
          <w:lang w:val="da-DK"/>
        </w:rPr>
        <w:t xml:space="preserve">ELLER </w:t>
      </w:r>
      <w:r>
        <w:rPr>
          <w:i/>
          <w:iCs/>
          <w:lang w:val="da-DK"/>
        </w:rPr>
        <w:t>O</w:t>
      </w:r>
      <w:r>
        <w:rPr>
          <w:lang w:val="da-DK"/>
        </w:rPr>
        <w:t xml:space="preserve">? Det ses ikke umiddelbart, om det nye mda. </w:t>
      </w:r>
      <w:r>
        <w:rPr>
          <w:i/>
          <w:iCs/>
          <w:lang w:val="da-DK"/>
        </w:rPr>
        <w:t>&lt;</w:t>
      </w:r>
      <w:r>
        <w:rPr>
          <w:lang w:val="da-DK"/>
        </w:rPr>
        <w:t xml:space="preserve">o&gt; betegner et udtalt </w:t>
      </w:r>
      <w:r>
        <w:rPr>
          <w:i/>
          <w:iCs/>
          <w:lang w:val="da-DK"/>
        </w:rPr>
        <w:t xml:space="preserve">å, </w:t>
      </w:r>
      <w:r>
        <w:rPr>
          <w:lang w:val="da-DK"/>
        </w:rPr>
        <w:t>dvs. en ren runding af [</w:t>
      </w:r>
      <w:r w:rsidRPr="00C73939">
        <w:rPr>
          <w:lang w:val="da-DK"/>
        </w:rPr>
        <w:t>α</w:t>
      </w:r>
      <w:r>
        <w:rPr>
          <w:lang w:val="da-DK"/>
        </w:rPr>
        <w:t xml:space="preserve">], eller det mere lukkede </w:t>
      </w:r>
      <w:r>
        <w:rPr>
          <w:i/>
          <w:iCs/>
          <w:lang w:val="da-DK"/>
        </w:rPr>
        <w:t>o .</w:t>
      </w:r>
      <w:r w:rsidR="00376D1C">
        <w:rPr>
          <w:i/>
          <w:iCs/>
          <w:lang w:val="da-DK"/>
        </w:rPr>
        <w:t xml:space="preserve"> </w:t>
      </w:r>
      <w:r w:rsidR="00AB74F8">
        <w:rPr>
          <w:lang w:val="da-DK"/>
        </w:rPr>
        <w:t xml:space="preserve">At lyden i dag, og i ymda., fremtræder som </w:t>
      </w:r>
      <w:r w:rsidR="00AB74F8">
        <w:rPr>
          <w:i/>
          <w:iCs/>
          <w:lang w:val="da-DK"/>
        </w:rPr>
        <w:t xml:space="preserve">å, </w:t>
      </w:r>
      <w:r w:rsidR="00AB74F8">
        <w:rPr>
          <w:lang w:val="da-DK"/>
        </w:rPr>
        <w:t>kan blot skyldes</w:t>
      </w:r>
      <w:r w:rsidR="00376D1C">
        <w:rPr>
          <w:lang w:val="da-DK"/>
        </w:rPr>
        <w:t xml:space="preserve"> ymda. </w:t>
      </w:r>
      <w:r w:rsidR="00376D1C">
        <w:rPr>
          <w:i/>
          <w:iCs/>
          <w:lang w:val="da-DK"/>
        </w:rPr>
        <w:t xml:space="preserve">o &gt; å </w:t>
      </w:r>
      <w:r w:rsidR="00376D1C">
        <w:rPr>
          <w:lang w:val="da-DK"/>
        </w:rPr>
        <w:t>fra ca. 1325 (§Y12).</w:t>
      </w:r>
      <w:r>
        <w:rPr>
          <w:i/>
          <w:iCs/>
          <w:lang w:val="da-DK"/>
        </w:rPr>
        <w:t xml:space="preserve"> </w:t>
      </w:r>
      <w:r>
        <w:rPr>
          <w:lang w:val="da-DK"/>
        </w:rPr>
        <w:t>Der er gode grunde til at tro det</w:t>
      </w:r>
      <w:r w:rsidR="00376D1C">
        <w:rPr>
          <w:lang w:val="da-DK"/>
        </w:rPr>
        <w:t>te</w:t>
      </w:r>
      <w:r>
        <w:rPr>
          <w:lang w:val="da-DK"/>
        </w:rPr>
        <w:t xml:space="preserve"> sidste:</w:t>
      </w:r>
    </w:p>
    <w:p w14:paraId="5371455D" w14:textId="3C831E88" w:rsidR="00C73939" w:rsidRDefault="00C73939" w:rsidP="00917F7F">
      <w:pPr>
        <w:spacing w:line="360" w:lineRule="auto"/>
        <w:rPr>
          <w:lang w:val="da-DK"/>
        </w:rPr>
      </w:pPr>
      <w:r>
        <w:rPr>
          <w:lang w:val="da-DK"/>
        </w:rPr>
        <w:tab/>
        <w:t xml:space="preserve">1) Et </w:t>
      </w:r>
      <w:r>
        <w:rPr>
          <w:i/>
          <w:iCs/>
          <w:lang w:val="da-DK"/>
        </w:rPr>
        <w:t xml:space="preserve">å, </w:t>
      </w:r>
      <w:r>
        <w:rPr>
          <w:lang w:val="da-DK"/>
        </w:rPr>
        <w:t xml:space="preserve">dvs. </w:t>
      </w:r>
      <w:r w:rsidR="00AB74F8">
        <w:rPr>
          <w:lang w:val="da-DK"/>
        </w:rPr>
        <w:t xml:space="preserve">cirka </w:t>
      </w:r>
      <w:r>
        <w:rPr>
          <w:lang w:val="da-DK"/>
        </w:rPr>
        <w:t>[</w:t>
      </w:r>
      <w:r w:rsidR="00AB74F8" w:rsidRPr="00AB74F8">
        <w:rPr>
          <w:lang w:val="da-DK"/>
        </w:rPr>
        <w:t>ɒ</w:t>
      </w:r>
      <w:r w:rsidR="00AB74F8">
        <w:rPr>
          <w:lang w:val="da-DK"/>
        </w:rPr>
        <w:t>]</w:t>
      </w:r>
      <w:r w:rsidR="00376D1C">
        <w:rPr>
          <w:lang w:val="da-DK"/>
        </w:rPr>
        <w:t>,</w:t>
      </w:r>
      <w:r w:rsidR="00AB74F8">
        <w:rPr>
          <w:lang w:val="da-DK"/>
        </w:rPr>
        <w:t xml:space="preserve"> ville være en ny kvalitet i sproget, både lang og kort, idet den ellers først opstår efter </w:t>
      </w:r>
      <w:r w:rsidR="00AB74F8">
        <w:rPr>
          <w:i/>
          <w:iCs/>
          <w:lang w:val="da-DK"/>
        </w:rPr>
        <w:t xml:space="preserve">a: &gt; å: </w:t>
      </w:r>
      <w:r w:rsidR="00AB74F8">
        <w:rPr>
          <w:lang w:val="da-DK"/>
        </w:rPr>
        <w:t>(§Y5). Det fremgår både af Da.Rm. og spirantsvækkelserne ovf., at lydlove oftest leder til en i forvejen eksisterende lyd fremfor en helt ny.</w:t>
      </w:r>
    </w:p>
    <w:p w14:paraId="2AB49D75" w14:textId="40F408FA" w:rsidR="00AB74F8" w:rsidRDefault="00AB74F8" w:rsidP="00917F7F">
      <w:pPr>
        <w:spacing w:line="360" w:lineRule="auto"/>
        <w:rPr>
          <w:lang w:val="da-DK"/>
        </w:rPr>
      </w:pPr>
      <w:r>
        <w:rPr>
          <w:lang w:val="da-DK"/>
        </w:rPr>
        <w:tab/>
      </w:r>
      <w:r w:rsidR="00376D1C">
        <w:rPr>
          <w:lang w:val="da-DK"/>
        </w:rPr>
        <w:t xml:space="preserve">2) Kvaliteten </w:t>
      </w:r>
      <w:r w:rsidR="00376D1C">
        <w:rPr>
          <w:i/>
          <w:iCs/>
          <w:lang w:val="da-DK"/>
        </w:rPr>
        <w:t xml:space="preserve">o </w:t>
      </w:r>
      <w:r w:rsidR="00376D1C">
        <w:rPr>
          <w:lang w:val="da-DK"/>
        </w:rPr>
        <w:t>er, som GG</w:t>
      </w:r>
      <w:r w:rsidR="0030146B">
        <w:rPr>
          <w:lang w:val="da-DK"/>
        </w:rPr>
        <w:t xml:space="preserve"> </w:t>
      </w:r>
      <w:r w:rsidR="00376D1C">
        <w:rPr>
          <w:lang w:val="da-DK"/>
        </w:rPr>
        <w:t>§137.1 fremhæver, bevaret i sejrøsk.</w:t>
      </w:r>
    </w:p>
    <w:p w14:paraId="5C052E3B" w14:textId="69B6A2E8" w:rsidR="00376D1C" w:rsidRPr="00376D1C" w:rsidRDefault="00376D1C" w:rsidP="00917F7F">
      <w:pPr>
        <w:spacing w:line="360" w:lineRule="auto"/>
        <w:rPr>
          <w:lang w:val="da-DK"/>
        </w:rPr>
      </w:pPr>
      <w:r>
        <w:rPr>
          <w:lang w:val="da-DK"/>
        </w:rPr>
        <w:tab/>
        <w:t xml:space="preserve">3) </w:t>
      </w:r>
      <w:r>
        <w:rPr>
          <w:i/>
          <w:iCs/>
          <w:lang w:val="da-DK"/>
        </w:rPr>
        <w:t>o-</w:t>
      </w:r>
      <w:r>
        <w:rPr>
          <w:lang w:val="da-DK"/>
        </w:rPr>
        <w:t xml:space="preserve">kvalitet er bedst foreneligt med lydloven </w:t>
      </w:r>
      <w:r>
        <w:rPr>
          <w:i/>
          <w:iCs/>
          <w:lang w:val="da-DK"/>
        </w:rPr>
        <w:t>o &gt; u,</w:t>
      </w:r>
      <w:r>
        <w:rPr>
          <w:lang w:val="da-DK"/>
        </w:rPr>
        <w:t xml:space="preserve"> </w:t>
      </w:r>
      <w:r>
        <w:rPr>
          <w:i/>
          <w:iCs/>
          <w:lang w:val="da-DK"/>
        </w:rPr>
        <w:t xml:space="preserve">woggæ &gt; wuggæ, </w:t>
      </w:r>
      <w:r>
        <w:rPr>
          <w:lang w:val="da-DK"/>
        </w:rPr>
        <w:t>§1</w:t>
      </w:r>
      <w:r w:rsidR="00A033C0">
        <w:rPr>
          <w:lang w:val="da-DK"/>
        </w:rPr>
        <w:t>2</w:t>
      </w:r>
      <w:r>
        <w:rPr>
          <w:lang w:val="da-DK"/>
        </w:rPr>
        <w:t>.</w:t>
      </w:r>
    </w:p>
    <w:p w14:paraId="5B8B05A9" w14:textId="3ED200D3" w:rsidR="00632FDD" w:rsidRDefault="00376D1C" w:rsidP="00917F7F">
      <w:pPr>
        <w:spacing w:line="360" w:lineRule="auto"/>
        <w:rPr>
          <w:lang w:val="da-DK"/>
        </w:rPr>
      </w:pPr>
      <w:r>
        <w:rPr>
          <w:lang w:val="da-DK"/>
        </w:rPr>
        <w:tab/>
        <w:t>FORLØB OG DATERING. De ældste hss. fra omkring 1300, alle landsdele, har mange eksempler på &lt;wo&gt;, men også mange på &lt;wa&gt;. At originalerne fra ca. 1200 skulle have gennemført &lt;wa&gt;, så at alle håndskrifternes &lt;w</w:t>
      </w:r>
      <w:r w:rsidR="001E3A5B">
        <w:rPr>
          <w:lang w:val="da-DK"/>
        </w:rPr>
        <w:t>o</w:t>
      </w:r>
      <w:r>
        <w:rPr>
          <w:lang w:val="da-DK"/>
        </w:rPr>
        <w:t>&gt;-belæg skulle være fejlafskrevet i tidens løb fra originalernes &lt;wa&gt;, er helt usandsynligt; vi véd, at afskrift dengang var et nøjagtigt og samvittighedsfuldt foretagende. Udviklingen må dermed være startet før 1200, skønsmæssigt 11</w:t>
      </w:r>
      <w:r w:rsidR="001E3A5B">
        <w:rPr>
          <w:lang w:val="da-DK"/>
        </w:rPr>
        <w:t>75</w:t>
      </w:r>
      <w:r>
        <w:rPr>
          <w:lang w:val="da-DK"/>
        </w:rPr>
        <w:t>. Afslutningen i kbhsk. er vanskelig at fastsætte</w:t>
      </w:r>
      <w:r w:rsidR="00505FC3">
        <w:rPr>
          <w:lang w:val="da-DK"/>
        </w:rPr>
        <w:t>, fordi &lt;w</w:t>
      </w:r>
      <w:r w:rsidR="00DE1A4D">
        <w:rPr>
          <w:lang w:val="da-DK"/>
        </w:rPr>
        <w:t>a</w:t>
      </w:r>
      <w:r w:rsidR="00505FC3">
        <w:rPr>
          <w:lang w:val="da-DK"/>
        </w:rPr>
        <w:t>&gt; endnu er alm. omkring 1500 og endda lidt senere. (Mogensen f. 1525 Kbh. har dog</w:t>
      </w:r>
      <w:r w:rsidR="0030146B">
        <w:rPr>
          <w:lang w:val="da-DK"/>
        </w:rPr>
        <w:t xml:space="preserve"> i 1575</w:t>
      </w:r>
      <w:r w:rsidR="00505FC3">
        <w:rPr>
          <w:lang w:val="da-DK"/>
        </w:rPr>
        <w:t xml:space="preserve"> kun &lt;wo&gt;). Dette sidste skyldes, at bogstavet </w:t>
      </w:r>
      <w:r w:rsidR="00505FC3">
        <w:rPr>
          <w:i/>
          <w:iCs/>
          <w:lang w:val="da-DK"/>
        </w:rPr>
        <w:t xml:space="preserve">a </w:t>
      </w:r>
      <w:r w:rsidR="00505FC3">
        <w:rPr>
          <w:lang w:val="da-DK"/>
        </w:rPr>
        <w:t xml:space="preserve">efter </w:t>
      </w:r>
      <w:r w:rsidR="00505FC3">
        <w:rPr>
          <w:i/>
          <w:iCs/>
          <w:lang w:val="da-DK"/>
        </w:rPr>
        <w:t xml:space="preserve">a: &gt; å: </w:t>
      </w:r>
      <w:r w:rsidR="00505FC3">
        <w:rPr>
          <w:lang w:val="da-DK"/>
        </w:rPr>
        <w:t xml:space="preserve">bliver associeret med både </w:t>
      </w:r>
      <w:r w:rsidR="00505FC3">
        <w:rPr>
          <w:i/>
          <w:iCs/>
          <w:lang w:val="da-DK"/>
        </w:rPr>
        <w:t xml:space="preserve">a- </w:t>
      </w:r>
      <w:r w:rsidR="00505FC3" w:rsidRPr="00505FC3">
        <w:rPr>
          <w:lang w:val="da-DK"/>
        </w:rPr>
        <w:t>og</w:t>
      </w:r>
      <w:r w:rsidR="00505FC3">
        <w:rPr>
          <w:lang w:val="da-DK"/>
        </w:rPr>
        <w:t xml:space="preserve"> </w:t>
      </w:r>
      <w:r w:rsidR="00505FC3">
        <w:rPr>
          <w:i/>
          <w:iCs/>
          <w:lang w:val="da-DK"/>
        </w:rPr>
        <w:t>å-</w:t>
      </w:r>
      <w:r w:rsidR="00505FC3">
        <w:rPr>
          <w:lang w:val="da-DK"/>
        </w:rPr>
        <w:t xml:space="preserve">lyd, herunder med kort </w:t>
      </w:r>
      <w:r w:rsidR="00505FC3">
        <w:rPr>
          <w:i/>
          <w:iCs/>
          <w:lang w:val="da-DK"/>
        </w:rPr>
        <w:t>å-</w:t>
      </w:r>
      <w:r w:rsidR="00505FC3">
        <w:rPr>
          <w:lang w:val="da-DK"/>
        </w:rPr>
        <w:t xml:space="preserve">lyd som i </w:t>
      </w:r>
      <w:r w:rsidR="00505FC3">
        <w:rPr>
          <w:i/>
          <w:iCs/>
          <w:lang w:val="da-DK"/>
        </w:rPr>
        <w:t xml:space="preserve">måtte, tåspids </w:t>
      </w:r>
      <w:r w:rsidR="00505FC3">
        <w:rPr>
          <w:lang w:val="da-DK"/>
        </w:rPr>
        <w:t>skrevet med &lt;a&gt;, hvorfor vi også i ymda. får de alm. skrivemåder som &lt;falk, stak&gt;</w:t>
      </w:r>
      <w:r w:rsidR="0030146B">
        <w:rPr>
          <w:lang w:val="da-DK"/>
        </w:rPr>
        <w:t xml:space="preserve"> ’folk, stok’</w:t>
      </w:r>
      <w:r w:rsidR="00505FC3">
        <w:rPr>
          <w:lang w:val="da-DK"/>
        </w:rPr>
        <w:t>. V</w:t>
      </w:r>
      <w:r>
        <w:rPr>
          <w:lang w:val="da-DK"/>
        </w:rPr>
        <w:t>i må nøjes med</w:t>
      </w:r>
      <w:r w:rsidR="00505FC3">
        <w:rPr>
          <w:lang w:val="da-DK"/>
        </w:rPr>
        <w:t xml:space="preserve"> at regne med</w:t>
      </w:r>
      <w:r>
        <w:rPr>
          <w:lang w:val="da-DK"/>
        </w:rPr>
        <w:t xml:space="preserve"> de sædvanlige 50 års varighed</w:t>
      </w:r>
      <w:r w:rsidR="00505FC3">
        <w:rPr>
          <w:lang w:val="da-DK"/>
        </w:rPr>
        <w:t xml:space="preserve"> for lydlove. Altså</w:t>
      </w:r>
      <w:r>
        <w:rPr>
          <w:lang w:val="da-DK"/>
        </w:rPr>
        <w:t>: ca. 11</w:t>
      </w:r>
      <w:r w:rsidR="001E3A5B">
        <w:rPr>
          <w:lang w:val="da-DK"/>
        </w:rPr>
        <w:t>75</w:t>
      </w:r>
      <w:r>
        <w:rPr>
          <w:lang w:val="da-DK"/>
        </w:rPr>
        <w:t>-12</w:t>
      </w:r>
      <w:r w:rsidR="001E3A5B">
        <w:rPr>
          <w:lang w:val="da-DK"/>
        </w:rPr>
        <w:t>25</w:t>
      </w:r>
      <w:r>
        <w:rPr>
          <w:lang w:val="da-DK"/>
        </w:rPr>
        <w:tab/>
        <w:t xml:space="preserve">Runding foran tryksvagt </w:t>
      </w:r>
      <w:r>
        <w:rPr>
          <w:i/>
          <w:iCs/>
          <w:lang w:val="da-DK"/>
        </w:rPr>
        <w:t xml:space="preserve">r </w:t>
      </w:r>
      <w:r>
        <w:rPr>
          <w:lang w:val="da-DK"/>
        </w:rPr>
        <w:t xml:space="preserve">synes dog noget senere. Ganske vist er </w:t>
      </w:r>
      <w:r w:rsidR="001E3A5B">
        <w:rPr>
          <w:lang w:val="da-DK"/>
        </w:rPr>
        <w:t xml:space="preserve">det højfrekvente </w:t>
      </w:r>
      <w:r>
        <w:rPr>
          <w:i/>
          <w:iCs/>
          <w:lang w:val="da-DK"/>
        </w:rPr>
        <w:t xml:space="preserve">wor </w:t>
      </w:r>
      <w:r>
        <w:rPr>
          <w:lang w:val="da-DK"/>
        </w:rPr>
        <w:t>præt. ligeså tidlig</w:t>
      </w:r>
      <w:r w:rsidR="001E3A5B">
        <w:rPr>
          <w:lang w:val="da-DK"/>
        </w:rPr>
        <w:t>t</w:t>
      </w:r>
      <w:r>
        <w:rPr>
          <w:lang w:val="da-DK"/>
        </w:rPr>
        <w:t xml:space="preserve"> som de nævnte, ca. 1300, men </w:t>
      </w:r>
      <w:r>
        <w:rPr>
          <w:i/>
          <w:iCs/>
          <w:lang w:val="da-DK"/>
        </w:rPr>
        <w:t xml:space="preserve">hwor </w:t>
      </w:r>
      <w:r>
        <w:rPr>
          <w:lang w:val="da-DK"/>
        </w:rPr>
        <w:t>’ubi’</w:t>
      </w:r>
      <w:r>
        <w:rPr>
          <w:i/>
          <w:iCs/>
          <w:lang w:val="da-DK"/>
        </w:rPr>
        <w:t xml:space="preserve"> </w:t>
      </w:r>
      <w:r>
        <w:rPr>
          <w:lang w:val="da-DK"/>
        </w:rPr>
        <w:t xml:space="preserve">findes uden for jysk først fra 1410 </w:t>
      </w:r>
      <w:r>
        <w:rPr>
          <w:lang w:val="da-DK"/>
        </w:rPr>
        <w:lastRenderedPageBreak/>
        <w:t>(GDO, godt 1000 belæg); det har naturligvis konkurreret med trykstærkt '</w:t>
      </w:r>
      <w:r>
        <w:rPr>
          <w:i/>
          <w:iCs/>
          <w:lang w:val="da-DK"/>
        </w:rPr>
        <w:t xml:space="preserve">hwar, </w:t>
      </w:r>
      <w:r>
        <w:rPr>
          <w:lang w:val="da-DK"/>
        </w:rPr>
        <w:t xml:space="preserve">og deri ligger vel grunden til, at </w:t>
      </w:r>
      <w:r>
        <w:rPr>
          <w:i/>
          <w:iCs/>
          <w:lang w:val="da-DK"/>
        </w:rPr>
        <w:t xml:space="preserve">hwar </w:t>
      </w:r>
      <w:r>
        <w:rPr>
          <w:lang w:val="da-DK"/>
        </w:rPr>
        <w:t xml:space="preserve">dominerer det meste af 1400-t., men når </w:t>
      </w:r>
      <w:r>
        <w:rPr>
          <w:i/>
          <w:iCs/>
          <w:lang w:val="da-DK"/>
        </w:rPr>
        <w:t xml:space="preserve">hwor </w:t>
      </w:r>
      <w:r>
        <w:rPr>
          <w:lang w:val="da-DK"/>
        </w:rPr>
        <w:t xml:space="preserve">kom frem i Flensborg ca. 1300, kunne det vel også komme frem i østligere dansk, om det fandtes. Også </w:t>
      </w:r>
      <w:r>
        <w:rPr>
          <w:i/>
          <w:iCs/>
          <w:lang w:val="da-DK"/>
        </w:rPr>
        <w:t xml:space="preserve">hwort </w:t>
      </w:r>
      <w:r>
        <w:rPr>
          <w:lang w:val="da-DK"/>
        </w:rPr>
        <w:t xml:space="preserve">’hvorhen’ </w:t>
      </w:r>
      <w:r w:rsidR="006B2E3D">
        <w:rPr>
          <w:lang w:val="da-DK"/>
        </w:rPr>
        <w:t>er sent overleveret: 1417 (GDO).</w:t>
      </w:r>
      <w:r w:rsidR="00417377">
        <w:rPr>
          <w:lang w:val="da-DK"/>
        </w:rPr>
        <w:t xml:space="preserve"> Og </w:t>
      </w:r>
      <w:r w:rsidR="00417377">
        <w:rPr>
          <w:i/>
          <w:iCs/>
          <w:lang w:val="da-DK"/>
        </w:rPr>
        <w:t>kor</w:t>
      </w:r>
      <w:r w:rsidR="00417377">
        <w:rPr>
          <w:lang w:val="da-DK"/>
        </w:rPr>
        <w:t>'</w:t>
      </w:r>
      <w:r w:rsidR="00417377">
        <w:rPr>
          <w:i/>
          <w:iCs/>
          <w:lang w:val="da-DK"/>
        </w:rPr>
        <w:t xml:space="preserve">ter </w:t>
      </w:r>
      <w:r w:rsidR="00417377">
        <w:rPr>
          <w:lang w:val="da-DK"/>
        </w:rPr>
        <w:t xml:space="preserve">først fra 1452 (Kbh.; kendes </w:t>
      </w:r>
      <w:r w:rsidR="00632FDD">
        <w:rPr>
          <w:lang w:val="da-DK"/>
        </w:rPr>
        <w:t>helt op</w:t>
      </w:r>
      <w:r w:rsidR="00417377">
        <w:rPr>
          <w:lang w:val="da-DK"/>
        </w:rPr>
        <w:t xml:space="preserve"> i 1</w:t>
      </w:r>
      <w:r w:rsidR="00632FDD">
        <w:rPr>
          <w:lang w:val="da-DK"/>
        </w:rPr>
        <w:t>8</w:t>
      </w:r>
      <w:r w:rsidR="00417377">
        <w:rPr>
          <w:lang w:val="da-DK"/>
        </w:rPr>
        <w:t>00-t.</w:t>
      </w:r>
      <w:r w:rsidR="00632FDD">
        <w:rPr>
          <w:lang w:val="da-DK"/>
        </w:rPr>
        <w:t>, ODS</w:t>
      </w:r>
      <w:r w:rsidR="0030146B">
        <w:rPr>
          <w:lang w:val="da-DK"/>
        </w:rPr>
        <w:t>, samt i dial.</w:t>
      </w:r>
      <w:r w:rsidR="00417377">
        <w:rPr>
          <w:lang w:val="da-DK"/>
        </w:rPr>
        <w:t>)</w:t>
      </w:r>
      <w:r w:rsidR="00632FDD">
        <w:rPr>
          <w:lang w:val="da-DK"/>
        </w:rPr>
        <w:t>.</w:t>
      </w:r>
    </w:p>
    <w:p w14:paraId="7C926D8E" w14:textId="08725B8C" w:rsidR="00632FDD" w:rsidRDefault="00632FDD" w:rsidP="00917F7F">
      <w:pPr>
        <w:spacing w:line="360" w:lineRule="auto"/>
        <w:rPr>
          <w:i/>
          <w:iCs/>
          <w:lang w:val="da-DK"/>
        </w:rPr>
      </w:pPr>
      <w:r>
        <w:rPr>
          <w:lang w:val="da-DK"/>
        </w:rPr>
        <w:tab/>
        <w:t>RELATIV DATERING. Udv. er nødvendigvis senere end -</w:t>
      </w:r>
      <w:r>
        <w:rPr>
          <w:i/>
          <w:iCs/>
          <w:lang w:val="da-DK"/>
        </w:rPr>
        <w:t xml:space="preserve">v &gt; -w </w:t>
      </w:r>
      <w:r>
        <w:rPr>
          <w:lang w:val="da-DK"/>
        </w:rPr>
        <w:t>(§4.2),</w:t>
      </w:r>
      <w:r w:rsidR="00CE488E">
        <w:rPr>
          <w:lang w:val="da-DK"/>
        </w:rPr>
        <w:t xml:space="preserve"> dvs. efter 1150,</w:t>
      </w:r>
      <w:r>
        <w:rPr>
          <w:lang w:val="da-DK"/>
        </w:rPr>
        <w:t xml:space="preserve"> </w:t>
      </w:r>
      <w:r w:rsidR="0030146B">
        <w:rPr>
          <w:lang w:val="da-DK"/>
        </w:rPr>
        <w:t>da den</w:t>
      </w:r>
      <w:r>
        <w:rPr>
          <w:lang w:val="da-DK"/>
        </w:rPr>
        <w:t xml:space="preserve"> jo forudsætter et </w:t>
      </w:r>
      <w:r>
        <w:rPr>
          <w:i/>
          <w:iCs/>
          <w:lang w:val="da-DK"/>
        </w:rPr>
        <w:t>w .</w:t>
      </w:r>
    </w:p>
    <w:p w14:paraId="471B7A4E" w14:textId="3FE6C909" w:rsidR="00210C5B" w:rsidRDefault="00632FDD" w:rsidP="00917F7F">
      <w:pPr>
        <w:spacing w:line="360" w:lineRule="auto"/>
        <w:rPr>
          <w:i/>
          <w:iCs/>
          <w:lang w:val="da-DK"/>
        </w:rPr>
      </w:pPr>
      <w:r>
        <w:rPr>
          <w:i/>
          <w:iCs/>
          <w:lang w:val="da-DK"/>
        </w:rPr>
        <w:tab/>
      </w:r>
      <w:r>
        <w:rPr>
          <w:lang w:val="da-DK"/>
        </w:rPr>
        <w:t xml:space="preserve">ÅRSAGER. Udv. er en simpel nær-assimilation, hvor en C giver farve – runding og lukkethed – til en nabo-V til højre. Den er nært beslægtet med de </w:t>
      </w:r>
      <w:r w:rsidR="00210C5B">
        <w:rPr>
          <w:lang w:val="da-DK"/>
        </w:rPr>
        <w:t xml:space="preserve">næsten samtidige </w:t>
      </w:r>
      <w:r w:rsidR="00210C5B">
        <w:rPr>
          <w:i/>
          <w:iCs/>
          <w:lang w:val="da-DK"/>
        </w:rPr>
        <w:t xml:space="preserve">wa: &gt; wå: </w:t>
      </w:r>
      <w:r w:rsidR="00210C5B">
        <w:rPr>
          <w:lang w:val="da-DK"/>
        </w:rPr>
        <w:t>(§Y5) fra ca. 1200 og med C</w:t>
      </w:r>
      <w:r w:rsidR="00210C5B">
        <w:rPr>
          <w:i/>
          <w:iCs/>
          <w:lang w:val="da-DK"/>
        </w:rPr>
        <w:t xml:space="preserve">wa: &gt; </w:t>
      </w:r>
      <w:r w:rsidR="00210C5B">
        <w:rPr>
          <w:lang w:val="da-DK"/>
        </w:rPr>
        <w:t>C</w:t>
      </w:r>
      <w:r w:rsidR="00210C5B">
        <w:rPr>
          <w:i/>
          <w:iCs/>
          <w:lang w:val="da-DK"/>
        </w:rPr>
        <w:t xml:space="preserve">o: </w:t>
      </w:r>
      <w:r w:rsidR="00210C5B">
        <w:rPr>
          <w:lang w:val="da-DK"/>
        </w:rPr>
        <w:t>(§1</w:t>
      </w:r>
      <w:r w:rsidR="00A033C0">
        <w:rPr>
          <w:lang w:val="da-DK"/>
        </w:rPr>
        <w:t>1</w:t>
      </w:r>
      <w:r w:rsidR="00210C5B">
        <w:rPr>
          <w:lang w:val="da-DK"/>
        </w:rPr>
        <w:t xml:space="preserve">), der netop også når den lukkede </w:t>
      </w:r>
      <w:r w:rsidR="00210C5B">
        <w:rPr>
          <w:i/>
          <w:iCs/>
          <w:lang w:val="da-DK"/>
        </w:rPr>
        <w:t>o-</w:t>
      </w:r>
      <w:r w:rsidR="00210C5B">
        <w:rPr>
          <w:lang w:val="da-DK"/>
        </w:rPr>
        <w:t>kvalitet, og med den flg. §</w:t>
      </w:r>
      <w:r w:rsidR="00CE488E">
        <w:rPr>
          <w:lang w:val="da-DK"/>
        </w:rPr>
        <w:t>1</w:t>
      </w:r>
      <w:r w:rsidR="00A033C0">
        <w:rPr>
          <w:lang w:val="da-DK"/>
        </w:rPr>
        <w:t>2</w:t>
      </w:r>
      <w:r w:rsidR="00210C5B">
        <w:rPr>
          <w:lang w:val="da-DK"/>
        </w:rPr>
        <w:t xml:space="preserve">’s </w:t>
      </w:r>
      <w:r w:rsidR="00210C5B">
        <w:rPr>
          <w:i/>
          <w:iCs/>
          <w:lang w:val="da-DK"/>
        </w:rPr>
        <w:t>wo &gt; wu .</w:t>
      </w:r>
    </w:p>
    <w:p w14:paraId="42435443" w14:textId="1848CA8A" w:rsidR="00376D1C" w:rsidRPr="00376D1C" w:rsidRDefault="00210C5B" w:rsidP="00917F7F">
      <w:pPr>
        <w:spacing w:line="360" w:lineRule="auto"/>
        <w:rPr>
          <w:lang w:val="da-DK"/>
        </w:rPr>
      </w:pPr>
      <w:r>
        <w:rPr>
          <w:i/>
          <w:iCs/>
          <w:lang w:val="da-DK"/>
        </w:rPr>
        <w:tab/>
      </w:r>
      <w:r w:rsidR="009E7E8D">
        <w:rPr>
          <w:lang w:val="da-DK"/>
        </w:rPr>
        <w:t xml:space="preserve">DIALEKTER. </w:t>
      </w:r>
      <w:r w:rsidR="004D5FB0">
        <w:rPr>
          <w:lang w:val="da-DK"/>
        </w:rPr>
        <w:t xml:space="preserve">Dialekterne vest for </w:t>
      </w:r>
      <w:r w:rsidR="00842DB5">
        <w:rPr>
          <w:lang w:val="da-DK"/>
        </w:rPr>
        <w:t>Storebælt</w:t>
      </w:r>
      <w:r w:rsidR="004D5FB0">
        <w:rPr>
          <w:lang w:val="da-DK"/>
        </w:rPr>
        <w:t xml:space="preserve"> går ofte længere end kbhsk. Jf. vbm. </w:t>
      </w:r>
      <w:r w:rsidR="004D5FB0">
        <w:rPr>
          <w:i/>
          <w:iCs/>
          <w:lang w:val="da-DK"/>
        </w:rPr>
        <w:t>s</w:t>
      </w:r>
      <w:r w:rsidR="00E03498" w:rsidRPr="00E03498">
        <w:rPr>
          <w:i/>
          <w:iCs/>
          <w:lang w:val="da-DK"/>
        </w:rPr>
        <w:t>u̟</w:t>
      </w:r>
      <w:r w:rsidR="004D5FB0">
        <w:rPr>
          <w:i/>
          <w:iCs/>
          <w:lang w:val="da-DK"/>
        </w:rPr>
        <w:t>w</w:t>
      </w:r>
      <w:r w:rsidR="00E03498">
        <w:rPr>
          <w:i/>
          <w:iCs/>
          <w:lang w:val="da-DK"/>
        </w:rPr>
        <w:t>:</w:t>
      </w:r>
      <w:r w:rsidR="004D5FB0">
        <w:rPr>
          <w:i/>
          <w:iCs/>
          <w:lang w:val="da-DK"/>
        </w:rPr>
        <w:t>r</w:t>
      </w:r>
      <w:r w:rsidR="00E03498">
        <w:rPr>
          <w:i/>
          <w:iCs/>
          <w:lang w:val="da-DK"/>
        </w:rPr>
        <w:t xml:space="preserve"> </w:t>
      </w:r>
      <w:r w:rsidR="00E03498">
        <w:rPr>
          <w:lang w:val="da-DK"/>
        </w:rPr>
        <w:t xml:space="preserve">’svare’, </w:t>
      </w:r>
      <w:r w:rsidR="00842DB5">
        <w:rPr>
          <w:i/>
          <w:iCs/>
          <w:lang w:val="da-DK"/>
        </w:rPr>
        <w:t>w</w:t>
      </w:r>
      <w:r w:rsidR="00842DB5" w:rsidRPr="00E03498">
        <w:rPr>
          <w:i/>
          <w:iCs/>
          <w:lang w:val="da-DK"/>
        </w:rPr>
        <w:t>u̟</w:t>
      </w:r>
      <w:r w:rsidR="00842DB5">
        <w:rPr>
          <w:i/>
          <w:iCs/>
          <w:lang w:val="da-DK"/>
        </w:rPr>
        <w:t xml:space="preserve">w’n </w:t>
      </w:r>
      <w:r w:rsidR="00842DB5">
        <w:rPr>
          <w:lang w:val="da-DK"/>
        </w:rPr>
        <w:t xml:space="preserve">’vogn’, </w:t>
      </w:r>
      <w:r w:rsidR="00E03498">
        <w:rPr>
          <w:lang w:val="da-DK"/>
        </w:rPr>
        <w:t xml:space="preserve">østjysk </w:t>
      </w:r>
      <w:r w:rsidR="00E03498">
        <w:rPr>
          <w:i/>
          <w:iCs/>
          <w:lang w:val="da-DK"/>
        </w:rPr>
        <w:t>su’o</w:t>
      </w:r>
      <w:r w:rsidR="001248F0">
        <w:rPr>
          <w:i/>
          <w:iCs/>
          <w:lang w:val="da-DK"/>
        </w:rPr>
        <w:t>l</w:t>
      </w:r>
      <w:r w:rsidR="006F4420">
        <w:rPr>
          <w:i/>
          <w:iCs/>
          <w:lang w:val="da-DK"/>
        </w:rPr>
        <w:t xml:space="preserve"> </w:t>
      </w:r>
      <w:r w:rsidR="006F4420">
        <w:rPr>
          <w:lang w:val="da-DK"/>
        </w:rPr>
        <w:t xml:space="preserve">’sval’ adj., vestfynsk </w:t>
      </w:r>
      <w:r w:rsidR="006F4420" w:rsidRPr="006F4420">
        <w:rPr>
          <w:i/>
          <w:iCs/>
          <w:lang w:val="da-DK"/>
        </w:rPr>
        <w:t>vo.wrə</w:t>
      </w:r>
      <w:r w:rsidR="006F4420">
        <w:rPr>
          <w:i/>
          <w:iCs/>
          <w:lang w:val="da-DK"/>
        </w:rPr>
        <w:t xml:space="preserve"> </w:t>
      </w:r>
      <w:r w:rsidR="006F4420">
        <w:rPr>
          <w:lang w:val="da-DK"/>
        </w:rPr>
        <w:t>’vare sb.’</w:t>
      </w:r>
      <w:r w:rsidR="00842DB5">
        <w:rPr>
          <w:lang w:val="da-DK"/>
        </w:rPr>
        <w:t>, hvorimod Kbh.s to nabodialekter viser omtrent samme stade (Kortetc., Kryger, Strøby).</w:t>
      </w:r>
      <w:r w:rsidR="006F4420">
        <w:rPr>
          <w:i/>
          <w:iCs/>
          <w:lang w:val="da-DK"/>
        </w:rPr>
        <w:t xml:space="preserve"> </w:t>
      </w:r>
      <w:r w:rsidR="00632FDD">
        <w:rPr>
          <w:lang w:val="da-DK"/>
        </w:rPr>
        <w:t xml:space="preserve"> </w:t>
      </w:r>
      <w:r w:rsidR="00376D1C">
        <w:rPr>
          <w:i/>
          <w:iCs/>
          <w:lang w:val="da-DK"/>
        </w:rPr>
        <w:t xml:space="preserve"> </w:t>
      </w:r>
      <w:r w:rsidR="00376D1C">
        <w:rPr>
          <w:lang w:val="da-DK"/>
        </w:rPr>
        <w:t xml:space="preserve"> </w:t>
      </w:r>
    </w:p>
    <w:p w14:paraId="45003D1D" w14:textId="77777777" w:rsidR="00376D1C" w:rsidRDefault="005A6082" w:rsidP="00917F7F">
      <w:pPr>
        <w:spacing w:line="360" w:lineRule="auto"/>
        <w:rPr>
          <w:lang w:val="da-DK"/>
        </w:rPr>
      </w:pPr>
      <w:r>
        <w:rPr>
          <w:lang w:val="da-DK"/>
        </w:rPr>
        <w:tab/>
        <w:t>ENKELTORD.</w:t>
      </w:r>
      <w:r w:rsidRPr="00376D1C">
        <w:rPr>
          <w:b/>
          <w:bCs/>
          <w:lang w:val="da-DK"/>
        </w:rPr>
        <w:t xml:space="preserve"> </w:t>
      </w:r>
      <w:r w:rsidRPr="00376D1C">
        <w:rPr>
          <w:b/>
          <w:bCs/>
          <w:i/>
          <w:iCs/>
          <w:lang w:val="da-DK"/>
        </w:rPr>
        <w:t>Swa:qær</w:t>
      </w:r>
      <w:r>
        <w:rPr>
          <w:i/>
          <w:iCs/>
          <w:lang w:val="da-DK"/>
        </w:rPr>
        <w:t xml:space="preserve"> </w:t>
      </w:r>
      <w:r>
        <w:rPr>
          <w:lang w:val="da-DK"/>
        </w:rPr>
        <w:t xml:space="preserve">(&lt; mnty.) får </w:t>
      </w:r>
      <w:r>
        <w:rPr>
          <w:i/>
          <w:iCs/>
          <w:lang w:val="da-DK"/>
        </w:rPr>
        <w:t xml:space="preserve">swa:wær </w:t>
      </w:r>
      <w:r>
        <w:rPr>
          <w:lang w:val="da-DK"/>
        </w:rPr>
        <w:t xml:space="preserve">(§4.1) og ligesom </w:t>
      </w:r>
      <w:r>
        <w:rPr>
          <w:i/>
          <w:iCs/>
          <w:lang w:val="da-DK"/>
        </w:rPr>
        <w:t xml:space="preserve">lav </w:t>
      </w:r>
      <w:r>
        <w:rPr>
          <w:lang w:val="da-DK"/>
        </w:rPr>
        <w:t xml:space="preserve">adj., </w:t>
      </w:r>
      <w:r>
        <w:rPr>
          <w:i/>
          <w:iCs/>
          <w:lang w:val="da-DK"/>
        </w:rPr>
        <w:t xml:space="preserve">skov, bov </w:t>
      </w:r>
      <w:r>
        <w:rPr>
          <w:lang w:val="da-DK"/>
        </w:rPr>
        <w:t xml:space="preserve">diftong-fork. &gt; </w:t>
      </w:r>
      <w:r>
        <w:rPr>
          <w:i/>
          <w:iCs/>
          <w:lang w:val="da-DK"/>
        </w:rPr>
        <w:t xml:space="preserve">swaw:ær </w:t>
      </w:r>
      <w:r>
        <w:rPr>
          <w:lang w:val="da-DK"/>
        </w:rPr>
        <w:t xml:space="preserve">(med acc. 1 qua låneord). Derpå efter nærv. lydlov &gt; </w:t>
      </w:r>
      <w:r>
        <w:rPr>
          <w:i/>
          <w:iCs/>
          <w:lang w:val="da-DK"/>
        </w:rPr>
        <w:t xml:space="preserve">swow:ær, </w:t>
      </w:r>
      <w:r>
        <w:rPr>
          <w:lang w:val="da-DK"/>
        </w:rPr>
        <w:t>hvorpå</w:t>
      </w:r>
      <w:r>
        <w:rPr>
          <w:i/>
          <w:iCs/>
          <w:lang w:val="da-DK"/>
        </w:rPr>
        <w:t xml:space="preserve"> &gt; swåw:ær </w:t>
      </w:r>
      <w:r>
        <w:rPr>
          <w:lang w:val="da-DK"/>
        </w:rPr>
        <w:t>(§Y12),</w:t>
      </w:r>
      <w:r>
        <w:rPr>
          <w:i/>
          <w:iCs/>
          <w:lang w:val="da-DK"/>
        </w:rPr>
        <w:t xml:space="preserve"> </w:t>
      </w:r>
      <w:r>
        <w:rPr>
          <w:lang w:val="da-DK"/>
        </w:rPr>
        <w:t xml:space="preserve">der som så mange tunge ord ikke får V-forl. i åben stav. (§Y13). Udtalen er før 1800 </w:t>
      </w:r>
      <w:r>
        <w:rPr>
          <w:i/>
          <w:iCs/>
          <w:lang w:val="da-DK"/>
        </w:rPr>
        <w:t xml:space="preserve">svåw’er, </w:t>
      </w:r>
      <w:r>
        <w:rPr>
          <w:lang w:val="da-DK"/>
        </w:rPr>
        <w:t xml:space="preserve">hvorefter foredragssprogets </w:t>
      </w:r>
      <w:r>
        <w:rPr>
          <w:i/>
          <w:iCs/>
          <w:lang w:val="da-DK"/>
        </w:rPr>
        <w:t xml:space="preserve">svå’qer </w:t>
      </w:r>
      <w:r>
        <w:rPr>
          <w:lang w:val="da-DK"/>
        </w:rPr>
        <w:t>efterhånden trænger ind i H-kbhsk. (Da.Rm.: 297).</w:t>
      </w:r>
    </w:p>
    <w:p w14:paraId="6064AEDE" w14:textId="028B7AD1" w:rsidR="004A714A" w:rsidRDefault="00376D1C" w:rsidP="00917F7F">
      <w:pPr>
        <w:spacing w:line="360" w:lineRule="auto"/>
        <w:rPr>
          <w:lang w:val="da-DK"/>
        </w:rPr>
      </w:pPr>
      <w:r>
        <w:rPr>
          <w:lang w:val="da-DK"/>
        </w:rPr>
        <w:tab/>
      </w:r>
      <w:r>
        <w:rPr>
          <w:b/>
          <w:bCs/>
          <w:i/>
          <w:iCs/>
          <w:lang w:val="da-DK"/>
        </w:rPr>
        <w:t xml:space="preserve">Hwart </w:t>
      </w:r>
      <w:r>
        <w:rPr>
          <w:lang w:val="da-DK"/>
        </w:rPr>
        <w:t xml:space="preserve">’hvorhen’ burde ikke udvikles &gt; </w:t>
      </w:r>
      <w:r>
        <w:rPr>
          <w:i/>
          <w:iCs/>
          <w:lang w:val="da-DK"/>
        </w:rPr>
        <w:t xml:space="preserve">hwort </w:t>
      </w:r>
      <w:r>
        <w:rPr>
          <w:lang w:val="da-DK"/>
        </w:rPr>
        <w:t xml:space="preserve">i kbhsk., da det fast står trykstærkt (og ej har velar). Imidlertid er </w:t>
      </w:r>
      <w:r>
        <w:rPr>
          <w:i/>
          <w:iCs/>
          <w:lang w:val="da-DK"/>
        </w:rPr>
        <w:t xml:space="preserve">hwort </w:t>
      </w:r>
      <w:r>
        <w:rPr>
          <w:lang w:val="da-DK"/>
        </w:rPr>
        <w:t xml:space="preserve">belagt fra 1417 og dominerer dette årh. og frem (foruden </w:t>
      </w:r>
      <w:r>
        <w:rPr>
          <w:i/>
          <w:iCs/>
          <w:lang w:val="da-DK"/>
        </w:rPr>
        <w:t>hort, hurt</w:t>
      </w:r>
      <w:r>
        <w:rPr>
          <w:lang w:val="da-DK"/>
        </w:rPr>
        <w:t xml:space="preserve">). </w:t>
      </w:r>
      <w:r>
        <w:rPr>
          <w:i/>
          <w:iCs/>
          <w:lang w:val="da-DK"/>
        </w:rPr>
        <w:t xml:space="preserve">Hwort </w:t>
      </w:r>
      <w:r>
        <w:rPr>
          <w:lang w:val="da-DK"/>
        </w:rPr>
        <w:t xml:space="preserve">findes også hos Hans Mogensen f. 1525 Kbh. og har altså været kbhsk. If. §4.4 burde det ikke få forlængelse, men det kan naturligvis være revet med af </w:t>
      </w:r>
      <w:r>
        <w:rPr>
          <w:i/>
          <w:iCs/>
          <w:lang w:val="da-DK"/>
        </w:rPr>
        <w:t xml:space="preserve">hvor. </w:t>
      </w:r>
      <w:r>
        <w:rPr>
          <w:lang w:val="da-DK"/>
        </w:rPr>
        <w:t xml:space="preserve">Da ordet er tabt i kbhsk. kan spørgsmålet ikke opklares. Bemærk det lydrette </w:t>
      </w:r>
      <w:r>
        <w:rPr>
          <w:i/>
          <w:iCs/>
          <w:lang w:val="da-DK"/>
        </w:rPr>
        <w:t xml:space="preserve">vart </w:t>
      </w:r>
      <w:r>
        <w:rPr>
          <w:lang w:val="da-DK"/>
        </w:rPr>
        <w:t>i sv.</w:t>
      </w:r>
    </w:p>
    <w:p w14:paraId="3BF3486B" w14:textId="77C62C35" w:rsidR="00365293" w:rsidRPr="00B24B04" w:rsidRDefault="00365293" w:rsidP="00917F7F">
      <w:pPr>
        <w:spacing w:line="360" w:lineRule="auto"/>
        <w:rPr>
          <w:lang w:val="da-DK"/>
        </w:rPr>
      </w:pPr>
      <w:r>
        <w:rPr>
          <w:lang w:val="da-DK"/>
        </w:rPr>
        <w:tab/>
      </w:r>
      <w:r w:rsidRPr="004D7CBE">
        <w:rPr>
          <w:lang w:val="da-DK"/>
        </w:rPr>
        <w:t>Mda.</w:t>
      </w:r>
      <w:r w:rsidRPr="004D7CBE">
        <w:rPr>
          <w:b/>
          <w:bCs/>
          <w:i/>
          <w:iCs/>
          <w:lang w:val="da-DK"/>
        </w:rPr>
        <w:t xml:space="preserve"> ho:ru</w:t>
      </w:r>
      <w:r w:rsidR="004D7CBE" w:rsidRPr="004D7CBE">
        <w:rPr>
          <w:i/>
          <w:iCs/>
          <w:lang w:val="da-DK"/>
        </w:rPr>
        <w:t xml:space="preserve"> </w:t>
      </w:r>
      <w:r w:rsidR="004D7CBE" w:rsidRPr="004D7CBE">
        <w:rPr>
          <w:lang w:val="da-DK"/>
        </w:rPr>
        <w:t>gradsadv. el</w:t>
      </w:r>
      <w:r w:rsidR="004D7CBE">
        <w:rPr>
          <w:lang w:val="da-DK"/>
        </w:rPr>
        <w:t>.</w:t>
      </w:r>
      <w:r w:rsidR="004D7CBE" w:rsidRPr="004D7CBE">
        <w:rPr>
          <w:lang w:val="da-DK"/>
        </w:rPr>
        <w:t xml:space="preserve"> </w:t>
      </w:r>
      <w:r w:rsidR="004D7CBE">
        <w:rPr>
          <w:lang w:val="da-DK"/>
        </w:rPr>
        <w:t>’</w:t>
      </w:r>
      <w:r w:rsidR="004D7CBE" w:rsidRPr="004D7CBE">
        <w:rPr>
          <w:lang w:val="da-DK"/>
        </w:rPr>
        <w:t>hvo</w:t>
      </w:r>
      <w:r w:rsidR="004D7CBE">
        <w:rPr>
          <w:lang w:val="da-DK"/>
        </w:rPr>
        <w:t xml:space="preserve">rledes’, »med hvad (dat.)« forekommer ej med </w:t>
      </w:r>
      <w:r w:rsidR="004D7CBE">
        <w:rPr>
          <w:i/>
          <w:iCs/>
          <w:lang w:val="da-DK"/>
        </w:rPr>
        <w:t xml:space="preserve">wa, </w:t>
      </w:r>
      <w:r w:rsidR="004D7CBE">
        <w:rPr>
          <w:lang w:val="da-DK"/>
        </w:rPr>
        <w:t xml:space="preserve">da det er en opr. kombineret u-omlyd af langt </w:t>
      </w:r>
      <w:r w:rsidR="004D7CBE">
        <w:rPr>
          <w:i/>
          <w:iCs/>
          <w:lang w:val="da-DK"/>
        </w:rPr>
        <w:t xml:space="preserve">a: . </w:t>
      </w:r>
      <w:r w:rsidR="004D7CBE">
        <w:rPr>
          <w:lang w:val="da-DK"/>
        </w:rPr>
        <w:t xml:space="preserve">Tydeligt i sv. </w:t>
      </w:r>
      <w:r w:rsidR="004D7CBE">
        <w:rPr>
          <w:i/>
          <w:iCs/>
          <w:lang w:val="da-DK"/>
        </w:rPr>
        <w:t xml:space="preserve">hwa:ro, ho:ro, </w:t>
      </w:r>
      <w:r w:rsidR="004D7CBE">
        <w:rPr>
          <w:lang w:val="da-DK"/>
        </w:rPr>
        <w:t xml:space="preserve">der bliver &gt; </w:t>
      </w:r>
      <w:r w:rsidR="004D7CBE">
        <w:rPr>
          <w:i/>
          <w:iCs/>
          <w:lang w:val="da-DK"/>
        </w:rPr>
        <w:t xml:space="preserve">hur(u), </w:t>
      </w:r>
      <w:r w:rsidR="004D7CBE">
        <w:rPr>
          <w:lang w:val="da-DK"/>
        </w:rPr>
        <w:t>idet sv. normalt bevarer C</w:t>
      </w:r>
      <w:r w:rsidR="00B24B04" w:rsidRPr="00B24B04">
        <w:rPr>
          <w:i/>
          <w:iCs/>
          <w:lang w:val="da-DK"/>
        </w:rPr>
        <w:t>vå</w:t>
      </w:r>
      <w:r w:rsidR="00B24B04">
        <w:rPr>
          <w:i/>
          <w:iCs/>
          <w:lang w:val="da-DK"/>
        </w:rPr>
        <w:t xml:space="preserve">: , </w:t>
      </w:r>
      <w:r w:rsidR="00B24B04">
        <w:rPr>
          <w:lang w:val="da-DK"/>
        </w:rPr>
        <w:t xml:space="preserve">fx </w:t>
      </w:r>
      <w:r w:rsidR="00B24B04">
        <w:rPr>
          <w:i/>
          <w:iCs/>
          <w:lang w:val="da-DK"/>
        </w:rPr>
        <w:t xml:space="preserve">två, två. </w:t>
      </w:r>
      <w:r w:rsidR="00B24B04">
        <w:rPr>
          <w:lang w:val="da-DK"/>
        </w:rPr>
        <w:t xml:space="preserve">Også det tabte </w:t>
      </w:r>
      <w:r w:rsidR="00B24B04">
        <w:rPr>
          <w:i/>
          <w:iCs/>
          <w:lang w:val="da-DK"/>
        </w:rPr>
        <w:t xml:space="preserve">w </w:t>
      </w:r>
      <w:r w:rsidR="00B24B04">
        <w:rPr>
          <w:lang w:val="da-DK"/>
        </w:rPr>
        <w:t>er sigende, jf.</w:t>
      </w:r>
      <w:r w:rsidR="004D7CBE">
        <w:rPr>
          <w:lang w:val="da-DK"/>
        </w:rPr>
        <w:t xml:space="preserve"> </w:t>
      </w:r>
      <w:r w:rsidR="00B24B04">
        <w:rPr>
          <w:i/>
          <w:iCs/>
          <w:lang w:val="da-DK"/>
        </w:rPr>
        <w:t xml:space="preserve">woræ </w:t>
      </w:r>
      <w:r w:rsidR="00B24B04">
        <w:rPr>
          <w:lang w:val="da-DK"/>
        </w:rPr>
        <w:t>ndf. Ordet gik tidligt tabt.</w:t>
      </w:r>
    </w:p>
    <w:p w14:paraId="19905E81" w14:textId="19943210" w:rsidR="003B1A85" w:rsidRPr="00B3119D" w:rsidRDefault="00CC2BF0" w:rsidP="00917F7F">
      <w:pPr>
        <w:spacing w:line="360" w:lineRule="auto"/>
        <w:rPr>
          <w:b/>
          <w:bCs/>
          <w:i/>
          <w:iCs/>
          <w:lang w:val="da-DK"/>
        </w:rPr>
      </w:pPr>
      <w:r w:rsidRPr="004D7CBE">
        <w:rPr>
          <w:lang w:val="da-DK"/>
        </w:rPr>
        <w:tab/>
      </w:r>
      <w:r w:rsidR="003B1A85">
        <w:rPr>
          <w:b/>
          <w:bCs/>
          <w:i/>
          <w:iCs/>
          <w:lang w:val="da-DK"/>
        </w:rPr>
        <w:t xml:space="preserve">Kom </w:t>
      </w:r>
      <w:r w:rsidR="003B1A85" w:rsidRPr="003B1A85">
        <w:rPr>
          <w:lang w:val="da-DK"/>
        </w:rPr>
        <w:t>præt.</w:t>
      </w:r>
      <w:r w:rsidR="003B1A85">
        <w:rPr>
          <w:lang w:val="da-DK"/>
        </w:rPr>
        <w:t xml:space="preserve"> hed </w:t>
      </w:r>
      <w:r w:rsidR="003B1A85">
        <w:rPr>
          <w:i/>
          <w:iCs/>
          <w:lang w:val="da-DK"/>
        </w:rPr>
        <w:t xml:space="preserve">kwam </w:t>
      </w:r>
      <w:r w:rsidR="003B1A85">
        <w:rPr>
          <w:lang w:val="da-DK"/>
        </w:rPr>
        <w:t xml:space="preserve">i oldskand. belagt i runsv. og oldn. Denne udvikling, </w:t>
      </w:r>
      <w:r w:rsidR="003B1A85" w:rsidRPr="003B1A85">
        <w:rPr>
          <w:sz w:val="16"/>
          <w:szCs w:val="16"/>
          <w:lang w:val="da-DK"/>
        </w:rPr>
        <w:t>o</w:t>
      </w:r>
      <w:r w:rsidR="003B1A85">
        <w:rPr>
          <w:i/>
          <w:iCs/>
          <w:lang w:val="da-DK"/>
        </w:rPr>
        <w:t xml:space="preserve">wa &gt; </w:t>
      </w:r>
      <w:r w:rsidR="003B1A85" w:rsidRPr="003B1A85">
        <w:rPr>
          <w:sz w:val="16"/>
          <w:szCs w:val="16"/>
          <w:lang w:val="da-DK"/>
        </w:rPr>
        <w:t>o</w:t>
      </w:r>
      <w:r w:rsidR="003B1A85">
        <w:rPr>
          <w:i/>
          <w:iCs/>
          <w:lang w:val="da-DK"/>
        </w:rPr>
        <w:t>w</w:t>
      </w:r>
      <w:r w:rsidR="003B1A85" w:rsidRPr="00BB6DDA">
        <w:rPr>
          <w:i/>
          <w:iCs/>
          <w:lang w:val="da-DK"/>
        </w:rPr>
        <w:t>ə</w:t>
      </w:r>
      <w:r w:rsidR="003B1A85">
        <w:rPr>
          <w:i/>
          <w:iCs/>
          <w:lang w:val="da-DK"/>
        </w:rPr>
        <w:t xml:space="preserve"> &gt; </w:t>
      </w:r>
      <w:r w:rsidR="003B1A85" w:rsidRPr="003B1A85">
        <w:rPr>
          <w:sz w:val="16"/>
          <w:szCs w:val="16"/>
          <w:lang w:val="da-DK"/>
        </w:rPr>
        <w:t>o</w:t>
      </w:r>
      <w:r w:rsidR="003B1A85">
        <w:rPr>
          <w:i/>
          <w:iCs/>
          <w:lang w:val="da-DK"/>
        </w:rPr>
        <w:t>o</w:t>
      </w:r>
      <w:r w:rsidR="003B1A85">
        <w:rPr>
          <w:lang w:val="da-DK"/>
        </w:rPr>
        <w:t xml:space="preserve"> ligger længe før vor lydlov. Den findes også i </w:t>
      </w:r>
      <w:r w:rsidR="003B1A85" w:rsidRPr="003B1A85">
        <w:rPr>
          <w:sz w:val="16"/>
          <w:szCs w:val="16"/>
          <w:lang w:val="da-DK"/>
        </w:rPr>
        <w:t>o</w:t>
      </w:r>
      <w:r w:rsidR="003B1A85">
        <w:rPr>
          <w:i/>
          <w:iCs/>
          <w:lang w:val="da-DK"/>
        </w:rPr>
        <w:t>kwa</w:t>
      </w:r>
      <w:r w:rsidR="00B3119D" w:rsidRPr="00B3119D">
        <w:rPr>
          <w:i/>
          <w:iCs/>
          <w:lang w:val="da-DK"/>
        </w:rPr>
        <w:t>ð</w:t>
      </w:r>
      <w:r w:rsidR="00B3119D">
        <w:rPr>
          <w:i/>
          <w:iCs/>
          <w:lang w:val="da-DK"/>
        </w:rPr>
        <w:t xml:space="preserve"> &gt; </w:t>
      </w:r>
      <w:r w:rsidR="00B3119D" w:rsidRPr="003B1A85">
        <w:rPr>
          <w:sz w:val="16"/>
          <w:szCs w:val="16"/>
          <w:lang w:val="da-DK"/>
        </w:rPr>
        <w:t>o</w:t>
      </w:r>
      <w:r w:rsidR="00B3119D">
        <w:rPr>
          <w:i/>
          <w:iCs/>
          <w:lang w:val="da-DK"/>
        </w:rPr>
        <w:t>ko</w:t>
      </w:r>
      <w:r w:rsidR="00B3119D" w:rsidRPr="00B3119D">
        <w:rPr>
          <w:i/>
          <w:iCs/>
          <w:lang w:val="da-DK"/>
        </w:rPr>
        <w:t>ð</w:t>
      </w:r>
      <w:r w:rsidR="00B3119D">
        <w:rPr>
          <w:i/>
          <w:iCs/>
          <w:lang w:val="da-DK"/>
        </w:rPr>
        <w:t xml:space="preserve"> </w:t>
      </w:r>
      <w:r w:rsidR="00B3119D">
        <w:rPr>
          <w:lang w:val="da-DK"/>
        </w:rPr>
        <w:t xml:space="preserve">(fsv.), </w:t>
      </w:r>
      <w:r w:rsidR="00B3119D" w:rsidRPr="003B1A85">
        <w:rPr>
          <w:sz w:val="16"/>
          <w:szCs w:val="16"/>
          <w:lang w:val="da-DK"/>
        </w:rPr>
        <w:t>o</w:t>
      </w:r>
      <w:r w:rsidR="00B3119D">
        <w:rPr>
          <w:i/>
          <w:iCs/>
          <w:lang w:val="da-DK"/>
        </w:rPr>
        <w:t xml:space="preserve">swav &gt; </w:t>
      </w:r>
      <w:r w:rsidR="00B3119D" w:rsidRPr="003B1A85">
        <w:rPr>
          <w:sz w:val="16"/>
          <w:szCs w:val="16"/>
          <w:lang w:val="da-DK"/>
        </w:rPr>
        <w:t>o</w:t>
      </w:r>
      <w:r w:rsidR="00B3119D">
        <w:rPr>
          <w:i/>
          <w:iCs/>
          <w:lang w:val="da-DK"/>
        </w:rPr>
        <w:t xml:space="preserve">sov </w:t>
      </w:r>
      <w:r w:rsidR="00B3119D">
        <w:rPr>
          <w:lang w:val="da-DK"/>
        </w:rPr>
        <w:t>præt.</w:t>
      </w:r>
      <w:r w:rsidR="00B3119D">
        <w:rPr>
          <w:i/>
          <w:iCs/>
          <w:lang w:val="da-DK"/>
        </w:rPr>
        <w:t xml:space="preserve"> </w:t>
      </w:r>
      <w:r w:rsidR="00B3119D">
        <w:rPr>
          <w:lang w:val="da-DK"/>
        </w:rPr>
        <w:t>oma. (Brink 20  ).</w:t>
      </w:r>
      <w:r w:rsidR="00B3119D">
        <w:rPr>
          <w:i/>
          <w:iCs/>
          <w:lang w:val="da-DK"/>
        </w:rPr>
        <w:t xml:space="preserve"> </w:t>
      </w:r>
    </w:p>
    <w:p w14:paraId="54F92105" w14:textId="52863C93" w:rsidR="008E038F" w:rsidRPr="00725FCC" w:rsidRDefault="003B1A85" w:rsidP="00917F7F">
      <w:pPr>
        <w:spacing w:line="360" w:lineRule="auto"/>
        <w:rPr>
          <w:b/>
          <w:bCs/>
          <w:i/>
          <w:iCs/>
          <w:lang w:val="da-DK"/>
        </w:rPr>
      </w:pPr>
      <w:r>
        <w:rPr>
          <w:lang w:val="da-DK"/>
        </w:rPr>
        <w:lastRenderedPageBreak/>
        <w:tab/>
      </w:r>
      <w:r w:rsidR="008E038F">
        <w:rPr>
          <w:b/>
          <w:bCs/>
          <w:i/>
          <w:iCs/>
          <w:lang w:val="da-DK"/>
        </w:rPr>
        <w:t>Vakte</w:t>
      </w:r>
      <w:r w:rsidR="00725FCC">
        <w:rPr>
          <w:b/>
          <w:bCs/>
          <w:i/>
          <w:iCs/>
          <w:lang w:val="da-DK"/>
        </w:rPr>
        <w:t xml:space="preserve"> </w:t>
      </w:r>
      <w:r w:rsidR="00725FCC" w:rsidRPr="00725FCC">
        <w:rPr>
          <w:lang w:val="da-DK"/>
        </w:rPr>
        <w:t xml:space="preserve">præt. af </w:t>
      </w:r>
      <w:r w:rsidR="00725FCC" w:rsidRPr="00725FCC">
        <w:rPr>
          <w:i/>
          <w:iCs/>
          <w:lang w:val="da-DK"/>
        </w:rPr>
        <w:t>vække</w:t>
      </w:r>
      <w:r w:rsidR="00725FCC">
        <w:rPr>
          <w:i/>
          <w:iCs/>
          <w:lang w:val="da-DK"/>
        </w:rPr>
        <w:t xml:space="preserve"> </w:t>
      </w:r>
      <w:r w:rsidR="00725FCC">
        <w:rPr>
          <w:lang w:val="da-DK"/>
        </w:rPr>
        <w:t xml:space="preserve">har været en analogisk undtagelse helt fra ca. 1300 (Fragm. Huskv. 1). Det drejer sig om </w:t>
      </w:r>
      <w:r w:rsidR="00725FCC">
        <w:rPr>
          <w:i/>
          <w:iCs/>
          <w:lang w:val="da-DK"/>
        </w:rPr>
        <w:t>ja-</w:t>
      </w:r>
      <w:r w:rsidR="00725FCC">
        <w:rPr>
          <w:lang w:val="da-DK"/>
        </w:rPr>
        <w:t xml:space="preserve">verbernes normalbøjning: </w:t>
      </w:r>
      <w:r w:rsidR="00725FCC">
        <w:rPr>
          <w:i/>
          <w:iCs/>
          <w:lang w:val="da-DK"/>
        </w:rPr>
        <w:t>vælge–valgte, sælje–saldæ, tælle–talte.</w:t>
      </w:r>
    </w:p>
    <w:p w14:paraId="5B321019" w14:textId="560AC3C2" w:rsidR="00387C71" w:rsidRPr="00B8337D" w:rsidRDefault="008E038F" w:rsidP="00917F7F">
      <w:pPr>
        <w:spacing w:line="360" w:lineRule="auto"/>
        <w:rPr>
          <w:lang w:val="da-DK"/>
        </w:rPr>
      </w:pPr>
      <w:r>
        <w:rPr>
          <w:lang w:val="da-DK"/>
        </w:rPr>
        <w:tab/>
      </w:r>
      <w:r w:rsidR="00387C71" w:rsidRPr="00387C71">
        <w:rPr>
          <w:b/>
          <w:bCs/>
          <w:i/>
          <w:iCs/>
          <w:lang w:val="da-DK"/>
        </w:rPr>
        <w:t xml:space="preserve">Wal </w:t>
      </w:r>
      <w:r w:rsidR="00387C71" w:rsidRPr="00387C71">
        <w:rPr>
          <w:lang w:val="da-DK"/>
        </w:rPr>
        <w:t xml:space="preserve">’stok’, fsv. </w:t>
      </w:r>
      <w:r w:rsidR="00387C71" w:rsidRPr="00387C71">
        <w:rPr>
          <w:i/>
          <w:iCs/>
          <w:lang w:val="da-DK"/>
        </w:rPr>
        <w:t xml:space="preserve">wal, </w:t>
      </w:r>
      <w:r w:rsidR="00387C71" w:rsidRPr="00387C71">
        <w:rPr>
          <w:lang w:val="da-DK"/>
        </w:rPr>
        <w:t>lyder</w:t>
      </w:r>
      <w:r w:rsidR="00387C71">
        <w:rPr>
          <w:lang w:val="da-DK"/>
        </w:rPr>
        <w:t xml:space="preserve"> allerede 1254 </w:t>
      </w:r>
      <w:r w:rsidR="00387C71">
        <w:rPr>
          <w:i/>
          <w:iCs/>
          <w:lang w:val="da-DK"/>
        </w:rPr>
        <w:t xml:space="preserve">ol </w:t>
      </w:r>
      <w:r w:rsidR="00387C71">
        <w:rPr>
          <w:lang w:val="da-DK"/>
        </w:rPr>
        <w:t xml:space="preserve">2 g., og denne form er den almindeligste mda. igennem vsa. </w:t>
      </w:r>
      <w:r w:rsidR="00387C71">
        <w:rPr>
          <w:i/>
          <w:iCs/>
          <w:lang w:val="da-DK"/>
        </w:rPr>
        <w:t xml:space="preserve">wol. Wal </w:t>
      </w:r>
      <w:r w:rsidR="00387C71">
        <w:rPr>
          <w:lang w:val="da-DK"/>
        </w:rPr>
        <w:t xml:space="preserve">findes kun en enkelt g. ca. 1300, men må have været alm. i 1200-t., idet det er lånt &gt; mnty. </w:t>
      </w:r>
      <w:r w:rsidR="00387C71">
        <w:rPr>
          <w:i/>
          <w:iCs/>
          <w:lang w:val="da-DK"/>
        </w:rPr>
        <w:t xml:space="preserve">wal. </w:t>
      </w:r>
      <w:r w:rsidR="00387C71">
        <w:rPr>
          <w:lang w:val="da-DK"/>
        </w:rPr>
        <w:t>Ordet er ikke ramt af nærv. lydlov. Det</w:t>
      </w:r>
      <w:r w:rsidR="00B8337D">
        <w:rPr>
          <w:lang w:val="da-DK"/>
        </w:rPr>
        <w:t xml:space="preserve"> brugtes især i</w:t>
      </w:r>
      <w:r w:rsidR="00387C71">
        <w:rPr>
          <w:lang w:val="da-DK"/>
        </w:rPr>
        <w:t xml:space="preserve"> forb.</w:t>
      </w:r>
      <w:r w:rsidR="00BB6DDA">
        <w:rPr>
          <w:lang w:val="da-DK"/>
        </w:rPr>
        <w:t xml:space="preserve"> </w:t>
      </w:r>
      <w:r w:rsidR="00BB6DDA">
        <w:rPr>
          <w:i/>
          <w:iCs/>
          <w:lang w:val="da-DK"/>
        </w:rPr>
        <w:t xml:space="preserve">en </w:t>
      </w:r>
      <w:r w:rsidR="00BB6DDA" w:rsidRPr="00BB6DDA">
        <w:rPr>
          <w:sz w:val="16"/>
          <w:szCs w:val="16"/>
          <w:lang w:val="da-DK"/>
        </w:rPr>
        <w:t>o</w:t>
      </w:r>
      <w:r w:rsidR="00BB6DDA">
        <w:rPr>
          <w:i/>
          <w:iCs/>
          <w:lang w:val="da-DK"/>
        </w:rPr>
        <w:t xml:space="preserve">wal </w:t>
      </w:r>
      <w:r w:rsidR="00BB6DDA">
        <w:rPr>
          <w:lang w:val="da-DK"/>
        </w:rPr>
        <w:t>'</w:t>
      </w:r>
      <w:r w:rsidR="00BB6DDA">
        <w:rPr>
          <w:i/>
          <w:iCs/>
          <w:lang w:val="da-DK"/>
        </w:rPr>
        <w:t xml:space="preserve">sild </w:t>
      </w:r>
      <w:r w:rsidR="00BB6DDA">
        <w:rPr>
          <w:lang w:val="da-DK"/>
        </w:rPr>
        <w:t>= 80 sild, hvoraf betydningsskiftet &gt; ’80’. I nævnte forb. fås infortissvæk. &gt; [</w:t>
      </w:r>
      <w:r w:rsidR="00BB6DDA" w:rsidRPr="00BB6DDA">
        <w:rPr>
          <w:sz w:val="16"/>
          <w:szCs w:val="16"/>
          <w:lang w:val="da-DK"/>
        </w:rPr>
        <w:t>o</w:t>
      </w:r>
      <w:r w:rsidR="00BB6DDA">
        <w:rPr>
          <w:i/>
          <w:iCs/>
          <w:lang w:val="da-DK"/>
        </w:rPr>
        <w:t>w</w:t>
      </w:r>
      <w:r w:rsidR="00BB6DDA" w:rsidRPr="00BB6DDA">
        <w:rPr>
          <w:i/>
          <w:iCs/>
          <w:lang w:val="da-DK"/>
        </w:rPr>
        <w:t>ə</w:t>
      </w:r>
      <w:r w:rsidR="00BB6DDA">
        <w:rPr>
          <w:i/>
          <w:iCs/>
          <w:lang w:val="da-DK"/>
        </w:rPr>
        <w:t>l</w:t>
      </w:r>
      <w:r w:rsidR="00BB6DDA">
        <w:rPr>
          <w:lang w:val="da-DK"/>
        </w:rPr>
        <w:t>]</w:t>
      </w:r>
      <w:r w:rsidR="00BB6DDA">
        <w:rPr>
          <w:i/>
          <w:iCs/>
          <w:lang w:val="da-DK"/>
        </w:rPr>
        <w:t xml:space="preserve">, </w:t>
      </w:r>
      <w:r w:rsidR="00BB6DDA">
        <w:rPr>
          <w:lang w:val="da-DK"/>
        </w:rPr>
        <w:t xml:space="preserve">derefter </w:t>
      </w:r>
      <w:r w:rsidR="00BB6DDA" w:rsidRPr="00BB6DDA">
        <w:rPr>
          <w:i/>
          <w:iCs/>
          <w:lang w:val="da-DK"/>
        </w:rPr>
        <w:t>ə</w:t>
      </w:r>
      <w:r w:rsidR="00BB6DDA">
        <w:rPr>
          <w:i/>
          <w:iCs/>
          <w:lang w:val="da-DK"/>
        </w:rPr>
        <w:t>-</w:t>
      </w:r>
      <w:r w:rsidR="00BB6DDA">
        <w:rPr>
          <w:lang w:val="da-DK"/>
        </w:rPr>
        <w:t>assimilation &gt; [</w:t>
      </w:r>
      <w:r w:rsidR="00BB6DDA" w:rsidRPr="00BB6DDA">
        <w:rPr>
          <w:sz w:val="16"/>
          <w:szCs w:val="16"/>
          <w:lang w:val="da-DK"/>
        </w:rPr>
        <w:t>o</w:t>
      </w:r>
      <w:r w:rsidR="00BB6DDA" w:rsidRPr="00BB6DDA">
        <w:rPr>
          <w:lang w:val="da-DK"/>
        </w:rPr>
        <w:t>w̩</w:t>
      </w:r>
      <w:r w:rsidR="00BB6DDA">
        <w:rPr>
          <w:lang w:val="da-DK"/>
        </w:rPr>
        <w:t xml:space="preserve">l] </w:t>
      </w:r>
      <w:r w:rsidR="00B8337D">
        <w:rPr>
          <w:lang w:val="da-DK"/>
        </w:rPr>
        <w:t>(kan ej undgås), hvad i praksis er = [</w:t>
      </w:r>
      <w:r w:rsidR="00B8337D" w:rsidRPr="00B8337D">
        <w:rPr>
          <w:sz w:val="16"/>
          <w:szCs w:val="16"/>
          <w:lang w:val="da-DK"/>
        </w:rPr>
        <w:t>o</w:t>
      </w:r>
      <w:r w:rsidR="00B8337D">
        <w:rPr>
          <w:lang w:val="da-DK"/>
        </w:rPr>
        <w:t xml:space="preserve">ol]. Et godt tegn på, at </w:t>
      </w:r>
      <w:r w:rsidR="00B8337D">
        <w:rPr>
          <w:i/>
          <w:iCs/>
          <w:lang w:val="da-DK"/>
        </w:rPr>
        <w:t xml:space="preserve">w- </w:t>
      </w:r>
      <w:r w:rsidR="00B8337D">
        <w:rPr>
          <w:lang w:val="da-DK"/>
        </w:rPr>
        <w:t>var et [w] i 1200-t.</w:t>
      </w:r>
    </w:p>
    <w:p w14:paraId="5B1DDAB8" w14:textId="2AA0724A" w:rsidR="00726BBC" w:rsidRPr="00456788" w:rsidRDefault="00387C71" w:rsidP="00917F7F">
      <w:pPr>
        <w:spacing w:line="360" w:lineRule="auto"/>
        <w:rPr>
          <w:i/>
          <w:iCs/>
          <w:lang w:val="da-DK"/>
        </w:rPr>
      </w:pPr>
      <w:r w:rsidRPr="00387C71">
        <w:rPr>
          <w:lang w:val="da-DK"/>
        </w:rPr>
        <w:tab/>
      </w:r>
      <w:r w:rsidR="00726BBC">
        <w:rPr>
          <w:b/>
          <w:bCs/>
          <w:i/>
          <w:iCs/>
          <w:lang w:val="da-DK"/>
        </w:rPr>
        <w:t xml:space="preserve">Var </w:t>
      </w:r>
      <w:r w:rsidR="00726BBC">
        <w:rPr>
          <w:lang w:val="da-DK"/>
        </w:rPr>
        <w:t>præt. har</w:t>
      </w:r>
      <w:r w:rsidR="00456788">
        <w:rPr>
          <w:lang w:val="da-DK"/>
        </w:rPr>
        <w:t xml:space="preserve"> lige fra ca. 1300 en rundet sideform og er</w:t>
      </w:r>
      <w:r w:rsidR="00726BBC">
        <w:rPr>
          <w:lang w:val="da-DK"/>
        </w:rPr>
        <w:t xml:space="preserve"> i sjæll. oftest rundet, </w:t>
      </w:r>
      <w:r w:rsidR="00726BBC">
        <w:rPr>
          <w:i/>
          <w:iCs/>
          <w:lang w:val="da-DK"/>
        </w:rPr>
        <w:t xml:space="preserve">vår, </w:t>
      </w:r>
      <w:r w:rsidR="00726BBC">
        <w:rPr>
          <w:lang w:val="da-DK"/>
        </w:rPr>
        <w:t>udviklet efter reglen i levis. De</w:t>
      </w:r>
      <w:r w:rsidR="00456788">
        <w:rPr>
          <w:lang w:val="da-DK"/>
        </w:rPr>
        <w:t xml:space="preserve">n bevidnes i kbhsk. af Hans Mogensen f. 1525 i blanding med det sejrende </w:t>
      </w:r>
      <w:r w:rsidR="00456788">
        <w:rPr>
          <w:i/>
          <w:iCs/>
          <w:lang w:val="da-DK"/>
        </w:rPr>
        <w:t>var.</w:t>
      </w:r>
    </w:p>
    <w:p w14:paraId="748540E3" w14:textId="235C9B77" w:rsidR="00CC2BF0" w:rsidRPr="00EC5ACD" w:rsidRDefault="00726BBC" w:rsidP="00917F7F">
      <w:pPr>
        <w:spacing w:line="360" w:lineRule="auto"/>
        <w:rPr>
          <w:lang w:val="da-DK"/>
        </w:rPr>
      </w:pPr>
      <w:r>
        <w:rPr>
          <w:lang w:val="da-DK"/>
        </w:rPr>
        <w:tab/>
      </w:r>
      <w:r w:rsidR="00CC2BF0">
        <w:rPr>
          <w:b/>
          <w:bCs/>
          <w:i/>
          <w:iCs/>
          <w:lang w:val="da-DK"/>
        </w:rPr>
        <w:t xml:space="preserve">Wog </w:t>
      </w:r>
      <w:r w:rsidR="00CC2BF0">
        <w:rPr>
          <w:lang w:val="da-DK"/>
        </w:rPr>
        <w:t>’vægt’</w:t>
      </w:r>
      <w:r w:rsidR="00E009D4">
        <w:rPr>
          <w:lang w:val="da-DK"/>
        </w:rPr>
        <w:t xml:space="preserve">. </w:t>
      </w:r>
      <w:r w:rsidR="00EC5ACD">
        <w:rPr>
          <w:lang w:val="da-DK"/>
        </w:rPr>
        <w:t xml:space="preserve">Først belagt i ænyda. Kun med </w:t>
      </w:r>
      <w:r w:rsidR="00EC5ACD">
        <w:rPr>
          <w:i/>
          <w:iCs/>
          <w:lang w:val="da-DK"/>
        </w:rPr>
        <w:t xml:space="preserve">o. </w:t>
      </w:r>
      <w:r w:rsidR="00EC5ACD">
        <w:rPr>
          <w:lang w:val="da-DK"/>
        </w:rPr>
        <w:t xml:space="preserve">Må være gammel u-omlyd, idet sv. kun har </w:t>
      </w:r>
      <w:r w:rsidR="00EC5ACD">
        <w:rPr>
          <w:i/>
          <w:iCs/>
          <w:lang w:val="da-DK"/>
        </w:rPr>
        <w:t xml:space="preserve">våg, </w:t>
      </w:r>
      <w:r w:rsidR="00EC5ACD">
        <w:rPr>
          <w:lang w:val="da-DK"/>
        </w:rPr>
        <w:t xml:space="preserve">ingen </w:t>
      </w:r>
      <w:r w:rsidR="00EC5ACD">
        <w:rPr>
          <w:i/>
          <w:iCs/>
          <w:lang w:val="da-DK"/>
        </w:rPr>
        <w:t>a-</w:t>
      </w:r>
      <w:r w:rsidR="00EC5ACD">
        <w:rPr>
          <w:lang w:val="da-DK"/>
        </w:rPr>
        <w:t xml:space="preserve">form. Oldn. har </w:t>
      </w:r>
      <w:r w:rsidR="00EC5ACD">
        <w:rPr>
          <w:i/>
          <w:iCs/>
          <w:lang w:val="da-DK"/>
        </w:rPr>
        <w:t xml:space="preserve">wág </w:t>
      </w:r>
      <w:r w:rsidR="00EC5ACD">
        <w:rPr>
          <w:lang w:val="da-DK"/>
        </w:rPr>
        <w:t xml:space="preserve">og </w:t>
      </w:r>
      <w:r w:rsidR="00EC5ACD">
        <w:rPr>
          <w:i/>
          <w:iCs/>
          <w:lang w:val="da-DK"/>
        </w:rPr>
        <w:t>w</w:t>
      </w:r>
      <w:r w:rsidR="00EC5ACD" w:rsidRPr="00EC5ACD">
        <w:rPr>
          <w:i/>
          <w:iCs/>
          <w:sz w:val="16"/>
          <w:szCs w:val="16"/>
          <w:lang w:val="da-DK"/>
        </w:rPr>
        <w:t>Q</w:t>
      </w:r>
      <w:r w:rsidR="00EC5ACD">
        <w:rPr>
          <w:i/>
          <w:iCs/>
          <w:lang w:val="da-DK"/>
        </w:rPr>
        <w:t xml:space="preserve">g </w:t>
      </w:r>
      <w:r w:rsidR="00EC5ACD">
        <w:rPr>
          <w:lang w:val="da-DK"/>
        </w:rPr>
        <w:t>i stærkt beslægtet tyd.</w:t>
      </w:r>
    </w:p>
    <w:p w14:paraId="3338B893" w14:textId="3999A23A" w:rsidR="002F56CD" w:rsidRPr="0049637B" w:rsidRDefault="004A714A" w:rsidP="00917F7F">
      <w:pPr>
        <w:spacing w:line="360" w:lineRule="auto"/>
        <w:rPr>
          <w:lang w:val="da-DK"/>
        </w:rPr>
      </w:pPr>
      <w:r>
        <w:rPr>
          <w:lang w:val="da-DK"/>
        </w:rPr>
        <w:tab/>
      </w:r>
      <w:r>
        <w:rPr>
          <w:b/>
          <w:bCs/>
          <w:i/>
          <w:iCs/>
          <w:lang w:val="da-DK"/>
        </w:rPr>
        <w:t xml:space="preserve">Woræ. </w:t>
      </w:r>
      <w:r>
        <w:rPr>
          <w:lang w:val="da-DK"/>
        </w:rPr>
        <w:t xml:space="preserve">Opr. nom. oldn. </w:t>
      </w:r>
      <w:r>
        <w:rPr>
          <w:i/>
          <w:iCs/>
          <w:lang w:val="da-DK"/>
        </w:rPr>
        <w:t xml:space="preserve">wara </w:t>
      </w:r>
      <w:r>
        <w:rPr>
          <w:lang w:val="da-DK"/>
        </w:rPr>
        <w:t xml:space="preserve">’udmark’ findes ej i dansk med </w:t>
      </w:r>
      <w:r>
        <w:rPr>
          <w:i/>
          <w:iCs/>
          <w:lang w:val="da-DK"/>
        </w:rPr>
        <w:t xml:space="preserve">wa, </w:t>
      </w:r>
      <w:r>
        <w:rPr>
          <w:lang w:val="da-DK"/>
        </w:rPr>
        <w:t xml:space="preserve">kun som </w:t>
      </w:r>
      <w:r>
        <w:rPr>
          <w:i/>
          <w:iCs/>
          <w:lang w:val="da-DK"/>
        </w:rPr>
        <w:t>woræ, oræ, Over(drev), -ovre.</w:t>
      </w:r>
      <w:r w:rsidR="00CC2BF0">
        <w:rPr>
          <w:i/>
          <w:iCs/>
          <w:lang w:val="da-DK"/>
        </w:rPr>
        <w:t xml:space="preserve"> </w:t>
      </w:r>
      <w:r w:rsidR="00CC2BF0">
        <w:rPr>
          <w:lang w:val="da-DK"/>
        </w:rPr>
        <w:t xml:space="preserve">Ældst </w:t>
      </w:r>
      <w:r w:rsidR="00CC2BF0">
        <w:rPr>
          <w:i/>
          <w:iCs/>
          <w:lang w:val="da-DK"/>
        </w:rPr>
        <w:t>Worthorp &gt; Orup.</w:t>
      </w:r>
      <w:r>
        <w:rPr>
          <w:i/>
          <w:iCs/>
          <w:lang w:val="da-DK"/>
        </w:rPr>
        <w:t xml:space="preserve"> </w:t>
      </w:r>
      <w:r>
        <w:rPr>
          <w:lang w:val="da-DK"/>
        </w:rPr>
        <w:t xml:space="preserve">Det har </w:t>
      </w:r>
      <w:r w:rsidR="00B3119D">
        <w:rPr>
          <w:lang w:val="da-DK"/>
        </w:rPr>
        <w:t>utvivlsomt</w:t>
      </w:r>
      <w:r>
        <w:rPr>
          <w:lang w:val="da-DK"/>
        </w:rPr>
        <w:t xml:space="preserve"> u-omlyd (oldn. </w:t>
      </w:r>
      <w:r>
        <w:rPr>
          <w:i/>
          <w:iCs/>
          <w:lang w:val="da-DK"/>
        </w:rPr>
        <w:t>vara–</w:t>
      </w:r>
      <w:r w:rsidRPr="004A714A">
        <w:rPr>
          <w:i/>
          <w:iCs/>
          <w:sz w:val="16"/>
          <w:szCs w:val="16"/>
          <w:lang w:val="da-DK"/>
        </w:rPr>
        <w:t>Q</w:t>
      </w:r>
      <w:r>
        <w:rPr>
          <w:i/>
          <w:iCs/>
          <w:lang w:val="da-DK"/>
        </w:rPr>
        <w:t>ru</w:t>
      </w:r>
      <w:r>
        <w:rPr>
          <w:lang w:val="da-DK"/>
        </w:rPr>
        <w:t xml:space="preserve">), jf. at det ret u-omlydsskyende sv. har </w:t>
      </w:r>
      <w:r>
        <w:rPr>
          <w:i/>
          <w:iCs/>
          <w:lang w:val="da-DK"/>
        </w:rPr>
        <w:t xml:space="preserve">vara, </w:t>
      </w:r>
      <w:r>
        <w:rPr>
          <w:lang w:val="da-DK"/>
        </w:rPr>
        <w:t xml:space="preserve">men overvejende </w:t>
      </w:r>
      <w:r>
        <w:rPr>
          <w:i/>
          <w:iCs/>
          <w:lang w:val="da-DK"/>
        </w:rPr>
        <w:t>ora</w:t>
      </w:r>
      <w:r w:rsidR="00CC2BF0">
        <w:rPr>
          <w:i/>
          <w:iCs/>
          <w:lang w:val="da-DK"/>
        </w:rPr>
        <w:t xml:space="preserve">. </w:t>
      </w:r>
      <w:r w:rsidR="00CC2BF0">
        <w:rPr>
          <w:lang w:val="da-DK"/>
        </w:rPr>
        <w:t xml:space="preserve">Ordets </w:t>
      </w:r>
      <w:r w:rsidR="00CC2BF0">
        <w:rPr>
          <w:i/>
          <w:iCs/>
          <w:lang w:val="da-DK"/>
        </w:rPr>
        <w:t>o-</w:t>
      </w:r>
      <w:r w:rsidR="00CC2BF0">
        <w:rPr>
          <w:lang w:val="da-DK"/>
        </w:rPr>
        <w:t xml:space="preserve">form i dansk er dermed så gammel, at det får fonotaktisk </w:t>
      </w:r>
      <w:r w:rsidR="00CC2BF0">
        <w:rPr>
          <w:i/>
          <w:iCs/>
          <w:lang w:val="da-DK"/>
        </w:rPr>
        <w:t>w</w:t>
      </w:r>
      <w:r w:rsidR="00CC2BF0">
        <w:rPr>
          <w:lang w:val="da-DK"/>
        </w:rPr>
        <w:t xml:space="preserve">-tab (pga. urn. </w:t>
      </w:r>
      <w:r w:rsidR="00CC2BF0">
        <w:rPr>
          <w:i/>
          <w:iCs/>
          <w:lang w:val="da-DK"/>
        </w:rPr>
        <w:t>wo &gt; o</w:t>
      </w:r>
      <w:r w:rsidR="00CC2BF0">
        <w:rPr>
          <w:lang w:val="da-DK"/>
        </w:rPr>
        <w:t xml:space="preserve">), mens nærv. lydlovs ord bevarer </w:t>
      </w:r>
      <w:r w:rsidR="00CC2BF0">
        <w:rPr>
          <w:i/>
          <w:iCs/>
          <w:lang w:val="da-DK"/>
        </w:rPr>
        <w:t xml:space="preserve">w </w:t>
      </w:r>
      <w:r w:rsidR="00CC2BF0">
        <w:rPr>
          <w:lang w:val="da-DK"/>
        </w:rPr>
        <w:t xml:space="preserve">i alle tilf. undt. </w:t>
      </w:r>
      <w:r w:rsidR="00CC2BF0">
        <w:rPr>
          <w:i/>
          <w:iCs/>
          <w:lang w:val="da-DK"/>
        </w:rPr>
        <w:t>ko</w:t>
      </w:r>
      <w:r w:rsidR="00CC2BF0">
        <w:rPr>
          <w:lang w:val="da-DK"/>
        </w:rPr>
        <w:t>'</w:t>
      </w:r>
      <w:r w:rsidR="00CC2BF0">
        <w:rPr>
          <w:i/>
          <w:iCs/>
          <w:lang w:val="da-DK"/>
        </w:rPr>
        <w:t>ter.</w:t>
      </w:r>
      <w:r>
        <w:rPr>
          <w:i/>
          <w:iCs/>
          <w:lang w:val="da-DK"/>
        </w:rPr>
        <w:t xml:space="preserve"> </w:t>
      </w:r>
      <w:r>
        <w:rPr>
          <w:lang w:val="da-DK"/>
        </w:rPr>
        <w:t xml:space="preserve"> </w:t>
      </w:r>
      <w:r w:rsidR="005A6082">
        <w:rPr>
          <w:i/>
          <w:iCs/>
          <w:lang w:val="da-DK"/>
        </w:rPr>
        <w:t xml:space="preserve">  </w:t>
      </w:r>
      <w:r w:rsidR="005A6082">
        <w:rPr>
          <w:lang w:val="da-DK"/>
        </w:rPr>
        <w:t xml:space="preserve"> </w:t>
      </w:r>
      <w:r w:rsidR="0049637B">
        <w:rPr>
          <w:lang w:val="da-DK"/>
        </w:rPr>
        <w:t xml:space="preserve">  </w:t>
      </w:r>
      <w:r w:rsidR="00376D1C">
        <w:rPr>
          <w:lang w:val="da-DK"/>
        </w:rPr>
        <w:t xml:space="preserve"> </w:t>
      </w:r>
    </w:p>
    <w:p w14:paraId="220DB08D" w14:textId="3158AD6B" w:rsidR="003C1A6C" w:rsidRDefault="003C1A6C" w:rsidP="00260295">
      <w:pPr>
        <w:spacing w:line="360" w:lineRule="auto"/>
        <w:rPr>
          <w:lang w:val="da-DK"/>
        </w:rPr>
      </w:pPr>
    </w:p>
    <w:p w14:paraId="3201BBB6" w14:textId="77777777" w:rsidR="00CF795C" w:rsidRDefault="00CF795C" w:rsidP="00260295">
      <w:pPr>
        <w:spacing w:line="360" w:lineRule="auto"/>
        <w:rPr>
          <w:lang w:val="da-DK"/>
        </w:rPr>
      </w:pPr>
    </w:p>
    <w:p w14:paraId="3627D665" w14:textId="379D6870" w:rsidR="00CF795C" w:rsidRPr="007549C7" w:rsidRDefault="00CF795C" w:rsidP="00260295">
      <w:pPr>
        <w:spacing w:line="360" w:lineRule="auto"/>
        <w:rPr>
          <w:i/>
          <w:iCs/>
          <w:sz w:val="28"/>
          <w:szCs w:val="28"/>
          <w:lang w:val="en-US"/>
        </w:rPr>
      </w:pPr>
      <w:r w:rsidRPr="00D537BA">
        <w:rPr>
          <w:b/>
          <w:bCs/>
          <w:sz w:val="28"/>
          <w:szCs w:val="28"/>
          <w:lang w:val="en-US"/>
        </w:rPr>
        <w:t>§1</w:t>
      </w:r>
      <w:r w:rsidR="00D537BA" w:rsidRPr="00D537BA">
        <w:rPr>
          <w:b/>
          <w:bCs/>
          <w:sz w:val="28"/>
          <w:szCs w:val="28"/>
          <w:lang w:val="en-US"/>
        </w:rPr>
        <w:t>1</w:t>
      </w:r>
      <w:r w:rsidRPr="00D537BA">
        <w:rPr>
          <w:b/>
          <w:bCs/>
          <w:sz w:val="28"/>
          <w:szCs w:val="28"/>
          <w:lang w:val="en-US"/>
        </w:rPr>
        <w:t>.</w:t>
      </w:r>
      <w:r w:rsidRPr="009B1CE6">
        <w:rPr>
          <w:b/>
          <w:bCs/>
          <w:lang w:val="en-US"/>
        </w:rPr>
        <w:t xml:space="preserve">   </w:t>
      </w:r>
      <w:r w:rsidRPr="007549C7">
        <w:rPr>
          <w:sz w:val="28"/>
          <w:szCs w:val="28"/>
          <w:lang w:val="en-US"/>
        </w:rPr>
        <w:t>C</w:t>
      </w:r>
      <w:r w:rsidRPr="007549C7">
        <w:rPr>
          <w:i/>
          <w:iCs/>
          <w:sz w:val="28"/>
          <w:szCs w:val="28"/>
          <w:lang w:val="en-US"/>
        </w:rPr>
        <w:t>w</w:t>
      </w:r>
      <w:r w:rsidR="0063240F" w:rsidRPr="007549C7">
        <w:rPr>
          <w:i/>
          <w:iCs/>
          <w:sz w:val="28"/>
          <w:szCs w:val="28"/>
          <w:lang w:val="en-US"/>
        </w:rPr>
        <w:t>å</w:t>
      </w:r>
      <w:r w:rsidRPr="007549C7">
        <w:rPr>
          <w:i/>
          <w:iCs/>
          <w:sz w:val="28"/>
          <w:szCs w:val="28"/>
          <w:lang w:val="en-US"/>
        </w:rPr>
        <w:t xml:space="preserve">: &gt; </w:t>
      </w:r>
      <w:r w:rsidRPr="007549C7">
        <w:rPr>
          <w:sz w:val="28"/>
          <w:szCs w:val="28"/>
          <w:lang w:val="en-US"/>
        </w:rPr>
        <w:t>C</w:t>
      </w:r>
      <w:r w:rsidRPr="007549C7">
        <w:rPr>
          <w:i/>
          <w:iCs/>
          <w:sz w:val="28"/>
          <w:szCs w:val="28"/>
          <w:lang w:val="en-US"/>
        </w:rPr>
        <w:t>w</w:t>
      </w:r>
      <w:r w:rsidR="0063240F" w:rsidRPr="007549C7">
        <w:rPr>
          <w:i/>
          <w:iCs/>
          <w:sz w:val="28"/>
          <w:szCs w:val="28"/>
          <w:lang w:val="en-US"/>
        </w:rPr>
        <w:t>o</w:t>
      </w:r>
      <w:r w:rsidRPr="007549C7">
        <w:rPr>
          <w:i/>
          <w:iCs/>
          <w:sz w:val="28"/>
          <w:szCs w:val="28"/>
          <w:lang w:val="en-US"/>
        </w:rPr>
        <w:t>: &gt;</w:t>
      </w:r>
      <w:r w:rsidRPr="007549C7">
        <w:rPr>
          <w:sz w:val="28"/>
          <w:szCs w:val="28"/>
          <w:lang w:val="en-US"/>
        </w:rPr>
        <w:t xml:space="preserve"> </w:t>
      </w:r>
      <w:r w:rsidR="00A462BE" w:rsidRPr="007549C7">
        <w:rPr>
          <w:sz w:val="28"/>
          <w:szCs w:val="28"/>
          <w:lang w:val="en-US"/>
        </w:rPr>
        <w:t>C</w:t>
      </w:r>
      <w:r w:rsidRPr="007549C7">
        <w:rPr>
          <w:i/>
          <w:iCs/>
          <w:sz w:val="28"/>
          <w:szCs w:val="28"/>
          <w:lang w:val="en-US"/>
        </w:rPr>
        <w:t>o:   ca.</w:t>
      </w:r>
      <w:r w:rsidR="007549C7" w:rsidRPr="007549C7">
        <w:rPr>
          <w:i/>
          <w:iCs/>
          <w:sz w:val="28"/>
          <w:szCs w:val="28"/>
          <w:lang w:val="en-US"/>
        </w:rPr>
        <w:t xml:space="preserve"> 1375-1425   hhv. </w:t>
      </w:r>
      <w:r w:rsidR="007549C7">
        <w:rPr>
          <w:i/>
          <w:iCs/>
          <w:sz w:val="28"/>
          <w:szCs w:val="28"/>
          <w:lang w:val="en-US"/>
        </w:rPr>
        <w:t>1385-1450</w:t>
      </w:r>
    </w:p>
    <w:p w14:paraId="64DDD9E2" w14:textId="066097F8" w:rsidR="00CF795C" w:rsidRPr="00CF795C" w:rsidRDefault="00A462BE" w:rsidP="00260295">
      <w:pPr>
        <w:spacing w:line="360" w:lineRule="auto"/>
        <w:rPr>
          <w:sz w:val="28"/>
          <w:szCs w:val="28"/>
          <w:lang w:val="da-DK"/>
        </w:rPr>
      </w:pPr>
      <w:r>
        <w:rPr>
          <w:lang w:val="da-DK"/>
        </w:rPr>
        <w:t xml:space="preserve">Oldskand. </w:t>
      </w:r>
      <w:r>
        <w:rPr>
          <w:i/>
          <w:iCs/>
          <w:lang w:val="da-DK"/>
        </w:rPr>
        <w:t>wa:</w:t>
      </w:r>
      <w:r w:rsidR="0063240F">
        <w:rPr>
          <w:i/>
          <w:iCs/>
          <w:lang w:val="da-DK"/>
        </w:rPr>
        <w:t xml:space="preserve">, </w:t>
      </w:r>
      <w:r w:rsidR="0063240F">
        <w:rPr>
          <w:lang w:val="da-DK"/>
        </w:rPr>
        <w:t xml:space="preserve">der if. §Y5 var blevet &gt; </w:t>
      </w:r>
      <w:r w:rsidR="0063240F">
        <w:rPr>
          <w:i/>
          <w:iCs/>
          <w:lang w:val="da-DK"/>
        </w:rPr>
        <w:t>wå: ,</w:t>
      </w:r>
      <w:r>
        <w:rPr>
          <w:i/>
          <w:iCs/>
          <w:lang w:val="da-DK"/>
        </w:rPr>
        <w:t xml:space="preserve"> </w:t>
      </w:r>
      <w:r>
        <w:rPr>
          <w:lang w:val="da-DK"/>
        </w:rPr>
        <w:t xml:space="preserve">udvikler sig &gt; </w:t>
      </w:r>
      <w:r w:rsidR="0063240F">
        <w:rPr>
          <w:i/>
          <w:iCs/>
          <w:lang w:val="da-DK"/>
        </w:rPr>
        <w:t>w</w:t>
      </w:r>
      <w:r>
        <w:rPr>
          <w:i/>
          <w:iCs/>
          <w:lang w:val="da-DK"/>
        </w:rPr>
        <w:t>o:</w:t>
      </w:r>
      <w:r w:rsidR="0063240F">
        <w:rPr>
          <w:i/>
          <w:iCs/>
          <w:lang w:val="da-DK"/>
        </w:rPr>
        <w:t xml:space="preserve"> </w:t>
      </w:r>
      <w:r w:rsidR="0063240F" w:rsidRPr="0063240F">
        <w:rPr>
          <w:lang w:val="da-DK"/>
        </w:rPr>
        <w:t>og</w:t>
      </w:r>
      <w:r w:rsidR="0063240F">
        <w:rPr>
          <w:lang w:val="da-DK"/>
        </w:rPr>
        <w:t xml:space="preserve"> dernæst &gt; </w:t>
      </w:r>
      <w:r w:rsidR="0063240F">
        <w:rPr>
          <w:i/>
          <w:iCs/>
          <w:lang w:val="da-DK"/>
        </w:rPr>
        <w:t>o:</w:t>
      </w:r>
      <w:r>
        <w:rPr>
          <w:i/>
          <w:iCs/>
          <w:lang w:val="da-DK"/>
        </w:rPr>
        <w:t xml:space="preserve"> </w:t>
      </w:r>
      <w:r>
        <w:rPr>
          <w:lang w:val="da-DK"/>
        </w:rPr>
        <w:t xml:space="preserve">efter en forlyds-C. </w:t>
      </w:r>
      <w:r w:rsidR="00420FC6">
        <w:rPr>
          <w:lang w:val="da-DK"/>
        </w:rPr>
        <w:tab/>
        <w:t xml:space="preserve">RAMTE ORD. </w:t>
      </w:r>
      <w:r>
        <w:rPr>
          <w:lang w:val="da-DK"/>
        </w:rPr>
        <w:t xml:space="preserve">Kun </w:t>
      </w:r>
      <w:r w:rsidR="00420FC6">
        <w:rPr>
          <w:lang w:val="da-DK"/>
        </w:rPr>
        <w:t>6</w:t>
      </w:r>
      <w:r>
        <w:rPr>
          <w:lang w:val="da-DK"/>
        </w:rPr>
        <w:t xml:space="preserve"> ord falder under lydloven</w:t>
      </w:r>
      <w:r w:rsidR="0063240F">
        <w:rPr>
          <w:lang w:val="da-DK"/>
        </w:rPr>
        <w:t>e</w:t>
      </w:r>
      <w:r>
        <w:rPr>
          <w:lang w:val="da-DK"/>
        </w:rPr>
        <w:t xml:space="preserve">s skopus: </w:t>
      </w:r>
      <w:r>
        <w:rPr>
          <w:i/>
          <w:iCs/>
          <w:lang w:val="da-DK"/>
        </w:rPr>
        <w:t>hw</w:t>
      </w:r>
      <w:r w:rsidR="00420FC6">
        <w:rPr>
          <w:i/>
          <w:iCs/>
          <w:lang w:val="da-DK"/>
        </w:rPr>
        <w:t>å</w:t>
      </w:r>
      <w:r>
        <w:rPr>
          <w:i/>
          <w:iCs/>
          <w:lang w:val="da-DK"/>
        </w:rPr>
        <w:t xml:space="preserve">: &gt; ho: </w:t>
      </w:r>
      <w:r>
        <w:rPr>
          <w:lang w:val="da-DK"/>
        </w:rPr>
        <w:t xml:space="preserve">’hvo’,   </w:t>
      </w:r>
      <w:r>
        <w:rPr>
          <w:i/>
          <w:iCs/>
          <w:lang w:val="da-DK"/>
        </w:rPr>
        <w:t>tw</w:t>
      </w:r>
      <w:r w:rsidR="00420FC6">
        <w:rPr>
          <w:i/>
          <w:iCs/>
          <w:lang w:val="da-DK"/>
        </w:rPr>
        <w:t>å</w:t>
      </w:r>
      <w:r>
        <w:rPr>
          <w:i/>
          <w:iCs/>
          <w:lang w:val="da-DK"/>
        </w:rPr>
        <w:t xml:space="preserve">: &gt; to: </w:t>
      </w:r>
      <w:r>
        <w:rPr>
          <w:lang w:val="da-DK"/>
        </w:rPr>
        <w:t>’</w:t>
      </w:r>
      <w:r w:rsidR="0063240F">
        <w:rPr>
          <w:lang w:val="da-DK"/>
        </w:rPr>
        <w:t>2</w:t>
      </w:r>
      <w:r>
        <w:rPr>
          <w:lang w:val="da-DK"/>
        </w:rPr>
        <w:t xml:space="preserve">’,   </w:t>
      </w:r>
      <w:r w:rsidRPr="00A462BE">
        <w:rPr>
          <w:i/>
          <w:iCs/>
          <w:lang w:val="da-DK"/>
        </w:rPr>
        <w:t>þ</w:t>
      </w:r>
      <w:r>
        <w:rPr>
          <w:i/>
          <w:iCs/>
          <w:lang w:val="da-DK"/>
        </w:rPr>
        <w:t>w</w:t>
      </w:r>
      <w:r w:rsidR="00420FC6">
        <w:rPr>
          <w:i/>
          <w:iCs/>
          <w:lang w:val="da-DK"/>
        </w:rPr>
        <w:t>å</w:t>
      </w:r>
      <w:r>
        <w:rPr>
          <w:i/>
          <w:iCs/>
          <w:lang w:val="da-DK"/>
        </w:rPr>
        <w:t xml:space="preserve">: &gt; to: </w:t>
      </w:r>
      <w:r>
        <w:rPr>
          <w:lang w:val="da-DK"/>
        </w:rPr>
        <w:t xml:space="preserve">’rense’,   </w:t>
      </w:r>
      <w:r>
        <w:rPr>
          <w:i/>
          <w:iCs/>
          <w:lang w:val="da-DK"/>
        </w:rPr>
        <w:t>sw</w:t>
      </w:r>
      <w:r w:rsidR="00420FC6">
        <w:rPr>
          <w:i/>
          <w:iCs/>
          <w:lang w:val="da-DK"/>
        </w:rPr>
        <w:t>å</w:t>
      </w:r>
      <w:r>
        <w:rPr>
          <w:i/>
          <w:iCs/>
          <w:lang w:val="da-DK"/>
        </w:rPr>
        <w:t xml:space="preserve">: &gt; so: </w:t>
      </w:r>
      <w:r>
        <w:rPr>
          <w:lang w:val="da-DK"/>
        </w:rPr>
        <w:t>’så adv.’,</w:t>
      </w:r>
      <w:r w:rsidR="00420FC6">
        <w:rPr>
          <w:lang w:val="da-DK"/>
        </w:rPr>
        <w:t xml:space="preserve">   </w:t>
      </w:r>
      <w:r w:rsidR="00420FC6">
        <w:rPr>
          <w:i/>
          <w:iCs/>
          <w:lang w:val="da-DK"/>
        </w:rPr>
        <w:t xml:space="preserve">swå:r &gt; so:r </w:t>
      </w:r>
      <w:r w:rsidR="00420FC6">
        <w:rPr>
          <w:lang w:val="da-DK"/>
        </w:rPr>
        <w:t>’tung mm.’,</w:t>
      </w:r>
      <w:r>
        <w:rPr>
          <w:lang w:val="da-DK"/>
        </w:rPr>
        <w:t xml:space="preserve">   </w:t>
      </w:r>
      <w:r>
        <w:rPr>
          <w:i/>
          <w:iCs/>
          <w:lang w:val="da-DK"/>
        </w:rPr>
        <w:t xml:space="preserve">swa:rtæ &gt; so:rtæ </w:t>
      </w:r>
      <w:r>
        <w:rPr>
          <w:lang w:val="da-DK"/>
        </w:rPr>
        <w:t xml:space="preserve">’sorte’.         </w:t>
      </w:r>
      <w:r w:rsidR="00CF795C">
        <w:rPr>
          <w:sz w:val="28"/>
          <w:szCs w:val="28"/>
          <w:lang w:val="da-DK"/>
        </w:rPr>
        <w:t xml:space="preserve"> </w:t>
      </w:r>
    </w:p>
    <w:p w14:paraId="3FE5AE1E" w14:textId="77777777" w:rsidR="00225F30" w:rsidRDefault="00EF2F2C">
      <w:pPr>
        <w:spacing w:line="360" w:lineRule="auto"/>
        <w:jc w:val="both"/>
        <w:rPr>
          <w:lang w:val="da-DK"/>
        </w:rPr>
      </w:pPr>
      <w:r>
        <w:rPr>
          <w:i/>
          <w:iCs/>
        </w:rPr>
        <w:t xml:space="preserve">  </w:t>
      </w:r>
      <w:r w:rsidR="007C7355">
        <w:rPr>
          <w:i/>
          <w:iCs/>
        </w:rPr>
        <w:tab/>
      </w:r>
      <w:r w:rsidR="007C7355">
        <w:rPr>
          <w:lang w:val="da-DK"/>
        </w:rPr>
        <w:t xml:space="preserve">HVOR MANGE LYDLOVE? </w:t>
      </w:r>
      <w:r w:rsidR="00225F30">
        <w:rPr>
          <w:lang w:val="da-DK"/>
        </w:rPr>
        <w:t xml:space="preserve">Hvis </w:t>
      </w:r>
      <w:r w:rsidR="00225F30">
        <w:rPr>
          <w:i/>
          <w:iCs/>
          <w:lang w:val="da-DK"/>
        </w:rPr>
        <w:t xml:space="preserve">wå: </w:t>
      </w:r>
      <w:r w:rsidR="00225F30">
        <w:rPr>
          <w:lang w:val="da-DK"/>
        </w:rPr>
        <w:t xml:space="preserve">i virkeligheden glider direkte over i </w:t>
      </w:r>
      <w:r w:rsidR="00225F30">
        <w:rPr>
          <w:i/>
          <w:iCs/>
          <w:lang w:val="da-DK"/>
        </w:rPr>
        <w:t xml:space="preserve">o: , </w:t>
      </w:r>
      <w:r w:rsidR="00225F30">
        <w:rPr>
          <w:lang w:val="da-DK"/>
        </w:rPr>
        <w:t>er der kun tale om 1 lydlov.</w:t>
      </w:r>
    </w:p>
    <w:p w14:paraId="023AE034" w14:textId="69558871" w:rsidR="00DA641B" w:rsidRDefault="00225F30">
      <w:pPr>
        <w:spacing w:line="360" w:lineRule="auto"/>
        <w:jc w:val="both"/>
        <w:rPr>
          <w:lang w:val="da-DK"/>
        </w:rPr>
      </w:pPr>
      <w:r>
        <w:rPr>
          <w:lang w:val="da-DK"/>
        </w:rPr>
        <w:tab/>
      </w:r>
      <w:r w:rsidR="007C7355">
        <w:rPr>
          <w:lang w:val="da-DK"/>
        </w:rPr>
        <w:t xml:space="preserve">Hvis visse børn i en generation begynder at ændre et udtaletræk (og fastholde det som voksne, jf. min indledning) ved at antage et nyt (fx </w:t>
      </w:r>
      <w:r w:rsidR="007C7355">
        <w:rPr>
          <w:i/>
          <w:iCs/>
          <w:lang w:val="da-DK"/>
        </w:rPr>
        <w:t>wå:</w:t>
      </w:r>
      <w:r w:rsidR="007C7355">
        <w:rPr>
          <w:lang w:val="da-DK"/>
        </w:rPr>
        <w:t xml:space="preserve">), så er dette naturligvis en lydlov, selvom det nye træk viser sig at være en mellemstation til en ny udskiftning af trækket (fx </w:t>
      </w:r>
      <w:r w:rsidR="007C7355">
        <w:rPr>
          <w:i/>
          <w:iCs/>
          <w:lang w:val="da-DK"/>
        </w:rPr>
        <w:t>wo:</w:t>
      </w:r>
      <w:r w:rsidR="007C7355">
        <w:rPr>
          <w:lang w:val="da-DK"/>
        </w:rPr>
        <w:t>), og så fremdeles.</w:t>
      </w:r>
      <w:r w:rsidR="00BD7556">
        <w:rPr>
          <w:lang w:val="da-DK"/>
        </w:rPr>
        <w:t xml:space="preserve"> </w:t>
      </w:r>
      <w:r w:rsidR="00BD7556">
        <w:rPr>
          <w:lang w:val="da-DK"/>
        </w:rPr>
        <w:lastRenderedPageBreak/>
        <w:t xml:space="preserve">I praksis betyder det, at hvert af de nye træk har </w:t>
      </w:r>
      <w:r w:rsidR="00BD7556">
        <w:rPr>
          <w:i/>
          <w:iCs/>
          <w:lang w:val="da-DK"/>
        </w:rPr>
        <w:t xml:space="preserve">sin </w:t>
      </w:r>
      <w:r w:rsidR="00BD7556">
        <w:rPr>
          <w:lang w:val="da-DK"/>
        </w:rPr>
        <w:t>storhedstid.</w:t>
      </w:r>
      <w:r w:rsidR="007C7355">
        <w:rPr>
          <w:lang w:val="da-DK"/>
        </w:rPr>
        <w:t xml:space="preserve"> – Vi har </w:t>
      </w:r>
      <w:r w:rsidR="00BD7556">
        <w:rPr>
          <w:lang w:val="da-DK"/>
        </w:rPr>
        <w:t xml:space="preserve">da </w:t>
      </w:r>
      <w:r w:rsidR="007C7355">
        <w:rPr>
          <w:lang w:val="da-DK"/>
        </w:rPr>
        <w:t xml:space="preserve">at gøre med </w:t>
      </w:r>
      <w:r w:rsidR="0063240F">
        <w:rPr>
          <w:lang w:val="da-DK"/>
        </w:rPr>
        <w:t>2</w:t>
      </w:r>
      <w:r w:rsidR="007C7355">
        <w:rPr>
          <w:lang w:val="da-DK"/>
        </w:rPr>
        <w:t xml:space="preserve"> </w:t>
      </w:r>
      <w:r w:rsidR="0063240F">
        <w:rPr>
          <w:lang w:val="da-DK"/>
        </w:rPr>
        <w:t xml:space="preserve">på </w:t>
      </w:r>
      <w:r w:rsidR="007C7355">
        <w:rPr>
          <w:lang w:val="da-DK"/>
        </w:rPr>
        <w:t>hinanden hurtigt</w:t>
      </w:r>
      <w:r w:rsidR="0063240F">
        <w:rPr>
          <w:lang w:val="da-DK"/>
        </w:rPr>
        <w:t xml:space="preserve"> følgende</w:t>
      </w:r>
      <w:r w:rsidR="007C7355">
        <w:rPr>
          <w:lang w:val="da-DK"/>
        </w:rPr>
        <w:t xml:space="preserve"> lydlove:</w:t>
      </w:r>
    </w:p>
    <w:p w14:paraId="3D2086EC" w14:textId="5D42FA17" w:rsidR="00384250" w:rsidRDefault="007C7355">
      <w:pPr>
        <w:spacing w:line="360" w:lineRule="auto"/>
        <w:jc w:val="both"/>
        <w:rPr>
          <w:lang w:val="da-DK"/>
        </w:rPr>
      </w:pPr>
      <w:r>
        <w:rPr>
          <w:lang w:val="da-DK"/>
        </w:rPr>
        <w:tab/>
        <w:t>I 1300-t. er der kun fundet &lt;</w:t>
      </w:r>
      <w:r>
        <w:rPr>
          <w:i/>
          <w:iCs/>
          <w:lang w:val="da-DK"/>
        </w:rPr>
        <w:t xml:space="preserve">wa:&gt;, </w:t>
      </w:r>
      <w:r>
        <w:rPr>
          <w:lang w:val="da-DK"/>
        </w:rPr>
        <w:t xml:space="preserve">der her éfter </w:t>
      </w:r>
      <w:r w:rsidR="00BD7556">
        <w:rPr>
          <w:i/>
          <w:iCs/>
          <w:lang w:val="da-DK"/>
        </w:rPr>
        <w:t xml:space="preserve">a: &gt; å: </w:t>
      </w:r>
      <w:r w:rsidR="00BD7556">
        <w:rPr>
          <w:lang w:val="da-DK"/>
        </w:rPr>
        <w:t>(</w:t>
      </w:r>
      <w:r w:rsidR="00C057E4">
        <w:rPr>
          <w:lang w:val="da-DK"/>
        </w:rPr>
        <w:t xml:space="preserve">efter 1300, </w:t>
      </w:r>
      <w:r w:rsidR="00BD7556">
        <w:rPr>
          <w:lang w:val="da-DK"/>
        </w:rPr>
        <w:t xml:space="preserve">§Y5) må tolkes som </w:t>
      </w:r>
      <w:r w:rsidR="00BD7556">
        <w:rPr>
          <w:i/>
          <w:iCs/>
          <w:lang w:val="da-DK"/>
        </w:rPr>
        <w:t xml:space="preserve">wå: , </w:t>
      </w:r>
      <w:r w:rsidR="00BD7556">
        <w:rPr>
          <w:lang w:val="da-DK"/>
        </w:rPr>
        <w:t xml:space="preserve">eftersom langt &lt;a&gt; ikke i mda. står for </w:t>
      </w:r>
      <w:r w:rsidR="00BD7556">
        <w:rPr>
          <w:i/>
          <w:iCs/>
          <w:lang w:val="da-DK"/>
        </w:rPr>
        <w:t xml:space="preserve">o: . </w:t>
      </w:r>
      <w:r w:rsidR="00BD7556">
        <w:rPr>
          <w:lang w:val="da-DK"/>
        </w:rPr>
        <w:t xml:space="preserve">Ca. 1400 dukker </w:t>
      </w:r>
      <w:r w:rsidR="00BD7556">
        <w:rPr>
          <w:i/>
          <w:iCs/>
          <w:lang w:val="da-DK"/>
        </w:rPr>
        <w:t>&lt;</w:t>
      </w:r>
      <w:r w:rsidR="00BD7556" w:rsidRPr="00BD7556">
        <w:rPr>
          <w:lang w:val="da-DK"/>
        </w:rPr>
        <w:t>wo:</w:t>
      </w:r>
      <w:r w:rsidR="00BD7556">
        <w:rPr>
          <w:i/>
          <w:iCs/>
          <w:lang w:val="da-DK"/>
        </w:rPr>
        <w:t>&gt;</w:t>
      </w:r>
      <w:r w:rsidR="00BD7556" w:rsidRPr="00BD7556">
        <w:rPr>
          <w:lang w:val="da-DK"/>
        </w:rPr>
        <w:t xml:space="preserve"> op</w:t>
      </w:r>
      <w:r w:rsidR="00BD7556">
        <w:rPr>
          <w:lang w:val="da-DK"/>
        </w:rPr>
        <w:t xml:space="preserve">, endda massivt. Det må betegne </w:t>
      </w:r>
      <w:r w:rsidR="00BD7556">
        <w:rPr>
          <w:i/>
          <w:iCs/>
          <w:lang w:val="da-DK"/>
        </w:rPr>
        <w:t xml:space="preserve">wo: , </w:t>
      </w:r>
      <w:r w:rsidR="00BD7556">
        <w:rPr>
          <w:lang w:val="da-DK"/>
        </w:rPr>
        <w:t xml:space="preserve">da det er udelukket, at en så alm. skrivemåde skulle være en ren skriftlig ufonetisk sammenblanding af det gamle </w:t>
      </w:r>
      <w:r w:rsidR="0063240F">
        <w:rPr>
          <w:lang w:val="da-DK"/>
        </w:rPr>
        <w:t xml:space="preserve">lange </w:t>
      </w:r>
      <w:r w:rsidR="00BD7556">
        <w:rPr>
          <w:lang w:val="da-DK"/>
        </w:rPr>
        <w:t>&lt;wa&gt;, der nu er blevet sjældent, og</w:t>
      </w:r>
      <w:r w:rsidR="0063240F">
        <w:rPr>
          <w:lang w:val="da-DK"/>
        </w:rPr>
        <w:t xml:space="preserve"> langt</w:t>
      </w:r>
      <w:r w:rsidR="00BD7556">
        <w:rPr>
          <w:lang w:val="da-DK"/>
        </w:rPr>
        <w:t xml:space="preserve"> &lt;o&gt;</w:t>
      </w:r>
      <w:r w:rsidR="0063240F">
        <w:rPr>
          <w:lang w:val="da-DK"/>
        </w:rPr>
        <w:t xml:space="preserve">. </w:t>
      </w:r>
    </w:p>
    <w:p w14:paraId="11CFCB78" w14:textId="77777777" w:rsidR="007549C7" w:rsidRDefault="00384250">
      <w:pPr>
        <w:spacing w:line="360" w:lineRule="auto"/>
        <w:jc w:val="both"/>
        <w:rPr>
          <w:lang w:val="da-DK"/>
        </w:rPr>
      </w:pPr>
      <w:r>
        <w:rPr>
          <w:lang w:val="da-DK"/>
        </w:rPr>
        <w:tab/>
        <w:t xml:space="preserve">FORLØB. Æmda. kender ikke til &lt;wo(o)&gt; </w:t>
      </w:r>
      <w:r w:rsidR="00C057E4">
        <w:rPr>
          <w:lang w:val="da-DK"/>
        </w:rPr>
        <w:t>(</w:t>
      </w:r>
      <w:r>
        <w:rPr>
          <w:lang w:val="da-DK"/>
        </w:rPr>
        <w:t>GG §155</w:t>
      </w:r>
      <w:r w:rsidR="00C057E4">
        <w:rPr>
          <w:lang w:val="da-DK"/>
        </w:rPr>
        <w:t xml:space="preserve">), der først dukker op i 1403 </w:t>
      </w:r>
      <w:r w:rsidR="00C057E4">
        <w:rPr>
          <w:rFonts w:ascii="Lucida Blackletter" w:hAnsi="Lucida Blackletter"/>
          <w:lang w:val="da-DK"/>
        </w:rPr>
        <w:t xml:space="preserve">two </w:t>
      </w:r>
      <w:r w:rsidR="00C057E4">
        <w:rPr>
          <w:lang w:val="da-DK"/>
        </w:rPr>
        <w:t>(GDO), og bliver meget udbredt. &lt;o(o)&gt; dukker også op ca</w:t>
      </w:r>
      <w:r w:rsidR="00253A1C">
        <w:rPr>
          <w:lang w:val="da-DK"/>
        </w:rPr>
        <w:t>.</w:t>
      </w:r>
      <w:r w:rsidR="00C057E4">
        <w:rPr>
          <w:lang w:val="da-DK"/>
        </w:rPr>
        <w:t xml:space="preserve"> 1400 (Lægeb.</w:t>
      </w:r>
      <w:r w:rsidR="00253A1C">
        <w:rPr>
          <w:lang w:val="da-DK"/>
        </w:rPr>
        <w:t>AM</w:t>
      </w:r>
      <w:r w:rsidR="00C057E4">
        <w:rPr>
          <w:lang w:val="da-DK"/>
        </w:rPr>
        <w:t>), men dominerer først i slutn. af årh.</w:t>
      </w:r>
      <w:r w:rsidR="00330D93">
        <w:rPr>
          <w:lang w:val="da-DK"/>
        </w:rPr>
        <w:t>, når bortses fra jy. kilder.</w:t>
      </w:r>
    </w:p>
    <w:p w14:paraId="726DE6AC" w14:textId="08F97B65" w:rsidR="007C7355" w:rsidRPr="00BD7556" w:rsidRDefault="007549C7">
      <w:pPr>
        <w:spacing w:line="360" w:lineRule="auto"/>
        <w:jc w:val="both"/>
        <w:rPr>
          <w:i/>
          <w:iCs/>
          <w:lang w:val="da-DK"/>
        </w:rPr>
      </w:pPr>
      <w:r>
        <w:rPr>
          <w:lang w:val="da-DK"/>
        </w:rPr>
        <w:tab/>
        <w:t>DATERING. &lt;wo(o)&gt; og &lt;o(o)&gt; dukker op næsten samtidig, nemlig ca. 1400, men &lt;wo(o)&gt; har klart têten i det meste af århundredet og er jo rent fon</w:t>
      </w:r>
      <w:r w:rsidR="00046000">
        <w:rPr>
          <w:lang w:val="da-DK"/>
        </w:rPr>
        <w:br/>
      </w:r>
      <w:r>
        <w:rPr>
          <w:lang w:val="da-DK"/>
        </w:rPr>
        <w:t xml:space="preserve">etisk en forudsætning for &lt;o(o)&gt;. Altså: </w:t>
      </w:r>
      <w:r>
        <w:rPr>
          <w:i/>
          <w:iCs/>
          <w:lang w:val="da-DK"/>
        </w:rPr>
        <w:t xml:space="preserve">wå: &gt; wo: </w:t>
      </w:r>
      <w:r>
        <w:rPr>
          <w:lang w:val="da-DK"/>
        </w:rPr>
        <w:t xml:space="preserve">ca. 1375-1425. </w:t>
      </w:r>
      <w:r>
        <w:rPr>
          <w:i/>
          <w:iCs/>
          <w:lang w:val="da-DK"/>
        </w:rPr>
        <w:t xml:space="preserve">wo: &gt; o: </w:t>
      </w:r>
      <w:r>
        <w:rPr>
          <w:lang w:val="da-DK"/>
        </w:rPr>
        <w:t>ca. 1385-1450.</w:t>
      </w:r>
      <w:r w:rsidR="00BD7556">
        <w:rPr>
          <w:lang w:val="da-DK"/>
        </w:rPr>
        <w:t xml:space="preserve"> </w:t>
      </w:r>
    </w:p>
    <w:p w14:paraId="6F631598" w14:textId="36A2363F" w:rsidR="00BC7BB1" w:rsidRDefault="00EF2F2C">
      <w:pPr>
        <w:spacing w:line="360" w:lineRule="auto"/>
        <w:jc w:val="both"/>
        <w:rPr>
          <w:i/>
          <w:iCs/>
          <w:lang w:val="da-DK"/>
        </w:rPr>
      </w:pPr>
      <w:r>
        <w:rPr>
          <w:i/>
          <w:iCs/>
        </w:rPr>
        <w:t xml:space="preserve"> </w:t>
      </w:r>
      <w:r w:rsidR="00225F30">
        <w:rPr>
          <w:i/>
          <w:iCs/>
        </w:rPr>
        <w:tab/>
      </w:r>
      <w:r w:rsidR="00BC7BB1">
        <w:rPr>
          <w:lang w:val="da-DK"/>
        </w:rPr>
        <w:t xml:space="preserve">ÅRSAGER. </w:t>
      </w:r>
      <w:r w:rsidR="007F441A">
        <w:rPr>
          <w:i/>
          <w:iCs/>
          <w:lang w:val="da-DK"/>
        </w:rPr>
        <w:t xml:space="preserve">wå: &gt; wo: </w:t>
      </w:r>
      <w:r w:rsidR="007F441A">
        <w:rPr>
          <w:lang w:val="da-DK"/>
        </w:rPr>
        <w:t xml:space="preserve">er en assimilation ligesom </w:t>
      </w:r>
      <w:r w:rsidR="007F441A">
        <w:rPr>
          <w:i/>
          <w:iCs/>
          <w:lang w:val="da-DK"/>
        </w:rPr>
        <w:t xml:space="preserve">wa &gt; wo, </w:t>
      </w:r>
      <w:r w:rsidR="007F441A">
        <w:rPr>
          <w:lang w:val="da-DK"/>
        </w:rPr>
        <w:t>§</w:t>
      </w:r>
      <w:r w:rsidR="00B50B2D">
        <w:rPr>
          <w:lang w:val="da-DK"/>
        </w:rPr>
        <w:t>10</w:t>
      </w:r>
      <w:r w:rsidR="007F441A">
        <w:rPr>
          <w:lang w:val="da-DK"/>
        </w:rPr>
        <w:t xml:space="preserve">. – </w:t>
      </w:r>
      <w:r w:rsidR="007F441A">
        <w:rPr>
          <w:i/>
          <w:iCs/>
          <w:lang w:val="da-DK"/>
        </w:rPr>
        <w:t xml:space="preserve">wo: &gt; o: </w:t>
      </w:r>
      <w:r w:rsidR="00C32D6A">
        <w:rPr>
          <w:lang w:val="da-DK"/>
        </w:rPr>
        <w:t xml:space="preserve">er også en assimilation, her regressiv: Hvis man ikke udtaler meget distinkt, vil </w:t>
      </w:r>
      <w:r w:rsidR="00C32D6A">
        <w:rPr>
          <w:i/>
          <w:iCs/>
          <w:lang w:val="da-DK"/>
        </w:rPr>
        <w:t xml:space="preserve">w </w:t>
      </w:r>
      <w:r w:rsidR="00C32D6A">
        <w:rPr>
          <w:lang w:val="da-DK"/>
        </w:rPr>
        <w:t xml:space="preserve">uvægerlig glide sammen med </w:t>
      </w:r>
      <w:r w:rsidR="00C32D6A">
        <w:rPr>
          <w:i/>
          <w:iCs/>
          <w:lang w:val="da-DK"/>
        </w:rPr>
        <w:t xml:space="preserve">o: </w:t>
      </w:r>
      <w:r w:rsidR="00C32D6A">
        <w:rPr>
          <w:lang w:val="da-DK"/>
        </w:rPr>
        <w:t xml:space="preserve">og danne en overlang V, der derfor, sikkert spontant, forkortes til alm. længde. Der har, </w:t>
      </w:r>
      <w:r w:rsidR="009B1CE6">
        <w:rPr>
          <w:lang w:val="da-DK"/>
        </w:rPr>
        <w:t>hælder</w:t>
      </w:r>
      <w:r w:rsidR="00C32D6A">
        <w:rPr>
          <w:lang w:val="da-DK"/>
        </w:rPr>
        <w:t xml:space="preserve"> jeg</w:t>
      </w:r>
      <w:r w:rsidR="009B1CE6">
        <w:rPr>
          <w:lang w:val="da-DK"/>
        </w:rPr>
        <w:t xml:space="preserve"> til</w:t>
      </w:r>
      <w:r w:rsidR="00C32D6A">
        <w:rPr>
          <w:lang w:val="da-DK"/>
        </w:rPr>
        <w:t xml:space="preserve">, aldrig været udtaler med overlængde: </w:t>
      </w:r>
      <w:r w:rsidR="00C32D6A" w:rsidRPr="00C32D6A">
        <w:rPr>
          <w:i/>
          <w:iCs/>
          <w:lang w:val="da-DK"/>
        </w:rPr>
        <w:t>o̯o:</w:t>
      </w:r>
      <w:r w:rsidR="00C32D6A">
        <w:rPr>
          <w:i/>
          <w:iCs/>
          <w:lang w:val="da-DK"/>
        </w:rPr>
        <w:t xml:space="preserve"> .</w:t>
      </w:r>
    </w:p>
    <w:p w14:paraId="0E2B5C1C" w14:textId="377E794C" w:rsidR="009B1CE6" w:rsidRPr="00120B99" w:rsidRDefault="009B1CE6">
      <w:pPr>
        <w:spacing w:line="360" w:lineRule="auto"/>
        <w:jc w:val="both"/>
        <w:rPr>
          <w:lang w:val="da-DK"/>
        </w:rPr>
      </w:pPr>
      <w:r>
        <w:rPr>
          <w:i/>
          <w:iCs/>
          <w:lang w:val="da-DK"/>
        </w:rPr>
        <w:tab/>
      </w:r>
      <w:r>
        <w:rPr>
          <w:lang w:val="da-DK"/>
        </w:rPr>
        <w:t xml:space="preserve">DIALEKTER. </w:t>
      </w:r>
      <w:r w:rsidR="00181791">
        <w:rPr>
          <w:lang w:val="da-DK"/>
        </w:rPr>
        <w:t>De 5 ord optræder i nogenlunde lignende skikkelser i dial., eller de afviger kun ved senere særudv., fx vbm. '</w:t>
      </w:r>
      <w:r w:rsidR="00181791">
        <w:rPr>
          <w:i/>
          <w:iCs/>
          <w:lang w:val="da-DK"/>
        </w:rPr>
        <w:t>su:’</w:t>
      </w:r>
      <w:r w:rsidR="00181791">
        <w:rPr>
          <w:lang w:val="da-DK"/>
        </w:rPr>
        <w:t xml:space="preserve"> &lt; *'</w:t>
      </w:r>
      <w:r w:rsidR="00181791" w:rsidRPr="00181791">
        <w:rPr>
          <w:i/>
          <w:iCs/>
          <w:lang w:val="da-DK"/>
        </w:rPr>
        <w:t>so:</w:t>
      </w:r>
      <w:r w:rsidR="00181791">
        <w:rPr>
          <w:i/>
          <w:iCs/>
          <w:lang w:val="da-DK"/>
        </w:rPr>
        <w:t xml:space="preserve"> </w:t>
      </w:r>
      <w:r w:rsidR="00181791">
        <w:rPr>
          <w:lang w:val="da-DK"/>
        </w:rPr>
        <w:t xml:space="preserve">’så’. Også den særlige udv. af </w:t>
      </w:r>
      <w:r w:rsidR="00181791">
        <w:rPr>
          <w:i/>
          <w:iCs/>
          <w:lang w:val="da-DK"/>
        </w:rPr>
        <w:t xml:space="preserve">så </w:t>
      </w:r>
      <w:r w:rsidR="00181791">
        <w:rPr>
          <w:lang w:val="da-DK"/>
        </w:rPr>
        <w:t>er alm.</w:t>
      </w:r>
      <w:r w:rsidR="00120B99">
        <w:rPr>
          <w:lang w:val="da-DK"/>
        </w:rPr>
        <w:t xml:space="preserve"> – Sv. </w:t>
      </w:r>
      <w:r w:rsidR="00120B99">
        <w:rPr>
          <w:i/>
          <w:iCs/>
          <w:lang w:val="da-DK"/>
        </w:rPr>
        <w:t xml:space="preserve">två: </w:t>
      </w:r>
      <w:r w:rsidR="00120B99">
        <w:rPr>
          <w:lang w:val="da-DK"/>
        </w:rPr>
        <w:t xml:space="preserve">(begge tyd) turde bero på, at </w:t>
      </w:r>
      <w:r w:rsidR="00120B99">
        <w:rPr>
          <w:i/>
          <w:iCs/>
          <w:lang w:val="da-DK"/>
        </w:rPr>
        <w:t xml:space="preserve">w- </w:t>
      </w:r>
      <w:r w:rsidR="00120B99">
        <w:rPr>
          <w:lang w:val="da-DK"/>
        </w:rPr>
        <w:t xml:space="preserve">var blevet </w:t>
      </w:r>
      <w:r w:rsidR="00120B99" w:rsidRPr="00120B99">
        <w:rPr>
          <w:i/>
          <w:iCs/>
          <w:lang w:val="da-DK"/>
        </w:rPr>
        <w:t>v-</w:t>
      </w:r>
      <w:r w:rsidR="00120B99">
        <w:rPr>
          <w:i/>
          <w:iCs/>
          <w:lang w:val="da-DK"/>
        </w:rPr>
        <w:t xml:space="preserve"> </w:t>
      </w:r>
      <w:r w:rsidR="00120B99">
        <w:rPr>
          <w:lang w:val="da-DK"/>
        </w:rPr>
        <w:t>før lydloven kunne gennemføres.</w:t>
      </w:r>
    </w:p>
    <w:p w14:paraId="27B7C93D" w14:textId="47405CE2" w:rsidR="00DA641B" w:rsidRDefault="00BC7BB1">
      <w:pPr>
        <w:spacing w:line="360" w:lineRule="auto"/>
        <w:jc w:val="both"/>
        <w:rPr>
          <w:i/>
          <w:iCs/>
          <w:lang w:val="da-DK"/>
        </w:rPr>
      </w:pPr>
      <w:r>
        <w:rPr>
          <w:i/>
          <w:iCs/>
        </w:rPr>
        <w:tab/>
      </w:r>
      <w:r w:rsidR="00225F30">
        <w:rPr>
          <w:lang w:val="da-DK"/>
        </w:rPr>
        <w:t xml:space="preserve">ENKELTORD. </w:t>
      </w:r>
      <w:r w:rsidR="00225F30">
        <w:rPr>
          <w:b/>
          <w:bCs/>
          <w:i/>
          <w:iCs/>
          <w:lang w:val="da-DK"/>
        </w:rPr>
        <w:t xml:space="preserve">Hwa: </w:t>
      </w:r>
      <w:r w:rsidR="00225F30">
        <w:rPr>
          <w:i/>
          <w:iCs/>
          <w:lang w:val="da-DK"/>
        </w:rPr>
        <w:t xml:space="preserve">. </w:t>
      </w:r>
      <w:r w:rsidR="00225F30">
        <w:rPr>
          <w:lang w:val="da-DK"/>
        </w:rPr>
        <w:t xml:space="preserve">Også her dukker </w:t>
      </w:r>
      <w:r w:rsidR="00225F30">
        <w:rPr>
          <w:i/>
          <w:iCs/>
          <w:lang w:val="da-DK"/>
        </w:rPr>
        <w:t>hwo:</w:t>
      </w:r>
      <w:r w:rsidR="008953A2">
        <w:rPr>
          <w:i/>
          <w:iCs/>
          <w:lang w:val="da-DK"/>
        </w:rPr>
        <w:t xml:space="preserve"> – </w:t>
      </w:r>
      <w:r w:rsidR="008953A2">
        <w:rPr>
          <w:lang w:val="da-DK"/>
        </w:rPr>
        <w:t>bortset fra</w:t>
      </w:r>
      <w:r w:rsidR="00CA5E9C">
        <w:rPr>
          <w:lang w:val="da-DK"/>
        </w:rPr>
        <w:t xml:space="preserve"> et par</w:t>
      </w:r>
      <w:r w:rsidR="008953A2">
        <w:rPr>
          <w:lang w:val="da-DK"/>
        </w:rPr>
        <w:t xml:space="preserve"> jy. kilder –</w:t>
      </w:r>
      <w:r w:rsidR="00225F30">
        <w:rPr>
          <w:i/>
          <w:iCs/>
          <w:lang w:val="da-DK"/>
        </w:rPr>
        <w:t xml:space="preserve"> </w:t>
      </w:r>
      <w:r w:rsidR="00225F30">
        <w:rPr>
          <w:lang w:val="da-DK"/>
        </w:rPr>
        <w:t>først op i 1400-t.</w:t>
      </w:r>
      <w:r w:rsidR="008953A2">
        <w:rPr>
          <w:lang w:val="da-DK"/>
        </w:rPr>
        <w:t xml:space="preserve">, hvor det afløses af et dominerende </w:t>
      </w:r>
      <w:r w:rsidR="008953A2">
        <w:rPr>
          <w:i/>
          <w:iCs/>
          <w:lang w:val="da-DK"/>
        </w:rPr>
        <w:t xml:space="preserve">ho: </w:t>
      </w:r>
      <w:r w:rsidR="008953A2">
        <w:rPr>
          <w:lang w:val="da-DK"/>
        </w:rPr>
        <w:t>(GG §155). Imidlertid</w:t>
      </w:r>
      <w:r w:rsidR="00CA5E9C">
        <w:rPr>
          <w:lang w:val="da-DK"/>
        </w:rPr>
        <w:t xml:space="preserve"> dukker </w:t>
      </w:r>
      <w:r w:rsidR="00CA5E9C">
        <w:rPr>
          <w:i/>
          <w:iCs/>
          <w:lang w:val="da-DK"/>
        </w:rPr>
        <w:t xml:space="preserve">hwo: </w:t>
      </w:r>
      <w:r w:rsidR="00CA5E9C">
        <w:rPr>
          <w:lang w:val="da-DK"/>
        </w:rPr>
        <w:t xml:space="preserve">op igen – ikke, fordi lydloven går baglæns, men ved indflydelse fra alle de andre spørgeord: </w:t>
      </w:r>
      <w:r w:rsidR="00CA5E9C">
        <w:rPr>
          <w:i/>
          <w:iCs/>
          <w:lang w:val="da-DK"/>
        </w:rPr>
        <w:t xml:space="preserve">hvem, hvad, hvi, hvorfor </w:t>
      </w:r>
      <w:r w:rsidR="00CA5E9C">
        <w:rPr>
          <w:lang w:val="da-DK"/>
        </w:rPr>
        <w:t xml:space="preserve">osv. Resultater bliver da det nuv. arkaiserende </w:t>
      </w:r>
      <w:r w:rsidR="00CA5E9C">
        <w:rPr>
          <w:i/>
          <w:iCs/>
          <w:lang w:val="da-DK"/>
        </w:rPr>
        <w:t>vo’.</w:t>
      </w:r>
    </w:p>
    <w:p w14:paraId="02CBA3FA" w14:textId="6CBBEF47" w:rsidR="004A76DC" w:rsidRPr="00F82E51" w:rsidRDefault="004A76DC" w:rsidP="004A76DC">
      <w:pPr>
        <w:spacing w:line="360" w:lineRule="auto"/>
        <w:jc w:val="both"/>
        <w:rPr>
          <w:i/>
          <w:iCs/>
          <w:lang w:val="da-DK"/>
        </w:rPr>
      </w:pPr>
      <w:r>
        <w:rPr>
          <w:i/>
          <w:iCs/>
          <w:lang w:val="da-DK"/>
        </w:rPr>
        <w:tab/>
      </w:r>
      <w:r>
        <w:rPr>
          <w:lang w:val="da-DK"/>
        </w:rPr>
        <w:t>Er analogie</w:t>
      </w:r>
      <w:r w:rsidR="005311BD">
        <w:rPr>
          <w:lang w:val="da-DK"/>
        </w:rPr>
        <w:t>n</w:t>
      </w:r>
      <w:r w:rsidR="00C32D6A">
        <w:rPr>
          <w:lang w:val="da-DK"/>
        </w:rPr>
        <w:t xml:space="preserve"> en</w:t>
      </w:r>
      <w:r>
        <w:rPr>
          <w:lang w:val="da-DK"/>
        </w:rPr>
        <w:t xml:space="preserve"> lydlovsundtagelse? Teoretisk kan det ikke udelukkes, at de</w:t>
      </w:r>
      <w:r w:rsidR="00C32D6A">
        <w:rPr>
          <w:lang w:val="da-DK"/>
        </w:rPr>
        <w:t>n</w:t>
      </w:r>
      <w:r>
        <w:rPr>
          <w:lang w:val="da-DK"/>
        </w:rPr>
        <w:t xml:space="preserve"> finder sted éfter lydlovens fuldbyrdelse. At </w:t>
      </w:r>
      <w:r>
        <w:rPr>
          <w:i/>
          <w:iCs/>
          <w:lang w:val="da-DK"/>
        </w:rPr>
        <w:t xml:space="preserve">ho: </w:t>
      </w:r>
      <w:r>
        <w:rPr>
          <w:lang w:val="da-DK"/>
        </w:rPr>
        <w:t xml:space="preserve">mao. først føltes generende éfter at have sejret helt. Dette er usandsynligt, da der ikke synes at have været et tidsrum, hvor </w:t>
      </w:r>
      <w:r>
        <w:rPr>
          <w:i/>
          <w:iCs/>
          <w:lang w:val="da-DK"/>
        </w:rPr>
        <w:t xml:space="preserve">ho: </w:t>
      </w:r>
      <w:r>
        <w:rPr>
          <w:lang w:val="da-DK"/>
        </w:rPr>
        <w:t xml:space="preserve">var enerådende; det synes tværtimod i hele sin tid at have været kraftigt blandet med </w:t>
      </w:r>
      <w:r>
        <w:rPr>
          <w:i/>
          <w:iCs/>
          <w:lang w:val="da-DK"/>
        </w:rPr>
        <w:t xml:space="preserve">hwo: , </w:t>
      </w:r>
      <w:r>
        <w:rPr>
          <w:lang w:val="da-DK"/>
        </w:rPr>
        <w:t>indtil det sidste sejrer</w:t>
      </w:r>
      <w:r w:rsidR="00533734">
        <w:rPr>
          <w:lang w:val="da-DK"/>
        </w:rPr>
        <w:t xml:space="preserve">. Det kan derimod slås fast, at analogien ingenlunde hindrer lydloven, thi </w:t>
      </w:r>
      <w:r w:rsidR="00533734">
        <w:rPr>
          <w:i/>
          <w:iCs/>
          <w:lang w:val="da-DK"/>
        </w:rPr>
        <w:t xml:space="preserve">ho: </w:t>
      </w:r>
      <w:r w:rsidR="00533734">
        <w:rPr>
          <w:lang w:val="da-DK"/>
        </w:rPr>
        <w:t>har ligget på manges læber. Situationen er dermed ikke som i 1900-t.</w:t>
      </w:r>
      <w:r w:rsidR="00F82E51">
        <w:rPr>
          <w:lang w:val="da-DK"/>
        </w:rPr>
        <w:t>s</w:t>
      </w:r>
      <w:r w:rsidR="00533734">
        <w:rPr>
          <w:lang w:val="da-DK"/>
        </w:rPr>
        <w:t xml:space="preserve"> </w:t>
      </w:r>
      <w:r w:rsidR="00F82E51">
        <w:rPr>
          <w:lang w:val="da-DK"/>
        </w:rPr>
        <w:t>[</w:t>
      </w:r>
      <w:r w:rsidR="00533734" w:rsidRPr="00533734">
        <w:rPr>
          <w:lang w:val="da-DK"/>
        </w:rPr>
        <w:t>e̞:</w:t>
      </w:r>
      <w:r w:rsidR="00F82E51">
        <w:rPr>
          <w:lang w:val="da-DK"/>
        </w:rPr>
        <w:t xml:space="preserve"> </w:t>
      </w:r>
      <w:r w:rsidR="00533734" w:rsidRPr="00533734">
        <w:rPr>
          <w:lang w:val="da-DK"/>
        </w:rPr>
        <w:t>ɒ̟ ̟</w:t>
      </w:r>
      <w:r>
        <w:rPr>
          <w:i/>
          <w:iCs/>
          <w:lang w:val="da-DK"/>
        </w:rPr>
        <w:t xml:space="preserve"> </w:t>
      </w:r>
      <w:r w:rsidR="00533734">
        <w:rPr>
          <w:i/>
          <w:iCs/>
          <w:lang w:val="da-DK"/>
        </w:rPr>
        <w:t xml:space="preserve">&gt; </w:t>
      </w:r>
      <w:r w:rsidR="00533734" w:rsidRPr="00533734">
        <w:rPr>
          <w:lang w:val="da-DK"/>
        </w:rPr>
        <w:t>ɛ: ɒ̟ ̟</w:t>
      </w:r>
      <w:r w:rsidR="00533734">
        <w:rPr>
          <w:lang w:val="da-DK"/>
        </w:rPr>
        <w:t xml:space="preserve"> ]</w:t>
      </w:r>
      <w:r w:rsidR="00F82E51">
        <w:rPr>
          <w:lang w:val="da-DK"/>
        </w:rPr>
        <w:t>, fx [kh</w:t>
      </w:r>
      <w:r w:rsidR="00F82E51" w:rsidRPr="00533734">
        <w:rPr>
          <w:lang w:val="da-DK"/>
        </w:rPr>
        <w:t>e̞:</w:t>
      </w:r>
      <w:r w:rsidR="00F82E51">
        <w:rPr>
          <w:lang w:val="da-DK"/>
        </w:rPr>
        <w:t xml:space="preserve"> </w:t>
      </w:r>
      <w:r w:rsidR="00F82E51" w:rsidRPr="00533734">
        <w:rPr>
          <w:lang w:val="da-DK"/>
        </w:rPr>
        <w:t>ɒ̟ ̟</w:t>
      </w:r>
      <w:r w:rsidR="00F82E51">
        <w:rPr>
          <w:i/>
          <w:iCs/>
          <w:lang w:val="da-DK"/>
        </w:rPr>
        <w:t xml:space="preserve"> &gt; </w:t>
      </w:r>
      <w:r w:rsidR="00F82E51">
        <w:rPr>
          <w:lang w:val="da-DK"/>
        </w:rPr>
        <w:t>kh</w:t>
      </w:r>
      <w:r w:rsidR="00F82E51" w:rsidRPr="00533734">
        <w:rPr>
          <w:lang w:val="da-DK"/>
        </w:rPr>
        <w:t>ɛ: ɒ̟ ̟</w:t>
      </w:r>
      <w:r w:rsidR="00F82E51">
        <w:rPr>
          <w:lang w:val="da-DK"/>
        </w:rPr>
        <w:t xml:space="preserve"> ] ’</w:t>
      </w:r>
      <w:r w:rsidR="00F82E51" w:rsidRPr="00C32D6A">
        <w:rPr>
          <w:lang w:val="da-DK"/>
        </w:rPr>
        <w:t>kære</w:t>
      </w:r>
      <w:r w:rsidR="00F82E51">
        <w:rPr>
          <w:lang w:val="da-DK"/>
        </w:rPr>
        <w:t xml:space="preserve">’, hvor former som </w:t>
      </w:r>
      <w:r w:rsidR="00F82E51">
        <w:rPr>
          <w:i/>
          <w:iCs/>
          <w:lang w:val="da-DK"/>
        </w:rPr>
        <w:t>læger, pa</w:t>
      </w:r>
      <w:r w:rsidR="00F82E51">
        <w:rPr>
          <w:lang w:val="da-DK"/>
        </w:rPr>
        <w:t>'</w:t>
      </w:r>
      <w:r w:rsidR="00F82E51">
        <w:rPr>
          <w:i/>
          <w:iCs/>
          <w:lang w:val="da-DK"/>
        </w:rPr>
        <w:t xml:space="preserve">læer </w:t>
      </w:r>
      <w:r w:rsidR="00F82E51">
        <w:rPr>
          <w:lang w:val="da-DK"/>
        </w:rPr>
        <w:t xml:space="preserve">slet ikke fuldbyrdes, pga. analogi fra sg. </w:t>
      </w:r>
      <w:r w:rsidR="00F82E51">
        <w:rPr>
          <w:i/>
          <w:iCs/>
          <w:lang w:val="da-DK"/>
        </w:rPr>
        <w:t>læge, palæ.</w:t>
      </w:r>
    </w:p>
    <w:p w14:paraId="012E54D5" w14:textId="0B66628F" w:rsidR="00181791" w:rsidRPr="00181791" w:rsidRDefault="00CA5E9C">
      <w:pPr>
        <w:spacing w:line="360" w:lineRule="auto"/>
        <w:jc w:val="both"/>
        <w:rPr>
          <w:i/>
          <w:iCs/>
          <w:lang w:val="da-DK"/>
        </w:rPr>
      </w:pPr>
      <w:r>
        <w:rPr>
          <w:i/>
          <w:iCs/>
          <w:lang w:val="da-DK"/>
        </w:rPr>
        <w:lastRenderedPageBreak/>
        <w:tab/>
      </w:r>
      <w:r w:rsidR="00181791">
        <w:rPr>
          <w:b/>
          <w:bCs/>
          <w:i/>
          <w:iCs/>
          <w:lang w:val="da-DK"/>
        </w:rPr>
        <w:t xml:space="preserve">Sort. </w:t>
      </w:r>
      <w:r w:rsidR="00181791">
        <w:rPr>
          <w:lang w:val="da-DK"/>
        </w:rPr>
        <w:t xml:space="preserve">Entalsformen </w:t>
      </w:r>
      <w:r w:rsidR="00181791">
        <w:rPr>
          <w:i/>
          <w:iCs/>
          <w:lang w:val="da-DK"/>
        </w:rPr>
        <w:t xml:space="preserve">swart </w:t>
      </w:r>
      <w:r w:rsidR="00181791">
        <w:rPr>
          <w:lang w:val="da-DK"/>
        </w:rPr>
        <w:t xml:space="preserve">skal ikke rammes, men rives med af </w:t>
      </w:r>
      <w:r w:rsidR="00181791">
        <w:rPr>
          <w:i/>
          <w:iCs/>
          <w:lang w:val="da-DK"/>
        </w:rPr>
        <w:t xml:space="preserve">so:rtæ </w:t>
      </w:r>
      <w:r w:rsidR="00181791">
        <w:rPr>
          <w:lang w:val="da-DK"/>
        </w:rPr>
        <w:t xml:space="preserve">(den optræder ofte side om side med </w:t>
      </w:r>
      <w:r w:rsidR="00181791">
        <w:rPr>
          <w:i/>
          <w:iCs/>
          <w:lang w:val="da-DK"/>
        </w:rPr>
        <w:t xml:space="preserve">s(w)or:tæ. </w:t>
      </w:r>
      <w:r w:rsidR="00181791">
        <w:rPr>
          <w:lang w:val="da-DK"/>
        </w:rPr>
        <w:t>Den ville lydret have givet **</w:t>
      </w:r>
      <w:r w:rsidR="00181791">
        <w:rPr>
          <w:i/>
          <w:iCs/>
          <w:lang w:val="da-DK"/>
        </w:rPr>
        <w:t>sv</w:t>
      </w:r>
      <w:r w:rsidR="00686741" w:rsidRPr="00686741">
        <w:rPr>
          <w:i/>
          <w:iCs/>
          <w:lang w:val="da-DK"/>
        </w:rPr>
        <w:t>α</w:t>
      </w:r>
      <w:r w:rsidR="00686741">
        <w:rPr>
          <w:i/>
          <w:iCs/>
          <w:lang w:val="da-DK"/>
        </w:rPr>
        <w:t>:</w:t>
      </w:r>
      <w:r w:rsidR="00E03C30" w:rsidRPr="00E03C30">
        <w:rPr>
          <w:i/>
          <w:iCs/>
          <w:lang w:val="da-DK"/>
        </w:rPr>
        <w:t>d̥</w:t>
      </w:r>
      <w:r w:rsidR="00E03C30">
        <w:rPr>
          <w:i/>
          <w:iCs/>
          <w:lang w:val="da-DK"/>
        </w:rPr>
        <w:t xml:space="preserve"> .</w:t>
      </w:r>
    </w:p>
    <w:p w14:paraId="5F5973F3" w14:textId="3822CC56" w:rsidR="00420FC6" w:rsidRPr="003518EA" w:rsidRDefault="00181791">
      <w:pPr>
        <w:spacing w:line="360" w:lineRule="auto"/>
        <w:jc w:val="both"/>
        <w:rPr>
          <w:lang w:val="da-DK"/>
        </w:rPr>
      </w:pPr>
      <w:r>
        <w:rPr>
          <w:i/>
          <w:iCs/>
          <w:lang w:val="da-DK"/>
        </w:rPr>
        <w:tab/>
      </w:r>
      <w:r w:rsidR="00420FC6">
        <w:rPr>
          <w:b/>
          <w:bCs/>
          <w:i/>
          <w:iCs/>
          <w:lang w:val="da-DK"/>
        </w:rPr>
        <w:t xml:space="preserve">Svar </w:t>
      </w:r>
      <w:r w:rsidR="00420FC6">
        <w:rPr>
          <w:lang w:val="da-DK"/>
        </w:rPr>
        <w:t xml:space="preserve">adj. ’tung, alvorlig’ har i hele 1400-t. næsten kun formen &lt;swar&gt;, af og til med var. &lt;waar&gt; med entydig længde og dermed </w:t>
      </w:r>
      <w:r w:rsidR="00420FC6">
        <w:rPr>
          <w:i/>
          <w:iCs/>
          <w:lang w:val="da-DK"/>
        </w:rPr>
        <w:t xml:space="preserve">å: </w:t>
      </w:r>
      <w:r w:rsidR="00420FC6">
        <w:rPr>
          <w:lang w:val="da-DK"/>
        </w:rPr>
        <w:t>på dette tidspunkt. Kun i 5 kilder</w:t>
      </w:r>
      <w:r w:rsidR="00580873">
        <w:rPr>
          <w:lang w:val="da-DK"/>
        </w:rPr>
        <w:t xml:space="preserve"> lidt før og efter 1500 findes &lt;swo(e)r&gt;, og kun 1 enkelt g.: &lt;sorest&gt; sup. Jeg tolker &lt;swo(e)r&gt; som overvejende = </w:t>
      </w:r>
      <w:r w:rsidR="00580873">
        <w:rPr>
          <w:i/>
          <w:iCs/>
          <w:lang w:val="da-DK"/>
        </w:rPr>
        <w:t xml:space="preserve">swå:r </w:t>
      </w:r>
      <w:r w:rsidR="00580873">
        <w:rPr>
          <w:lang w:val="da-DK"/>
        </w:rPr>
        <w:t xml:space="preserve">el. </w:t>
      </w:r>
      <w:r w:rsidR="00580873">
        <w:rPr>
          <w:i/>
          <w:iCs/>
          <w:lang w:val="da-DK"/>
        </w:rPr>
        <w:t xml:space="preserve">swo:r </w:t>
      </w:r>
      <w:r w:rsidR="00580873">
        <w:rPr>
          <w:lang w:val="da-DK"/>
        </w:rPr>
        <w:t xml:space="preserve">(selvom </w:t>
      </w:r>
      <w:r w:rsidR="00580873">
        <w:rPr>
          <w:i/>
          <w:iCs/>
          <w:lang w:val="da-DK"/>
        </w:rPr>
        <w:t xml:space="preserve">swå:r </w:t>
      </w:r>
      <w:r w:rsidR="00580873">
        <w:rPr>
          <w:lang w:val="da-DK"/>
        </w:rPr>
        <w:t>var mulig) og tager &lt;sorest&gt; til sikker indtægt for &lt;so:r&gt;.</w:t>
      </w:r>
      <w:r w:rsidR="003518EA">
        <w:rPr>
          <w:lang w:val="da-DK"/>
        </w:rPr>
        <w:t xml:space="preserve"> Men som ovf. nævnt er </w:t>
      </w:r>
      <w:r w:rsidR="003518EA">
        <w:rPr>
          <w:i/>
          <w:iCs/>
          <w:lang w:val="da-DK"/>
        </w:rPr>
        <w:t xml:space="preserve">wo: </w:t>
      </w:r>
      <w:r w:rsidR="003518EA">
        <w:rPr>
          <w:lang w:val="da-DK"/>
        </w:rPr>
        <w:t xml:space="preserve">og </w:t>
      </w:r>
      <w:r w:rsidR="003518EA">
        <w:rPr>
          <w:i/>
          <w:iCs/>
          <w:lang w:val="da-DK"/>
        </w:rPr>
        <w:t xml:space="preserve">o: </w:t>
      </w:r>
      <w:r w:rsidR="003518EA">
        <w:rPr>
          <w:lang w:val="da-DK"/>
        </w:rPr>
        <w:t>sikkert uløseligt forbundne.</w:t>
      </w:r>
    </w:p>
    <w:p w14:paraId="7E7ECF5B" w14:textId="0718935C" w:rsidR="00580873" w:rsidRPr="003518EA" w:rsidRDefault="00580873">
      <w:pPr>
        <w:spacing w:line="360" w:lineRule="auto"/>
        <w:jc w:val="both"/>
        <w:rPr>
          <w:lang w:val="da-DK"/>
        </w:rPr>
      </w:pPr>
      <w:r>
        <w:rPr>
          <w:lang w:val="da-DK"/>
        </w:rPr>
        <w:tab/>
        <w:t xml:space="preserve">Der er imidlertid noget, der har trukket dette ord henimod </w:t>
      </w:r>
      <w:r>
        <w:rPr>
          <w:i/>
          <w:iCs/>
          <w:lang w:val="da-DK"/>
        </w:rPr>
        <w:t>swa:r.</w:t>
      </w:r>
      <w:r w:rsidR="00940F00">
        <w:rPr>
          <w:lang w:val="da-DK"/>
        </w:rPr>
        <w:t>og de</w:t>
      </w:r>
      <w:r w:rsidR="00633201">
        <w:rPr>
          <w:lang w:val="da-DK"/>
        </w:rPr>
        <w:t>r</w:t>
      </w:r>
      <w:r w:rsidR="00940F00">
        <w:rPr>
          <w:lang w:val="da-DK"/>
        </w:rPr>
        <w:t>med den nuv. udtale.</w:t>
      </w:r>
      <w:r>
        <w:rPr>
          <w:i/>
          <w:iCs/>
          <w:lang w:val="da-DK"/>
        </w:rPr>
        <w:t xml:space="preserve"> </w:t>
      </w:r>
      <w:r>
        <w:rPr>
          <w:lang w:val="da-DK"/>
        </w:rPr>
        <w:t xml:space="preserve">De få </w:t>
      </w:r>
      <w:r>
        <w:rPr>
          <w:i/>
          <w:iCs/>
          <w:lang w:val="da-DK"/>
        </w:rPr>
        <w:t>o-</w:t>
      </w:r>
      <w:r>
        <w:rPr>
          <w:lang w:val="da-DK"/>
        </w:rPr>
        <w:t xml:space="preserve">former står i skarp kontrast til de øvrige ord i 1400-t. Det kunne </w:t>
      </w:r>
      <w:r w:rsidR="00940F00">
        <w:rPr>
          <w:lang w:val="da-DK"/>
        </w:rPr>
        <w:t xml:space="preserve">bl.a. </w:t>
      </w:r>
      <w:r>
        <w:rPr>
          <w:lang w:val="da-DK"/>
        </w:rPr>
        <w:t xml:space="preserve">være neut. </w:t>
      </w:r>
      <w:r>
        <w:rPr>
          <w:i/>
          <w:iCs/>
          <w:lang w:val="da-DK"/>
        </w:rPr>
        <w:t xml:space="preserve">swart </w:t>
      </w:r>
      <w:r>
        <w:rPr>
          <w:lang w:val="da-DK"/>
        </w:rPr>
        <w:t>med naturlig V-fork (§4.3), som er påfaldende hyppig. If. GG §</w:t>
      </w:r>
      <w:r w:rsidR="003518EA">
        <w:rPr>
          <w:lang w:val="da-DK"/>
        </w:rPr>
        <w:t xml:space="preserve">138 anm. 4 og ODS er der påvirkning fra nty. </w:t>
      </w:r>
      <w:r w:rsidR="003518EA">
        <w:rPr>
          <w:i/>
          <w:iCs/>
          <w:lang w:val="da-DK"/>
        </w:rPr>
        <w:t xml:space="preserve">sva:r </w:t>
      </w:r>
      <w:r w:rsidR="003518EA">
        <w:rPr>
          <w:lang w:val="da-DK"/>
        </w:rPr>
        <w:t xml:space="preserve">(efter Seip). Men det stemmer ikke godt med, at mnty. har </w:t>
      </w:r>
      <w:r w:rsidR="003518EA">
        <w:rPr>
          <w:i/>
          <w:iCs/>
          <w:lang w:val="da-DK"/>
        </w:rPr>
        <w:t xml:space="preserve">swa:r, </w:t>
      </w:r>
      <w:r w:rsidR="003518EA">
        <w:rPr>
          <w:lang w:val="da-DK"/>
        </w:rPr>
        <w:t xml:space="preserve">der vist ca. 1500 har fået </w:t>
      </w:r>
      <w:r w:rsidR="003518EA">
        <w:rPr>
          <w:i/>
          <w:iCs/>
          <w:lang w:val="da-DK"/>
        </w:rPr>
        <w:t xml:space="preserve">å: . </w:t>
      </w:r>
      <w:r w:rsidR="003518EA">
        <w:rPr>
          <w:lang w:val="da-DK"/>
        </w:rPr>
        <w:t>Dette adj. er meget alm. i mda. og siden, indtil 1800-t., hvorfor både fremmed påvirkning og litterær overlevering er usandsynlig.</w:t>
      </w:r>
    </w:p>
    <w:p w14:paraId="0FF9B654" w14:textId="05C20E44" w:rsidR="00CA5E9C" w:rsidRPr="00BC7BB1" w:rsidRDefault="00420FC6">
      <w:pPr>
        <w:spacing w:line="360" w:lineRule="auto"/>
        <w:jc w:val="both"/>
        <w:rPr>
          <w:lang w:val="da-DK"/>
        </w:rPr>
      </w:pPr>
      <w:r>
        <w:rPr>
          <w:i/>
          <w:iCs/>
          <w:lang w:val="da-DK"/>
        </w:rPr>
        <w:tab/>
      </w:r>
      <w:r w:rsidR="00CA5E9C">
        <w:rPr>
          <w:b/>
          <w:bCs/>
          <w:i/>
          <w:iCs/>
          <w:lang w:val="da-DK"/>
        </w:rPr>
        <w:t>Så</w:t>
      </w:r>
      <w:r w:rsidR="003522B6">
        <w:rPr>
          <w:lang w:val="da-DK"/>
        </w:rPr>
        <w:t xml:space="preserve"> gennemløber de samme faser som de andre, men slutresultater bliver i kbhsk. fortis/infortis [s</w:t>
      </w:r>
      <w:r w:rsidR="003522B6" w:rsidRPr="003522B6">
        <w:rPr>
          <w:lang w:val="da-DK"/>
        </w:rPr>
        <w:t xml:space="preserve">ɒ̟ ̟ </w:t>
      </w:r>
      <w:r w:rsidR="003522B6">
        <w:rPr>
          <w:lang w:val="da-DK"/>
        </w:rPr>
        <w:t>] og arkaiserende  ['s</w:t>
      </w:r>
      <w:r w:rsidR="003522B6" w:rsidRPr="003522B6">
        <w:rPr>
          <w:lang w:val="da-DK"/>
        </w:rPr>
        <w:t>ɔ̟</w:t>
      </w:r>
      <w:r w:rsidR="003522B6">
        <w:rPr>
          <w:lang w:val="da-DK"/>
        </w:rPr>
        <w:t>’]. Disse former forklares let: '</w:t>
      </w:r>
      <w:r w:rsidR="003522B6">
        <w:rPr>
          <w:i/>
          <w:iCs/>
          <w:lang w:val="da-DK"/>
        </w:rPr>
        <w:t xml:space="preserve">so: </w:t>
      </w:r>
      <w:r w:rsidR="003522B6">
        <w:rPr>
          <w:lang w:val="da-DK"/>
        </w:rPr>
        <w:t xml:space="preserve">får tryksvagt </w:t>
      </w:r>
      <w:r w:rsidR="003522B6">
        <w:rPr>
          <w:i/>
          <w:iCs/>
          <w:lang w:val="da-DK"/>
        </w:rPr>
        <w:t xml:space="preserve">so, </w:t>
      </w:r>
      <w:r w:rsidR="003522B6" w:rsidRPr="008811D6">
        <w:rPr>
          <w:lang w:val="da-DK"/>
        </w:rPr>
        <w:t xml:space="preserve">der if. </w:t>
      </w:r>
      <w:r w:rsidR="008811D6">
        <w:rPr>
          <w:lang w:val="da-DK"/>
        </w:rPr>
        <w:t>§Y12 &gt; [</w:t>
      </w:r>
      <w:r w:rsidR="008811D6" w:rsidRPr="008811D6">
        <w:rPr>
          <w:sz w:val="16"/>
          <w:szCs w:val="16"/>
          <w:lang w:val="da-DK"/>
        </w:rPr>
        <w:t>o</w:t>
      </w:r>
      <w:r w:rsidR="008811D6" w:rsidRPr="008811D6">
        <w:rPr>
          <w:lang w:val="da-DK"/>
        </w:rPr>
        <w:t>sɔ̟ ̝</w:t>
      </w:r>
      <w:r w:rsidR="008811D6">
        <w:rPr>
          <w:lang w:val="da-DK"/>
        </w:rPr>
        <w:t xml:space="preserve"> ], der overføres til fortis,</w:t>
      </w:r>
      <w:r w:rsidR="00BC7BB1">
        <w:rPr>
          <w:lang w:val="da-DK"/>
        </w:rPr>
        <w:t xml:space="preserve"> men trykstærk kort udlydende V er sprogstridigt – som i alle de øvrige nord. sprog – indtil vi langt senere får kort V i </w:t>
      </w:r>
      <w:r w:rsidR="00BC7BB1">
        <w:rPr>
          <w:i/>
          <w:iCs/>
          <w:lang w:val="da-DK"/>
        </w:rPr>
        <w:t xml:space="preserve">nu, da, du, vi, I </w:t>
      </w:r>
      <w:r w:rsidR="00BC7BB1">
        <w:rPr>
          <w:lang w:val="da-DK"/>
        </w:rPr>
        <w:t xml:space="preserve">samt i fremmedord som </w:t>
      </w:r>
      <w:r w:rsidR="00BC7BB1">
        <w:rPr>
          <w:i/>
          <w:iCs/>
          <w:lang w:val="da-DK"/>
        </w:rPr>
        <w:t xml:space="preserve">succes, entré, jaloux, remis. </w:t>
      </w:r>
      <w:r w:rsidR="00BC7BB1">
        <w:rPr>
          <w:lang w:val="da-DK"/>
        </w:rPr>
        <w:t>Altså forlænges '</w:t>
      </w:r>
      <w:r w:rsidR="00BC7BB1">
        <w:rPr>
          <w:i/>
          <w:iCs/>
          <w:lang w:val="da-DK"/>
        </w:rPr>
        <w:t xml:space="preserve">så &gt; </w:t>
      </w:r>
      <w:r w:rsidR="00BC7BB1">
        <w:rPr>
          <w:lang w:val="da-DK"/>
        </w:rPr>
        <w:t>'</w:t>
      </w:r>
      <w:r w:rsidR="00BC7BB1">
        <w:rPr>
          <w:i/>
          <w:iCs/>
          <w:lang w:val="da-DK"/>
        </w:rPr>
        <w:t xml:space="preserve">så: . </w:t>
      </w:r>
      <w:r w:rsidR="00BC7BB1">
        <w:rPr>
          <w:lang w:val="da-DK"/>
        </w:rPr>
        <w:t>Om den nuv. kvalitets-forskel ml. '</w:t>
      </w:r>
      <w:r w:rsidR="00BC7BB1">
        <w:rPr>
          <w:i/>
          <w:iCs/>
          <w:lang w:val="da-DK"/>
        </w:rPr>
        <w:t xml:space="preserve">så </w:t>
      </w:r>
      <w:r w:rsidR="00BC7BB1">
        <w:rPr>
          <w:lang w:val="da-DK"/>
        </w:rPr>
        <w:t xml:space="preserve"> og '</w:t>
      </w:r>
      <w:r w:rsidR="00BC7BB1">
        <w:rPr>
          <w:i/>
          <w:iCs/>
          <w:lang w:val="da-DK"/>
        </w:rPr>
        <w:t xml:space="preserve">så: </w:t>
      </w:r>
      <w:r w:rsidR="00BC7BB1">
        <w:rPr>
          <w:lang w:val="da-DK"/>
        </w:rPr>
        <w:t>se Da.Rm. §27.</w:t>
      </w:r>
    </w:p>
    <w:p w14:paraId="50AFF24B" w14:textId="77777777" w:rsidR="00DA641B" w:rsidRDefault="00EF2F2C">
      <w:pPr>
        <w:spacing w:line="360" w:lineRule="auto"/>
        <w:jc w:val="both"/>
      </w:pPr>
      <w:r>
        <w:tab/>
      </w:r>
    </w:p>
    <w:p w14:paraId="04F02ADA" w14:textId="77777777" w:rsidR="007021E1" w:rsidRDefault="007021E1" w:rsidP="007021E1">
      <w:pPr>
        <w:spacing w:line="360" w:lineRule="auto"/>
        <w:rPr>
          <w:b/>
        </w:rPr>
      </w:pPr>
    </w:p>
    <w:p w14:paraId="0CA8A399" w14:textId="4F9539A6" w:rsidR="007021E1" w:rsidRPr="007021E1" w:rsidRDefault="007021E1" w:rsidP="007021E1">
      <w:pPr>
        <w:spacing w:line="360" w:lineRule="auto"/>
        <w:rPr>
          <w:b/>
          <w:sz w:val="28"/>
          <w:szCs w:val="28"/>
          <w:lang w:val="da-DK"/>
        </w:rPr>
      </w:pPr>
      <w:r w:rsidRPr="001E3DE0">
        <w:rPr>
          <w:b/>
          <w:sz w:val="28"/>
          <w:szCs w:val="28"/>
        </w:rPr>
        <w:t>§1</w:t>
      </w:r>
      <w:r w:rsidR="00D537BA">
        <w:rPr>
          <w:b/>
          <w:sz w:val="28"/>
          <w:szCs w:val="28"/>
          <w:lang w:val="da-DK"/>
        </w:rPr>
        <w:t>2</w:t>
      </w:r>
      <w:r w:rsidRPr="001E3DE0">
        <w:rPr>
          <w:b/>
          <w:sz w:val="28"/>
          <w:szCs w:val="28"/>
        </w:rPr>
        <w:t>.</w:t>
      </w:r>
      <w:r w:rsidRPr="00817D8F">
        <w:rPr>
          <w:b/>
          <w:sz w:val="28"/>
          <w:szCs w:val="28"/>
        </w:rPr>
        <w:t xml:space="preserve">   </w:t>
      </w:r>
      <w:r w:rsidRPr="00817D8F">
        <w:rPr>
          <w:bCs/>
          <w:i/>
          <w:iCs/>
          <w:sz w:val="28"/>
          <w:szCs w:val="28"/>
        </w:rPr>
        <w:t>ogg &gt; ugg</w:t>
      </w:r>
      <w:r>
        <w:rPr>
          <w:bCs/>
          <w:i/>
          <w:iCs/>
          <w:sz w:val="28"/>
          <w:szCs w:val="28"/>
        </w:rPr>
        <w:t>.  ca. 1250-1300</w:t>
      </w:r>
      <w:r>
        <w:rPr>
          <w:bCs/>
          <w:i/>
          <w:iCs/>
          <w:sz w:val="28"/>
          <w:szCs w:val="28"/>
          <w:lang w:val="da-DK"/>
        </w:rPr>
        <w:t xml:space="preserve"> </w:t>
      </w:r>
      <w:r w:rsidRPr="00817D8F">
        <w:rPr>
          <w:b/>
          <w:sz w:val="28"/>
          <w:szCs w:val="28"/>
        </w:rPr>
        <w:t xml:space="preserve"> </w:t>
      </w:r>
      <w:r w:rsidRPr="007021E1">
        <w:rPr>
          <w:bCs/>
          <w:i/>
          <w:iCs/>
          <w:sz w:val="28"/>
          <w:szCs w:val="28"/>
          <w:lang w:val="da-DK"/>
        </w:rPr>
        <w:t>hhv</w:t>
      </w:r>
      <w:r>
        <w:rPr>
          <w:bCs/>
          <w:i/>
          <w:iCs/>
          <w:sz w:val="28"/>
          <w:szCs w:val="28"/>
          <w:lang w:val="da-DK"/>
        </w:rPr>
        <w:t>. 1450-1500</w:t>
      </w:r>
    </w:p>
    <w:p w14:paraId="3C98D31D" w14:textId="77777777" w:rsidR="007021E1" w:rsidRDefault="007021E1" w:rsidP="007021E1">
      <w:pPr>
        <w:spacing w:line="360" w:lineRule="auto"/>
        <w:ind w:right="-1"/>
        <w:jc w:val="both"/>
        <w:rPr>
          <w:iCs/>
        </w:rPr>
      </w:pPr>
      <w:r>
        <w:t>[o] lukkes til [u] foran [</w:t>
      </w:r>
      <w:r w:rsidRPr="00817D8F">
        <w:t>ɡ</w:t>
      </w:r>
      <w:r>
        <w:t>:]</w:t>
      </w:r>
      <w:r>
        <w:rPr>
          <w:i/>
        </w:rPr>
        <w:t xml:space="preserve">. </w:t>
      </w:r>
      <w:r>
        <w:t xml:space="preserve">Lydlovens skopus omfatter kun 4 ord: </w:t>
      </w:r>
      <w:r>
        <w:rPr>
          <w:i/>
        </w:rPr>
        <w:t xml:space="preserve">hoggæ, woggæ, dogg, *logg </w:t>
      </w:r>
      <w:r>
        <w:rPr>
          <w:iCs/>
        </w:rPr>
        <w:t>’fals’:</w:t>
      </w:r>
    </w:p>
    <w:p w14:paraId="4DE7D1A8" w14:textId="57A028D2" w:rsidR="007021E1" w:rsidRDefault="007021E1" w:rsidP="007021E1">
      <w:pPr>
        <w:spacing w:line="360" w:lineRule="auto"/>
        <w:ind w:right="-1"/>
        <w:jc w:val="both"/>
      </w:pPr>
      <w:r>
        <w:rPr>
          <w:iCs/>
        </w:rPr>
        <w:tab/>
        <w:t xml:space="preserve">Oldskand. </w:t>
      </w:r>
      <w:r w:rsidRPr="00FF51E9">
        <w:rPr>
          <w:b/>
          <w:bCs/>
          <w:i/>
        </w:rPr>
        <w:t>h</w:t>
      </w:r>
      <w:r w:rsidRPr="00FF51E9">
        <w:rPr>
          <w:b/>
          <w:bCs/>
          <w:i/>
          <w:sz w:val="16"/>
          <w:szCs w:val="16"/>
        </w:rPr>
        <w:t>Q</w:t>
      </w:r>
      <w:r w:rsidRPr="00FF51E9">
        <w:rPr>
          <w:b/>
          <w:bCs/>
          <w:i/>
        </w:rPr>
        <w:t>ggwa</w:t>
      </w:r>
      <w:r>
        <w:rPr>
          <w:i/>
        </w:rPr>
        <w:t xml:space="preserve"> </w:t>
      </w:r>
      <w:r>
        <w:rPr>
          <w:iCs/>
        </w:rPr>
        <w:t>(oldn., oldda., runesv.)</w:t>
      </w:r>
      <w:r>
        <w:rPr>
          <w:i/>
        </w:rPr>
        <w:t xml:space="preserve"> </w:t>
      </w:r>
      <w:r>
        <w:rPr>
          <w:iCs/>
        </w:rPr>
        <w:t>med gl. w-omlyd (&lt; *</w:t>
      </w:r>
      <w:r>
        <w:rPr>
          <w:i/>
        </w:rPr>
        <w:t>haggwan</w:t>
      </w:r>
      <w:r>
        <w:rPr>
          <w:iCs/>
        </w:rPr>
        <w:t xml:space="preserve">), får regelmæssigt </w:t>
      </w:r>
      <w:r>
        <w:rPr>
          <w:i/>
        </w:rPr>
        <w:t>o</w:t>
      </w:r>
      <w:r>
        <w:rPr>
          <w:iCs/>
        </w:rPr>
        <w:t xml:space="preserve"> </w:t>
      </w:r>
      <w:r w:rsidR="001B0A06">
        <w:rPr>
          <w:iCs/>
          <w:lang w:val="da-DK"/>
        </w:rPr>
        <w:t xml:space="preserve">: </w:t>
      </w:r>
      <w:r>
        <w:rPr>
          <w:iCs/>
        </w:rPr>
        <w:t xml:space="preserve">ca. 1025 </w:t>
      </w:r>
      <w:r>
        <w:rPr>
          <w:i/>
        </w:rPr>
        <w:t xml:space="preserve">hoggwa </w:t>
      </w:r>
      <w:r>
        <w:rPr>
          <w:iCs/>
        </w:rPr>
        <w:t>bis (Da.Run.)</w:t>
      </w:r>
      <w:r>
        <w:rPr>
          <w:i/>
        </w:rPr>
        <w:t xml:space="preserve">, </w:t>
      </w:r>
      <w:r>
        <w:rPr>
          <w:iCs/>
        </w:rPr>
        <w:t xml:space="preserve">idet </w:t>
      </w:r>
      <w:r w:rsidRPr="001B0A06">
        <w:rPr>
          <w:i/>
          <w:sz w:val="16"/>
          <w:szCs w:val="16"/>
        </w:rPr>
        <w:t>Q</w:t>
      </w:r>
      <w:r>
        <w:rPr>
          <w:iCs/>
        </w:rPr>
        <w:t xml:space="preserve"> altid i østnord. afløses af </w:t>
      </w:r>
      <w:r>
        <w:rPr>
          <w:i/>
        </w:rPr>
        <w:t xml:space="preserve">o </w:t>
      </w:r>
      <w:r>
        <w:rPr>
          <w:iCs/>
        </w:rPr>
        <w:t xml:space="preserve">el. </w:t>
      </w:r>
      <w:r>
        <w:rPr>
          <w:i/>
        </w:rPr>
        <w:t xml:space="preserve">ø </w:t>
      </w:r>
      <w:r>
        <w:rPr>
          <w:iCs/>
        </w:rPr>
        <w:t xml:space="preserve">(el. evt. </w:t>
      </w:r>
      <w:r>
        <w:rPr>
          <w:i/>
        </w:rPr>
        <w:t>a</w:t>
      </w:r>
      <w:r>
        <w:rPr>
          <w:iCs/>
        </w:rPr>
        <w:t>)</w:t>
      </w:r>
      <w:r>
        <w:rPr>
          <w:i/>
        </w:rPr>
        <w:t>.</w:t>
      </w:r>
      <w:r w:rsidRPr="00636C22">
        <w:t xml:space="preserve"> </w:t>
      </w:r>
      <w:r>
        <w:rPr>
          <w:i/>
          <w:iCs/>
        </w:rPr>
        <w:t>o-</w:t>
      </w:r>
      <w:r w:rsidRPr="00277268">
        <w:t>form</w:t>
      </w:r>
      <w:r>
        <w:t>en er i æmda. enerådende i B74 af SkL ca. 1240 (og dermed utvivlsomt i orig. ca. 1210). De andre gamle hss., fra ca. 1300 og frem (GG §152), har fået den nye</w:t>
      </w:r>
      <w:r>
        <w:rPr>
          <w:lang w:val="da-DK"/>
        </w:rPr>
        <w:t>,</w:t>
      </w:r>
      <w:r>
        <w:t xml:space="preserve"> </w:t>
      </w:r>
      <w:r>
        <w:rPr>
          <w:i/>
          <w:iCs/>
        </w:rPr>
        <w:t>huggæ</w:t>
      </w:r>
      <w:r>
        <w:rPr>
          <w:i/>
          <w:iCs/>
          <w:lang w:val="da-DK"/>
        </w:rPr>
        <w:t>,</w:t>
      </w:r>
      <w:r>
        <w:rPr>
          <w:i/>
          <w:iCs/>
        </w:rPr>
        <w:t xml:space="preserve"> </w:t>
      </w:r>
      <w:r>
        <w:t>i blanding med den gamle</w:t>
      </w:r>
      <w:r>
        <w:rPr>
          <w:i/>
          <w:iCs/>
        </w:rPr>
        <w:t xml:space="preserve">, </w:t>
      </w:r>
      <w:r>
        <w:t xml:space="preserve">ligesom det skånske hs. E don. var. 136 ca. 1430 nu også har fået blanding. Hss. efter 1400, fx Lægeb. ca. 1400 (sjæll. præg), har alle </w:t>
      </w:r>
      <w:r w:rsidRPr="008A7BC1">
        <w:rPr>
          <w:i/>
          <w:iCs/>
        </w:rPr>
        <w:t>huggæ</w:t>
      </w:r>
      <w:r>
        <w:rPr>
          <w:i/>
          <w:iCs/>
        </w:rPr>
        <w:t xml:space="preserve"> </w:t>
      </w:r>
      <w:r>
        <w:t xml:space="preserve">gennemført (bortset fra skånsk). Konklusion: 1250-1300. – </w:t>
      </w:r>
      <w:r>
        <w:lastRenderedPageBreak/>
        <w:t xml:space="preserve">Sb.-afledningen </w:t>
      </w:r>
      <w:r>
        <w:rPr>
          <w:i/>
          <w:iCs/>
        </w:rPr>
        <w:t xml:space="preserve">hug </w:t>
      </w:r>
      <w:r>
        <w:t>stemmer med ovenst. Senere får vi åbning af snæver V &gt; [o], og senere igen, i 1800-t., [</w:t>
      </w:r>
      <w:r w:rsidRPr="001C5036">
        <w:t xml:space="preserve">o̝ </w:t>
      </w:r>
      <w:r>
        <w:t xml:space="preserve">&gt; </w:t>
      </w:r>
      <w:r w:rsidRPr="001C5036">
        <w:t>ɔ̝</w:t>
      </w:r>
      <w:r>
        <w:t xml:space="preserve">] (§Y3.3, Da.Rm. §30) –  normalt uden markering i skrift. </w:t>
      </w:r>
    </w:p>
    <w:p w14:paraId="5162F6DE" w14:textId="77777777" w:rsidR="007021E1" w:rsidRPr="00816A34" w:rsidRDefault="007021E1" w:rsidP="007021E1">
      <w:pPr>
        <w:spacing w:line="360" w:lineRule="auto"/>
        <w:ind w:right="-1"/>
        <w:jc w:val="both"/>
      </w:pPr>
      <w:r>
        <w:tab/>
        <w:t xml:space="preserve">Oldskand. </w:t>
      </w:r>
      <w:r w:rsidRPr="00816A34">
        <w:rPr>
          <w:b/>
          <w:bCs/>
          <w:i/>
          <w:iCs/>
        </w:rPr>
        <w:t>d</w:t>
      </w:r>
      <w:r w:rsidRPr="00816A34">
        <w:rPr>
          <w:b/>
          <w:bCs/>
          <w:i/>
          <w:iCs/>
          <w:sz w:val="16"/>
          <w:szCs w:val="16"/>
        </w:rPr>
        <w:t>Q</w:t>
      </w:r>
      <w:r w:rsidRPr="00816A34">
        <w:rPr>
          <w:b/>
          <w:bCs/>
          <w:i/>
          <w:iCs/>
        </w:rPr>
        <w:t>gg</w:t>
      </w:r>
      <w:r>
        <w:rPr>
          <w:i/>
          <w:iCs/>
        </w:rPr>
        <w:t xml:space="preserve"> </w:t>
      </w:r>
      <w:r>
        <w:t>’dug’ er også en gl. w-omlyd (&lt; *</w:t>
      </w:r>
      <w:r>
        <w:rPr>
          <w:i/>
          <w:iCs/>
        </w:rPr>
        <w:t>daggu</w:t>
      </w:r>
      <w:r>
        <w:t xml:space="preserve">, i sv. uden omlyd: </w:t>
      </w:r>
      <w:r>
        <w:rPr>
          <w:i/>
          <w:iCs/>
        </w:rPr>
        <w:t>dagg</w:t>
      </w:r>
      <w:r>
        <w:t>).</w:t>
      </w:r>
    </w:p>
    <w:p w14:paraId="5CA57E82" w14:textId="77777777" w:rsidR="007021E1" w:rsidRDefault="007021E1" w:rsidP="007021E1">
      <w:pPr>
        <w:spacing w:line="360" w:lineRule="auto"/>
        <w:ind w:right="-1"/>
        <w:jc w:val="both"/>
      </w:pPr>
      <w:r w:rsidRPr="00835275">
        <w:t>Det opr.</w:t>
      </w:r>
      <w:r w:rsidRPr="005B1772">
        <w:rPr>
          <w:i/>
          <w:iCs/>
        </w:rPr>
        <w:t xml:space="preserve"> </w:t>
      </w:r>
      <w:r w:rsidRPr="005B1772">
        <w:rPr>
          <w:i/>
          <w:iCs/>
          <w:sz w:val="16"/>
          <w:szCs w:val="16"/>
        </w:rPr>
        <w:t>Q</w:t>
      </w:r>
      <w:r w:rsidRPr="005B1772">
        <w:rPr>
          <w:i/>
          <w:iCs/>
        </w:rPr>
        <w:t>, o</w:t>
      </w:r>
      <w:r w:rsidRPr="00835275">
        <w:t xml:space="preserve"> er ikke belagt; ordet </w:t>
      </w:r>
      <w:r>
        <w:t xml:space="preserve">ses først efter 1400, og da i ca. 60 belæg kun med </w:t>
      </w:r>
      <w:r>
        <w:rPr>
          <w:i/>
          <w:iCs/>
        </w:rPr>
        <w:t xml:space="preserve">u, </w:t>
      </w:r>
      <w:r>
        <w:t xml:space="preserve">undtagen i jysk </w:t>
      </w:r>
      <w:r>
        <w:rPr>
          <w:i/>
          <w:iCs/>
        </w:rPr>
        <w:t>dogh,</w:t>
      </w:r>
      <w:r>
        <w:t xml:space="preserve"> Suso ca. 1500.</w:t>
      </w:r>
    </w:p>
    <w:p w14:paraId="53F33597" w14:textId="39F89B2F" w:rsidR="007021E1" w:rsidRDefault="007021E1" w:rsidP="007021E1">
      <w:pPr>
        <w:spacing w:line="360" w:lineRule="auto"/>
        <w:ind w:right="-1"/>
        <w:jc w:val="both"/>
      </w:pPr>
      <w:r>
        <w:tab/>
        <w:t xml:space="preserve">Opr. </w:t>
      </w:r>
      <w:r>
        <w:rPr>
          <w:b/>
          <w:bCs/>
          <w:i/>
          <w:iCs/>
        </w:rPr>
        <w:t>wagga</w:t>
      </w:r>
      <w:r w:rsidR="00E05941">
        <w:rPr>
          <w:b/>
          <w:bCs/>
          <w:i/>
          <w:iCs/>
          <w:lang w:val="da-DK"/>
        </w:rPr>
        <w:t xml:space="preserve"> </w:t>
      </w:r>
      <w:r w:rsidR="00E05941" w:rsidRPr="00E05941">
        <w:rPr>
          <w:lang w:val="da-DK"/>
        </w:rPr>
        <w:t>’vugge’</w:t>
      </w:r>
      <w:r>
        <w:rPr>
          <w:b/>
          <w:bCs/>
          <w:i/>
          <w:iCs/>
        </w:rPr>
        <w:t xml:space="preserve"> </w:t>
      </w:r>
      <w:r w:rsidRPr="00312D50">
        <w:t>(oldn.</w:t>
      </w:r>
      <w:r>
        <w:t>, fsv.</w:t>
      </w:r>
      <w:r w:rsidRPr="00312D50">
        <w:t>)</w:t>
      </w:r>
      <w:r>
        <w:t xml:space="preserve"> må have fået </w:t>
      </w:r>
      <w:r>
        <w:rPr>
          <w:i/>
          <w:iCs/>
        </w:rPr>
        <w:t xml:space="preserve">wa &gt; wo </w:t>
      </w:r>
      <w:r>
        <w:t>(ca. 1175-1225, §</w:t>
      </w:r>
      <w:r w:rsidR="00B50B2D">
        <w:rPr>
          <w:lang w:val="da-DK"/>
        </w:rPr>
        <w:t>10</w:t>
      </w:r>
      <w:r>
        <w:t xml:space="preserve">). To kilder har dog &lt;wa&gt; efter 1450, men &lt;wa&gt; står her givetvis for </w:t>
      </w:r>
      <w:r>
        <w:rPr>
          <w:i/>
          <w:iCs/>
        </w:rPr>
        <w:t xml:space="preserve">wo, </w:t>
      </w:r>
      <w:r>
        <w:t>se §</w:t>
      </w:r>
      <w:r w:rsidR="00B50B2D">
        <w:rPr>
          <w:lang w:val="da-DK"/>
        </w:rPr>
        <w:t>10</w:t>
      </w:r>
      <w:r>
        <w:t xml:space="preserve">, eller også er de særskånske. Ellers &lt;wo&gt;. Der er ingen 1300-t.s-belæg. &lt;wuggæ&gt; dukker først op lige efter 1500, altså langt senere end de to ovf. nævntes &lt;wu&gt;. Jeg formoder, at det er </w:t>
      </w:r>
      <w:r>
        <w:rPr>
          <w:i/>
          <w:iCs/>
        </w:rPr>
        <w:t>w</w:t>
      </w:r>
      <w:r>
        <w:t>’s mørke timbre, der spiller ind.</w:t>
      </w:r>
      <w:r>
        <w:rPr>
          <w:b/>
          <w:bCs/>
          <w:i/>
          <w:iCs/>
        </w:rPr>
        <w:t xml:space="preserve"> </w:t>
      </w:r>
      <w:r>
        <w:t xml:space="preserve"> </w:t>
      </w:r>
      <w:r w:rsidRPr="00835275">
        <w:t xml:space="preserve">       </w:t>
      </w:r>
    </w:p>
    <w:p w14:paraId="345BBF11" w14:textId="77AE46EF" w:rsidR="007021E1" w:rsidRPr="00E05941" w:rsidRDefault="007021E1" w:rsidP="007021E1">
      <w:pPr>
        <w:spacing w:line="360" w:lineRule="auto"/>
        <w:ind w:right="-1"/>
        <w:jc w:val="both"/>
        <w:rPr>
          <w:b/>
          <w:bCs/>
          <w:lang w:val="da-DK"/>
        </w:rPr>
      </w:pPr>
      <w:r>
        <w:tab/>
        <w:t xml:space="preserve">Opr. </w:t>
      </w:r>
      <w:r>
        <w:rPr>
          <w:b/>
          <w:bCs/>
          <w:i/>
          <w:iCs/>
        </w:rPr>
        <w:t>l</w:t>
      </w:r>
      <w:r w:rsidRPr="005B1772">
        <w:rPr>
          <w:b/>
          <w:bCs/>
          <w:i/>
          <w:iCs/>
          <w:sz w:val="16"/>
          <w:szCs w:val="16"/>
        </w:rPr>
        <w:t>Q</w:t>
      </w:r>
      <w:r>
        <w:rPr>
          <w:b/>
          <w:bCs/>
          <w:i/>
          <w:iCs/>
        </w:rPr>
        <w:t xml:space="preserve">gg </w:t>
      </w:r>
      <w:r>
        <w:t>(oldn.)</w:t>
      </w:r>
      <w:r>
        <w:rPr>
          <w:b/>
          <w:bCs/>
          <w:i/>
          <w:iCs/>
        </w:rPr>
        <w:t xml:space="preserve"> </w:t>
      </w:r>
      <w:r w:rsidRPr="005B1772">
        <w:t>’fals (</w:t>
      </w:r>
      <w:r>
        <w:t xml:space="preserve">i </w:t>
      </w:r>
      <w:r w:rsidRPr="005B1772">
        <w:t>tønde)</w:t>
      </w:r>
      <w:r>
        <w:t>’ &lt; *</w:t>
      </w:r>
      <w:r>
        <w:rPr>
          <w:i/>
          <w:iCs/>
        </w:rPr>
        <w:t xml:space="preserve">laggu </w:t>
      </w:r>
      <w:r>
        <w:t xml:space="preserve">(sv. og bornh. uden omlyd: </w:t>
      </w:r>
      <w:r>
        <w:rPr>
          <w:i/>
          <w:iCs/>
        </w:rPr>
        <w:t>lagg</w:t>
      </w:r>
      <w:r>
        <w:t xml:space="preserve">) er uden mda. belæg, men hedder »i dag« </w:t>
      </w:r>
      <w:r>
        <w:rPr>
          <w:i/>
          <w:iCs/>
        </w:rPr>
        <w:t xml:space="preserve">lugg </w:t>
      </w:r>
      <w:r>
        <w:t>(ODS) og må derfor være herhenh</w:t>
      </w:r>
      <w:r w:rsidR="00E05941">
        <w:rPr>
          <w:lang w:val="da-DK"/>
        </w:rPr>
        <w:t>ørende.</w:t>
      </w:r>
    </w:p>
    <w:p w14:paraId="3399E051" w14:textId="77777777" w:rsidR="00660B4A" w:rsidRDefault="007021E1" w:rsidP="007021E1">
      <w:pPr>
        <w:spacing w:line="360" w:lineRule="auto"/>
        <w:ind w:right="-1"/>
        <w:jc w:val="both"/>
        <w:rPr>
          <w:i/>
        </w:rPr>
      </w:pPr>
      <w:r>
        <w:rPr>
          <w:b/>
        </w:rPr>
        <w:tab/>
      </w:r>
      <w:r>
        <w:rPr>
          <w:bCs/>
        </w:rPr>
        <w:t>RELATIV DATERING</w:t>
      </w:r>
      <w:r w:rsidRPr="00B81B8D">
        <w:rPr>
          <w:bCs/>
        </w:rPr>
        <w:t>. Lydloven</w:t>
      </w:r>
      <w:r>
        <w:rPr>
          <w:bCs/>
        </w:rPr>
        <w:t xml:space="preserve"> er nødvendigvis yngre</w:t>
      </w:r>
      <w:r>
        <w:t xml:space="preserve"> end </w:t>
      </w:r>
      <w:r>
        <w:rPr>
          <w:i/>
        </w:rPr>
        <w:t xml:space="preserve">wa&gt;wo </w:t>
      </w:r>
      <w:r>
        <w:rPr>
          <w:iCs/>
        </w:rPr>
        <w:t>1175-1225 (§</w:t>
      </w:r>
      <w:r w:rsidR="00B50B2D">
        <w:rPr>
          <w:iCs/>
          <w:lang w:val="da-DK"/>
        </w:rPr>
        <w:t>10</w:t>
      </w:r>
      <w:r>
        <w:rPr>
          <w:iCs/>
        </w:rPr>
        <w:t>)</w:t>
      </w:r>
      <w:r>
        <w:rPr>
          <w:i/>
        </w:rPr>
        <w:t xml:space="preserve">, </w:t>
      </w:r>
      <w:r>
        <w:t xml:space="preserve">men vel ældre end </w:t>
      </w:r>
      <w:r>
        <w:rPr>
          <w:i/>
        </w:rPr>
        <w:t xml:space="preserve">o&gt;å </w:t>
      </w:r>
      <w:r>
        <w:rPr>
          <w:iCs/>
        </w:rPr>
        <w:t>(§Y12), da der næppe var mere end én V-afstand mellem de t</w:t>
      </w:r>
      <w:r w:rsidR="00E05941">
        <w:rPr>
          <w:iCs/>
          <w:lang w:val="da-DK"/>
        </w:rPr>
        <w:t>o</w:t>
      </w:r>
      <w:r>
        <w:rPr>
          <w:iCs/>
        </w:rPr>
        <w:t xml:space="preserve"> endepunkter.</w:t>
      </w:r>
      <w:r>
        <w:rPr>
          <w:i/>
        </w:rPr>
        <w:t xml:space="preserve"> </w:t>
      </w:r>
      <w:r>
        <w:rPr>
          <w:i/>
        </w:rPr>
        <w:tab/>
      </w:r>
    </w:p>
    <w:p w14:paraId="3EBDC784" w14:textId="313F515A" w:rsidR="007021E1" w:rsidRDefault="00660B4A" w:rsidP="007021E1">
      <w:pPr>
        <w:spacing w:line="360" w:lineRule="auto"/>
        <w:ind w:right="-1"/>
        <w:jc w:val="both"/>
      </w:pPr>
      <w:r>
        <w:rPr>
          <w:i/>
        </w:rPr>
        <w:tab/>
      </w:r>
      <w:r w:rsidR="007021E1">
        <w:rPr>
          <w:iCs/>
          <w:lang w:val="da-DK"/>
        </w:rPr>
        <w:t xml:space="preserve">DATERING. </w:t>
      </w:r>
      <w:r w:rsidR="007021E1">
        <w:rPr>
          <w:i/>
          <w:iCs/>
        </w:rPr>
        <w:t xml:space="preserve">Hugge, dugg, lugg </w:t>
      </w:r>
      <w:r w:rsidR="007021E1">
        <w:t xml:space="preserve">er forenelige med </w:t>
      </w:r>
      <w:r w:rsidR="007021E1">
        <w:rPr>
          <w:i/>
          <w:iCs/>
        </w:rPr>
        <w:t>hugge</w:t>
      </w:r>
      <w:r w:rsidR="007021E1">
        <w:t xml:space="preserve">’s datering ovf.: 1250-1300. </w:t>
      </w:r>
      <w:r w:rsidR="007021E1">
        <w:rPr>
          <w:i/>
          <w:iCs/>
        </w:rPr>
        <w:t xml:space="preserve">Wuggæ </w:t>
      </w:r>
      <w:r w:rsidR="007021E1">
        <w:t>derimod 1450-1500.</w:t>
      </w:r>
    </w:p>
    <w:p w14:paraId="119BF2B7" w14:textId="77777777" w:rsidR="007021E1" w:rsidRPr="0023050F" w:rsidRDefault="007021E1" w:rsidP="007021E1">
      <w:pPr>
        <w:spacing w:line="360" w:lineRule="auto"/>
        <w:ind w:right="-1"/>
        <w:jc w:val="both"/>
        <w:rPr>
          <w:i/>
          <w:iCs/>
        </w:rPr>
      </w:pPr>
      <w:r>
        <w:tab/>
        <w:t>ÅRSAG. Lydloven er assimilatorisk, idet -</w:t>
      </w:r>
      <w:r w:rsidRPr="0023050F">
        <w:rPr>
          <w:i/>
          <w:iCs/>
        </w:rPr>
        <w:t>gg</w:t>
      </w:r>
      <w:r>
        <w:rPr>
          <w:i/>
          <w:iCs/>
        </w:rPr>
        <w:t xml:space="preserve"> </w:t>
      </w:r>
      <w:r>
        <w:t xml:space="preserve">udsætter </w:t>
      </w:r>
      <w:r>
        <w:rPr>
          <w:i/>
          <w:iCs/>
        </w:rPr>
        <w:t xml:space="preserve">o </w:t>
      </w:r>
      <w:r>
        <w:t xml:space="preserve">for et artikulatorisk og klangligt pres hen imod </w:t>
      </w:r>
      <w:r>
        <w:rPr>
          <w:i/>
          <w:iCs/>
        </w:rPr>
        <w:t>u .</w:t>
      </w:r>
    </w:p>
    <w:p w14:paraId="08EEFC85" w14:textId="77777777" w:rsidR="00DA641B" w:rsidRDefault="00DA641B">
      <w:pPr>
        <w:spacing w:line="360" w:lineRule="auto"/>
        <w:jc w:val="both"/>
      </w:pPr>
    </w:p>
    <w:p w14:paraId="6BD48134" w14:textId="2CE4C973" w:rsidR="005F578B" w:rsidRDefault="005F578B" w:rsidP="005F578B">
      <w:pPr>
        <w:spacing w:line="360" w:lineRule="auto"/>
        <w:jc w:val="both"/>
      </w:pPr>
      <w:r>
        <w:tab/>
      </w:r>
      <w:r>
        <w:tab/>
      </w:r>
      <w:r>
        <w:tab/>
      </w:r>
      <w:r>
        <w:tab/>
      </w:r>
      <w:r>
        <w:tab/>
      </w:r>
    </w:p>
    <w:p w14:paraId="52668305" w14:textId="77777777" w:rsidR="005F578B" w:rsidRPr="00D02095" w:rsidRDefault="005F578B" w:rsidP="005F578B">
      <w:pPr>
        <w:pStyle w:val="Heading3"/>
        <w:rPr>
          <w:rFonts w:ascii="Times New Roman" w:hAnsi="Times New Roman" w:cs="Times New Roman"/>
          <w:b/>
          <w:bCs/>
          <w:sz w:val="28"/>
          <w:szCs w:val="28"/>
        </w:rPr>
      </w:pPr>
      <w:r w:rsidRPr="00D02095">
        <w:rPr>
          <w:rFonts w:ascii="Times New Roman" w:eastAsia="Arial Unicode MS" w:hAnsi="Times New Roman" w:cs="Times New Roman"/>
          <w:b/>
          <w:bCs/>
          <w:sz w:val="28"/>
          <w:szCs w:val="28"/>
        </w:rPr>
        <w:t>Sound Changes in Late Middle Danish 1350-1500</w:t>
      </w:r>
    </w:p>
    <w:p w14:paraId="41BD2D95" w14:textId="77777777" w:rsidR="005F578B" w:rsidRDefault="005F578B" w:rsidP="005F578B">
      <w:pPr>
        <w:spacing w:line="360" w:lineRule="auto"/>
        <w:jc w:val="both"/>
        <w:rPr>
          <w:i/>
          <w:iCs/>
        </w:rPr>
      </w:pPr>
    </w:p>
    <w:p w14:paraId="118A9402" w14:textId="77777777" w:rsidR="005F578B" w:rsidRDefault="005F578B" w:rsidP="005F578B">
      <w:pPr>
        <w:spacing w:line="360" w:lineRule="auto"/>
        <w:jc w:val="both"/>
      </w:pPr>
      <w:r>
        <w:rPr>
          <w:i/>
          <w:iCs/>
        </w:rPr>
        <w:t>Content</w:t>
      </w:r>
      <w:r>
        <w:t>:</w:t>
      </w:r>
    </w:p>
    <w:p w14:paraId="60219691" w14:textId="77777777" w:rsidR="005F578B" w:rsidRDefault="005F578B" w:rsidP="005F578B">
      <w:pPr>
        <w:tabs>
          <w:tab w:val="left" w:pos="360"/>
        </w:tabs>
        <w:spacing w:line="360" w:lineRule="auto"/>
        <w:jc w:val="both"/>
        <w:rPr>
          <w:i/>
          <w:iCs/>
        </w:rPr>
      </w:pPr>
      <w:r w:rsidRPr="00753506">
        <w:rPr>
          <w:b/>
          <w:bCs/>
          <w:i/>
          <w:iCs/>
        </w:rPr>
        <w:t>§1</w:t>
      </w:r>
      <w:r>
        <w:rPr>
          <w:i/>
          <w:iCs/>
        </w:rPr>
        <w:tab/>
        <w:t xml:space="preserve"> R-breaking: »j» +  yr  &gt;  jur  before a dental   ca. 1100-1500</w:t>
      </w:r>
    </w:p>
    <w:p w14:paraId="039A21BB" w14:textId="77777777" w:rsidR="005F578B" w:rsidRDefault="005F578B" w:rsidP="005F578B">
      <w:pPr>
        <w:tabs>
          <w:tab w:val="left" w:pos="360"/>
        </w:tabs>
        <w:spacing w:line="360" w:lineRule="auto"/>
        <w:jc w:val="both"/>
        <w:rPr>
          <w:i/>
          <w:iCs/>
        </w:rPr>
      </w:pPr>
      <w:r w:rsidRPr="00753506">
        <w:rPr>
          <w:b/>
          <w:bCs/>
          <w:i/>
          <w:iCs/>
        </w:rPr>
        <w:t>§2</w:t>
      </w:r>
      <w:r>
        <w:rPr>
          <w:i/>
          <w:iCs/>
        </w:rPr>
        <w:t xml:space="preserve">   Plosive lenition   ca. 1150-1525</w:t>
      </w:r>
    </w:p>
    <w:p w14:paraId="4B0CA95F" w14:textId="77777777" w:rsidR="005F578B" w:rsidRDefault="005F578B" w:rsidP="005F578B">
      <w:pPr>
        <w:pStyle w:val="Heading2"/>
        <w:tabs>
          <w:tab w:val="clear" w:pos="360"/>
          <w:tab w:val="left" w:pos="1304"/>
        </w:tabs>
      </w:pPr>
      <w:r w:rsidRPr="00753506">
        <w:rPr>
          <w:b/>
          <w:bCs/>
        </w:rPr>
        <w:t>§3</w:t>
      </w:r>
      <w:r>
        <w:t xml:space="preserve">   Lowering of the short close vowels</w:t>
      </w:r>
    </w:p>
    <w:p w14:paraId="3FCA8252" w14:textId="77777777" w:rsidR="005F578B" w:rsidRDefault="005F578B" w:rsidP="005F578B">
      <w:pPr>
        <w:spacing w:line="360" w:lineRule="auto"/>
        <w:jc w:val="both"/>
        <w:rPr>
          <w:i/>
          <w:iCs/>
        </w:rPr>
      </w:pPr>
      <w:r w:rsidRPr="00753506">
        <w:rPr>
          <w:b/>
          <w:bCs/>
          <w:i/>
          <w:iCs/>
        </w:rPr>
        <w:t>§3.1</w:t>
      </w:r>
      <w:r>
        <w:rPr>
          <w:i/>
          <w:iCs/>
        </w:rPr>
        <w:t xml:space="preserve">   y &gt; ø before r   ca. 1200-1250</w:t>
      </w:r>
    </w:p>
    <w:p w14:paraId="56F65157" w14:textId="77777777" w:rsidR="005F578B" w:rsidRDefault="005F578B" w:rsidP="005F578B">
      <w:pPr>
        <w:spacing w:line="360" w:lineRule="auto"/>
        <w:jc w:val="both"/>
        <w:rPr>
          <w:i/>
          <w:iCs/>
        </w:rPr>
      </w:pPr>
      <w:r w:rsidRPr="00753506">
        <w:rPr>
          <w:b/>
          <w:bCs/>
          <w:i/>
          <w:iCs/>
        </w:rPr>
        <w:t>§3.2</w:t>
      </w:r>
      <w:r>
        <w:rPr>
          <w:i/>
          <w:iCs/>
        </w:rPr>
        <w:t xml:space="preserve">   i, y, u &gt; e, ø, o before v/w, short p/b, m, and short</w:t>
      </w:r>
      <w:r>
        <w:t xml:space="preserve"> [n]</w:t>
      </w:r>
      <w:r>
        <w:rPr>
          <w:i/>
          <w:iCs/>
        </w:rPr>
        <w:t xml:space="preserve">   ca. 1125-1350</w:t>
      </w:r>
    </w:p>
    <w:p w14:paraId="429B505F" w14:textId="77777777" w:rsidR="005F578B" w:rsidRDefault="005F578B" w:rsidP="005F578B">
      <w:pPr>
        <w:spacing w:line="360" w:lineRule="auto"/>
        <w:jc w:val="both"/>
        <w:rPr>
          <w:i/>
          <w:iCs/>
        </w:rPr>
      </w:pPr>
      <w:r w:rsidRPr="00753506">
        <w:rPr>
          <w:b/>
          <w:bCs/>
          <w:i/>
          <w:iCs/>
        </w:rPr>
        <w:t>§3.3</w:t>
      </w:r>
      <w:r>
        <w:rPr>
          <w:i/>
          <w:iCs/>
        </w:rPr>
        <w:t xml:space="preserve">   i, y, u &gt; e, ø, o   ca. 1275-1500</w:t>
      </w:r>
    </w:p>
    <w:p w14:paraId="5B671737" w14:textId="77777777" w:rsidR="005F578B" w:rsidRDefault="005F578B" w:rsidP="005F578B">
      <w:pPr>
        <w:tabs>
          <w:tab w:val="decimal" w:pos="720"/>
        </w:tabs>
        <w:spacing w:line="360" w:lineRule="auto"/>
        <w:ind w:left="360" w:hanging="360"/>
        <w:jc w:val="both"/>
        <w:rPr>
          <w:i/>
          <w:iCs/>
        </w:rPr>
      </w:pPr>
      <w:r w:rsidRPr="00753506">
        <w:rPr>
          <w:b/>
          <w:bCs/>
          <w:i/>
          <w:iCs/>
        </w:rPr>
        <w:t xml:space="preserve">§4  </w:t>
      </w:r>
      <w:r>
        <w:rPr>
          <w:i/>
          <w:iCs/>
        </w:rPr>
        <w:t xml:space="preserve"> M-gemination   ca. 1225-1500</w:t>
      </w:r>
    </w:p>
    <w:p w14:paraId="1CF2767E" w14:textId="77777777" w:rsidR="005F578B" w:rsidRDefault="005F578B" w:rsidP="005F578B">
      <w:pPr>
        <w:spacing w:line="360" w:lineRule="auto"/>
        <w:jc w:val="both"/>
        <w:rPr>
          <w:i/>
          <w:iCs/>
        </w:rPr>
      </w:pPr>
      <w:r w:rsidRPr="00753506">
        <w:rPr>
          <w:b/>
          <w:bCs/>
          <w:i/>
          <w:iCs/>
        </w:rPr>
        <w:t xml:space="preserve">§5  </w:t>
      </w:r>
      <w:r>
        <w:rPr>
          <w:i/>
          <w:iCs/>
        </w:rPr>
        <w:t xml:space="preserve"> a</w:t>
      </w:r>
      <w:r w:rsidRPr="00720422">
        <w:rPr>
          <w:rFonts w:ascii="SILManuscript IPA93" w:eastAsia="SILManuscript IPA93" w:hAnsi="SILManuscript IPA93" w:cs="SILManuscript IPA93"/>
          <w:i/>
          <w:iCs/>
        </w:rPr>
        <w:t xml:space="preserve">: </w:t>
      </w:r>
      <w:r>
        <w:rPr>
          <w:i/>
          <w:iCs/>
        </w:rPr>
        <w:t>&gt; å</w:t>
      </w:r>
      <w:r w:rsidRPr="00720422">
        <w:rPr>
          <w:rFonts w:ascii="SILManuscript IPA93" w:eastAsia="SILManuscript IPA93" w:hAnsi="SILManuscript IPA93" w:cs="SILManuscript IPA93"/>
          <w:i/>
          <w:iCs/>
        </w:rPr>
        <w:t>:</w:t>
      </w:r>
      <w:r>
        <w:rPr>
          <w:i/>
          <w:iCs/>
        </w:rPr>
        <w:t xml:space="preserve">   ca. 1200-1300  resp. 1250-1</w:t>
      </w:r>
      <w:r w:rsidRPr="00720422">
        <w:rPr>
          <w:i/>
          <w:iCs/>
        </w:rPr>
        <w:t>3</w:t>
      </w:r>
      <w:r>
        <w:rPr>
          <w:i/>
          <w:iCs/>
        </w:rPr>
        <w:t>00</w:t>
      </w:r>
    </w:p>
    <w:p w14:paraId="1CB88DA0" w14:textId="77777777" w:rsidR="005F578B" w:rsidRDefault="005F578B" w:rsidP="005F578B">
      <w:pPr>
        <w:spacing w:line="360" w:lineRule="auto"/>
        <w:jc w:val="both"/>
        <w:rPr>
          <w:i/>
          <w:iCs/>
        </w:rPr>
      </w:pPr>
      <w:r w:rsidRPr="00753506">
        <w:rPr>
          <w:b/>
          <w:bCs/>
          <w:i/>
          <w:iCs/>
        </w:rPr>
        <w:lastRenderedPageBreak/>
        <w:t xml:space="preserve">§6  </w:t>
      </w:r>
      <w:r>
        <w:rPr>
          <w:i/>
          <w:iCs/>
        </w:rPr>
        <w:t xml:space="preserve"> </w:t>
      </w:r>
      <w:r>
        <w:t>[dn</w:t>
      </w:r>
      <w:r>
        <w:rPr>
          <w:sz w:val="16"/>
          <w:szCs w:val="16"/>
        </w:rPr>
        <w:t>j</w:t>
      </w:r>
      <w:r>
        <w:t xml:space="preserve"> &gt; n</w:t>
      </w:r>
      <w:r>
        <w:rPr>
          <w:sz w:val="16"/>
          <w:szCs w:val="16"/>
        </w:rPr>
        <w:t>j</w:t>
      </w:r>
      <w:r>
        <w:t>:,  dl</w:t>
      </w:r>
      <w:r>
        <w:rPr>
          <w:sz w:val="16"/>
          <w:szCs w:val="16"/>
        </w:rPr>
        <w:t>j</w:t>
      </w:r>
      <w:r>
        <w:t xml:space="preserve"> &gt; l</w:t>
      </w:r>
      <w:r>
        <w:rPr>
          <w:sz w:val="16"/>
          <w:szCs w:val="16"/>
        </w:rPr>
        <w:t>j</w:t>
      </w:r>
      <w:r>
        <w:t>:]</w:t>
      </w:r>
      <w:r>
        <w:rPr>
          <w:i/>
          <w:iCs/>
        </w:rPr>
        <w:t xml:space="preserve">   ca. 1275-1400</w:t>
      </w:r>
    </w:p>
    <w:p w14:paraId="6F1E0266" w14:textId="77777777" w:rsidR="005F578B" w:rsidRDefault="005F578B" w:rsidP="005F578B">
      <w:pPr>
        <w:tabs>
          <w:tab w:val="left" w:pos="720"/>
        </w:tabs>
        <w:spacing w:line="360" w:lineRule="auto"/>
        <w:ind w:left="360" w:hanging="360"/>
        <w:jc w:val="both"/>
        <w:rPr>
          <w:i/>
          <w:iCs/>
        </w:rPr>
      </w:pPr>
      <w:r w:rsidRPr="00753506">
        <w:rPr>
          <w:b/>
          <w:bCs/>
          <w:i/>
          <w:iCs/>
        </w:rPr>
        <w:t>§7</w:t>
      </w:r>
      <w:r>
        <w:rPr>
          <w:i/>
          <w:iCs/>
        </w:rPr>
        <w:tab/>
        <w:t xml:space="preserve"> Unaccented ə &gt; i before a dental   ca. 1275-1400</w:t>
      </w:r>
    </w:p>
    <w:p w14:paraId="6D4EE3A3" w14:textId="77777777" w:rsidR="005F578B" w:rsidRPr="00720422" w:rsidRDefault="005F578B" w:rsidP="005F578B">
      <w:pPr>
        <w:tabs>
          <w:tab w:val="left" w:pos="720"/>
        </w:tabs>
        <w:spacing w:line="360" w:lineRule="auto"/>
        <w:ind w:left="360" w:hanging="360"/>
        <w:jc w:val="both"/>
        <w:rPr>
          <w:i/>
          <w:iCs/>
          <w:lang w:val="da-DK"/>
        </w:rPr>
      </w:pPr>
      <w:r w:rsidRPr="00753506">
        <w:rPr>
          <w:b/>
          <w:bCs/>
          <w:i/>
          <w:iCs/>
          <w:lang w:val="da-DK"/>
        </w:rPr>
        <w:t>§8</w:t>
      </w:r>
      <w:r w:rsidRPr="00720422">
        <w:rPr>
          <w:lang w:val="da-DK"/>
        </w:rPr>
        <w:t xml:space="preserve">   </w:t>
      </w:r>
      <w:r w:rsidRPr="00720422">
        <w:rPr>
          <w:i/>
          <w:iCs/>
          <w:lang w:val="da-DK"/>
        </w:rPr>
        <w:t xml:space="preserve">æ &gt; i foran </w:t>
      </w:r>
      <w:r w:rsidRPr="00720422">
        <w:rPr>
          <w:lang w:val="da-DK"/>
        </w:rPr>
        <w:t>[n</w:t>
      </w:r>
      <w:r w:rsidRPr="00720422">
        <w:rPr>
          <w:sz w:val="16"/>
          <w:szCs w:val="16"/>
          <w:lang w:val="da-DK"/>
        </w:rPr>
        <w:t>j</w:t>
      </w:r>
      <w:r w:rsidRPr="00720422">
        <w:rPr>
          <w:lang w:val="da-DK"/>
        </w:rPr>
        <w:t>, l</w:t>
      </w:r>
      <w:r w:rsidRPr="00720422">
        <w:rPr>
          <w:sz w:val="16"/>
          <w:szCs w:val="16"/>
          <w:lang w:val="da-DK"/>
        </w:rPr>
        <w:t>j</w:t>
      </w:r>
      <w:r w:rsidRPr="00720422">
        <w:rPr>
          <w:lang w:val="da-DK"/>
        </w:rPr>
        <w:t>]</w:t>
      </w:r>
      <w:r w:rsidRPr="00720422">
        <w:rPr>
          <w:i/>
          <w:iCs/>
          <w:lang w:val="da-DK"/>
        </w:rPr>
        <w:t xml:space="preserve"> + i  ca. 1280-1500</w:t>
      </w:r>
    </w:p>
    <w:p w14:paraId="067FC34D" w14:textId="77777777" w:rsidR="005F578B" w:rsidRDefault="005F578B" w:rsidP="005F578B">
      <w:pPr>
        <w:spacing w:line="360" w:lineRule="auto"/>
        <w:jc w:val="both"/>
        <w:rPr>
          <w:u w:val="double"/>
        </w:rPr>
      </w:pPr>
      <w:r w:rsidRPr="00753506">
        <w:rPr>
          <w:b/>
          <w:bCs/>
          <w:i/>
          <w:iCs/>
        </w:rPr>
        <w:t>§9</w:t>
      </w:r>
      <w:r>
        <w:rPr>
          <w:i/>
          <w:iCs/>
        </w:rPr>
        <w:t xml:space="preserve">   The Great Stress Shift   ca. 1300-1400 </w:t>
      </w:r>
    </w:p>
    <w:p w14:paraId="6E7427C7" w14:textId="77777777" w:rsidR="005F578B" w:rsidRDefault="005F578B" w:rsidP="005F578B">
      <w:pPr>
        <w:tabs>
          <w:tab w:val="left" w:pos="720"/>
        </w:tabs>
        <w:spacing w:line="360" w:lineRule="auto"/>
        <w:ind w:left="360" w:hanging="360"/>
        <w:jc w:val="both"/>
        <w:rPr>
          <w:u w:val="double"/>
        </w:rPr>
      </w:pPr>
      <w:r w:rsidRPr="00753506">
        <w:rPr>
          <w:b/>
          <w:bCs/>
          <w:i/>
          <w:iCs/>
        </w:rPr>
        <w:t>§10</w:t>
      </w:r>
      <w:r>
        <w:rPr>
          <w:i/>
          <w:iCs/>
        </w:rPr>
        <w:t xml:space="preserve">  </w:t>
      </w:r>
      <w:r>
        <w:t xml:space="preserve">[nj &gt; n:]   </w:t>
      </w:r>
      <w:r>
        <w:rPr>
          <w:i/>
          <w:iCs/>
        </w:rPr>
        <w:t>ca. 1300-1500</w:t>
      </w:r>
    </w:p>
    <w:p w14:paraId="7926F014" w14:textId="77777777" w:rsidR="005F578B" w:rsidRDefault="005F578B" w:rsidP="005F578B">
      <w:pPr>
        <w:tabs>
          <w:tab w:val="left" w:pos="360"/>
        </w:tabs>
        <w:spacing w:line="360" w:lineRule="auto"/>
        <w:jc w:val="both"/>
        <w:rPr>
          <w:i/>
          <w:iCs/>
        </w:rPr>
      </w:pPr>
      <w:r w:rsidRPr="00753506">
        <w:rPr>
          <w:b/>
          <w:bCs/>
          <w:i/>
          <w:iCs/>
        </w:rPr>
        <w:t>§11</w:t>
      </w:r>
      <w:r>
        <w:rPr>
          <w:i/>
          <w:iCs/>
        </w:rPr>
        <w:t xml:space="preserve">  jo</w:t>
      </w:r>
      <w:r>
        <w:rPr>
          <w:rFonts w:ascii="SILManuscript IPA93" w:eastAsia="SILManuscript IPA93" w:hAnsi="SILManuscript IPA93" w:cs="SILManuscript IPA93"/>
          <w:i/>
          <w:iCs/>
        </w:rPr>
        <w:t>:</w:t>
      </w:r>
      <w:r>
        <w:rPr>
          <w:i/>
          <w:iCs/>
        </w:rPr>
        <w:t xml:space="preserve"> &gt; jø</w:t>
      </w:r>
      <w:r>
        <w:rPr>
          <w:rFonts w:ascii="SILManuscript IPA93" w:eastAsia="SILManuscript IPA93" w:hAnsi="SILManuscript IPA93" w:cs="SILManuscript IPA93"/>
          <w:i/>
          <w:iCs/>
        </w:rPr>
        <w:t>:</w:t>
      </w:r>
      <w:r>
        <w:rPr>
          <w:i/>
          <w:iCs/>
        </w:rPr>
        <w:t xml:space="preserve"> &gt; ø</w:t>
      </w:r>
      <w:r>
        <w:rPr>
          <w:rFonts w:ascii="SILManuscript IPA93" w:eastAsia="SILManuscript IPA93" w:hAnsi="SILManuscript IPA93" w:cs="SILManuscript IPA93"/>
          <w:i/>
          <w:iCs/>
        </w:rPr>
        <w:t>:</w:t>
      </w:r>
      <w:r>
        <w:rPr>
          <w:i/>
          <w:iCs/>
        </w:rPr>
        <w:t xml:space="preserve"> after C   ca. 1300-1475</w:t>
      </w:r>
    </w:p>
    <w:p w14:paraId="65D539F5" w14:textId="77777777" w:rsidR="005F578B" w:rsidRDefault="005F578B" w:rsidP="005F578B">
      <w:pPr>
        <w:spacing w:line="360" w:lineRule="auto"/>
        <w:jc w:val="both"/>
        <w:rPr>
          <w:u w:val="double"/>
        </w:rPr>
      </w:pPr>
      <w:r w:rsidRPr="00753506">
        <w:rPr>
          <w:b/>
          <w:bCs/>
          <w:i/>
          <w:iCs/>
        </w:rPr>
        <w:t>§12</w:t>
      </w:r>
      <w:r>
        <w:rPr>
          <w:i/>
          <w:iCs/>
        </w:rPr>
        <w:t xml:space="preserve">  </w:t>
      </w:r>
      <w:r>
        <w:t>[o</w:t>
      </w:r>
      <w:r>
        <w:rPr>
          <w:rFonts w:ascii="Lucida Grande" w:hAnsi="Lucida Grande"/>
        </w:rPr>
        <w:t xml:space="preserve"> ̝ </w:t>
      </w:r>
      <w:r>
        <w:t xml:space="preserve">&gt; </w:t>
      </w:r>
      <w:r>
        <w:rPr>
          <w:rFonts w:ascii="Monaco" w:hAnsi="Monaco"/>
          <w:sz w:val="22"/>
          <w:szCs w:val="22"/>
        </w:rPr>
        <w:t>ɔ</w:t>
      </w:r>
      <w:r>
        <w:rPr>
          <w:rFonts w:ascii="Lucida Grande" w:hAnsi="Lucida Grande"/>
        </w:rPr>
        <w:t>̝</w:t>
      </w:r>
      <w:r>
        <w:t>] »</w:t>
      </w:r>
      <w:r>
        <w:rPr>
          <w:i/>
          <w:iCs/>
        </w:rPr>
        <w:t>o &gt; å</w:t>
      </w:r>
      <w:r>
        <w:t>«</w:t>
      </w:r>
      <w:r>
        <w:rPr>
          <w:i/>
          <w:iCs/>
        </w:rPr>
        <w:t xml:space="preserve">   ca. 1325-1425</w:t>
      </w:r>
    </w:p>
    <w:p w14:paraId="401D4E3C" w14:textId="77777777" w:rsidR="005F578B" w:rsidRDefault="005F578B" w:rsidP="005F578B">
      <w:pPr>
        <w:spacing w:line="360" w:lineRule="auto"/>
        <w:jc w:val="both"/>
        <w:rPr>
          <w:i/>
          <w:iCs/>
        </w:rPr>
      </w:pPr>
      <w:r w:rsidRPr="00753506">
        <w:rPr>
          <w:b/>
          <w:bCs/>
          <w:i/>
          <w:iCs/>
        </w:rPr>
        <w:t>§13</w:t>
      </w:r>
      <w:r>
        <w:rPr>
          <w:i/>
          <w:iCs/>
        </w:rPr>
        <w:t xml:space="preserve">  Vowel lengthening in open syllables (general vowel lengthening)   ca. 1325-1400</w:t>
      </w:r>
    </w:p>
    <w:p w14:paraId="3F4F32A8" w14:textId="77777777" w:rsidR="005F578B" w:rsidRDefault="005F578B" w:rsidP="005F578B">
      <w:pPr>
        <w:spacing w:line="360" w:lineRule="auto"/>
        <w:jc w:val="both"/>
        <w:rPr>
          <w:i/>
          <w:iCs/>
        </w:rPr>
      </w:pPr>
      <w:r w:rsidRPr="00753506">
        <w:rPr>
          <w:b/>
          <w:bCs/>
          <w:i/>
          <w:iCs/>
        </w:rPr>
        <w:t>§14</w:t>
      </w:r>
      <w:r>
        <w:rPr>
          <w:i/>
          <w:iCs/>
        </w:rPr>
        <w:t xml:space="preserve">   e &gt; æ, and ø &gt; æ before certain non-palatalised Cs</w:t>
      </w:r>
      <w:r>
        <w:t xml:space="preserve">   </w:t>
      </w:r>
      <w:r>
        <w:rPr>
          <w:i/>
          <w:iCs/>
        </w:rPr>
        <w:t>ca. 1350-1450</w:t>
      </w:r>
    </w:p>
    <w:p w14:paraId="5C572F38" w14:textId="77777777" w:rsidR="005F578B" w:rsidRDefault="005F578B" w:rsidP="005F578B">
      <w:pPr>
        <w:tabs>
          <w:tab w:val="left" w:pos="360"/>
        </w:tabs>
        <w:spacing w:line="360" w:lineRule="auto"/>
        <w:jc w:val="both"/>
        <w:rPr>
          <w:i/>
          <w:iCs/>
        </w:rPr>
      </w:pPr>
      <w:r w:rsidRPr="00753506">
        <w:rPr>
          <w:b/>
          <w:bCs/>
          <w:i/>
          <w:iCs/>
        </w:rPr>
        <w:t>§15</w:t>
      </w:r>
      <w:r>
        <w:rPr>
          <w:i/>
          <w:iCs/>
        </w:rPr>
        <w:t xml:space="preserve">  Anlaut j &gt; zero after r, m, n before front V   before 1240 resp. 1350-1575</w:t>
      </w:r>
    </w:p>
    <w:p w14:paraId="17BB6F88" w14:textId="77777777" w:rsidR="005F578B" w:rsidRDefault="005F578B" w:rsidP="005F578B">
      <w:pPr>
        <w:spacing w:line="360" w:lineRule="auto"/>
        <w:jc w:val="both"/>
        <w:rPr>
          <w:i/>
          <w:iCs/>
        </w:rPr>
      </w:pPr>
      <w:r w:rsidRPr="00753506">
        <w:rPr>
          <w:b/>
          <w:bCs/>
          <w:i/>
          <w:iCs/>
        </w:rPr>
        <w:t>§16</w:t>
      </w:r>
      <w:r>
        <w:rPr>
          <w:i/>
          <w:iCs/>
        </w:rPr>
        <w:t xml:space="preserve">  </w:t>
      </w:r>
      <w:r>
        <w:t>[j</w:t>
      </w:r>
      <w:r>
        <w:rPr>
          <w:rFonts w:ascii="Monaco" w:hAnsi="Monaco"/>
          <w:sz w:val="22"/>
          <w:szCs w:val="22"/>
        </w:rPr>
        <w:t>ɔ</w:t>
      </w:r>
      <w:r>
        <w:rPr>
          <w:rFonts w:ascii="Lucida Grande" w:hAnsi="Lucida Grande"/>
        </w:rPr>
        <w:t>̝</w:t>
      </w:r>
      <w:r>
        <w:rPr>
          <w:i/>
          <w:iCs/>
        </w:rPr>
        <w:t xml:space="preserve"> &gt; </w:t>
      </w:r>
      <w:r>
        <w:t>jœ] »</w:t>
      </w:r>
      <w:r>
        <w:rPr>
          <w:i/>
          <w:iCs/>
        </w:rPr>
        <w:t>jå &gt; jö</w:t>
      </w:r>
      <w:r>
        <w:t>«</w:t>
      </w:r>
      <w:r>
        <w:rPr>
          <w:i/>
          <w:iCs/>
        </w:rPr>
        <w:t xml:space="preserve"> (after C)   ca. 1375-1500</w:t>
      </w:r>
    </w:p>
    <w:p w14:paraId="0CB2755F" w14:textId="77777777" w:rsidR="005F578B" w:rsidRPr="00720422" w:rsidRDefault="005F578B" w:rsidP="005F578B">
      <w:pPr>
        <w:spacing w:line="360" w:lineRule="auto"/>
        <w:jc w:val="both"/>
        <w:rPr>
          <w:i/>
          <w:iCs/>
          <w:lang w:val="da-DK"/>
        </w:rPr>
      </w:pPr>
      <w:r w:rsidRPr="00753506">
        <w:rPr>
          <w:b/>
          <w:bCs/>
          <w:i/>
          <w:iCs/>
          <w:lang w:val="da-DK"/>
        </w:rPr>
        <w:t>§17</w:t>
      </w:r>
      <w:r w:rsidRPr="00720422">
        <w:rPr>
          <w:i/>
          <w:iCs/>
          <w:lang w:val="da-DK"/>
        </w:rPr>
        <w:t xml:space="preserve">  </w:t>
      </w:r>
      <w:r w:rsidRPr="00720422">
        <w:rPr>
          <w:lang w:val="da-DK"/>
        </w:rPr>
        <w:t>[l</w:t>
      </w:r>
      <w:r w:rsidRPr="00720422">
        <w:rPr>
          <w:sz w:val="16"/>
          <w:szCs w:val="16"/>
          <w:lang w:val="da-DK"/>
        </w:rPr>
        <w:t>j</w:t>
      </w:r>
      <w:r w:rsidRPr="00720422">
        <w:rPr>
          <w:lang w:val="da-DK"/>
        </w:rPr>
        <w:t>d &gt; l</w:t>
      </w:r>
      <w:r w:rsidRPr="00720422">
        <w:rPr>
          <w:sz w:val="16"/>
          <w:szCs w:val="16"/>
          <w:lang w:val="da-DK"/>
        </w:rPr>
        <w:t>j</w:t>
      </w:r>
      <w:r w:rsidRPr="00720422">
        <w:rPr>
          <w:lang w:val="da-DK"/>
        </w:rPr>
        <w:t>:,  n</w:t>
      </w:r>
      <w:r w:rsidRPr="00720422">
        <w:rPr>
          <w:sz w:val="16"/>
          <w:szCs w:val="16"/>
          <w:lang w:val="da-DK"/>
        </w:rPr>
        <w:t>j</w:t>
      </w:r>
      <w:r w:rsidRPr="00720422">
        <w:rPr>
          <w:lang w:val="da-DK"/>
        </w:rPr>
        <w:t>d &gt; n</w:t>
      </w:r>
      <w:r w:rsidRPr="00720422">
        <w:rPr>
          <w:sz w:val="16"/>
          <w:szCs w:val="16"/>
          <w:lang w:val="da-DK"/>
        </w:rPr>
        <w:t>j</w:t>
      </w:r>
      <w:r w:rsidRPr="00720422">
        <w:rPr>
          <w:lang w:val="da-DK"/>
        </w:rPr>
        <w:t>:]</w:t>
      </w:r>
      <w:r w:rsidRPr="00720422">
        <w:rPr>
          <w:i/>
          <w:iCs/>
          <w:lang w:val="da-DK"/>
        </w:rPr>
        <w:t xml:space="preserve">   ca. 1375-1525</w:t>
      </w:r>
    </w:p>
    <w:p w14:paraId="354D837F" w14:textId="77777777" w:rsidR="005F578B" w:rsidRDefault="005F578B" w:rsidP="005F578B">
      <w:pPr>
        <w:spacing w:line="360" w:lineRule="auto"/>
        <w:jc w:val="both"/>
        <w:rPr>
          <w:i/>
          <w:iCs/>
        </w:rPr>
      </w:pPr>
      <w:r w:rsidRPr="00753506">
        <w:rPr>
          <w:b/>
          <w:bCs/>
          <w:i/>
          <w:iCs/>
        </w:rPr>
        <w:t>§18</w:t>
      </w:r>
      <w:r>
        <w:rPr>
          <w:i/>
          <w:iCs/>
        </w:rPr>
        <w:t xml:space="preserve">  ju</w:t>
      </w:r>
      <w:r>
        <w:rPr>
          <w:rFonts w:ascii="SILManuscript IPA93" w:eastAsia="SILManuscript IPA93" w:hAnsi="SILManuscript IPA93" w:cs="SILManuscript IPA93"/>
          <w:i/>
          <w:iCs/>
        </w:rPr>
        <w:t>:</w:t>
      </w:r>
      <w:r>
        <w:rPr>
          <w:i/>
          <w:iCs/>
        </w:rPr>
        <w:t xml:space="preserve"> &gt; jy</w:t>
      </w:r>
      <w:r>
        <w:rPr>
          <w:rFonts w:ascii="SILManuscript IPA93" w:eastAsia="SILManuscript IPA93" w:hAnsi="SILManuscript IPA93" w:cs="SILManuscript IPA93"/>
          <w:i/>
          <w:iCs/>
        </w:rPr>
        <w:t>:</w:t>
      </w:r>
      <w:r>
        <w:rPr>
          <w:i/>
          <w:iCs/>
        </w:rPr>
        <w:t xml:space="preserve"> &gt; y</w:t>
      </w:r>
      <w:r>
        <w:rPr>
          <w:rFonts w:ascii="SILManuscript IPA93" w:eastAsia="SILManuscript IPA93" w:hAnsi="SILManuscript IPA93" w:cs="SILManuscript IPA93"/>
          <w:i/>
          <w:iCs/>
        </w:rPr>
        <w:t>:</w:t>
      </w:r>
      <w:r>
        <w:rPr>
          <w:i/>
          <w:iCs/>
        </w:rPr>
        <w:t xml:space="preserve"> after C   ca. 1375-1525</w:t>
      </w:r>
    </w:p>
    <w:p w14:paraId="79BA6BA3" w14:textId="77777777" w:rsidR="005F578B" w:rsidRDefault="005F578B" w:rsidP="005F578B">
      <w:pPr>
        <w:spacing w:line="360" w:lineRule="auto"/>
        <w:jc w:val="both"/>
        <w:rPr>
          <w:i/>
          <w:iCs/>
        </w:rPr>
      </w:pPr>
      <w:r w:rsidRPr="00753506">
        <w:rPr>
          <w:b/>
          <w:bCs/>
          <w:i/>
          <w:iCs/>
        </w:rPr>
        <w:t>§19</w:t>
      </w:r>
      <w:r w:rsidRPr="00720422">
        <w:rPr>
          <w:i/>
          <w:iCs/>
        </w:rPr>
        <w:t xml:space="preserve">  o</w:t>
      </w:r>
      <w:r w:rsidRPr="00720422">
        <w:rPr>
          <w:rFonts w:ascii="SILManuscript IPA93" w:eastAsia="SILManuscript IPA93" w:hAnsi="SILManuscript IPA93" w:cs="SILManuscript IPA93"/>
          <w:i/>
          <w:iCs/>
        </w:rPr>
        <w:t>:</w:t>
      </w:r>
      <w:r w:rsidRPr="00720422">
        <w:rPr>
          <w:i/>
          <w:iCs/>
        </w:rPr>
        <w:t xml:space="preserve"> &gt; å</w:t>
      </w:r>
      <w:r w:rsidRPr="00720422">
        <w:rPr>
          <w:rFonts w:ascii="SILManuscript IPA93" w:eastAsia="SILManuscript IPA93" w:hAnsi="SILManuscript IPA93" w:cs="SILManuscript IPA93"/>
          <w:i/>
          <w:iCs/>
        </w:rPr>
        <w:t>:</w:t>
      </w:r>
      <w:r w:rsidRPr="00720422">
        <w:rPr>
          <w:i/>
          <w:iCs/>
        </w:rPr>
        <w:t xml:space="preserve"> before </w:t>
      </w:r>
      <w:r w:rsidRPr="00720422">
        <w:t>[</w:t>
      </w:r>
      <w:r>
        <w:rPr>
          <w:rFonts w:ascii="Symbol" w:hAnsi="Symbol"/>
        </w:rPr>
        <w:t>g</w:t>
      </w:r>
      <w:r w:rsidRPr="00720422">
        <w:t xml:space="preserve">, </w:t>
      </w:r>
      <w:r>
        <w:rPr>
          <w:rFonts w:ascii="Symbol" w:hAnsi="Symbol"/>
        </w:rPr>
        <w:t>b</w:t>
      </w:r>
      <w:r w:rsidRPr="00720422">
        <w:t>]</w:t>
      </w:r>
      <w:r w:rsidRPr="00720422">
        <w:rPr>
          <w:i/>
          <w:iCs/>
        </w:rPr>
        <w:t xml:space="preserve">   ca. 1400-1550</w:t>
      </w:r>
    </w:p>
    <w:p w14:paraId="7FC03782" w14:textId="77777777" w:rsidR="005F578B" w:rsidRDefault="005F578B" w:rsidP="005F578B">
      <w:pPr>
        <w:spacing w:line="360" w:lineRule="auto"/>
        <w:jc w:val="both"/>
        <w:rPr>
          <w:i/>
          <w:iCs/>
        </w:rPr>
      </w:pPr>
      <w:r w:rsidRPr="00753506">
        <w:rPr>
          <w:b/>
          <w:bCs/>
          <w:i/>
          <w:iCs/>
        </w:rPr>
        <w:t>§20</w:t>
      </w:r>
      <w:r>
        <w:rPr>
          <w:i/>
          <w:iCs/>
        </w:rPr>
        <w:t xml:space="preserve">  ju &gt; jy &gt; y after C   ca. 1450-1600</w:t>
      </w:r>
    </w:p>
    <w:p w14:paraId="0C1E7AA1" w14:textId="77777777" w:rsidR="005F578B" w:rsidRDefault="005F578B" w:rsidP="005F578B">
      <w:pPr>
        <w:tabs>
          <w:tab w:val="left" w:pos="720"/>
        </w:tabs>
        <w:spacing w:line="360" w:lineRule="auto"/>
        <w:ind w:left="360" w:hanging="360"/>
        <w:jc w:val="both"/>
        <w:rPr>
          <w:i/>
          <w:iCs/>
        </w:rPr>
      </w:pPr>
      <w:r w:rsidRPr="00753506">
        <w:rPr>
          <w:b/>
          <w:bCs/>
          <w:i/>
          <w:iCs/>
        </w:rPr>
        <w:t>§21</w:t>
      </w:r>
      <w:r>
        <w:rPr>
          <w:i/>
          <w:iCs/>
        </w:rPr>
        <w:t xml:space="preserve">  Liquid Assimilation ca. 1450-1550</w:t>
      </w:r>
    </w:p>
    <w:p w14:paraId="08532478" w14:textId="4D1CF418" w:rsidR="005F578B" w:rsidRPr="000816EF" w:rsidRDefault="005F578B" w:rsidP="005F578B">
      <w:pPr>
        <w:tabs>
          <w:tab w:val="left" w:pos="720"/>
        </w:tabs>
        <w:spacing w:line="360" w:lineRule="auto"/>
        <w:ind w:left="360" w:hanging="360"/>
        <w:jc w:val="both"/>
        <w:rPr>
          <w:u w:val="double"/>
          <w:lang w:val="en-US"/>
        </w:rPr>
      </w:pPr>
      <w:r w:rsidRPr="00753506">
        <w:rPr>
          <w:b/>
          <w:bCs/>
          <w:i/>
          <w:iCs/>
        </w:rPr>
        <w:t>§22</w:t>
      </w:r>
      <w:r>
        <w:rPr>
          <w:i/>
          <w:iCs/>
        </w:rPr>
        <w:t xml:space="preserve">  H-loss before j, w   ca. 14</w:t>
      </w:r>
      <w:r w:rsidR="000816EF" w:rsidRPr="000816EF">
        <w:rPr>
          <w:i/>
          <w:iCs/>
          <w:lang w:val="en-US"/>
        </w:rPr>
        <w:t>00</w:t>
      </w:r>
      <w:r>
        <w:rPr>
          <w:i/>
          <w:iCs/>
        </w:rPr>
        <w:t>-15</w:t>
      </w:r>
      <w:r w:rsidR="000816EF" w:rsidRPr="000816EF">
        <w:rPr>
          <w:i/>
          <w:iCs/>
          <w:lang w:val="en-US"/>
        </w:rPr>
        <w:t>5</w:t>
      </w:r>
      <w:r w:rsidR="000816EF">
        <w:rPr>
          <w:i/>
          <w:iCs/>
          <w:lang w:val="en-US"/>
        </w:rPr>
        <w:t>0</w:t>
      </w:r>
    </w:p>
    <w:p w14:paraId="78AAC8FC" w14:textId="77777777" w:rsidR="005F578B" w:rsidRDefault="005F578B" w:rsidP="005F578B">
      <w:pPr>
        <w:spacing w:line="360" w:lineRule="auto"/>
        <w:jc w:val="both"/>
        <w:rPr>
          <w:i/>
          <w:iCs/>
        </w:rPr>
      </w:pPr>
      <w:r w:rsidRPr="00753506">
        <w:rPr>
          <w:b/>
          <w:bCs/>
          <w:i/>
          <w:iCs/>
        </w:rPr>
        <w:t>§23</w:t>
      </w:r>
      <w:r>
        <w:rPr>
          <w:i/>
          <w:iCs/>
        </w:rPr>
        <w:t xml:space="preserve">  w- &gt; v-   ca. 1450-1550</w:t>
      </w:r>
    </w:p>
    <w:p w14:paraId="4AED70FE" w14:textId="77777777" w:rsidR="005F578B" w:rsidRDefault="005F578B" w:rsidP="005F578B">
      <w:pPr>
        <w:tabs>
          <w:tab w:val="left" w:pos="720"/>
        </w:tabs>
        <w:spacing w:line="360" w:lineRule="auto"/>
        <w:ind w:left="360" w:hanging="360"/>
        <w:jc w:val="both"/>
        <w:rPr>
          <w:i/>
          <w:iCs/>
        </w:rPr>
      </w:pPr>
      <w:r w:rsidRPr="00753506">
        <w:rPr>
          <w:b/>
          <w:bCs/>
          <w:i/>
          <w:iCs/>
        </w:rPr>
        <w:t>§24</w:t>
      </w:r>
      <w:r>
        <w:t xml:space="preserve">  [n &gt; n:] </w:t>
      </w:r>
      <w:r>
        <w:rPr>
          <w:i/>
          <w:iCs/>
        </w:rPr>
        <w:t>after ø- and æ-sounds   ca. 1450-1550</w:t>
      </w:r>
    </w:p>
    <w:p w14:paraId="1214AD72" w14:textId="77777777" w:rsidR="005F578B" w:rsidRDefault="005F578B" w:rsidP="005F578B">
      <w:pPr>
        <w:spacing w:line="360" w:lineRule="auto"/>
        <w:jc w:val="both"/>
        <w:rPr>
          <w:i/>
          <w:iCs/>
        </w:rPr>
      </w:pPr>
      <w:r w:rsidRPr="00753506">
        <w:rPr>
          <w:b/>
          <w:bCs/>
          <w:i/>
          <w:iCs/>
        </w:rPr>
        <w:t xml:space="preserve">§X </w:t>
      </w:r>
      <w:r>
        <w:rPr>
          <w:i/>
          <w:iCs/>
        </w:rPr>
        <w:t xml:space="preserve">  Long  e:j &gt; ej:, </w:t>
      </w:r>
      <w:r>
        <w:t xml:space="preserve"> </w:t>
      </w:r>
      <w:r>
        <w:rPr>
          <w:i/>
          <w:iCs/>
        </w:rPr>
        <w:t>ø:j &gt; øj:   and   short  ej(:) &gt; æj(:),  øj(:) &gt; öj(:)   ca. 1475-1550</w:t>
      </w:r>
    </w:p>
    <w:p w14:paraId="3E4EBAD7" w14:textId="77777777" w:rsidR="005F578B" w:rsidRDefault="005F578B" w:rsidP="00526D05">
      <w:pPr>
        <w:jc w:val="both"/>
        <w:rPr>
          <w:u w:val="double"/>
        </w:rPr>
      </w:pPr>
      <w:r w:rsidRPr="00753506">
        <w:rPr>
          <w:b/>
          <w:bCs/>
          <w:i/>
          <w:iCs/>
        </w:rPr>
        <w:t>§25</w:t>
      </w:r>
      <w:r>
        <w:rPr>
          <w:i/>
          <w:iCs/>
        </w:rPr>
        <w:t xml:space="preserve">  Accent 1 &gt; glottal closure   ca. 1475-1525</w:t>
      </w:r>
    </w:p>
    <w:p w14:paraId="6D62AE6F" w14:textId="4A1EFBED" w:rsidR="005F578B" w:rsidRDefault="005F578B" w:rsidP="00526D05">
      <w:pPr>
        <w:pStyle w:val="Heading1"/>
        <w:rPr>
          <w:rFonts w:ascii="Times New Roman" w:hAnsi="Times New Roman" w:cs="Times New Roman"/>
          <w:i/>
          <w:iCs/>
          <w:sz w:val="24"/>
          <w:szCs w:val="24"/>
        </w:rPr>
      </w:pPr>
      <w:r w:rsidRPr="00753506">
        <w:rPr>
          <w:rFonts w:ascii="Times New Roman" w:hAnsi="Times New Roman" w:cs="Times New Roman"/>
          <w:b/>
          <w:bCs/>
          <w:i/>
          <w:iCs/>
          <w:sz w:val="24"/>
          <w:szCs w:val="24"/>
        </w:rPr>
        <w:t>§26</w:t>
      </w:r>
      <w:r w:rsidRPr="00526D05">
        <w:rPr>
          <w:rFonts w:ascii="Times New Roman" w:hAnsi="Times New Roman" w:cs="Times New Roman"/>
          <w:i/>
          <w:iCs/>
          <w:sz w:val="24"/>
          <w:szCs w:val="24"/>
        </w:rPr>
        <w:t xml:space="preserve">  The sound systems of Late Middle Danish</w:t>
      </w:r>
    </w:p>
    <w:p w14:paraId="21B3861F" w14:textId="77777777" w:rsidR="00526D05" w:rsidRPr="00526D05" w:rsidRDefault="00526D05" w:rsidP="00526D05"/>
    <w:p w14:paraId="7DCABA7A" w14:textId="77777777" w:rsidR="005F578B" w:rsidRDefault="005F578B" w:rsidP="005F578B">
      <w:pPr>
        <w:spacing w:line="360" w:lineRule="auto"/>
        <w:rPr>
          <w:u w:val="double"/>
        </w:rPr>
      </w:pPr>
      <w:r w:rsidRPr="00753506">
        <w:rPr>
          <w:b/>
          <w:bCs/>
          <w:i/>
          <w:iCs/>
        </w:rPr>
        <w:t>§27</w:t>
      </w:r>
      <w:r>
        <w:rPr>
          <w:i/>
          <w:iCs/>
        </w:rPr>
        <w:t xml:space="preserve">  What do we learn from the sound changes of Late Middle Danish?</w:t>
      </w:r>
    </w:p>
    <w:p w14:paraId="41980094" w14:textId="77777777" w:rsidR="005F578B" w:rsidRDefault="005F578B" w:rsidP="005F578B">
      <w:pPr>
        <w:spacing w:line="360" w:lineRule="auto"/>
        <w:jc w:val="both"/>
      </w:pPr>
    </w:p>
    <w:p w14:paraId="7F5B153D" w14:textId="7548B28E" w:rsidR="005F578B" w:rsidRDefault="005F578B" w:rsidP="005F578B">
      <w:pPr>
        <w:tabs>
          <w:tab w:val="left" w:pos="360"/>
        </w:tabs>
        <w:spacing w:line="360" w:lineRule="auto"/>
        <w:jc w:val="both"/>
        <w:rPr>
          <w:i/>
          <w:iCs/>
        </w:rPr>
      </w:pPr>
      <w:r w:rsidRPr="00753506">
        <w:rPr>
          <w:b/>
          <w:bCs/>
          <w:i/>
          <w:iCs/>
        </w:rPr>
        <w:t>§1</w:t>
      </w:r>
      <w:r>
        <w:rPr>
          <w:i/>
          <w:iCs/>
        </w:rPr>
        <w:t xml:space="preserve">  R-breaking: »j</w:t>
      </w:r>
      <w:r w:rsidR="00753506" w:rsidRPr="00504953">
        <w:rPr>
          <w:i/>
          <w:iCs/>
          <w:lang w:val="en-US"/>
        </w:rPr>
        <w:t>«</w:t>
      </w:r>
      <w:r>
        <w:rPr>
          <w:i/>
          <w:iCs/>
        </w:rPr>
        <w:t xml:space="preserve"> +  yr  &gt;  jur  before a dental   ca. 1100-1500</w:t>
      </w:r>
    </w:p>
    <w:p w14:paraId="644ABF71" w14:textId="77777777" w:rsidR="005F578B" w:rsidRDefault="005F578B" w:rsidP="005F578B">
      <w:pPr>
        <w:spacing w:line="360" w:lineRule="auto"/>
        <w:jc w:val="both"/>
      </w:pPr>
      <w:r>
        <w:t>Short</w:t>
      </w:r>
      <w:r>
        <w:rPr>
          <w:i/>
          <w:iCs/>
        </w:rPr>
        <w:t xml:space="preserve"> y,</w:t>
      </w:r>
      <w:r>
        <w:t xml:space="preserve"> between a </w:t>
      </w:r>
      <w:r>
        <w:rPr>
          <w:i/>
          <w:iCs/>
        </w:rPr>
        <w:t>j</w:t>
      </w:r>
      <w:r>
        <w:t xml:space="preserve">-element and </w:t>
      </w:r>
      <w:r>
        <w:rPr>
          <w:i/>
          <w:iCs/>
        </w:rPr>
        <w:t>r</w:t>
      </w:r>
      <w:r>
        <w:t xml:space="preserve"> + a dental, break to &gt; </w:t>
      </w:r>
      <w:r>
        <w:rPr>
          <w:i/>
          <w:iCs/>
        </w:rPr>
        <w:t>ju,</w:t>
      </w:r>
      <w:r>
        <w:t xml:space="preserve"> a common existing combination:</w:t>
      </w:r>
    </w:p>
    <w:p w14:paraId="229F3CAD" w14:textId="77777777" w:rsidR="005F578B" w:rsidRDefault="005F578B" w:rsidP="005F578B">
      <w:pPr>
        <w:spacing w:line="360" w:lineRule="auto"/>
        <w:jc w:val="both"/>
      </w:pPr>
      <w:r>
        <w:rPr>
          <w:i/>
          <w:iCs/>
        </w:rPr>
        <w:t xml:space="preserve">Byrð &gt; bjurð </w:t>
      </w:r>
      <w:r>
        <w:t xml:space="preserve">‘birth’, </w:t>
      </w:r>
      <w:r>
        <w:rPr>
          <w:i/>
          <w:iCs/>
        </w:rPr>
        <w:t xml:space="preserve">welbyrðugr &gt; welbjurðo </w:t>
      </w:r>
      <w:r>
        <w:t xml:space="preserve">‘of noble birth’, </w:t>
      </w:r>
      <w:r>
        <w:rPr>
          <w:i/>
          <w:iCs/>
        </w:rPr>
        <w:t>Gyr</w:t>
      </w:r>
      <w:r>
        <w:t>ð</w:t>
      </w:r>
      <w:r>
        <w:rPr>
          <w:i/>
          <w:iCs/>
        </w:rPr>
        <w:t xml:space="preserve">r &gt; Gjurð, gyrða &gt; gjurðæ </w:t>
      </w:r>
      <w:r>
        <w:t>‘girdle’, †</w:t>
      </w:r>
      <w:r>
        <w:rPr>
          <w:i/>
          <w:iCs/>
        </w:rPr>
        <w:t xml:space="preserve">gyrðil &gt; *gjurðil </w:t>
      </w:r>
      <w:r>
        <w:t>(</w:t>
      </w:r>
      <w:r>
        <w:rPr>
          <w:i/>
          <w:iCs/>
        </w:rPr>
        <w:t>&gt;gjordel</w:t>
      </w:r>
      <w:r>
        <w:t>)</w:t>
      </w:r>
      <w:r>
        <w:rPr>
          <w:i/>
          <w:iCs/>
        </w:rPr>
        <w:t xml:space="preserve"> </w:t>
      </w:r>
      <w:r>
        <w:t xml:space="preserve">‘purse’, </w:t>
      </w:r>
      <w:r>
        <w:rPr>
          <w:i/>
          <w:iCs/>
        </w:rPr>
        <w:t xml:space="preserve">hyrðir &gt; hjurðæ </w:t>
      </w:r>
      <w:r>
        <w:t>‘shepherd’, †</w:t>
      </w:r>
      <w:r>
        <w:rPr>
          <w:i/>
          <w:iCs/>
        </w:rPr>
        <w:t xml:space="preserve">skyrð &gt; skjurð </w:t>
      </w:r>
      <w:r>
        <w:t>‘cutting’,</w:t>
      </w:r>
      <w:r>
        <w:rPr>
          <w:i/>
          <w:iCs/>
        </w:rPr>
        <w:t xml:space="preserve"> thyrð(æ) &gt; thjurð(æ)</w:t>
      </w:r>
      <w:r>
        <w:t xml:space="preserve"> ‘dried’.   </w:t>
      </w:r>
      <w:r>
        <w:rPr>
          <w:i/>
          <w:iCs/>
        </w:rPr>
        <w:t>Kyrtil</w:t>
      </w:r>
      <w:r>
        <w:t xml:space="preserve"> </w:t>
      </w:r>
      <w:r>
        <w:rPr>
          <w:i/>
          <w:iCs/>
        </w:rPr>
        <w:t xml:space="preserve">&gt; kjurtel </w:t>
      </w:r>
      <w:r>
        <w:t>‘coat’</w:t>
      </w:r>
      <w:r>
        <w:rPr>
          <w:i/>
          <w:iCs/>
        </w:rPr>
        <w:t>, skyrti</w:t>
      </w:r>
      <w:r>
        <w:t xml:space="preserve"> &gt; *</w:t>
      </w:r>
      <w:r>
        <w:rPr>
          <w:i/>
          <w:iCs/>
        </w:rPr>
        <w:t xml:space="preserve">skjurtæ </w:t>
      </w:r>
      <w:r>
        <w:t xml:space="preserve">(&gt; </w:t>
      </w:r>
      <w:r>
        <w:rPr>
          <w:i/>
          <w:iCs/>
        </w:rPr>
        <w:t>skjorte</w:t>
      </w:r>
      <w:r>
        <w:t xml:space="preserve">) ‘shirt’, </w:t>
      </w:r>
      <w:r>
        <w:rPr>
          <w:i/>
          <w:iCs/>
        </w:rPr>
        <w:t xml:space="preserve">skyrt &gt; </w:t>
      </w:r>
      <w:r>
        <w:rPr>
          <w:i/>
          <w:iCs/>
        </w:rPr>
        <w:lastRenderedPageBreak/>
        <w:t xml:space="preserve">skjurt </w:t>
      </w:r>
      <w:r>
        <w:t>‘skirt’</w:t>
      </w:r>
      <w:r>
        <w:rPr>
          <w:i/>
          <w:iCs/>
        </w:rPr>
        <w:t xml:space="preserve">, thyrt &gt; thjurt </w:t>
      </w:r>
      <w:r>
        <w:t xml:space="preserve">adj. neuter ‘dry’, </w:t>
      </w:r>
      <w:r>
        <w:rPr>
          <w:i/>
          <w:iCs/>
        </w:rPr>
        <w:t xml:space="preserve">thyrðæ &gt; thjurðæ </w:t>
      </w:r>
      <w:r>
        <w:t>’dried’.</w:t>
      </w:r>
      <w:r>
        <w:rPr>
          <w:i/>
          <w:iCs/>
        </w:rPr>
        <w:t xml:space="preserve">   Hyrnæ &gt; hjurnæ </w:t>
      </w:r>
      <w:r>
        <w:t>‘corner’</w:t>
      </w:r>
      <w:r>
        <w:rPr>
          <w:i/>
          <w:iCs/>
        </w:rPr>
        <w:t xml:space="preserve">,  thyrnæ &gt; *thjurnæ </w:t>
      </w:r>
      <w:r>
        <w:t>‘hawthorn’.</w:t>
      </w:r>
    </w:p>
    <w:p w14:paraId="51E77E88" w14:textId="77777777" w:rsidR="005F578B" w:rsidRDefault="005F578B" w:rsidP="005F578B">
      <w:pPr>
        <w:spacing w:line="360" w:lineRule="auto"/>
        <w:jc w:val="both"/>
        <w:rPr>
          <w:i/>
          <w:iCs/>
        </w:rPr>
      </w:pPr>
      <w:r>
        <w:tab/>
        <w:t>Words which fail to meet the conditions above are fx:</w:t>
      </w:r>
      <w:r>
        <w:rPr>
          <w:i/>
          <w:iCs/>
        </w:rPr>
        <w:t xml:space="preserve"> fyrst/først </w:t>
      </w:r>
      <w:r>
        <w:t>‘first’</w:t>
      </w:r>
      <w:r>
        <w:rPr>
          <w:i/>
          <w:iCs/>
        </w:rPr>
        <w:t xml:space="preserve">, wyrt </w:t>
      </w:r>
      <w:r>
        <w:t xml:space="preserve">‘wort’, </w:t>
      </w:r>
      <w:r>
        <w:rPr>
          <w:i/>
          <w:iCs/>
        </w:rPr>
        <w:t xml:space="preserve">størtæ </w:t>
      </w:r>
      <w:r>
        <w:t xml:space="preserve">‘fall’,  </w:t>
      </w:r>
      <w:r>
        <w:rPr>
          <w:i/>
          <w:iCs/>
        </w:rPr>
        <w:t>s</w:t>
      </w:r>
      <w:r w:rsidRPr="00720422">
        <w:rPr>
          <w:i/>
          <w:iCs/>
        </w:rPr>
        <w:t>y(:)</w:t>
      </w:r>
      <w:r>
        <w:rPr>
          <w:i/>
          <w:iCs/>
        </w:rPr>
        <w:t>rnæ</w:t>
      </w:r>
      <w:r>
        <w:t xml:space="preserve"> ‘get sour’, </w:t>
      </w:r>
      <w:r>
        <w:rPr>
          <w:i/>
          <w:iCs/>
        </w:rPr>
        <w:t xml:space="preserve">kyrkjæ </w:t>
      </w:r>
      <w:r>
        <w:t>‘church’ etc..</w:t>
      </w:r>
    </w:p>
    <w:p w14:paraId="38EDFE66" w14:textId="77777777" w:rsidR="005F578B" w:rsidRDefault="005F578B" w:rsidP="005F578B">
      <w:pPr>
        <w:spacing w:line="360" w:lineRule="auto"/>
        <w:jc w:val="both"/>
        <w:rPr>
          <w:sz w:val="26"/>
          <w:szCs w:val="26"/>
        </w:rPr>
      </w:pPr>
      <w:r>
        <w:rPr>
          <w:i/>
          <w:iCs/>
        </w:rPr>
        <w:tab/>
      </w:r>
      <w:r>
        <w:t>R-breaking seems to be blocked by -</w:t>
      </w:r>
      <w:r>
        <w:rPr>
          <w:i/>
          <w:iCs/>
        </w:rPr>
        <w:t>ing</w:t>
      </w:r>
      <w:r>
        <w:t xml:space="preserve">: </w:t>
      </w:r>
      <w:r>
        <w:rPr>
          <w:i/>
          <w:iCs/>
        </w:rPr>
        <w:t>Hørning &lt; *Hyrning, Hørsholm &lt; Hyrningsholm, Kørning &lt; Kyrning</w:t>
      </w:r>
      <w:r>
        <w:t>.</w:t>
      </w:r>
    </w:p>
    <w:p w14:paraId="1D45647A" w14:textId="77777777" w:rsidR="005F578B" w:rsidRDefault="005F578B" w:rsidP="005F578B">
      <w:pPr>
        <w:spacing w:line="360" w:lineRule="auto"/>
        <w:jc w:val="both"/>
        <w:rPr>
          <w:i/>
          <w:iCs/>
        </w:rPr>
      </w:pPr>
      <w:r>
        <w:tab/>
        <w:t xml:space="preserve">Before </w:t>
      </w:r>
      <w:r>
        <w:rPr>
          <w:i/>
          <w:iCs/>
        </w:rPr>
        <w:t xml:space="preserve">rð </w:t>
      </w:r>
      <w:r>
        <w:t>this sound law interfered with the V lengthening (and later loss of</w:t>
      </w:r>
      <w:r>
        <w:rPr>
          <w:i/>
          <w:iCs/>
        </w:rPr>
        <w:t xml:space="preserve"> ð</w:t>
      </w:r>
      <w:r>
        <w:t xml:space="preserve">); this explains the common </w:t>
      </w:r>
      <w:r>
        <w:rPr>
          <w:i/>
          <w:iCs/>
        </w:rPr>
        <w:t xml:space="preserve">byrth </w:t>
      </w:r>
      <w:r>
        <w:t>and</w:t>
      </w:r>
      <w:r>
        <w:rPr>
          <w:i/>
          <w:iCs/>
        </w:rPr>
        <w:t xml:space="preserve"> </w:t>
      </w:r>
      <w:r w:rsidRPr="00720422">
        <w:rPr>
          <w:rFonts w:ascii="Lucida Blackletter" w:eastAsia="Lucida Blackletter" w:hAnsi="Lucida Blackletter" w:cs="Lucida Blackletter"/>
          <w:b/>
          <w:bCs/>
        </w:rPr>
        <w:t>hyrthæ</w:t>
      </w:r>
      <w:r>
        <w:rPr>
          <w:i/>
          <w:iCs/>
        </w:rPr>
        <w:t xml:space="preserve"> </w:t>
      </w:r>
      <w:r>
        <w:t>in a Zeal. law ca. 1300, †</w:t>
      </w:r>
      <w:r w:rsidRPr="00720422">
        <w:rPr>
          <w:rFonts w:ascii="Lucida Blackletter" w:eastAsia="Lucida Blackletter" w:hAnsi="Lucida Blackletter" w:cs="Lucida Blackletter"/>
          <w:b/>
          <w:bCs/>
        </w:rPr>
        <w:t>fægyrthil</w:t>
      </w:r>
      <w:r>
        <w:t xml:space="preserve"> ca. 1300 (rather Ger. infl., often </w:t>
      </w:r>
      <w:r>
        <w:rPr>
          <w:i/>
          <w:iCs/>
        </w:rPr>
        <w:t>t</w:t>
      </w:r>
      <w:r>
        <w:t xml:space="preserve">). – Later we have </w:t>
      </w:r>
      <w:r>
        <w:rPr>
          <w:i/>
          <w:iCs/>
        </w:rPr>
        <w:t>jurð&gt;ju</w:t>
      </w:r>
      <w:r>
        <w:rPr>
          <w:rFonts w:ascii="SILManuscript IPA93" w:eastAsia="SILManuscript IPA93" w:hAnsi="SILManuscript IPA93" w:cs="SILManuscript IPA93"/>
          <w:i/>
          <w:iCs/>
        </w:rPr>
        <w:t>:</w:t>
      </w:r>
      <w:r>
        <w:rPr>
          <w:i/>
          <w:iCs/>
        </w:rPr>
        <w:t>rð&gt;ju</w:t>
      </w:r>
      <w:r>
        <w:rPr>
          <w:rFonts w:ascii="SILManuscript IPA93" w:eastAsia="SILManuscript IPA93" w:hAnsi="SILManuscript IPA93" w:cs="SILManuscript IPA93"/>
          <w:i/>
          <w:iCs/>
        </w:rPr>
        <w:t>:</w:t>
      </w:r>
      <w:r>
        <w:rPr>
          <w:i/>
          <w:iCs/>
        </w:rPr>
        <w:t>r&gt;y</w:t>
      </w:r>
      <w:r>
        <w:rPr>
          <w:rFonts w:ascii="SILManuscript IPA93" w:eastAsia="SILManuscript IPA93" w:hAnsi="SILManuscript IPA93" w:cs="SILManuscript IPA93"/>
          <w:i/>
          <w:iCs/>
        </w:rPr>
        <w:t>:</w:t>
      </w:r>
      <w:r>
        <w:rPr>
          <w:i/>
          <w:iCs/>
        </w:rPr>
        <w:t xml:space="preserve">r </w:t>
      </w:r>
      <w:r>
        <w:t>(so that breaking gets invisible)</w:t>
      </w:r>
      <w:r>
        <w:rPr>
          <w:i/>
          <w:iCs/>
        </w:rPr>
        <w:t xml:space="preserve">, </w:t>
      </w:r>
      <w:r>
        <w:t xml:space="preserve">and </w:t>
      </w:r>
      <w:r>
        <w:rPr>
          <w:i/>
          <w:iCs/>
        </w:rPr>
        <w:t xml:space="preserve">jurt/n&gt;jort/n </w:t>
      </w:r>
      <w:r>
        <w:t xml:space="preserve">(early §3.3), which either &gt; </w:t>
      </w:r>
      <w:r>
        <w:rPr>
          <w:i/>
          <w:iCs/>
        </w:rPr>
        <w:t xml:space="preserve">jørt/n </w:t>
      </w:r>
      <w:r>
        <w:t xml:space="preserve">(§16) or &gt; </w:t>
      </w:r>
      <w:r>
        <w:rPr>
          <w:i/>
          <w:iCs/>
        </w:rPr>
        <w:t>jo</w:t>
      </w:r>
      <w:r>
        <w:rPr>
          <w:rFonts w:ascii="SILManuscript IPA93" w:eastAsia="SILManuscript IPA93" w:hAnsi="SILManuscript IPA93" w:cs="SILManuscript IPA93"/>
          <w:i/>
          <w:iCs/>
        </w:rPr>
        <w:t>:</w:t>
      </w:r>
      <w:r>
        <w:rPr>
          <w:i/>
          <w:iCs/>
        </w:rPr>
        <w:t>rt/n.</w:t>
      </w:r>
    </w:p>
    <w:p w14:paraId="0A2C527F" w14:textId="77777777" w:rsidR="005F578B" w:rsidRDefault="005F578B" w:rsidP="005F578B">
      <w:pPr>
        <w:spacing w:line="360" w:lineRule="auto"/>
        <w:jc w:val="both"/>
        <w:rPr>
          <w:i/>
          <w:iCs/>
        </w:rPr>
      </w:pPr>
      <w:r>
        <w:tab/>
      </w:r>
      <w:r>
        <w:rPr>
          <w:u w:val="single"/>
        </w:rPr>
        <w:t>Chronology</w:t>
      </w:r>
      <w:r>
        <w:t>.</w:t>
      </w:r>
      <w:r>
        <w:rPr>
          <w:i/>
          <w:iCs/>
        </w:rPr>
        <w:t xml:space="preserve"> </w:t>
      </w:r>
      <w:r>
        <w:t xml:space="preserve">This change has 3 stages with no apparent overlapping: 1. before </w:t>
      </w:r>
      <w:r>
        <w:rPr>
          <w:i/>
          <w:iCs/>
        </w:rPr>
        <w:t xml:space="preserve">rð, </w:t>
      </w:r>
      <w:r>
        <w:t xml:space="preserve">2. before </w:t>
      </w:r>
      <w:r>
        <w:rPr>
          <w:i/>
          <w:iCs/>
        </w:rPr>
        <w:t xml:space="preserve">rt, </w:t>
      </w:r>
      <w:r>
        <w:t xml:space="preserve">3. before </w:t>
      </w:r>
      <w:r>
        <w:rPr>
          <w:i/>
          <w:iCs/>
        </w:rPr>
        <w:t>rn.</w:t>
      </w:r>
    </w:p>
    <w:p w14:paraId="61659220" w14:textId="77777777" w:rsidR="005F578B" w:rsidRDefault="005F578B" w:rsidP="005F578B">
      <w:pPr>
        <w:spacing w:line="360" w:lineRule="auto"/>
        <w:jc w:val="both"/>
      </w:pPr>
      <w:r>
        <w:rPr>
          <w:i/>
          <w:iCs/>
        </w:rPr>
        <w:tab/>
        <w:t xml:space="preserve">Yrð </w:t>
      </w:r>
      <w:r>
        <w:t xml:space="preserve">became </w:t>
      </w:r>
      <w:r>
        <w:rPr>
          <w:i/>
          <w:iCs/>
        </w:rPr>
        <w:t xml:space="preserve">jurð </w:t>
      </w:r>
      <w:r>
        <w:t xml:space="preserve">between the Lösen-stone’s </w:t>
      </w:r>
      <w:r w:rsidRPr="00720422">
        <w:rPr>
          <w:rFonts w:ascii="Lucida Blackletter" w:eastAsia="Lucida Blackletter" w:hAnsi="Lucida Blackletter" w:cs="Lucida Blackletter"/>
          <w:b/>
          <w:bCs/>
        </w:rPr>
        <w:t>GurþaR</w:t>
      </w:r>
      <w:r>
        <w:t xml:space="preserve"> ['g</w:t>
      </w:r>
      <w:r>
        <w:rPr>
          <w:vertAlign w:val="subscript"/>
        </w:rPr>
        <w:t>j</w:t>
      </w:r>
      <w:r>
        <w:t>yrð</w:t>
      </w:r>
      <w:r>
        <w:rPr>
          <w:rFonts w:ascii="Symbol" w:hAnsi="Symbol"/>
          <w:sz w:val="22"/>
          <w:szCs w:val="22"/>
        </w:rPr>
        <w:t>a</w:t>
      </w:r>
      <w:r>
        <w:rPr>
          <w:sz w:val="22"/>
          <w:szCs w:val="22"/>
        </w:rPr>
        <w:t>r</w:t>
      </w:r>
      <w:r>
        <w:rPr>
          <w:vertAlign w:val="subscript"/>
        </w:rPr>
        <w:t>j</w:t>
      </w:r>
      <w:r>
        <w:t xml:space="preserve">] 1100 and </w:t>
      </w:r>
      <w:r w:rsidRPr="00720422">
        <w:rPr>
          <w:rFonts w:ascii="Lucida Blackletter" w:eastAsia="Lucida Blackletter" w:hAnsi="Lucida Blackletter" w:cs="Lucida Blackletter"/>
          <w:b/>
          <w:bCs/>
        </w:rPr>
        <w:t>Giurths</w:t>
      </w:r>
      <w:r>
        <w:t xml:space="preserve"> ca. 1150. Most later exx. of the word have breaking, handed down in Mod. </w:t>
      </w:r>
      <w:r>
        <w:rPr>
          <w:i/>
          <w:iCs/>
        </w:rPr>
        <w:t xml:space="preserve">Gjordsen </w:t>
      </w:r>
      <w:r>
        <w:t>(</w:t>
      </w:r>
      <w:r>
        <w:rPr>
          <w:i/>
          <w:iCs/>
        </w:rPr>
        <w:t xml:space="preserve">Gjur </w:t>
      </w:r>
      <w:r>
        <w:t xml:space="preserve">could be shortened before a family name and so &gt; </w:t>
      </w:r>
      <w:r>
        <w:rPr>
          <w:i/>
          <w:iCs/>
        </w:rPr>
        <w:t xml:space="preserve">Gjor, </w:t>
      </w:r>
      <w:r>
        <w:t>§3.3).</w:t>
      </w:r>
      <w:r>
        <w:rPr>
          <w:i/>
          <w:iCs/>
        </w:rPr>
        <w:t xml:space="preserve"> </w:t>
      </w:r>
      <w:r>
        <w:t>The last unbroken is from 1307 , but hardly Copenhagen.</w:t>
      </w:r>
    </w:p>
    <w:p w14:paraId="10A3B41D" w14:textId="77777777" w:rsidR="005F578B" w:rsidRDefault="005F578B" w:rsidP="005F578B">
      <w:pPr>
        <w:spacing w:line="360" w:lineRule="auto"/>
        <w:jc w:val="both"/>
      </w:pPr>
      <w:r>
        <w:rPr>
          <w:i/>
          <w:iCs/>
        </w:rPr>
        <w:tab/>
        <w:t xml:space="preserve">Yrt. </w:t>
      </w:r>
      <w:r>
        <w:t>The oldest broken examples are from ca. 1400, but we also lack non-affected examples before 1400, so this does not give us any terminus post quem.</w:t>
      </w:r>
    </w:p>
    <w:p w14:paraId="734171E2" w14:textId="77777777" w:rsidR="005F578B" w:rsidRDefault="005F578B" w:rsidP="005F578B">
      <w:pPr>
        <w:spacing w:line="360" w:lineRule="auto"/>
        <w:jc w:val="both"/>
      </w:pPr>
      <w:r>
        <w:tab/>
        <w:t xml:space="preserve">Before </w:t>
      </w:r>
      <w:r>
        <w:rPr>
          <w:i/>
          <w:iCs/>
        </w:rPr>
        <w:t>rn</w:t>
      </w:r>
      <w:r>
        <w:t xml:space="preserve"> we have non-broken examples from ca. 1300 until the beginning of the 1500s; the broken examples are from the end of the 1400s.</w:t>
      </w:r>
    </w:p>
    <w:p w14:paraId="30BAD188" w14:textId="77777777" w:rsidR="005F578B" w:rsidRDefault="005F578B" w:rsidP="005F578B">
      <w:pPr>
        <w:spacing w:line="360" w:lineRule="auto"/>
        <w:jc w:val="both"/>
      </w:pPr>
      <w:r>
        <w:tab/>
      </w:r>
      <w:r>
        <w:rPr>
          <w:u w:val="single"/>
        </w:rPr>
        <w:t>Relative chronology</w:t>
      </w:r>
      <w:r>
        <w:t xml:space="preserve">. </w:t>
      </w:r>
      <w:r>
        <w:rPr>
          <w:i/>
          <w:iCs/>
        </w:rPr>
        <w:t xml:space="preserve">Yrð&gt;jurð </w:t>
      </w:r>
      <w:r>
        <w:t xml:space="preserve">starts prior to the lengthening before </w:t>
      </w:r>
      <w:r>
        <w:rPr>
          <w:i/>
          <w:iCs/>
        </w:rPr>
        <w:t xml:space="preserve">rð. </w:t>
      </w:r>
      <w:r>
        <w:t xml:space="preserve">Stage 2 and 3 are later than </w:t>
      </w:r>
      <w:r>
        <w:rPr>
          <w:i/>
          <w:iCs/>
        </w:rPr>
        <w:t>yr</w:t>
      </w:r>
      <w:r>
        <w:t>&gt;</w:t>
      </w:r>
      <w:r>
        <w:rPr>
          <w:i/>
          <w:iCs/>
        </w:rPr>
        <w:t>ør</w:t>
      </w:r>
      <w:r>
        <w:t>, see §3.1.</w:t>
      </w:r>
    </w:p>
    <w:p w14:paraId="0A050D93" w14:textId="77777777" w:rsidR="005F578B" w:rsidRDefault="005F578B" w:rsidP="005F578B">
      <w:pPr>
        <w:spacing w:line="360" w:lineRule="auto"/>
        <w:jc w:val="both"/>
      </w:pPr>
      <w:r>
        <w:tab/>
      </w:r>
      <w:r>
        <w:rPr>
          <w:u w:val="single"/>
        </w:rPr>
        <w:t>Conclusion</w:t>
      </w:r>
      <w:r>
        <w:t xml:space="preserve">. </w:t>
      </w:r>
      <w:r>
        <w:rPr>
          <w:i/>
          <w:iCs/>
        </w:rPr>
        <w:t xml:space="preserve">Yrð&gt;jurð </w:t>
      </w:r>
      <w:r>
        <w:t xml:space="preserve">1100-1200. </w:t>
      </w:r>
      <w:r>
        <w:rPr>
          <w:i/>
          <w:iCs/>
        </w:rPr>
        <w:t xml:space="preserve">Yrt&gt;jurt </w:t>
      </w:r>
      <w:r>
        <w:t xml:space="preserve">1200-1300?? </w:t>
      </w:r>
      <w:r>
        <w:rPr>
          <w:i/>
          <w:iCs/>
        </w:rPr>
        <w:t xml:space="preserve">Yrn&gt;jurn </w:t>
      </w:r>
      <w:r>
        <w:t>1450-1500.</w:t>
      </w:r>
    </w:p>
    <w:p w14:paraId="7EE67898" w14:textId="77777777" w:rsidR="005F578B" w:rsidRDefault="005F578B" w:rsidP="005F578B">
      <w:pPr>
        <w:spacing w:line="360" w:lineRule="auto"/>
        <w:jc w:val="both"/>
      </w:pPr>
      <w:r>
        <w:tab/>
      </w:r>
      <w:r>
        <w:rPr>
          <w:u w:val="single"/>
        </w:rPr>
        <w:t>Cause</w:t>
      </w:r>
      <w:r>
        <w:t xml:space="preserve">. My explanation of r-breaking is as follows. Most or all the affected words have a </w:t>
      </w:r>
      <w:r>
        <w:rPr>
          <w:i/>
          <w:iCs/>
        </w:rPr>
        <w:t>j</w:t>
      </w:r>
      <w:r>
        <w:t xml:space="preserve">-element before the </w:t>
      </w:r>
      <w:r>
        <w:rPr>
          <w:i/>
          <w:iCs/>
        </w:rPr>
        <w:t>y</w:t>
      </w:r>
      <w:r>
        <w:t xml:space="preserve">. All of them are preceded by </w:t>
      </w:r>
      <w:r>
        <w:rPr>
          <w:i/>
          <w:iCs/>
        </w:rPr>
        <w:t xml:space="preserve">either </w:t>
      </w:r>
      <w:r>
        <w:t>[h], i.e.[h, th, kh], and thus a [</w:t>
      </w:r>
      <w:r>
        <w:rPr>
          <w:sz w:val="28"/>
          <w:szCs w:val="28"/>
        </w:rPr>
        <w:t>y</w:t>
      </w:r>
      <w:r>
        <w:rPr>
          <w:rFonts w:ascii="SILManuscript IPA93" w:eastAsia="SILManuscript IPA93" w:hAnsi="SILManuscript IPA93" w:cs="SILManuscript IPA93"/>
          <w:sz w:val="28"/>
          <w:szCs w:val="28"/>
        </w:rPr>
        <w:t>8</w:t>
      </w:r>
      <w:r>
        <w:t>], here = [</w:t>
      </w:r>
      <w:r>
        <w:rPr>
          <w:sz w:val="28"/>
          <w:szCs w:val="28"/>
        </w:rPr>
        <w:t>j</w:t>
      </w:r>
      <w:r>
        <w:rPr>
          <w:rFonts w:ascii="SILManuscript IPA93" w:eastAsia="SILManuscript IPA93" w:hAnsi="SILManuscript IPA93" w:cs="SILManuscript IPA93"/>
          <w:sz w:val="28"/>
          <w:szCs w:val="28"/>
        </w:rPr>
        <w:t>8</w:t>
      </w:r>
      <w:r>
        <w:t xml:space="preserve">], </w:t>
      </w:r>
      <w:r>
        <w:rPr>
          <w:i/>
          <w:iCs/>
        </w:rPr>
        <w:t>or</w:t>
      </w:r>
      <w:r>
        <w:t xml:space="preserve"> </w:t>
      </w:r>
      <w:r>
        <w:rPr>
          <w:i/>
          <w:iCs/>
        </w:rPr>
        <w:t>k</w:t>
      </w:r>
      <w:r>
        <w:t xml:space="preserve"> preceded by </w:t>
      </w:r>
      <w:r>
        <w:rPr>
          <w:i/>
          <w:iCs/>
        </w:rPr>
        <w:t>s</w:t>
      </w:r>
      <w:r>
        <w:t>, either aspirated = [sk</w:t>
      </w:r>
      <w:r>
        <w:rPr>
          <w:vertAlign w:val="subscript"/>
        </w:rPr>
        <w:t>j</w:t>
      </w:r>
      <w:r>
        <w:t xml:space="preserve">h] or unaspirated, but at any rate palatalised. Of all the 27 words of which we know of a broken form in MDan. or the dialects (i.e. GG’s 23 plus </w:t>
      </w:r>
      <w:r>
        <w:rPr>
          <w:i/>
          <w:iCs/>
        </w:rPr>
        <w:t>kyrna</w:t>
      </w:r>
      <w:r>
        <w:t xml:space="preserve"> ’awn’,  </w:t>
      </w:r>
      <w:r>
        <w:rPr>
          <w:i/>
          <w:iCs/>
        </w:rPr>
        <w:t>þyr(f)tlø</w:t>
      </w:r>
      <w:r>
        <w:rPr>
          <w:rFonts w:ascii="SILManuscript IPA93" w:eastAsia="SILManuscript IPA93" w:hAnsi="SILManuscript IPA93" w:cs="SILManuscript IPA93"/>
          <w:i/>
          <w:iCs/>
        </w:rPr>
        <w:t>:</w:t>
      </w:r>
      <w:r>
        <w:rPr>
          <w:i/>
          <w:iCs/>
        </w:rPr>
        <w:t xml:space="preserve">s </w:t>
      </w:r>
      <w:r>
        <w:t xml:space="preserve">’useless’, </w:t>
      </w:r>
      <w:r>
        <w:rPr>
          <w:i/>
          <w:iCs/>
        </w:rPr>
        <w:t xml:space="preserve">yrt </w:t>
      </w:r>
      <w:r>
        <w:t xml:space="preserve">’herb’, all with breaking in Jutland, Feilberg, Kortetc., and </w:t>
      </w:r>
      <w:r>
        <w:rPr>
          <w:i/>
          <w:iCs/>
        </w:rPr>
        <w:t xml:space="preserve">Kyrning, </w:t>
      </w:r>
      <w:r>
        <w:t xml:space="preserve">DgP,), only </w:t>
      </w:r>
      <w:r>
        <w:rPr>
          <w:i/>
          <w:iCs/>
        </w:rPr>
        <w:t>byrd, byrde, velbyrdig, indbyrdes,</w:t>
      </w:r>
      <w:r>
        <w:t xml:space="preserve"> </w:t>
      </w:r>
      <w:r>
        <w:rPr>
          <w:i/>
          <w:iCs/>
        </w:rPr>
        <w:t xml:space="preserve">dørne </w:t>
      </w:r>
      <w:r>
        <w:t xml:space="preserve">’doorpost’, and </w:t>
      </w:r>
      <w:r>
        <w:rPr>
          <w:i/>
          <w:iCs/>
        </w:rPr>
        <w:t xml:space="preserve">myrde </w:t>
      </w:r>
      <w:r>
        <w:t>’murder’</w:t>
      </w:r>
      <w:r>
        <w:rPr>
          <w:i/>
          <w:iCs/>
        </w:rPr>
        <w:t xml:space="preserve"> </w:t>
      </w:r>
      <w:r>
        <w:t xml:space="preserve">have no </w:t>
      </w:r>
      <w:r>
        <w:rPr>
          <w:i/>
          <w:iCs/>
        </w:rPr>
        <w:t>j</w:t>
      </w:r>
      <w:r>
        <w:t xml:space="preserve">-element, and they can be seen as having been »dragged along» once </w:t>
      </w:r>
      <w:r>
        <w:rPr>
          <w:i/>
          <w:iCs/>
        </w:rPr>
        <w:t>yr &gt; jur</w:t>
      </w:r>
      <w:r>
        <w:t xml:space="preserve"> had come about, since, </w:t>
      </w:r>
      <w:r>
        <w:lastRenderedPageBreak/>
        <w:t xml:space="preserve">strictly phonetically, the change did not require any proper [j] before </w:t>
      </w:r>
      <w:r>
        <w:rPr>
          <w:i/>
          <w:iCs/>
        </w:rPr>
        <w:t xml:space="preserve">yrC. </w:t>
      </w:r>
      <w:r>
        <w:t>These words all have breaking to a less degree than the others (Kalkar), and most of them do not show breaking at all in Cph. dialect.</w:t>
      </w:r>
    </w:p>
    <w:p w14:paraId="6AAD6843" w14:textId="77777777" w:rsidR="005F578B" w:rsidRDefault="005F578B" w:rsidP="005F578B">
      <w:pPr>
        <w:spacing w:line="360" w:lineRule="auto"/>
        <w:jc w:val="both"/>
      </w:pPr>
      <w:r>
        <w:t xml:space="preserve">   If the words were felt as containing </w:t>
      </w:r>
      <w:r>
        <w:rPr>
          <w:i/>
          <w:iCs/>
        </w:rPr>
        <w:t>j</w:t>
      </w:r>
      <w:r>
        <w:t xml:space="preserve">, they contained a combination alien to the language: </w:t>
      </w:r>
      <w:r>
        <w:rPr>
          <w:i/>
          <w:iCs/>
        </w:rPr>
        <w:t>jy</w:t>
      </w:r>
      <w:r>
        <w:t xml:space="preserve">, which could then be reinterpreted as the nearest system abiding combination, </w:t>
      </w:r>
      <w:r>
        <w:rPr>
          <w:i/>
          <w:iCs/>
        </w:rPr>
        <w:t>ju</w:t>
      </w:r>
      <w:r>
        <w:t>. The reason for this occurring before</w:t>
      </w:r>
      <w:r>
        <w:rPr>
          <w:i/>
          <w:iCs/>
        </w:rPr>
        <w:t xml:space="preserve"> r </w:t>
      </w:r>
      <w:r>
        <w:t xml:space="preserve">must be the well-known rounding of this sound esp. in its reduced approximant variant (cf. Eng. </w:t>
      </w:r>
      <w:r>
        <w:rPr>
          <w:i/>
          <w:iCs/>
        </w:rPr>
        <w:t>r</w:t>
      </w:r>
      <w:r>
        <w:t xml:space="preserve">), a rounding which appears clearly from previous </w:t>
      </w:r>
      <w:r>
        <w:rPr>
          <w:i/>
          <w:iCs/>
        </w:rPr>
        <w:t xml:space="preserve">hirðir &gt; hyrðæ </w:t>
      </w:r>
      <w:r>
        <w:t xml:space="preserve">’shepherd’ and </w:t>
      </w:r>
      <w:r>
        <w:rPr>
          <w:i/>
          <w:iCs/>
        </w:rPr>
        <w:t>Birgir &gt; Byrgæ</w:t>
      </w:r>
      <w:r>
        <w:t xml:space="preserve"> (we only have vowel rounding if a neighbour C is </w:t>
      </w:r>
      <w:r>
        <w:rPr>
          <w:i/>
          <w:iCs/>
        </w:rPr>
        <w:t xml:space="preserve">m </w:t>
      </w:r>
      <w:r>
        <w:t xml:space="preserve">or rounded) complicating to children the question from where the »rounded» formants originate, esp. as rounding is absent in the unreduced vibrant </w:t>
      </w:r>
      <w:r>
        <w:rPr>
          <w:i/>
          <w:iCs/>
        </w:rPr>
        <w:t xml:space="preserve">r. </w:t>
      </w:r>
      <w:r>
        <w:t>Possibly they »heard» a [w] on a first stage: *['sk</w:t>
      </w:r>
      <w:r>
        <w:rPr>
          <w:sz w:val="16"/>
          <w:szCs w:val="16"/>
        </w:rPr>
        <w:t>j</w:t>
      </w:r>
      <w:r>
        <w:t>ywrte] or *['sk</w:t>
      </w:r>
      <w:r>
        <w:rPr>
          <w:sz w:val="16"/>
          <w:szCs w:val="16"/>
        </w:rPr>
        <w:t>j</w:t>
      </w:r>
      <w:r>
        <w:t>iwrte], these forms being just as possible behind &lt;iur, iwr, ywr, yur&gt; as [jur] and actually common in Jutland: ['hœw</w:t>
      </w:r>
      <w:r>
        <w:rPr>
          <w:rFonts w:ascii="SILSophia IPA93" w:eastAsia="SILSophia IPA93" w:hAnsi="SILSophia IPA93" w:cs="SILSophia IPA93"/>
        </w:rPr>
        <w:t>«</w:t>
      </w:r>
      <w:r>
        <w:rPr>
          <w:rFonts w:ascii="SILDoulos IPA93" w:eastAsia="SILDoulos IPA93" w:hAnsi="SILDoulos IPA93" w:cs="SILDoulos IPA93"/>
        </w:rPr>
        <w:t>Ó</w:t>
      </w:r>
      <w:r>
        <w:t>, 'sk</w:t>
      </w:r>
      <w:r>
        <w:rPr>
          <w:sz w:val="16"/>
          <w:szCs w:val="16"/>
        </w:rPr>
        <w:t>j</w:t>
      </w:r>
      <w:r>
        <w:t xml:space="preserve">œw:t] ’shepherd; shirt’ etc. with normal lowering (§§3.3, 14) and Jutland </w:t>
      </w:r>
      <w:r>
        <w:rPr>
          <w:i/>
          <w:iCs/>
        </w:rPr>
        <w:t xml:space="preserve">rt &gt; t. </w:t>
      </w:r>
      <w:r>
        <w:t>Whereafter the (quasi-)triphthong was switched to a normal rising diphthong. –</w:t>
      </w:r>
      <w:r>
        <w:rPr>
          <w:i/>
          <w:iCs/>
        </w:rPr>
        <w:t xml:space="preserve"> </w:t>
      </w:r>
      <w:r>
        <w:t xml:space="preserve">Besides, vibrant </w:t>
      </w:r>
      <w:r>
        <w:rPr>
          <w:i/>
          <w:iCs/>
        </w:rPr>
        <w:t>r</w:t>
      </w:r>
      <w:r>
        <w:t xml:space="preserve"> is the most difficult sound in the language (late development in children and cause of most speech defects) and as such disturbing the acoustic image of the word. The explanation fits in with the exception before -</w:t>
      </w:r>
      <w:r>
        <w:rPr>
          <w:i/>
          <w:iCs/>
        </w:rPr>
        <w:t xml:space="preserve">ing </w:t>
      </w:r>
      <w:r>
        <w:t xml:space="preserve">where [i] long was sharp and counteracted the rounding of </w:t>
      </w:r>
      <w:r>
        <w:rPr>
          <w:i/>
          <w:iCs/>
        </w:rPr>
        <w:t>r. –</w:t>
      </w:r>
      <w:r>
        <w:t xml:space="preserve"> The necessary extra C is due to the extra complication required: </w:t>
      </w:r>
      <w:r>
        <w:rPr>
          <w:i/>
          <w:iCs/>
        </w:rPr>
        <w:t xml:space="preserve">rr </w:t>
      </w:r>
      <w:r>
        <w:t xml:space="preserve">is not enough: </w:t>
      </w:r>
      <w:r>
        <w:rPr>
          <w:i/>
          <w:iCs/>
        </w:rPr>
        <w:t xml:space="preserve">tyrr </w:t>
      </w:r>
      <w:r>
        <w:t>‘dry’.</w:t>
      </w:r>
    </w:p>
    <w:p w14:paraId="1985B4B9" w14:textId="77777777" w:rsidR="005F578B" w:rsidRDefault="005F578B" w:rsidP="005F578B">
      <w:r>
        <w:t xml:space="preserve">   Breaking of </w:t>
      </w:r>
      <w:r>
        <w:rPr>
          <w:i/>
          <w:iCs/>
        </w:rPr>
        <w:t xml:space="preserve">yrn, </w:t>
      </w:r>
      <w:r>
        <w:t xml:space="preserve">the latest, is absent in Swe. and several Jutland-Funen-Lolland-Falster </w:t>
      </w:r>
      <w:r>
        <w:rPr>
          <w:u w:val="single"/>
        </w:rPr>
        <w:t>dialects</w:t>
      </w:r>
      <w:r>
        <w:t>.</w:t>
      </w:r>
    </w:p>
    <w:p w14:paraId="3972E3A4" w14:textId="77777777" w:rsidR="005F578B" w:rsidRDefault="005F578B" w:rsidP="005F578B">
      <w:pPr>
        <w:spacing w:line="360" w:lineRule="auto"/>
        <w:jc w:val="both"/>
        <w:rPr>
          <w:i/>
          <w:iCs/>
        </w:rPr>
      </w:pPr>
    </w:p>
    <w:p w14:paraId="0793DA88" w14:textId="77777777" w:rsidR="005F578B" w:rsidRDefault="005F578B" w:rsidP="005F578B">
      <w:pPr>
        <w:tabs>
          <w:tab w:val="left" w:pos="360"/>
        </w:tabs>
        <w:spacing w:line="360" w:lineRule="auto"/>
        <w:jc w:val="both"/>
        <w:rPr>
          <w:i/>
          <w:iCs/>
        </w:rPr>
      </w:pPr>
      <w:r>
        <w:rPr>
          <w:i/>
          <w:iCs/>
        </w:rPr>
        <w:t>§2</w:t>
      </w:r>
      <w:r>
        <w:rPr>
          <w:i/>
          <w:iCs/>
        </w:rPr>
        <w:tab/>
        <w:t xml:space="preserve">  Plosive lenition   ca. 1150-1525</w:t>
      </w:r>
    </w:p>
    <w:p w14:paraId="4E333F9D" w14:textId="77777777" w:rsidR="005F578B" w:rsidRDefault="005F578B" w:rsidP="005F578B">
      <w:pPr>
        <w:spacing w:line="360" w:lineRule="auto"/>
        <w:jc w:val="both"/>
      </w:pPr>
      <w:r>
        <w:t>Plosive lenition consists of four phases or, more correctly, independent sound laws which overlap.</w:t>
      </w:r>
    </w:p>
    <w:p w14:paraId="1F1C4A52" w14:textId="77777777" w:rsidR="005F578B" w:rsidRDefault="005F578B" w:rsidP="005F578B">
      <w:pPr>
        <w:spacing w:line="360" w:lineRule="auto"/>
        <w:jc w:val="both"/>
      </w:pPr>
      <w:r>
        <w:tab/>
      </w:r>
      <w:r>
        <w:rPr>
          <w:u w:val="single"/>
        </w:rPr>
        <w:t>Stage 1</w:t>
      </w:r>
      <w:r>
        <w:t xml:space="preserve">. Short [ph, th, kh] in nachlaut position lose aspiration, constituting a sound that beforehand only existed after </w:t>
      </w:r>
      <w:r>
        <w:rPr>
          <w:i/>
          <w:iCs/>
        </w:rPr>
        <w:t>s.</w:t>
      </w:r>
      <w:r>
        <w:t xml:space="preserve"> This stage must be of a considerable time-depth, it must necessarily have started before 1200.</w:t>
      </w:r>
    </w:p>
    <w:p w14:paraId="1B5BEEED" w14:textId="2AE5EDA8" w:rsidR="005F578B" w:rsidRDefault="005F578B" w:rsidP="005F578B">
      <w:pPr>
        <w:spacing w:line="360" w:lineRule="auto"/>
        <w:jc w:val="both"/>
      </w:pPr>
      <w:r>
        <w:rPr>
          <w:i/>
          <w:iCs/>
        </w:rPr>
        <w:tab/>
      </w:r>
      <w:r>
        <w:rPr>
          <w:u w:val="single"/>
        </w:rPr>
        <w:t>Stage 2</w:t>
      </w:r>
      <w:r>
        <w:t>. The new sounds, [p, t, k], or, more correctly, [</w:t>
      </w:r>
      <w:r w:rsidR="0066534D" w:rsidRPr="0066534D">
        <w:t xml:space="preserve">b̥  d̥ </w:t>
      </w:r>
      <w:r w:rsidR="00DE7253" w:rsidRPr="00DE7253">
        <w:t>ɡ̊</w:t>
      </w:r>
      <w:r>
        <w:t xml:space="preserve">], lenes, become voiced in nachlaut position when they are short, without voiceless neighbour contoid, and »unprotected» by a preceding contoid, &gt; [b, d, </w:t>
      </w:r>
      <w:r>
        <w:rPr>
          <w:rFonts w:ascii="Lucida Grande" w:hAnsi="Lucida Grande"/>
          <w:sz w:val="22"/>
          <w:szCs w:val="22"/>
        </w:rPr>
        <w:t>ɡ</w:t>
      </w:r>
      <w:r>
        <w:t xml:space="preserve">]. Besides, they must not be in an unaccented absolute utterance auslaut position </w:t>
      </w:r>
      <w:r w:rsidRPr="00720422">
        <w:t>(i.e. before pause</w:t>
      </w:r>
      <w:r w:rsidR="00DE7253">
        <w:rPr>
          <w:lang w:val="en-US"/>
        </w:rPr>
        <w:t xml:space="preserve">, i.e. </w:t>
      </w:r>
      <w:r w:rsidR="00F27361">
        <w:rPr>
          <w:lang w:val="en-US"/>
        </w:rPr>
        <w:t>when followed by</w:t>
      </w:r>
      <w:r w:rsidR="00DE7253">
        <w:rPr>
          <w:lang w:val="en-US"/>
        </w:rPr>
        <w:t xml:space="preserve"> voicelesness</w:t>
      </w:r>
      <w:r w:rsidRPr="00720422">
        <w:t>)</w:t>
      </w:r>
      <w:r>
        <w:t xml:space="preserve">. Thus the foll. are affected: </w:t>
      </w:r>
      <w:r>
        <w:rPr>
          <w:i/>
          <w:iCs/>
        </w:rPr>
        <w:t xml:space="preserve">tapæ </w:t>
      </w:r>
      <w:r>
        <w:t>‘lose’</w:t>
      </w:r>
      <w:r>
        <w:rPr>
          <w:i/>
          <w:iCs/>
        </w:rPr>
        <w:t>, hwi</w:t>
      </w:r>
      <w:r>
        <w:rPr>
          <w:rFonts w:ascii="SILManuscript IPA93" w:eastAsia="SILManuscript IPA93" w:hAnsi="SILManuscript IPA93" w:cs="SILManuscript IPA93"/>
          <w:i/>
          <w:iCs/>
        </w:rPr>
        <w:t>:</w:t>
      </w:r>
      <w:r>
        <w:rPr>
          <w:i/>
          <w:iCs/>
        </w:rPr>
        <w:t xml:space="preserve">t </w:t>
      </w:r>
      <w:r>
        <w:t>‘white’</w:t>
      </w:r>
      <w:r>
        <w:rPr>
          <w:i/>
          <w:iCs/>
        </w:rPr>
        <w:t xml:space="preserve">, saknæ </w:t>
      </w:r>
      <w:r>
        <w:t>‘miss’</w:t>
      </w:r>
      <w:r>
        <w:rPr>
          <w:i/>
          <w:iCs/>
        </w:rPr>
        <w:t>, na</w:t>
      </w:r>
      <w:r>
        <w:rPr>
          <w:rFonts w:ascii="SILManuscript IPA93" w:eastAsia="SILManuscript IPA93" w:hAnsi="SILManuscript IPA93" w:cs="SILManuscript IPA93"/>
          <w:i/>
          <w:iCs/>
        </w:rPr>
        <w:t>:</w:t>
      </w:r>
      <w:r>
        <w:rPr>
          <w:i/>
          <w:iCs/>
        </w:rPr>
        <w:t xml:space="preserve">twardh </w:t>
      </w:r>
      <w:r>
        <w:t xml:space="preserve">‘supper’, </w:t>
      </w:r>
      <w:r>
        <w:rPr>
          <w:i/>
          <w:iCs/>
        </w:rPr>
        <w:t xml:space="preserve">litlæ </w:t>
      </w:r>
      <w:r>
        <w:t xml:space="preserve">’little’, but not </w:t>
      </w:r>
      <w:r>
        <w:rPr>
          <w:i/>
          <w:iCs/>
        </w:rPr>
        <w:t xml:space="preserve">bakkæ </w:t>
      </w:r>
      <w:r>
        <w:t>‘hill’</w:t>
      </w:r>
      <w:r>
        <w:rPr>
          <w:i/>
          <w:iCs/>
        </w:rPr>
        <w:t xml:space="preserve">, bakt </w:t>
      </w:r>
      <w:r>
        <w:t>‘baked’</w:t>
      </w:r>
      <w:r>
        <w:rPr>
          <w:i/>
          <w:iCs/>
        </w:rPr>
        <w:t xml:space="preserve">, aksæl </w:t>
      </w:r>
      <w:r>
        <w:t>‘axle’</w:t>
      </w:r>
      <w:r>
        <w:rPr>
          <w:i/>
          <w:iCs/>
        </w:rPr>
        <w:t>, fø</w:t>
      </w:r>
      <w:r>
        <w:rPr>
          <w:rFonts w:ascii="SILManuscript IPA93" w:eastAsia="SILManuscript IPA93" w:hAnsi="SILManuscript IPA93" w:cs="SILManuscript IPA93"/>
          <w:i/>
          <w:iCs/>
        </w:rPr>
        <w:t>:</w:t>
      </w:r>
      <w:r>
        <w:rPr>
          <w:i/>
          <w:iCs/>
        </w:rPr>
        <w:t xml:space="preserve">tsæl </w:t>
      </w:r>
      <w:r>
        <w:t>‘birth’</w:t>
      </w:r>
      <w:r>
        <w:rPr>
          <w:i/>
          <w:iCs/>
        </w:rPr>
        <w:t xml:space="preserve">, hjælp </w:t>
      </w:r>
      <w:r>
        <w:t>‘help’</w:t>
      </w:r>
      <w:r>
        <w:rPr>
          <w:i/>
          <w:iCs/>
        </w:rPr>
        <w:t xml:space="preserve">, bænkæ </w:t>
      </w:r>
      <w:r>
        <w:t xml:space="preserve">’benches’, </w:t>
      </w:r>
      <w:r>
        <w:rPr>
          <w:i/>
          <w:iCs/>
        </w:rPr>
        <w:t>Erik.</w:t>
      </w:r>
      <w:r>
        <w:t xml:space="preserve"> Before the change short [b, d, </w:t>
      </w:r>
      <w:r>
        <w:rPr>
          <w:rFonts w:ascii="SILDoulos IPA93" w:eastAsia="SILDoulos IPA93" w:hAnsi="SILDoulos IPA93" w:cs="SILDoulos IPA93"/>
          <w:sz w:val="22"/>
          <w:szCs w:val="22"/>
        </w:rPr>
        <w:t>g</w:t>
      </w:r>
      <w:r>
        <w:t>] only existed in anlaut position.</w:t>
      </w:r>
    </w:p>
    <w:p w14:paraId="30E9CA59" w14:textId="77777777" w:rsidR="005F578B" w:rsidRDefault="005F578B" w:rsidP="005F578B">
      <w:pPr>
        <w:spacing w:line="360" w:lineRule="auto"/>
        <w:jc w:val="both"/>
      </w:pPr>
      <w:r>
        <w:lastRenderedPageBreak/>
        <w:tab/>
      </w:r>
      <w:r>
        <w:rPr>
          <w:u w:val="single"/>
        </w:rPr>
        <w:t>Chronology</w:t>
      </w:r>
      <w:r>
        <w:t xml:space="preserve">. </w:t>
      </w:r>
      <w:r>
        <w:rPr>
          <w:u w:val="single"/>
        </w:rPr>
        <w:t xml:space="preserve">The order is </w:t>
      </w:r>
      <w:r>
        <w:rPr>
          <w:i/>
          <w:iCs/>
          <w:u w:val="single"/>
        </w:rPr>
        <w:t>k, t, p</w:t>
      </w:r>
      <w:r>
        <w:rPr>
          <w:i/>
          <w:iCs/>
        </w:rPr>
        <w:t xml:space="preserve"> – </w:t>
      </w:r>
      <w:r>
        <w:t xml:space="preserve">the natural per viam expirationalem. </w:t>
      </w:r>
      <w:r>
        <w:rPr>
          <w:u w:val="single"/>
        </w:rPr>
        <w:t>Unaccented</w:t>
      </w:r>
      <w:r>
        <w:t xml:space="preserve"> position and position </w:t>
      </w:r>
      <w:r>
        <w:rPr>
          <w:u w:val="single"/>
        </w:rPr>
        <w:t>before a voiced consonant</w:t>
      </w:r>
      <w:r>
        <w:t xml:space="preserve"> always are ahead of the change. </w:t>
      </w:r>
      <w:r>
        <w:rPr>
          <w:u w:val="single"/>
          <w:lang w:val="de-DE"/>
        </w:rPr>
        <w:t>Inlaut</w:t>
      </w:r>
      <w:r>
        <w:rPr>
          <w:lang w:val="de-DE"/>
        </w:rPr>
        <w:t xml:space="preserve"> goes </w:t>
      </w:r>
      <w:r>
        <w:rPr>
          <w:u w:val="single"/>
          <w:lang w:val="de-DE"/>
        </w:rPr>
        <w:t>before auslaut</w:t>
      </w:r>
      <w:r>
        <w:rPr>
          <w:lang w:val="de-DE"/>
        </w:rPr>
        <w:t xml:space="preserve">. </w:t>
      </w:r>
      <w:r>
        <w:rPr>
          <w:u w:val="single"/>
        </w:rPr>
        <w:t xml:space="preserve">Jutland-Funen </w:t>
      </w:r>
      <w:r>
        <w:t xml:space="preserve">seems </w:t>
      </w:r>
      <w:r>
        <w:rPr>
          <w:u w:val="single"/>
        </w:rPr>
        <w:t>ahead of Zealand-Copenhagen-Scania</w:t>
      </w:r>
      <w:r>
        <w:t xml:space="preserve">. </w:t>
      </w:r>
    </w:p>
    <w:p w14:paraId="1404806B" w14:textId="77777777" w:rsidR="005F578B" w:rsidRDefault="005F578B" w:rsidP="005F578B">
      <w:pPr>
        <w:spacing w:line="360" w:lineRule="auto"/>
        <w:jc w:val="both"/>
      </w:pPr>
      <w:r>
        <w:t xml:space="preserve">   The oldest </w:t>
      </w:r>
      <w:r>
        <w:rPr>
          <w:sz w:val="32"/>
          <w:szCs w:val="32"/>
        </w:rPr>
        <w:t>g-</w:t>
      </w:r>
      <w:r>
        <w:t xml:space="preserve">evidence is Saxo’s from ca. 1200: </w:t>
      </w:r>
      <w:r>
        <w:rPr>
          <w:rFonts w:ascii="Lucida Blackletter" w:eastAsia="Lucida Blackletter" w:hAnsi="Lucida Blackletter" w:cs="Lucida Blackletter"/>
          <w:b/>
          <w:bCs/>
        </w:rPr>
        <w:t>Krage, Sprageleg</w:t>
      </w:r>
      <w:r>
        <w:rPr>
          <w:rFonts w:ascii="Bookman Old Style" w:hAnsi="Bookman Old Style"/>
        </w:rPr>
        <w:t xml:space="preserve"> </w:t>
      </w:r>
      <w:r>
        <w:t xml:space="preserve">(&lt; </w:t>
      </w:r>
      <w:r>
        <w:rPr>
          <w:i/>
          <w:iCs/>
        </w:rPr>
        <w:t>Sprakaleggr</w:t>
      </w:r>
      <w:r>
        <w:t xml:space="preserve">), </w:t>
      </w:r>
      <w:r w:rsidRPr="00720422">
        <w:rPr>
          <w:rFonts w:ascii="Lucida Blackletter" w:eastAsia="Lucida Blackletter" w:hAnsi="Lucida Blackletter" w:cs="Lucida Blackletter"/>
          <w:b/>
          <w:bCs/>
        </w:rPr>
        <w:t>Lothbrog</w:t>
      </w:r>
      <w:r>
        <w:t>.</w:t>
      </w:r>
      <w:r>
        <w:rPr>
          <w:rFonts w:ascii="Bookman Old Style" w:hAnsi="Bookman Old Style"/>
        </w:rPr>
        <w:t xml:space="preserve"> </w:t>
      </w:r>
      <w:r>
        <w:t xml:space="preserve">(Apart from the forms here and below Saxo has no lenition (Skautrup); so his lenited forms cannot be due to later copying/modernization as no one would lenite just these; neither can they be seen as latinisms). Then, *1207 </w:t>
      </w:r>
      <w:r w:rsidRPr="00720422">
        <w:rPr>
          <w:rFonts w:ascii="Lucida Blackletter" w:eastAsia="Lucida Blackletter" w:hAnsi="Lucida Blackletter" w:cs="Lucida Blackletter"/>
          <w:b/>
          <w:bCs/>
        </w:rPr>
        <w:t>Egh</w:t>
      </w:r>
      <w:r>
        <w:t>, ca. 1225 Westerwig</w:t>
      </w:r>
      <w:r>
        <w:rPr>
          <w:rFonts w:ascii="Bookman Old Style" w:hAnsi="Bookman Old Style"/>
        </w:rPr>
        <w:t xml:space="preserve"> </w:t>
      </w:r>
      <w:r>
        <w:t xml:space="preserve">(all Jutland), 1249 </w:t>
      </w:r>
      <w:r>
        <w:rPr>
          <w:rFonts w:ascii="Lucida Blackletter" w:eastAsia="Lucida Blackletter" w:hAnsi="Lucida Blackletter" w:cs="Lucida Blackletter"/>
          <w:b/>
          <w:bCs/>
        </w:rPr>
        <w:t xml:space="preserve">Hagenss: </w:t>
      </w:r>
      <w:r>
        <w:t xml:space="preserve">(Zealand, &lt; </w:t>
      </w:r>
      <w:r>
        <w:rPr>
          <w:i/>
          <w:iCs/>
        </w:rPr>
        <w:t>Hákun-</w:t>
      </w:r>
      <w:r>
        <w:t>; DgP), 1261</w:t>
      </w:r>
      <w:r>
        <w:rPr>
          <w:rFonts w:ascii="Lucida Blackletter" w:eastAsia="Lucida Blackletter" w:hAnsi="Lucida Blackletter" w:cs="Lucida Blackletter"/>
          <w:b/>
          <w:bCs/>
        </w:rPr>
        <w:t xml:space="preserve"> Hæddingæ maglæ</w:t>
      </w:r>
      <w:r>
        <w:rPr>
          <w:rFonts w:ascii="Bookman Old Style" w:hAnsi="Bookman Old Style"/>
        </w:rPr>
        <w:t xml:space="preserve">, </w:t>
      </w:r>
      <w:r>
        <w:t>1263</w:t>
      </w:r>
      <w:r>
        <w:rPr>
          <w:rFonts w:ascii="Bookman Old Style" w:hAnsi="Bookman Old Style"/>
        </w:rPr>
        <w:t xml:space="preserve"> </w:t>
      </w:r>
      <w:r>
        <w:rPr>
          <w:rFonts w:ascii="Lucida Blackletter" w:eastAsia="Lucida Blackletter" w:hAnsi="Lucida Blackletter" w:cs="Lucida Blackletter"/>
          <w:b/>
          <w:bCs/>
        </w:rPr>
        <w:t>Bregnæthwet</w:t>
      </w:r>
      <w:r>
        <w:rPr>
          <w:rFonts w:ascii="Bookman Old Style" w:hAnsi="Bookman Old Style"/>
        </w:rPr>
        <w:t xml:space="preserve"> </w:t>
      </w:r>
      <w:r>
        <w:t xml:space="preserve">(Roskilde), *1277 </w:t>
      </w:r>
      <w:r>
        <w:rPr>
          <w:rFonts w:ascii="Lucida Blackletter" w:eastAsia="Lucida Blackletter" w:hAnsi="Lucida Blackletter" w:cs="Lucida Blackletter"/>
          <w:b/>
          <w:bCs/>
        </w:rPr>
        <w:t>Ølsy magle</w:t>
      </w:r>
      <w:r>
        <w:t xml:space="preserve">, 1293 </w:t>
      </w:r>
      <w:r>
        <w:rPr>
          <w:rFonts w:ascii="Lucida Blackletter" w:eastAsia="Lucida Blackletter" w:hAnsi="Lucida Blackletter" w:cs="Lucida Blackletter"/>
          <w:b/>
          <w:bCs/>
        </w:rPr>
        <w:t>Craag</w:t>
      </w:r>
      <w:r>
        <w:rPr>
          <w:rFonts w:ascii="Bookman Old Style" w:hAnsi="Bookman Old Style"/>
        </w:rPr>
        <w:t xml:space="preserve"> </w:t>
      </w:r>
      <w:r>
        <w:t>(DgP). In the law texts ca. 1240-1300 &lt;k&gt; dominates strongly, but &lt;gh&gt;, rarer  &lt;g&gt;, can be found here and there, esp. in -</w:t>
      </w:r>
      <w:r>
        <w:rPr>
          <w:i/>
          <w:iCs/>
        </w:rPr>
        <w:t xml:space="preserve">lig </w:t>
      </w:r>
      <w:r>
        <w:t xml:space="preserve">and before voiced C. In »Harpestreng, K 48« (Schleswig stamp; Fragmenter) ca. 1300 &lt;k&gt; is obligatory. In the diplomas 1364-1400 &lt;g(h)&gt; is quite common. </w:t>
      </w:r>
    </w:p>
    <w:p w14:paraId="0BBF324F" w14:textId="77777777" w:rsidR="005F578B" w:rsidRDefault="005F578B" w:rsidP="005F578B">
      <w:pPr>
        <w:spacing w:line="360" w:lineRule="auto"/>
        <w:jc w:val="both"/>
      </w:pPr>
      <w:r>
        <w:t xml:space="preserve">   The oldest </w:t>
      </w:r>
      <w:r>
        <w:rPr>
          <w:u w:val="single"/>
        </w:rPr>
        <w:t>d</w:t>
      </w:r>
      <w:r>
        <w:t xml:space="preserve">-evidence is also Saxo’s ca. 1200: </w:t>
      </w:r>
      <w:r w:rsidRPr="00720422">
        <w:rPr>
          <w:rFonts w:ascii="Lucida Blackletter" w:eastAsia="Lucida Blackletter" w:hAnsi="Lucida Blackletter" w:cs="Lucida Blackletter"/>
          <w:b/>
          <w:bCs/>
        </w:rPr>
        <w:t>Gudlandiam</w:t>
      </w:r>
      <w:r>
        <w:rPr>
          <w:rFonts w:ascii="Bookman Old Style" w:hAnsi="Bookman Old Style"/>
        </w:rPr>
        <w:t xml:space="preserve"> </w:t>
      </w:r>
      <w:r>
        <w:t xml:space="preserve">’Gotland’. Presumably this very position, </w:t>
      </w:r>
      <w:r>
        <w:rPr>
          <w:i/>
          <w:iCs/>
        </w:rPr>
        <w:t xml:space="preserve">tl, tn, </w:t>
      </w:r>
      <w:r>
        <w:t xml:space="preserve">is the first to be affected: 1252 </w:t>
      </w:r>
      <w:r w:rsidRPr="00720422">
        <w:rPr>
          <w:rFonts w:ascii="Lucida Blackletter" w:eastAsia="Lucida Blackletter" w:hAnsi="Lucida Blackletter" w:cs="Lucida Blackletter"/>
          <w:b/>
          <w:bCs/>
        </w:rPr>
        <w:t>Hawgeløsæ</w:t>
      </w:r>
      <w:r>
        <w:t xml:space="preserve"> </w:t>
      </w:r>
      <w:r w:rsidRPr="00720422">
        <w:rPr>
          <w:rFonts w:ascii="Lucida Blackletter" w:eastAsia="Lucida Blackletter" w:hAnsi="Lucida Blackletter" w:cs="Lucida Blackletter"/>
          <w:b/>
          <w:bCs/>
        </w:rPr>
        <w:t>lillæ</w:t>
      </w:r>
      <w:r>
        <w:rPr>
          <w:rFonts w:ascii="Bookman Old Style" w:hAnsi="Bookman Old Style"/>
        </w:rPr>
        <w:t xml:space="preserve">, </w:t>
      </w:r>
      <w:r>
        <w:t xml:space="preserve">see more evidence in §6. We also have some early proper names 1245-1300: </w:t>
      </w:r>
      <w:r w:rsidRPr="00720422">
        <w:rPr>
          <w:rFonts w:ascii="Lucida Blackletter" w:eastAsia="Lucida Blackletter" w:hAnsi="Lucida Blackletter" w:cs="Lucida Blackletter"/>
          <w:b/>
          <w:bCs/>
        </w:rPr>
        <w:t>Grydænæs</w:t>
      </w:r>
      <w:r>
        <w:t xml:space="preserve">, </w:t>
      </w:r>
      <w:r w:rsidRPr="00720422">
        <w:rPr>
          <w:rFonts w:ascii="Lucida Blackletter" w:eastAsia="Lucida Blackletter" w:hAnsi="Lucida Blackletter" w:cs="Lucida Blackletter"/>
          <w:b/>
          <w:bCs/>
        </w:rPr>
        <w:t>Todethorp</w:t>
      </w:r>
      <w:r>
        <w:rPr>
          <w:rFonts w:ascii="Bookman Old Style" w:hAnsi="Bookman Old Style"/>
        </w:rPr>
        <w:t>.</w:t>
      </w:r>
      <w:r>
        <w:t xml:space="preserve"> In the law books from before and around 1300 &lt;t&gt; is heavily dominating. Indeed there are some few &lt;th&gt; instances, but they are quite uncertain because unweakened  [t], too, can be rendered &lt;th&gt;. (In unaccented position we may also have a grammatical confusion of pret. part. fem. </w:t>
      </w:r>
      <w:r>
        <w:rPr>
          <w:i/>
          <w:iCs/>
        </w:rPr>
        <w:t>ð</w:t>
      </w:r>
      <w:r>
        <w:t xml:space="preserve"> with neuter </w:t>
      </w:r>
      <w:r>
        <w:rPr>
          <w:i/>
          <w:iCs/>
        </w:rPr>
        <w:t>t</w:t>
      </w:r>
      <w:r>
        <w:t xml:space="preserve">). The words </w:t>
      </w:r>
      <w:r>
        <w:rPr>
          <w:i/>
          <w:iCs/>
        </w:rPr>
        <w:t xml:space="preserve">that </w:t>
      </w:r>
      <w:r>
        <w:t xml:space="preserve">and </w:t>
      </w:r>
      <w:r>
        <w:rPr>
          <w:i/>
          <w:iCs/>
        </w:rPr>
        <w:t xml:space="preserve">at </w:t>
      </w:r>
      <w:r>
        <w:t xml:space="preserve">often show a lost C, but after all this does not testify plosive lenition either. In some Jutland sources &lt;th&gt; from [t] is so common that lenition has to be well under way. – Ca. 1350 we have </w:t>
      </w:r>
      <w:r w:rsidRPr="00720422">
        <w:rPr>
          <w:rFonts w:ascii="Lucida Blackletter" w:eastAsia="Lucida Blackletter" w:hAnsi="Lucida Blackletter" w:cs="Lucida Blackletter"/>
          <w:b/>
          <w:bCs/>
        </w:rPr>
        <w:t>Per</w:t>
      </w:r>
      <w:r>
        <w:t xml:space="preserve">, </w:t>
      </w:r>
      <w:r w:rsidRPr="00720422">
        <w:rPr>
          <w:rFonts w:ascii="Lucida Blackletter" w:eastAsia="Lucida Blackletter" w:hAnsi="Lucida Blackletter" w:cs="Lucida Blackletter"/>
          <w:b/>
          <w:bCs/>
        </w:rPr>
        <w:t>Pær</w:t>
      </w:r>
      <w:r>
        <w:rPr>
          <w:rFonts w:ascii="Bookman Old Style" w:hAnsi="Bookman Old Style"/>
        </w:rPr>
        <w:t xml:space="preserve"> </w:t>
      </w:r>
      <w:r>
        <w:t>(DgP) with loss, as [dr</w:t>
      </w:r>
      <w:r>
        <w:rPr>
          <w:rFonts w:ascii="SILManuscript IPA93" w:eastAsia="SILManuscript IPA93" w:hAnsi="SILManuscript IPA93" w:cs="SILManuscript IPA93"/>
        </w:rPr>
        <w:t>`</w:t>
      </w:r>
      <w:r>
        <w:t xml:space="preserve">] is difficult to say (and even [ðr] may have been systematically forbidden), and 1364 </w:t>
      </w:r>
      <w:r w:rsidRPr="00720422">
        <w:rPr>
          <w:rFonts w:ascii="Lucida Blackletter" w:eastAsia="Lucida Blackletter" w:hAnsi="Lucida Blackletter" w:cs="Lucida Blackletter"/>
          <w:b/>
          <w:bCs/>
        </w:rPr>
        <w:t>lader</w:t>
      </w:r>
      <w:r>
        <w:rPr>
          <w:rFonts w:ascii="Bookman Old Style" w:hAnsi="Bookman Old Style"/>
        </w:rPr>
        <w:t xml:space="preserve"> ’</w:t>
      </w:r>
      <w:r>
        <w:t xml:space="preserve">lets’ (Halland, unacc.). Hereafter slowly increasing frequency of &lt;dh, d, th&gt;. The first instance of auslaut position: ca. 1400 </w:t>
      </w:r>
      <w:r w:rsidRPr="00720422">
        <w:rPr>
          <w:rFonts w:ascii="Lucida Blackletter" w:eastAsia="Lucida Blackletter" w:hAnsi="Lucida Blackletter" w:cs="Lucida Blackletter"/>
          <w:b/>
          <w:bCs/>
        </w:rPr>
        <w:t>blød</w:t>
      </w:r>
      <w:r>
        <w:t xml:space="preserve"> ’soft’. Certain manuscripts from ca. 1400 regularly have </w:t>
      </w:r>
      <w:r w:rsidRPr="00720422">
        <w:rPr>
          <w:rFonts w:ascii="Lucida Blackletter" w:eastAsia="Lucida Blackletter" w:hAnsi="Lucida Blackletter" w:cs="Lucida Blackletter"/>
          <w:b/>
          <w:bCs/>
        </w:rPr>
        <w:t>bæthræ</w:t>
      </w:r>
      <w:r>
        <w:t xml:space="preserve"> ’better’ although &lt;t&gt; dominates generally. The Scanic »Sjælens Trøst» from ca. 1425 and the Copenhagen KBT 1448 have no lenitions in absolute (= uncovered to the right) auslaut in spite of &lt;d&gt; dominating generally. In a Scanic ms. from ca. 1430 &lt;d&gt; has come to a large majority including auslaut position.</w:t>
      </w:r>
    </w:p>
    <w:p w14:paraId="40F9C555" w14:textId="77777777" w:rsidR="005F578B" w:rsidRDefault="005F578B" w:rsidP="005F578B">
      <w:pPr>
        <w:spacing w:line="360" w:lineRule="auto"/>
        <w:jc w:val="both"/>
      </w:pPr>
      <w:r>
        <w:tab/>
        <w:t xml:space="preserve">Lenition of </w:t>
      </w:r>
      <w:r>
        <w:rPr>
          <w:sz w:val="28"/>
          <w:szCs w:val="28"/>
          <w:u w:val="single"/>
        </w:rPr>
        <w:t>p</w:t>
      </w:r>
      <w:r>
        <w:t xml:space="preserve"> also appears first in Saxo: </w:t>
      </w:r>
      <w:r w:rsidRPr="00720422">
        <w:rPr>
          <w:rFonts w:ascii="Lucida Blackletter" w:eastAsia="Lucida Blackletter" w:hAnsi="Lucida Blackletter" w:cs="Lucida Blackletter"/>
          <w:b/>
          <w:bCs/>
        </w:rPr>
        <w:t>Suibdavus</w:t>
      </w:r>
      <w:r>
        <w:t xml:space="preserve">, </w:t>
      </w:r>
      <w:r w:rsidRPr="00720422">
        <w:rPr>
          <w:rFonts w:ascii="Lucida Blackletter" w:eastAsia="Lucida Blackletter" w:hAnsi="Lucida Blackletter" w:cs="Lucida Blackletter"/>
          <w:b/>
          <w:bCs/>
        </w:rPr>
        <w:t>Svibdagerus</w:t>
      </w:r>
      <w:r>
        <w:rPr>
          <w:rFonts w:ascii="Bookman Old Style" w:hAnsi="Bookman Old Style"/>
        </w:rPr>
        <w:t xml:space="preserve"> </w:t>
      </w:r>
      <w:r>
        <w:t xml:space="preserve">(&lt; </w:t>
      </w:r>
      <w:r>
        <w:rPr>
          <w:i/>
          <w:iCs/>
        </w:rPr>
        <w:t>Swipdagr</w:t>
      </w:r>
      <w:r>
        <w:t xml:space="preserve">), but this says little about plosive lenition in general since it is almost impossible to say [pd] without assimilation in one or the other direction. But it tells, surprisingly, that </w:t>
      </w:r>
      <w:r>
        <w:rPr>
          <w:i/>
          <w:iCs/>
        </w:rPr>
        <w:t xml:space="preserve">swip </w:t>
      </w:r>
      <w:r>
        <w:t xml:space="preserve">could not be recognized </w:t>
      </w:r>
      <w:r>
        <w:lastRenderedPageBreak/>
        <w:t>as a morpheme by  the great Grammarian. More interesting is 1261</w:t>
      </w:r>
      <w:r>
        <w:rPr>
          <w:rFonts w:ascii="Bookman Old Style" w:hAnsi="Bookman Old Style"/>
        </w:rPr>
        <w:t xml:space="preserve"> </w:t>
      </w:r>
      <w:r w:rsidRPr="00720422">
        <w:rPr>
          <w:rFonts w:ascii="Lucida Blackletter" w:eastAsia="Lucida Blackletter" w:hAnsi="Lucida Blackletter" w:cs="Lucida Blackletter"/>
          <w:b/>
          <w:bCs/>
        </w:rPr>
        <w:t>Hæbblæholt</w:t>
      </w:r>
      <w:r>
        <w:rPr>
          <w:rFonts w:ascii="Bookman Old Style" w:hAnsi="Bookman Old Style"/>
        </w:rPr>
        <w:t xml:space="preserve"> </w:t>
      </w:r>
      <w:r>
        <w:t>(before a C too). Ca. 1300: †</w:t>
      </w:r>
      <w:r w:rsidRPr="00720422">
        <w:rPr>
          <w:rFonts w:ascii="Lucida Blackletter" w:eastAsia="Lucida Blackletter" w:hAnsi="Lucida Blackletter" w:cs="Lucida Blackletter"/>
          <w:b/>
          <w:bCs/>
        </w:rPr>
        <w:t>æbin</w:t>
      </w:r>
      <w:r>
        <w:rPr>
          <w:rFonts w:ascii="Bookman Old Style" w:hAnsi="Bookman Old Style"/>
        </w:rPr>
        <w:t xml:space="preserve"> </w:t>
      </w:r>
      <w:r>
        <w:t xml:space="preserve">’female monkey’, cf. Ger. </w:t>
      </w:r>
      <w:r>
        <w:rPr>
          <w:i/>
          <w:iCs/>
        </w:rPr>
        <w:t>Äffin,</w:t>
      </w:r>
      <w:r>
        <w:rPr>
          <w:rFonts w:ascii="Bookman Old Style" w:hAnsi="Bookman Old Style"/>
        </w:rPr>
        <w:t xml:space="preserve"> </w:t>
      </w:r>
      <w:r w:rsidRPr="00720422">
        <w:rPr>
          <w:rFonts w:ascii="Lucida Blackletter" w:eastAsia="Lucida Blackletter" w:hAnsi="Lucida Blackletter" w:cs="Lucida Blackletter"/>
          <w:b/>
          <w:bCs/>
        </w:rPr>
        <w:t>løbæ</w:t>
      </w:r>
      <w:r>
        <w:rPr>
          <w:rFonts w:ascii="Bookman Old Style" w:hAnsi="Bookman Old Style"/>
        </w:rPr>
        <w:t xml:space="preserve"> </w:t>
      </w:r>
      <w:r>
        <w:t xml:space="preserve">n. ’rennet’, </w:t>
      </w:r>
      <w:r w:rsidRPr="00720422">
        <w:rPr>
          <w:rFonts w:ascii="Lucida Blackletter" w:eastAsia="Lucida Blackletter" w:hAnsi="Lucida Blackletter" w:cs="Lucida Blackletter"/>
          <w:b/>
          <w:bCs/>
        </w:rPr>
        <w:t>Æblæø</w:t>
      </w:r>
      <w:r>
        <w:rPr>
          <w:i/>
          <w:iCs/>
        </w:rPr>
        <w:t xml:space="preserve"> </w:t>
      </w:r>
      <w:r>
        <w:t xml:space="preserve">versus several hundreds of &lt;p&gt; forms. The next intervocalic &lt;b&gt; is 1321 </w:t>
      </w:r>
      <w:r w:rsidRPr="00720422">
        <w:rPr>
          <w:rFonts w:ascii="Lucida Blackletter" w:eastAsia="Lucida Blackletter" w:hAnsi="Lucida Blackletter" w:cs="Lucida Blackletter"/>
          <w:b/>
          <w:bCs/>
        </w:rPr>
        <w:t>Skæbinge</w:t>
      </w:r>
      <w:r>
        <w:t xml:space="preserve"> and 1385 </w:t>
      </w:r>
      <w:r w:rsidRPr="00720422">
        <w:rPr>
          <w:rFonts w:ascii="Lucida Blackletter" w:eastAsia="Lucida Blackletter" w:hAnsi="Lucida Blackletter" w:cs="Lucida Blackletter"/>
          <w:b/>
          <w:bCs/>
        </w:rPr>
        <w:t>obænbarlegæ</w:t>
      </w:r>
      <w:r>
        <w:t xml:space="preserve"> ’evidently’ (both, presumably, with C contact). Apart from these, no &lt;b&gt; forms in a vast corpus 1240-1400. Around 1400 some manuscripts have no &lt;b&gt; forms at all, others a minority, but none in absolute auslaut fortis position. The same lack in auslaut pos. holds for Scanic sources 1425-1475 and KBT 1448, which otherwise has lots of &lt;b&gt;. Not until 1460 we meet the oldest Zealand testimony of [b] in absolute auslaut fortis, and the first &lt;b&gt; of the Fragments in this position emerges ca. 1500.</w:t>
      </w:r>
    </w:p>
    <w:p w14:paraId="49143667" w14:textId="77777777" w:rsidR="005F578B" w:rsidRDefault="005F578B" w:rsidP="005F578B">
      <w:pPr>
        <w:spacing w:line="360" w:lineRule="auto"/>
        <w:jc w:val="both"/>
        <w:rPr>
          <w:i/>
          <w:iCs/>
        </w:rPr>
      </w:pPr>
      <w:r>
        <w:tab/>
      </w:r>
      <w:r>
        <w:rPr>
          <w:u w:val="single"/>
        </w:rPr>
        <w:t>Conclusion</w:t>
      </w:r>
      <w:r>
        <w:t xml:space="preserve">. [k &gt; </w:t>
      </w:r>
      <w:r>
        <w:rPr>
          <w:rFonts w:ascii="SILDoulos IPA93" w:eastAsia="SILDoulos IPA93" w:hAnsi="SILDoulos IPA93" w:cs="SILDoulos IPA93"/>
        </w:rPr>
        <w:t>g</w:t>
      </w:r>
      <w:r>
        <w:t>] ca. 1175-1375, the auslaut restraint not considerable. [t &gt; d] ca. 1175-1475, the auslaut restraint considerable. [p &gt; b] ca. 1225-1500, the auslaut restraint very considerable. The old rule of thumb that instances of plosive lenition in a text point to Late Middle Danish is confirmed: &lt;b, d(h), th, g(h)&gt; in ordinary texts before 1350 are rare things.</w:t>
      </w:r>
      <w:r>
        <w:rPr>
          <w:i/>
          <w:iCs/>
        </w:rPr>
        <w:t xml:space="preserve"> </w:t>
      </w:r>
    </w:p>
    <w:p w14:paraId="2777F62B" w14:textId="77777777" w:rsidR="005F578B" w:rsidRDefault="005F578B" w:rsidP="005F578B">
      <w:pPr>
        <w:spacing w:line="360" w:lineRule="auto"/>
        <w:jc w:val="both"/>
      </w:pPr>
      <w:r>
        <w:rPr>
          <w:i/>
          <w:iCs/>
        </w:rPr>
        <w:tab/>
      </w:r>
      <w:r>
        <w:rPr>
          <w:u w:val="single"/>
        </w:rPr>
        <w:t>Stage 3</w:t>
      </w:r>
      <w:r>
        <w:t xml:space="preserve">. Opening of the stage 2 [b, d, </w:t>
      </w:r>
      <w:r>
        <w:rPr>
          <w:rFonts w:ascii="SILDoulos IPA93" w:eastAsia="SILDoulos IPA93" w:hAnsi="SILDoulos IPA93" w:cs="SILDoulos IPA93"/>
          <w:sz w:val="22"/>
          <w:szCs w:val="22"/>
        </w:rPr>
        <w:t>g</w:t>
      </w:r>
      <w:r>
        <w:t xml:space="preserve">] in »unprotected» nachlaut position &gt; [v, ð, </w:t>
      </w:r>
      <w:r>
        <w:rPr>
          <w:rFonts w:ascii="Symbol" w:hAnsi="Symbol"/>
          <w:lang w:val="da-DK"/>
        </w:rPr>
        <w:t>g</w:t>
      </w:r>
      <w:r>
        <w:t>], of which [</w:t>
      </w:r>
      <w:r>
        <w:rPr>
          <w:rFonts w:ascii="Symbol" w:hAnsi="Symbol"/>
          <w:lang w:val="da-DK"/>
        </w:rPr>
        <w:t>g</w:t>
      </w:r>
      <w:r>
        <w:t xml:space="preserve">] is a </w:t>
      </w:r>
      <w:r>
        <w:rPr>
          <w:i/>
          <w:iCs/>
        </w:rPr>
        <w:t xml:space="preserve">new </w:t>
      </w:r>
      <w:r>
        <w:t xml:space="preserve">sound at that time. </w:t>
      </w:r>
      <w:r>
        <w:rPr>
          <w:i/>
          <w:iCs/>
        </w:rPr>
        <w:t xml:space="preserve">b &gt; v </w:t>
      </w:r>
      <w:r>
        <w:t>probably passes [</w:t>
      </w:r>
      <w:r>
        <w:rPr>
          <w:rFonts w:ascii="Symbol" w:hAnsi="Symbol"/>
          <w:lang w:val="da-DK"/>
        </w:rPr>
        <w:t>b</w:t>
      </w:r>
      <w:r>
        <w:t xml:space="preserve">] like it clearly has done in Jutland. Examples: </w:t>
      </w:r>
      <w:r>
        <w:rPr>
          <w:i/>
          <w:iCs/>
        </w:rPr>
        <w:t>kø</w:t>
      </w:r>
      <w:r>
        <w:rPr>
          <w:rFonts w:ascii="SILManuscript IPA93" w:eastAsia="SILManuscript IPA93" w:hAnsi="SILManuscript IPA93" w:cs="SILManuscript IPA93"/>
          <w:i/>
          <w:iCs/>
        </w:rPr>
        <w:t>:</w:t>
      </w:r>
      <w:r>
        <w:rPr>
          <w:i/>
          <w:iCs/>
        </w:rPr>
        <w:t xml:space="preserve">bæ &gt; </w:t>
      </w:r>
      <w:r>
        <w:t xml:space="preserve">['khø:ve] </w:t>
      </w:r>
      <w:r>
        <w:rPr>
          <w:i/>
          <w:iCs/>
        </w:rPr>
        <w:t xml:space="preserve"> </w:t>
      </w:r>
      <w:r>
        <w:t xml:space="preserve">‘buy’, </w:t>
      </w:r>
      <w:r>
        <w:rPr>
          <w:i/>
          <w:iCs/>
        </w:rPr>
        <w:t xml:space="preserve">pebær &gt; </w:t>
      </w:r>
      <w:r>
        <w:t xml:space="preserve">['phever] ‘pepper’, </w:t>
      </w:r>
      <w:r>
        <w:rPr>
          <w:i/>
          <w:iCs/>
        </w:rPr>
        <w:t>ga</w:t>
      </w:r>
      <w:r>
        <w:rPr>
          <w:rFonts w:ascii="SILManuscript IPA93" w:eastAsia="SILManuscript IPA93" w:hAnsi="SILManuscript IPA93" w:cs="SILManuscript IPA93"/>
          <w:i/>
          <w:iCs/>
        </w:rPr>
        <w:t>:</w:t>
      </w:r>
      <w:r>
        <w:rPr>
          <w:i/>
          <w:iCs/>
        </w:rPr>
        <w:t xml:space="preserve">dæ &gt; </w:t>
      </w:r>
      <w:r>
        <w:t>['</w:t>
      </w:r>
      <w:r>
        <w:rPr>
          <w:rFonts w:ascii="SILDoulos IPA93" w:eastAsia="SILDoulos IPA93" w:hAnsi="SILDoulos IPA93" w:cs="SILDoulos IPA93"/>
        </w:rPr>
        <w:t>g</w:t>
      </w:r>
      <w:r w:rsidRPr="00526D05">
        <w:rPr>
          <w:rFonts w:ascii="Symbol" w:hAnsi="Symbol"/>
        </w:rPr>
        <w:t>a</w:t>
      </w:r>
      <w:r>
        <w:t xml:space="preserve">:ðe] ‘street’, </w:t>
      </w:r>
      <w:r>
        <w:rPr>
          <w:i/>
          <w:iCs/>
        </w:rPr>
        <w:t>klo</w:t>
      </w:r>
      <w:r>
        <w:rPr>
          <w:rFonts w:ascii="SILManuscript IPA93" w:eastAsia="SILManuscript IPA93" w:hAnsi="SILManuscript IPA93" w:cs="SILManuscript IPA93"/>
          <w:i/>
          <w:iCs/>
        </w:rPr>
        <w:t>:</w:t>
      </w:r>
      <w:r>
        <w:rPr>
          <w:i/>
          <w:iCs/>
        </w:rPr>
        <w:t xml:space="preserve">g &gt; </w:t>
      </w:r>
      <w:r>
        <w:t>[khlo:</w:t>
      </w:r>
      <w:r w:rsidRPr="00526D05">
        <w:rPr>
          <w:rFonts w:ascii="Symbol" w:hAnsi="Symbol"/>
        </w:rPr>
        <w:t>g</w:t>
      </w:r>
      <w:r>
        <w:t>]</w:t>
      </w:r>
      <w:r>
        <w:rPr>
          <w:i/>
          <w:iCs/>
        </w:rPr>
        <w:t xml:space="preserve"> </w:t>
      </w:r>
      <w:r>
        <w:t xml:space="preserve">‘wise’, </w:t>
      </w:r>
      <w:r>
        <w:rPr>
          <w:i/>
          <w:iCs/>
        </w:rPr>
        <w:t>lø</w:t>
      </w:r>
      <w:r>
        <w:rPr>
          <w:rFonts w:ascii="SILManuscript IPA93" w:eastAsia="SILManuscript IPA93" w:hAnsi="SILManuscript IPA93" w:cs="SILManuscript IPA93"/>
          <w:i/>
          <w:iCs/>
        </w:rPr>
        <w:t>:</w:t>
      </w:r>
      <w:r>
        <w:rPr>
          <w:i/>
          <w:iCs/>
        </w:rPr>
        <w:t xml:space="preserve">g </w:t>
      </w:r>
      <w:r>
        <w:t>&gt; ['lø:</w:t>
      </w:r>
      <w:r w:rsidRPr="00526D05">
        <w:rPr>
          <w:rFonts w:ascii="Symbol" w:hAnsi="Symbol"/>
        </w:rPr>
        <w:t>g</w:t>
      </w:r>
      <w:r>
        <w:t xml:space="preserve">] </w:t>
      </w:r>
      <w:r>
        <w:rPr>
          <w:i/>
          <w:iCs/>
        </w:rPr>
        <w:t xml:space="preserve"> </w:t>
      </w:r>
      <w:r>
        <w:t>‘onion’.</w:t>
      </w:r>
    </w:p>
    <w:p w14:paraId="3457CD94" w14:textId="77777777" w:rsidR="00B51E31" w:rsidRDefault="00B51E31" w:rsidP="005F578B">
      <w:pPr>
        <w:spacing w:line="360" w:lineRule="auto"/>
        <w:jc w:val="both"/>
      </w:pPr>
    </w:p>
    <w:p w14:paraId="277664E2" w14:textId="77777777" w:rsidR="00B51E31" w:rsidRDefault="00B51E31" w:rsidP="00B51E31">
      <w:pPr>
        <w:rPr>
          <w:lang w:val="de-DE"/>
        </w:rPr>
      </w:pPr>
      <w:r w:rsidRPr="00BA1A6B">
        <w:rPr>
          <w:lang w:val="de-DE"/>
        </w:rPr>
        <w:t>Ã</w:t>
      </w:r>
      <w:r w:rsidRPr="00BA1A6B">
        <w:rPr>
          <w:rFonts w:ascii="Lucida Grande" w:hAnsi="Lucida Grande"/>
          <w:sz w:val="21"/>
          <w:szCs w:val="21"/>
          <w:lang w:val="de-DE"/>
        </w:rPr>
        <w:t xml:space="preserve"> </w:t>
      </w:r>
      <w:r>
        <w:rPr>
          <w:rFonts w:ascii="Lucida Grande" w:hAnsi="Lucida Grande"/>
          <w:sz w:val="21"/>
          <w:szCs w:val="21"/>
          <w:lang w:val="de-DE"/>
        </w:rPr>
        <w:t xml:space="preserve">  </w:t>
      </w:r>
      <w:r w:rsidRPr="0086716F">
        <w:rPr>
          <w:rFonts w:ascii="Lucida Grande" w:hAnsi="Lucida Grande"/>
          <w:sz w:val="21"/>
          <w:szCs w:val="21"/>
          <w:lang w:val="de-DE"/>
        </w:rPr>
        <w:t xml:space="preserve">ɒ̃  </w:t>
      </w:r>
      <w:r>
        <w:rPr>
          <w:rFonts w:ascii="Lucida Grande" w:hAnsi="Lucida Grande"/>
          <w:sz w:val="21"/>
          <w:szCs w:val="21"/>
          <w:lang w:val="de-DE"/>
        </w:rPr>
        <w:t xml:space="preserve"> </w:t>
      </w:r>
      <w:r w:rsidRPr="00BA1A6B">
        <w:rPr>
          <w:rFonts w:ascii="Lucida Grande" w:hAnsi="Lucida Grande"/>
          <w:sz w:val="21"/>
          <w:szCs w:val="21"/>
          <w:lang w:val="de-DE"/>
        </w:rPr>
        <w:t>a</w:t>
      </w:r>
      <w:r>
        <w:rPr>
          <w:rFonts w:ascii="Lucida Grande" w:hAnsi="Lucida Grande"/>
          <w:sz w:val="21"/>
          <w:szCs w:val="21"/>
          <w:lang w:val="de-DE"/>
        </w:rPr>
        <w:t xml:space="preserve"> </w:t>
      </w:r>
      <w:r w:rsidRPr="00BA1A6B">
        <w:rPr>
          <w:lang w:val="de-DE"/>
        </w:rPr>
        <w:t xml:space="preserve">  </w:t>
      </w:r>
      <w:r w:rsidRPr="00CF00A4">
        <w:rPr>
          <w:i/>
          <w:iCs/>
        </w:rPr>
        <w:t>α</w:t>
      </w:r>
      <w:r w:rsidRPr="00523BC2">
        <w:rPr>
          <w:lang w:val="de-DE"/>
        </w:rPr>
        <w:t xml:space="preserve"> </w:t>
      </w:r>
      <w:r>
        <w:rPr>
          <w:lang w:val="de-DE"/>
        </w:rPr>
        <w:t xml:space="preserve">  </w:t>
      </w:r>
      <w:r w:rsidRPr="00BA1A6B">
        <w:rPr>
          <w:lang w:val="de-DE"/>
        </w:rPr>
        <w:t>ɑ</w:t>
      </w:r>
      <w:r>
        <w:rPr>
          <w:lang w:val="de-DE"/>
        </w:rPr>
        <w:t xml:space="preserve">   </w:t>
      </w:r>
      <w:r w:rsidRPr="00BA1A6B">
        <w:rPr>
          <w:lang w:val="de-DE"/>
        </w:rPr>
        <w:t>ɑ̇</w:t>
      </w:r>
      <w:r>
        <w:rPr>
          <w:lang w:val="de-DE"/>
        </w:rPr>
        <w:t xml:space="preserve">   </w:t>
      </w:r>
      <w:r w:rsidRPr="00706E2C">
        <w:rPr>
          <w:bCs/>
        </w:rPr>
        <w:t>α</w:t>
      </w:r>
      <w:r w:rsidRPr="00BA1A6B">
        <w:rPr>
          <w:bCs/>
          <w:lang w:val="de-DE"/>
        </w:rPr>
        <w:t xml:space="preserve">̥  </w:t>
      </w:r>
      <w:r>
        <w:rPr>
          <w:bCs/>
          <w:lang w:val="de-DE"/>
        </w:rPr>
        <w:t xml:space="preserve"> </w:t>
      </w:r>
      <w:r w:rsidRPr="000346F3">
        <w:rPr>
          <w:bCs/>
        </w:rPr>
        <w:t>α</w:t>
      </w:r>
      <w:r w:rsidRPr="00BA1A6B">
        <w:rPr>
          <w:bCs/>
          <w:lang w:val="de-DE"/>
        </w:rPr>
        <w:t xml:space="preserve">̯   ɑ̞ </w:t>
      </w:r>
      <w:r>
        <w:rPr>
          <w:bCs/>
          <w:lang w:val="de-DE"/>
        </w:rPr>
        <w:t xml:space="preserve">  </w:t>
      </w:r>
      <w:r w:rsidRPr="00BA1A6B">
        <w:rPr>
          <w:bCs/>
          <w:lang w:val="de-DE"/>
        </w:rPr>
        <w:t>ɑ̯̇</w:t>
      </w:r>
      <w:r>
        <w:rPr>
          <w:bCs/>
          <w:lang w:val="de-DE"/>
        </w:rPr>
        <w:t xml:space="preserve"> </w:t>
      </w:r>
      <w:r w:rsidRPr="00BA1A6B">
        <w:rPr>
          <w:lang w:val="de-DE"/>
        </w:rPr>
        <w:t xml:space="preserve"> </w:t>
      </w:r>
      <w:r>
        <w:rPr>
          <w:lang w:val="de-DE"/>
        </w:rPr>
        <w:t xml:space="preserve"> </w:t>
      </w:r>
      <w:r w:rsidRPr="00BA1A6B">
        <w:rPr>
          <w:lang w:val="de-DE"/>
        </w:rPr>
        <w:t>ɐ</w:t>
      </w:r>
      <w:r w:rsidRPr="00BA1A6B">
        <w:rPr>
          <w:bCs/>
          <w:lang w:val="de-DE"/>
        </w:rPr>
        <w:t xml:space="preserve">  </w:t>
      </w:r>
      <w:r>
        <w:rPr>
          <w:bCs/>
          <w:lang w:val="de-DE"/>
        </w:rPr>
        <w:t xml:space="preserve"> </w:t>
      </w:r>
      <w:r w:rsidRPr="00BA1A6B">
        <w:rPr>
          <w:bCs/>
          <w:lang w:val="de-DE"/>
        </w:rPr>
        <w:t>ɐ̯</w:t>
      </w:r>
      <w:r>
        <w:rPr>
          <w:bCs/>
          <w:lang w:val="de-DE"/>
        </w:rPr>
        <w:t xml:space="preserve"> </w:t>
      </w:r>
      <w:r w:rsidRPr="00BA1A6B">
        <w:rPr>
          <w:lang w:val="de-DE"/>
        </w:rPr>
        <w:t xml:space="preserve"> </w:t>
      </w:r>
      <w:r>
        <w:rPr>
          <w:lang w:val="de-DE"/>
        </w:rPr>
        <w:t xml:space="preserve"> </w:t>
      </w:r>
      <w:r w:rsidRPr="00BA1A6B">
        <w:rPr>
          <w:lang w:val="de-DE"/>
        </w:rPr>
        <w:t>ă</w:t>
      </w:r>
      <w:r>
        <w:rPr>
          <w:lang w:val="de-DE"/>
        </w:rPr>
        <w:t xml:space="preserve">   </w:t>
      </w:r>
      <w:r w:rsidRPr="00BA1A6B">
        <w:rPr>
          <w:lang w:val="de-DE"/>
        </w:rPr>
        <w:t xml:space="preserve">ɒ   ɒ̟ </w:t>
      </w:r>
      <w:r>
        <w:rPr>
          <w:lang w:val="de-DE"/>
        </w:rPr>
        <w:t xml:space="preserve">     </w:t>
      </w:r>
      <w:r w:rsidRPr="00BA1A6B">
        <w:rPr>
          <w:lang w:val="de-DE"/>
        </w:rPr>
        <w:t xml:space="preserve">ē  </w:t>
      </w:r>
      <w:r>
        <w:rPr>
          <w:lang w:val="de-DE"/>
        </w:rPr>
        <w:t xml:space="preserve"> </w:t>
      </w:r>
      <w:r w:rsidRPr="00BA1A6B">
        <w:rPr>
          <w:lang w:val="de-DE"/>
        </w:rPr>
        <w:t>e̞</w:t>
      </w:r>
      <w:r>
        <w:rPr>
          <w:lang w:val="de-DE"/>
        </w:rPr>
        <w:t xml:space="preserve"> </w:t>
      </w:r>
      <w:r w:rsidRPr="00BA1A6B">
        <w:rPr>
          <w:bCs/>
          <w:lang w:val="de-DE"/>
        </w:rPr>
        <w:t xml:space="preserve">  e̝</w:t>
      </w:r>
      <w:r>
        <w:rPr>
          <w:bCs/>
          <w:lang w:val="de-DE"/>
        </w:rPr>
        <w:t xml:space="preserve">  </w:t>
      </w:r>
      <w:r w:rsidRPr="00BA1A6B">
        <w:rPr>
          <w:bCs/>
          <w:lang w:val="de-DE"/>
        </w:rPr>
        <w:t xml:space="preserve">  </w:t>
      </w:r>
      <w:r>
        <w:rPr>
          <w:bCs/>
          <w:lang w:val="de-DE"/>
        </w:rPr>
        <w:t xml:space="preserve">  </w:t>
      </w:r>
      <w:r w:rsidRPr="00BA1A6B">
        <w:rPr>
          <w:bCs/>
          <w:lang w:val="de-DE"/>
        </w:rPr>
        <w:t xml:space="preserve">ɛ̝  </w:t>
      </w:r>
      <w:r>
        <w:rPr>
          <w:bCs/>
          <w:lang w:val="de-DE"/>
        </w:rPr>
        <w:t xml:space="preserve"> </w:t>
      </w:r>
      <w:r w:rsidRPr="00BA1A6B">
        <w:rPr>
          <w:bCs/>
          <w:lang w:val="de-DE"/>
        </w:rPr>
        <w:t xml:space="preserve">ɛ </w:t>
      </w:r>
      <w:r>
        <w:rPr>
          <w:bCs/>
          <w:lang w:val="de-DE"/>
        </w:rPr>
        <w:t xml:space="preserve"> </w:t>
      </w:r>
      <w:r w:rsidRPr="00BA1A6B">
        <w:rPr>
          <w:bCs/>
          <w:lang w:val="de-DE"/>
        </w:rPr>
        <w:t>æ̞</w:t>
      </w:r>
      <w:r>
        <w:rPr>
          <w:bCs/>
          <w:lang w:val="de-DE"/>
        </w:rPr>
        <w:t xml:space="preserve">   </w:t>
      </w:r>
      <w:r w:rsidRPr="00BA1A6B">
        <w:rPr>
          <w:lang w:val="de-DE"/>
        </w:rPr>
        <w:t>æ̆</w:t>
      </w:r>
      <w:r>
        <w:rPr>
          <w:lang w:val="de-DE"/>
        </w:rPr>
        <w:t xml:space="preserve">   </w:t>
      </w:r>
      <w:r w:rsidRPr="0086716F">
        <w:rPr>
          <w:lang w:val="de-DE"/>
        </w:rPr>
        <w:t>ɛ̃</w:t>
      </w:r>
      <w:r>
        <w:rPr>
          <w:lang w:val="de-DE"/>
        </w:rPr>
        <w:t xml:space="preserve"> </w:t>
      </w:r>
      <w:r w:rsidRPr="00BA1A6B">
        <w:rPr>
          <w:bCs/>
          <w:lang w:val="de-DE"/>
        </w:rPr>
        <w:t xml:space="preserve"> </w:t>
      </w:r>
      <w:r>
        <w:rPr>
          <w:bCs/>
          <w:lang w:val="de-DE"/>
        </w:rPr>
        <w:t xml:space="preserve">    </w:t>
      </w:r>
      <w:r w:rsidRPr="00BA1A6B">
        <w:rPr>
          <w:lang w:val="de-DE"/>
        </w:rPr>
        <w:t>ø̄</w:t>
      </w:r>
      <w:r>
        <w:rPr>
          <w:lang w:val="de-DE"/>
        </w:rPr>
        <w:t xml:space="preserve"> </w:t>
      </w:r>
      <w:r w:rsidRPr="00BA1A6B">
        <w:rPr>
          <w:lang w:val="de-DE"/>
        </w:rPr>
        <w:t xml:space="preserve"> </w:t>
      </w:r>
      <w:r>
        <w:rPr>
          <w:lang w:val="de-DE"/>
        </w:rPr>
        <w:t xml:space="preserve"> </w:t>
      </w:r>
      <w:r w:rsidRPr="00BA1A6B">
        <w:rPr>
          <w:bCs/>
          <w:lang w:val="de-DE"/>
        </w:rPr>
        <w:t>œ</w:t>
      </w:r>
      <w:r>
        <w:rPr>
          <w:bCs/>
          <w:lang w:val="de-DE"/>
        </w:rPr>
        <w:t xml:space="preserve">   </w:t>
      </w:r>
      <w:r w:rsidRPr="00BA1A6B">
        <w:rPr>
          <w:bCs/>
          <w:lang w:val="de-DE"/>
        </w:rPr>
        <w:t xml:space="preserve">ɔ̈  </w:t>
      </w:r>
      <w:r>
        <w:rPr>
          <w:bCs/>
          <w:lang w:val="de-DE"/>
        </w:rPr>
        <w:t xml:space="preserve"> </w:t>
      </w:r>
      <w:r w:rsidRPr="00BA1A6B">
        <w:rPr>
          <w:bCs/>
          <w:lang w:val="de-DE"/>
        </w:rPr>
        <w:t xml:space="preserve">ɔ̤ </w:t>
      </w:r>
      <w:r>
        <w:rPr>
          <w:bCs/>
          <w:lang w:val="de-DE"/>
        </w:rPr>
        <w:t xml:space="preserve">     </w:t>
      </w:r>
      <w:r w:rsidRPr="00BA1A6B">
        <w:rPr>
          <w:lang w:val="de-DE"/>
        </w:rPr>
        <w:t xml:space="preserve">ŭ </w:t>
      </w:r>
      <w:r>
        <w:rPr>
          <w:bCs/>
          <w:lang w:val="de-DE"/>
        </w:rPr>
        <w:t xml:space="preserve">  </w:t>
      </w:r>
      <w:r w:rsidRPr="00BA1A6B">
        <w:rPr>
          <w:lang w:val="de-DE"/>
        </w:rPr>
        <w:t>u̞</w:t>
      </w:r>
      <w:r>
        <w:rPr>
          <w:lang w:val="de-DE"/>
        </w:rPr>
        <w:t xml:space="preserve"> </w:t>
      </w:r>
      <w:r w:rsidRPr="00BA1A6B">
        <w:rPr>
          <w:lang w:val="de-DE"/>
        </w:rPr>
        <w:t xml:space="preserve">  u</w:t>
      </w:r>
      <w:r>
        <w:rPr>
          <w:lang w:val="de-DE"/>
        </w:rPr>
        <w:t xml:space="preserve">   </w:t>
      </w:r>
    </w:p>
    <w:p w14:paraId="0408FBD6" w14:textId="77777777" w:rsidR="00B51E31" w:rsidRDefault="00B51E31" w:rsidP="00B51E31">
      <w:pPr>
        <w:rPr>
          <w:lang w:val="de-DE"/>
        </w:rPr>
      </w:pPr>
    </w:p>
    <w:p w14:paraId="67B1EA07" w14:textId="77777777" w:rsidR="00B51E31" w:rsidRDefault="00B51E31" w:rsidP="00B51E31">
      <w:pPr>
        <w:rPr>
          <w:lang w:val="de-DE"/>
        </w:rPr>
      </w:pPr>
      <w:r w:rsidRPr="00F666E5">
        <w:rPr>
          <w:bCs/>
          <w:lang w:val="de-DE"/>
        </w:rPr>
        <w:t>ʊ</w:t>
      </w:r>
      <w:r>
        <w:rPr>
          <w:bCs/>
          <w:lang w:val="de-DE"/>
        </w:rPr>
        <w:t xml:space="preserve">   </w:t>
      </w:r>
      <w:r w:rsidRPr="00BA1A6B">
        <w:rPr>
          <w:lang w:val="de-DE"/>
        </w:rPr>
        <w:t xml:space="preserve">u̞·’ə̯ </w:t>
      </w:r>
      <w:r>
        <w:rPr>
          <w:lang w:val="de-DE"/>
        </w:rPr>
        <w:t xml:space="preserve">  </w:t>
      </w:r>
      <w:r>
        <w:rPr>
          <w:bCs/>
          <w:lang w:val="de-DE"/>
        </w:rPr>
        <w:t xml:space="preserve">   </w:t>
      </w:r>
      <w:r w:rsidRPr="00BA1A6B">
        <w:rPr>
          <w:lang w:val="de-DE"/>
        </w:rPr>
        <w:t xml:space="preserve">ō </w:t>
      </w:r>
      <w:r>
        <w:rPr>
          <w:lang w:val="de-DE"/>
        </w:rPr>
        <w:t xml:space="preserve">     </w:t>
      </w:r>
      <w:r w:rsidRPr="00BA1A6B">
        <w:rPr>
          <w:lang w:val="de-DE"/>
        </w:rPr>
        <w:t>ɑ̞̊</w:t>
      </w:r>
      <w:r>
        <w:rPr>
          <w:bCs/>
          <w:lang w:val="de-DE"/>
        </w:rPr>
        <w:t xml:space="preserve">   </w:t>
      </w:r>
      <w:r w:rsidRPr="00BA1A6B">
        <w:rPr>
          <w:bCs/>
          <w:lang w:val="de-DE"/>
        </w:rPr>
        <w:t xml:space="preserve">ɔ  </w:t>
      </w:r>
      <w:r>
        <w:rPr>
          <w:bCs/>
          <w:lang w:val="de-DE"/>
        </w:rPr>
        <w:t xml:space="preserve"> </w:t>
      </w:r>
      <w:r w:rsidRPr="00BA1A6B">
        <w:rPr>
          <w:bCs/>
          <w:lang w:val="de-DE"/>
        </w:rPr>
        <w:t>ɔ̜</w:t>
      </w:r>
      <w:r>
        <w:rPr>
          <w:bCs/>
          <w:lang w:val="de-DE"/>
        </w:rPr>
        <w:t xml:space="preserve"> </w:t>
      </w:r>
      <w:r w:rsidRPr="00BA1A6B">
        <w:rPr>
          <w:bCs/>
          <w:lang w:val="de-DE"/>
        </w:rPr>
        <w:t xml:space="preserve">  ɔ̟  </w:t>
      </w:r>
      <w:r>
        <w:rPr>
          <w:bCs/>
          <w:lang w:val="de-DE"/>
        </w:rPr>
        <w:t xml:space="preserve"> </w:t>
      </w:r>
      <w:r w:rsidRPr="00BA1A6B">
        <w:rPr>
          <w:bCs/>
          <w:lang w:val="de-DE"/>
        </w:rPr>
        <w:t>ɔ̯</w:t>
      </w:r>
      <w:r>
        <w:rPr>
          <w:bCs/>
          <w:lang w:val="de-DE"/>
        </w:rPr>
        <w:t xml:space="preserve"> </w:t>
      </w:r>
      <w:r w:rsidRPr="00BA1A6B">
        <w:rPr>
          <w:bCs/>
          <w:lang w:val="de-DE"/>
        </w:rPr>
        <w:t xml:space="preserve">  ɔ̯̊</w:t>
      </w:r>
      <w:r>
        <w:rPr>
          <w:bCs/>
          <w:lang w:val="de-DE"/>
        </w:rPr>
        <w:t xml:space="preserve"> </w:t>
      </w:r>
      <w:r w:rsidRPr="00BA1A6B">
        <w:rPr>
          <w:bCs/>
          <w:lang w:val="de-DE"/>
        </w:rPr>
        <w:t xml:space="preserve">  ɔ̞</w:t>
      </w:r>
      <w:r>
        <w:rPr>
          <w:bCs/>
          <w:lang w:val="de-DE"/>
        </w:rPr>
        <w:t xml:space="preserve"> </w:t>
      </w:r>
      <w:r w:rsidRPr="00BA1A6B">
        <w:rPr>
          <w:bCs/>
          <w:lang w:val="de-DE"/>
        </w:rPr>
        <w:t xml:space="preserve">  ɔ̝</w:t>
      </w:r>
      <w:r>
        <w:rPr>
          <w:bCs/>
          <w:lang w:val="de-DE"/>
        </w:rPr>
        <w:t xml:space="preserve"> </w:t>
      </w:r>
      <w:r w:rsidRPr="00BA1A6B">
        <w:rPr>
          <w:bCs/>
          <w:lang w:val="de-DE"/>
        </w:rPr>
        <w:t xml:space="preserve">  </w:t>
      </w:r>
      <w:r w:rsidRPr="00BA1A6B">
        <w:rPr>
          <w:rFonts w:ascii="American Typewriter" w:hAnsi="American Typewriter"/>
          <w:bCs/>
          <w:lang w:val="de-DE"/>
        </w:rPr>
        <w:t>å</w:t>
      </w:r>
      <w:r>
        <w:rPr>
          <w:rFonts w:ascii="American Typewriter" w:hAnsi="American Typewriter"/>
          <w:bCs/>
          <w:lang w:val="de-DE"/>
        </w:rPr>
        <w:t xml:space="preserve"> </w:t>
      </w:r>
      <w:r w:rsidRPr="00BA1A6B">
        <w:rPr>
          <w:rFonts w:ascii="American Typewriter" w:hAnsi="American Typewriter"/>
          <w:bCs/>
          <w:lang w:val="de-DE"/>
        </w:rPr>
        <w:t xml:space="preserve">  </w:t>
      </w:r>
      <w:r w:rsidRPr="00BA1A6B">
        <w:rPr>
          <w:bCs/>
          <w:lang w:val="de-DE"/>
        </w:rPr>
        <w:t xml:space="preserve">å̠ </w:t>
      </w:r>
      <w:r>
        <w:rPr>
          <w:bCs/>
          <w:lang w:val="de-DE"/>
        </w:rPr>
        <w:t xml:space="preserve"> </w:t>
      </w:r>
      <w:r w:rsidRPr="00BA1A6B">
        <w:rPr>
          <w:bCs/>
          <w:lang w:val="de-DE"/>
        </w:rPr>
        <w:t xml:space="preserve">  </w:t>
      </w:r>
      <w:r>
        <w:rPr>
          <w:bCs/>
          <w:lang w:val="de-DE"/>
        </w:rPr>
        <w:t xml:space="preserve">  </w:t>
      </w:r>
      <w:r w:rsidRPr="00BA1A6B">
        <w:rPr>
          <w:lang w:val="de-DE"/>
        </w:rPr>
        <w:t>ʌ</w:t>
      </w:r>
      <w:r>
        <w:rPr>
          <w:lang w:val="de-DE"/>
        </w:rPr>
        <w:t xml:space="preserve"> </w:t>
      </w:r>
      <w:r w:rsidRPr="006F791E">
        <w:rPr>
          <w:lang w:val="de-DE"/>
        </w:rPr>
        <w:t xml:space="preserve"> </w:t>
      </w:r>
      <w:r>
        <w:rPr>
          <w:lang w:val="de-DE"/>
        </w:rPr>
        <w:t xml:space="preserve"> </w:t>
      </w:r>
      <w:r w:rsidRPr="00BA1A6B">
        <w:rPr>
          <w:lang w:val="de-DE"/>
        </w:rPr>
        <w:t>ʌ̯</w:t>
      </w:r>
      <w:r>
        <w:rPr>
          <w:lang w:val="de-DE"/>
        </w:rPr>
        <w:t xml:space="preserve">  </w:t>
      </w:r>
      <w:r w:rsidRPr="00BA1A6B">
        <w:rPr>
          <w:bCs/>
          <w:lang w:val="de-DE"/>
        </w:rPr>
        <w:t xml:space="preserve">  </w:t>
      </w:r>
      <w:r>
        <w:rPr>
          <w:bCs/>
          <w:lang w:val="de-DE"/>
        </w:rPr>
        <w:t xml:space="preserve">  </w:t>
      </w:r>
      <w:r w:rsidRPr="00BA1A6B">
        <w:rPr>
          <w:lang w:val="de-DE"/>
        </w:rPr>
        <w:t>ə</w:t>
      </w:r>
      <w:r>
        <w:rPr>
          <w:lang w:val="de-DE"/>
        </w:rPr>
        <w:t xml:space="preserve"> </w:t>
      </w:r>
      <w:r w:rsidRPr="00BA1A6B">
        <w:rPr>
          <w:lang w:val="de-DE"/>
        </w:rPr>
        <w:t xml:space="preserve"> </w:t>
      </w:r>
      <w:r>
        <w:rPr>
          <w:lang w:val="de-DE"/>
        </w:rPr>
        <w:t xml:space="preserve"> </w:t>
      </w:r>
      <w:r w:rsidRPr="00BF0431">
        <w:rPr>
          <w:lang w:val="de-DE"/>
        </w:rPr>
        <w:t>ə̞</w:t>
      </w:r>
      <w:r>
        <w:rPr>
          <w:lang w:val="de-DE"/>
        </w:rPr>
        <w:t xml:space="preserve">   </w:t>
      </w:r>
      <w:r w:rsidRPr="00BA1A6B">
        <w:rPr>
          <w:lang w:val="de-DE"/>
        </w:rPr>
        <w:t>ə̯</w:t>
      </w:r>
      <w:r>
        <w:rPr>
          <w:lang w:val="de-DE"/>
        </w:rPr>
        <w:t xml:space="preserve">    </w:t>
      </w:r>
    </w:p>
    <w:p w14:paraId="2F6BEB9B" w14:textId="77777777" w:rsidR="00B51E31" w:rsidRDefault="00B51E31" w:rsidP="00B51E31">
      <w:pPr>
        <w:rPr>
          <w:lang w:val="de-DE"/>
        </w:rPr>
      </w:pPr>
    </w:p>
    <w:p w14:paraId="5A3A63B6" w14:textId="77777777" w:rsidR="00B51E31" w:rsidRDefault="00B51E31" w:rsidP="00B51E31">
      <w:pPr>
        <w:rPr>
          <w:bCs/>
          <w:lang w:val="de-DE"/>
        </w:rPr>
      </w:pPr>
      <w:r w:rsidRPr="001153C6">
        <w:rPr>
          <w:lang w:val="de-DE"/>
        </w:rPr>
        <w:t>b̥</w:t>
      </w:r>
      <w:r w:rsidRPr="00BA1A6B">
        <w:rPr>
          <w:lang w:val="de-DE"/>
        </w:rPr>
        <w:t xml:space="preserve"> </w:t>
      </w:r>
      <w:r>
        <w:rPr>
          <w:lang w:val="de-DE"/>
        </w:rPr>
        <w:t xml:space="preserve">  </w:t>
      </w:r>
      <w:r w:rsidRPr="001153C6">
        <w:rPr>
          <w:lang w:val="de-DE"/>
        </w:rPr>
        <w:t>b</w:t>
      </w:r>
      <w:r>
        <w:rPr>
          <w:lang w:val="de-DE"/>
        </w:rPr>
        <w:t xml:space="preserve">   </w:t>
      </w:r>
      <w:r w:rsidRPr="005D710A">
        <w:rPr>
          <w:lang w:val="de-DE"/>
        </w:rPr>
        <w:t>β̞̞</w:t>
      </w:r>
      <w:r w:rsidRPr="00BA1A6B">
        <w:rPr>
          <w:lang w:val="de-DE"/>
        </w:rPr>
        <w:t xml:space="preserve">  </w:t>
      </w:r>
      <w:r>
        <w:rPr>
          <w:lang w:val="de-DE"/>
        </w:rPr>
        <w:t xml:space="preserve">     </w:t>
      </w:r>
      <w:r w:rsidRPr="001153C6">
        <w:rPr>
          <w:lang w:val="de-DE"/>
        </w:rPr>
        <w:t>d̥</w:t>
      </w:r>
      <w:r w:rsidRPr="00BA1A6B">
        <w:rPr>
          <w:lang w:val="de-DE"/>
        </w:rPr>
        <w:t xml:space="preserve"> </w:t>
      </w:r>
      <w:r>
        <w:rPr>
          <w:lang w:val="de-DE"/>
        </w:rPr>
        <w:t xml:space="preserve">  </w:t>
      </w:r>
      <w:r w:rsidRPr="00BA1A6B">
        <w:rPr>
          <w:bCs/>
          <w:lang w:val="de-DE"/>
        </w:rPr>
        <w:t>ð</w:t>
      </w:r>
      <w:r>
        <w:rPr>
          <w:bCs/>
          <w:lang w:val="de-DE"/>
        </w:rPr>
        <w:t xml:space="preserve"> </w:t>
      </w:r>
      <w:r w:rsidRPr="00BA1A6B">
        <w:rPr>
          <w:bCs/>
          <w:lang w:val="de-DE"/>
        </w:rPr>
        <w:t xml:space="preserve"> </w:t>
      </w:r>
      <w:r>
        <w:rPr>
          <w:bCs/>
          <w:lang w:val="de-DE"/>
        </w:rPr>
        <w:t xml:space="preserve"> </w:t>
      </w:r>
      <w:r w:rsidRPr="00BA1A6B">
        <w:rPr>
          <w:bCs/>
          <w:lang w:val="de-DE"/>
        </w:rPr>
        <w:t>ð̩</w:t>
      </w:r>
      <w:r>
        <w:rPr>
          <w:bCs/>
          <w:lang w:val="de-DE"/>
        </w:rPr>
        <w:t xml:space="preserve"> </w:t>
      </w:r>
      <w:r w:rsidRPr="00BA1A6B">
        <w:rPr>
          <w:bCs/>
          <w:lang w:val="de-DE"/>
        </w:rPr>
        <w:t xml:space="preserve">  ðˁ  ð̞</w:t>
      </w:r>
      <w:r>
        <w:rPr>
          <w:bCs/>
          <w:lang w:val="de-DE"/>
        </w:rPr>
        <w:t xml:space="preserve">   </w:t>
      </w:r>
      <w:r w:rsidRPr="003F364E">
        <w:rPr>
          <w:bCs/>
          <w:lang w:val="de-DE"/>
        </w:rPr>
        <w:t>d̪</w:t>
      </w:r>
      <w:r>
        <w:rPr>
          <w:bCs/>
          <w:lang w:val="de-DE"/>
        </w:rPr>
        <w:t xml:space="preserve">   </w:t>
      </w:r>
      <w:r w:rsidRPr="008A2D05">
        <w:rPr>
          <w:bCs/>
          <w:lang w:val="de-DE"/>
        </w:rPr>
        <w:t>ɖ</w:t>
      </w:r>
      <w:r>
        <w:rPr>
          <w:bCs/>
          <w:lang w:val="de-DE"/>
        </w:rPr>
        <w:t xml:space="preserve">  </w:t>
      </w:r>
      <w:r w:rsidRPr="00221D00">
        <w:rPr>
          <w:bCs/>
          <w:lang w:val="de-DE"/>
        </w:rPr>
        <w:t>d̬</w:t>
      </w:r>
      <w:r>
        <w:rPr>
          <w:bCs/>
          <w:lang w:val="de-DE"/>
        </w:rPr>
        <w:t xml:space="preserve">     </w:t>
      </w:r>
      <w:r w:rsidRPr="00BA1A6B">
        <w:rPr>
          <w:lang w:val="de-DE"/>
        </w:rPr>
        <w:t>ɸ</w:t>
      </w:r>
      <w:r>
        <w:rPr>
          <w:lang w:val="de-DE"/>
        </w:rPr>
        <w:t xml:space="preserve"> </w:t>
      </w:r>
      <w:r>
        <w:rPr>
          <w:bCs/>
          <w:lang w:val="de-DE"/>
        </w:rPr>
        <w:t xml:space="preserve">     </w:t>
      </w:r>
      <w:r w:rsidRPr="00BA1A6B">
        <w:rPr>
          <w:bCs/>
          <w:lang w:val="de-DE"/>
        </w:rPr>
        <w:t>ɡ</w:t>
      </w:r>
      <w:r>
        <w:rPr>
          <w:bCs/>
          <w:lang w:val="de-DE"/>
        </w:rPr>
        <w:t xml:space="preserve">   </w:t>
      </w:r>
      <w:r w:rsidRPr="001153C6">
        <w:rPr>
          <w:lang w:val="de-DE"/>
        </w:rPr>
        <w:t>ɡ̊</w:t>
      </w:r>
      <w:r>
        <w:rPr>
          <w:lang w:val="de-DE"/>
        </w:rPr>
        <w:t xml:space="preserve"> </w:t>
      </w:r>
      <w:r>
        <w:rPr>
          <w:bCs/>
          <w:lang w:val="de-DE"/>
        </w:rPr>
        <w:t xml:space="preserve">  </w:t>
      </w:r>
      <w:r w:rsidRPr="00BA1A6B">
        <w:rPr>
          <w:lang w:val="de-DE"/>
        </w:rPr>
        <w:t>ɣ</w:t>
      </w:r>
      <w:r>
        <w:rPr>
          <w:bCs/>
          <w:lang w:val="de-DE"/>
        </w:rPr>
        <w:t xml:space="preserve"> </w:t>
      </w:r>
      <w:r w:rsidRPr="00BA1A6B">
        <w:rPr>
          <w:bCs/>
          <w:lang w:val="de-DE"/>
        </w:rPr>
        <w:t xml:space="preserve"> </w:t>
      </w:r>
      <w:r>
        <w:rPr>
          <w:bCs/>
          <w:lang w:val="de-DE"/>
        </w:rPr>
        <w:t xml:space="preserve">    </w:t>
      </w:r>
      <w:r w:rsidRPr="00BA1A6B">
        <w:rPr>
          <w:bCs/>
          <w:lang w:val="de-DE"/>
        </w:rPr>
        <w:t>h</w:t>
      </w:r>
      <w:r>
        <w:rPr>
          <w:bCs/>
          <w:lang w:val="de-DE"/>
        </w:rPr>
        <w:t xml:space="preserve">      </w:t>
      </w:r>
      <w:r w:rsidRPr="00BA1A6B">
        <w:rPr>
          <w:lang w:val="de-DE"/>
        </w:rPr>
        <w:t>l̩</w:t>
      </w:r>
      <w:r>
        <w:rPr>
          <w:lang w:val="de-DE"/>
        </w:rPr>
        <w:t xml:space="preserve">   </w:t>
      </w:r>
      <w:r w:rsidRPr="004C3757">
        <w:rPr>
          <w:lang w:val="de-DE"/>
        </w:rPr>
        <w:t>ʎ</w:t>
      </w:r>
      <w:r>
        <w:rPr>
          <w:bCs/>
          <w:lang w:val="de-DE"/>
        </w:rPr>
        <w:t xml:space="preserve"> </w:t>
      </w:r>
      <w:r w:rsidRPr="00BA1A6B">
        <w:rPr>
          <w:lang w:val="de-DE"/>
        </w:rPr>
        <w:t xml:space="preserve"> </w:t>
      </w:r>
      <w:r>
        <w:rPr>
          <w:lang w:val="de-DE"/>
        </w:rPr>
        <w:t xml:space="preserve">    </w:t>
      </w:r>
      <w:r w:rsidRPr="00BA1A6B">
        <w:rPr>
          <w:bCs/>
          <w:lang w:val="de-DE"/>
        </w:rPr>
        <w:t>m̩</w:t>
      </w:r>
      <w:r w:rsidRPr="00BA1A6B">
        <w:rPr>
          <w:lang w:val="de-DE"/>
        </w:rPr>
        <w:t xml:space="preserve">  </w:t>
      </w:r>
      <w:r>
        <w:rPr>
          <w:lang w:val="de-DE"/>
        </w:rPr>
        <w:t xml:space="preserve">    </w:t>
      </w:r>
      <w:r w:rsidRPr="00BA1A6B">
        <w:rPr>
          <w:lang w:val="de-DE"/>
        </w:rPr>
        <w:t>n</w:t>
      </w:r>
      <w:r>
        <w:rPr>
          <w:lang w:val="de-DE"/>
        </w:rPr>
        <w:t xml:space="preserve">  </w:t>
      </w:r>
      <w:r w:rsidRPr="00BA1A6B">
        <w:rPr>
          <w:lang w:val="de-DE"/>
        </w:rPr>
        <w:t xml:space="preserve"> n̩</w:t>
      </w:r>
      <w:r w:rsidRPr="009222A8">
        <w:rPr>
          <w:bCs/>
          <w:lang w:val="de-DE"/>
        </w:rPr>
        <w:t xml:space="preserve"> </w:t>
      </w:r>
      <w:r>
        <w:rPr>
          <w:bCs/>
          <w:lang w:val="de-DE"/>
        </w:rPr>
        <w:t xml:space="preserve">  </w:t>
      </w:r>
      <w:r w:rsidRPr="00AD095F">
        <w:rPr>
          <w:lang w:val="de-DE"/>
        </w:rPr>
        <w:t>n̪</w:t>
      </w:r>
      <w:r>
        <w:rPr>
          <w:bCs/>
          <w:lang w:val="de-DE"/>
        </w:rPr>
        <w:t xml:space="preserve">  </w:t>
      </w:r>
      <w:r w:rsidRPr="00BA1A6B">
        <w:rPr>
          <w:lang w:val="de-DE"/>
        </w:rPr>
        <w:t xml:space="preserve"> </w:t>
      </w:r>
      <w:r w:rsidRPr="00BA1A6B">
        <w:rPr>
          <w:bCs/>
          <w:lang w:val="de-DE"/>
        </w:rPr>
        <w:t xml:space="preserve">ŋ </w:t>
      </w:r>
      <w:r w:rsidRPr="00BA1A6B">
        <w:rPr>
          <w:lang w:val="de-DE"/>
        </w:rPr>
        <w:t xml:space="preserve"> </w:t>
      </w:r>
      <w:r>
        <w:rPr>
          <w:lang w:val="de-DE"/>
        </w:rPr>
        <w:t xml:space="preserve"> </w:t>
      </w:r>
      <w:r w:rsidRPr="002067F5">
        <w:rPr>
          <w:lang w:val="de-DE"/>
        </w:rPr>
        <w:t>ɳ</w:t>
      </w:r>
      <w:r w:rsidRPr="00BA1A6B">
        <w:rPr>
          <w:lang w:val="de-DE"/>
        </w:rPr>
        <w:t xml:space="preserve">  </w:t>
      </w:r>
      <w:r>
        <w:rPr>
          <w:lang w:val="de-DE"/>
        </w:rPr>
        <w:t xml:space="preserve">    </w:t>
      </w:r>
      <w:r w:rsidRPr="00BA1A6B">
        <w:rPr>
          <w:bCs/>
          <w:lang w:val="de-DE"/>
        </w:rPr>
        <w:t xml:space="preserve">ɹ  </w:t>
      </w:r>
      <w:r>
        <w:rPr>
          <w:bCs/>
          <w:lang w:val="de-DE"/>
        </w:rPr>
        <w:t xml:space="preserve"> </w:t>
      </w:r>
      <w:r w:rsidRPr="00BA1A6B">
        <w:rPr>
          <w:bCs/>
          <w:lang w:val="de-DE"/>
        </w:rPr>
        <w:t>ɹ̥</w:t>
      </w:r>
      <w:r>
        <w:rPr>
          <w:bCs/>
          <w:lang w:val="de-DE"/>
        </w:rPr>
        <w:t xml:space="preserve"> </w:t>
      </w:r>
      <w:r w:rsidRPr="00BA1A6B">
        <w:rPr>
          <w:bCs/>
          <w:lang w:val="de-DE"/>
        </w:rPr>
        <w:t xml:space="preserve">  r̥  </w:t>
      </w:r>
      <w:r>
        <w:rPr>
          <w:bCs/>
          <w:lang w:val="de-DE"/>
        </w:rPr>
        <w:t xml:space="preserve"> </w:t>
      </w:r>
    </w:p>
    <w:p w14:paraId="0D10251F" w14:textId="77777777" w:rsidR="00B51E31" w:rsidRDefault="00B51E31" w:rsidP="00B51E31">
      <w:pPr>
        <w:rPr>
          <w:bCs/>
          <w:lang w:val="de-DE"/>
        </w:rPr>
      </w:pPr>
    </w:p>
    <w:p w14:paraId="3F6CCE3C" w14:textId="77777777" w:rsidR="00B51E31" w:rsidRPr="00FD3BE7" w:rsidRDefault="00B51E31" w:rsidP="00B51E31">
      <w:pPr>
        <w:spacing w:line="360" w:lineRule="auto"/>
        <w:rPr>
          <w:lang w:val="de-DE"/>
        </w:rPr>
      </w:pPr>
      <w:r w:rsidRPr="00BA1A6B">
        <w:rPr>
          <w:lang w:val="de-DE"/>
        </w:rPr>
        <w:t>ʁ   ɾ   ʀ</w:t>
      </w:r>
      <w:r>
        <w:rPr>
          <w:lang w:val="de-DE"/>
        </w:rPr>
        <w:t xml:space="preserve">      </w:t>
      </w:r>
      <w:r w:rsidRPr="00BA1A6B">
        <w:rPr>
          <w:bCs/>
          <w:lang w:val="de-DE"/>
        </w:rPr>
        <w:t>ʃ</w:t>
      </w:r>
      <w:r w:rsidRPr="00BA1A6B">
        <w:rPr>
          <w:lang w:val="de-DE"/>
        </w:rPr>
        <w:t xml:space="preserve"> </w:t>
      </w:r>
      <w:r>
        <w:rPr>
          <w:lang w:val="de-DE"/>
        </w:rPr>
        <w:t xml:space="preserve">  </w:t>
      </w:r>
      <w:r w:rsidRPr="00BA1A6B">
        <w:rPr>
          <w:bCs/>
          <w:lang w:val="de-DE"/>
        </w:rPr>
        <w:t xml:space="preserve">ʃ̹ </w:t>
      </w:r>
      <w:r>
        <w:rPr>
          <w:bCs/>
          <w:lang w:val="de-DE"/>
        </w:rPr>
        <w:t xml:space="preserve">  </w:t>
      </w:r>
      <w:r w:rsidRPr="00BA1A6B">
        <w:rPr>
          <w:lang w:val="de-DE"/>
        </w:rPr>
        <w:t xml:space="preserve">ɕ </w:t>
      </w:r>
      <w:r>
        <w:rPr>
          <w:lang w:val="de-DE"/>
        </w:rPr>
        <w:t xml:space="preserve"> </w:t>
      </w:r>
      <w:r w:rsidRPr="008A2D05">
        <w:rPr>
          <w:lang w:val="de-DE"/>
        </w:rPr>
        <w:t xml:space="preserve">ɧ  </w:t>
      </w:r>
      <w:r>
        <w:rPr>
          <w:lang w:val="de-DE"/>
        </w:rPr>
        <w:t xml:space="preserve"> </w:t>
      </w:r>
      <w:r w:rsidRPr="002067F5">
        <w:rPr>
          <w:lang w:val="de-DE"/>
        </w:rPr>
        <w:t>ʂ</w:t>
      </w:r>
      <w:r>
        <w:rPr>
          <w:lang w:val="de-DE"/>
        </w:rPr>
        <w:t xml:space="preserve">      </w:t>
      </w:r>
      <w:r w:rsidRPr="001F081A">
        <w:rPr>
          <w:lang w:val="de-DE"/>
        </w:rPr>
        <w:t>t̪</w:t>
      </w:r>
      <w:r>
        <w:rPr>
          <w:lang w:val="de-DE"/>
        </w:rPr>
        <w:t xml:space="preserve">     </w:t>
      </w:r>
      <w:r w:rsidRPr="001360A8">
        <w:rPr>
          <w:i/>
          <w:iCs/>
          <w:lang w:val="de-DE"/>
        </w:rPr>
        <w:t>þ</w:t>
      </w:r>
      <w:r>
        <w:rPr>
          <w:lang w:val="de-DE"/>
        </w:rPr>
        <w:t xml:space="preserve">   </w:t>
      </w:r>
      <w:r w:rsidRPr="00D22B1F">
        <w:rPr>
          <w:lang w:val="de-DE"/>
        </w:rPr>
        <w:t>ɸ</w:t>
      </w:r>
      <w:r>
        <w:rPr>
          <w:lang w:val="de-DE"/>
        </w:rPr>
        <w:t xml:space="preserve">      </w:t>
      </w:r>
      <w:r w:rsidRPr="00BA1A6B">
        <w:rPr>
          <w:bCs/>
          <w:lang w:val="de-DE"/>
        </w:rPr>
        <w:t>v̞</w:t>
      </w:r>
      <w:r w:rsidRPr="00F74BC8">
        <w:rPr>
          <w:lang w:val="de-DE"/>
        </w:rPr>
        <w:t xml:space="preserve"> </w:t>
      </w:r>
      <w:r>
        <w:rPr>
          <w:lang w:val="de-DE"/>
        </w:rPr>
        <w:t xml:space="preserve">     </w:t>
      </w:r>
      <w:r w:rsidRPr="00BA1A6B">
        <w:rPr>
          <w:bCs/>
          <w:lang w:val="de-DE"/>
        </w:rPr>
        <w:t>w</w:t>
      </w:r>
      <w:r w:rsidRPr="00BA1A6B">
        <w:rPr>
          <w:lang w:val="de-DE"/>
        </w:rPr>
        <w:t xml:space="preserve"> </w:t>
      </w:r>
      <w:r>
        <w:rPr>
          <w:lang w:val="de-DE"/>
        </w:rPr>
        <w:t xml:space="preserve">  </w:t>
      </w:r>
      <w:r w:rsidRPr="00BA1A6B">
        <w:rPr>
          <w:lang w:val="de-DE"/>
        </w:rPr>
        <w:t xml:space="preserve">w̩ </w:t>
      </w:r>
      <w:r>
        <w:rPr>
          <w:lang w:val="de-DE"/>
        </w:rPr>
        <w:t xml:space="preserve">   </w:t>
      </w:r>
      <w:r w:rsidRPr="00FD3BE7">
        <w:rPr>
          <w:lang w:val="de-DE"/>
        </w:rPr>
        <w:t xml:space="preserve">ɓ̬  ɗ̬  ɠ̌  b̬  ɡ̬ </w:t>
      </w:r>
    </w:p>
    <w:p w14:paraId="4C30A192" w14:textId="77777777" w:rsidR="00B51E31" w:rsidRPr="00BA1A6B" w:rsidRDefault="00B51E31" w:rsidP="00B51E31">
      <w:pPr>
        <w:rPr>
          <w:lang w:val="de-DE"/>
        </w:rPr>
      </w:pPr>
      <w:r w:rsidRPr="00BA1A6B">
        <w:rPr>
          <w:lang w:val="de-DE"/>
        </w:rPr>
        <w:t xml:space="preserve">       </w:t>
      </w:r>
      <w:r w:rsidRPr="00BA1A6B">
        <w:rPr>
          <w:color w:val="000000"/>
          <w:lang w:val="de-DE"/>
        </w:rPr>
        <w:t xml:space="preserve">  </w:t>
      </w:r>
      <w:r w:rsidRPr="00BA1A6B">
        <w:rPr>
          <w:lang w:val="de-DE"/>
        </w:rPr>
        <w:t xml:space="preserve">    </w:t>
      </w:r>
    </w:p>
    <w:p w14:paraId="00B34CB6" w14:textId="77777777" w:rsidR="00B51E31" w:rsidRPr="00BA1A6B" w:rsidRDefault="00B51E31" w:rsidP="00B51E31">
      <w:pPr>
        <w:spacing w:line="360" w:lineRule="auto"/>
        <w:jc w:val="both"/>
        <w:rPr>
          <w:rFonts w:ascii="Arial" w:hAnsi="Arial" w:cs="Arial"/>
          <w:lang w:val="de-DE"/>
        </w:rPr>
      </w:pPr>
      <w:r w:rsidRPr="00BA1A6B">
        <w:rPr>
          <w:bCs/>
          <w:lang w:val="de-DE"/>
        </w:rPr>
        <w:t xml:space="preserve">    ̥   ̞</w:t>
      </w:r>
      <w:r>
        <w:rPr>
          <w:bCs/>
          <w:lang w:val="de-DE"/>
        </w:rPr>
        <w:t xml:space="preserve">   </w:t>
      </w:r>
      <w:r w:rsidRPr="00BA1A6B">
        <w:rPr>
          <w:bCs/>
          <w:lang w:val="de-DE"/>
        </w:rPr>
        <w:t xml:space="preserve"> ̠</w:t>
      </w:r>
      <w:r>
        <w:rPr>
          <w:bCs/>
          <w:lang w:val="de-DE"/>
        </w:rPr>
        <w:t xml:space="preserve"> </w:t>
      </w:r>
      <w:r w:rsidRPr="00BA1A6B">
        <w:rPr>
          <w:bCs/>
          <w:lang w:val="de-DE"/>
        </w:rPr>
        <w:t xml:space="preserve">   ˌ   ̯    ̩    ̹   ̜       ̞   ̝    ̟   </w:t>
      </w:r>
      <w:r w:rsidRPr="00BA1A6B">
        <w:rPr>
          <w:lang w:val="de-DE"/>
        </w:rPr>
        <w:t>ˌ</w:t>
      </w:r>
      <w:r>
        <w:rPr>
          <w:lang w:val="de-DE"/>
        </w:rPr>
        <w:t xml:space="preserve"> </w:t>
      </w:r>
      <w:r w:rsidRPr="00BA1A6B">
        <w:rPr>
          <w:lang w:val="de-DE"/>
        </w:rPr>
        <w:t xml:space="preserve">   </w:t>
      </w:r>
      <w:r w:rsidRPr="00BA1A6B">
        <w:rPr>
          <w:vertAlign w:val="superscript"/>
          <w:lang w:val="de-DE"/>
        </w:rPr>
        <w:t>ʔ</w:t>
      </w:r>
      <w:r w:rsidRPr="00BA1A6B">
        <w:rPr>
          <w:lang w:val="de-DE"/>
        </w:rPr>
        <w:t xml:space="preserve">  ʔ  ´</w:t>
      </w:r>
      <w:r>
        <w:rPr>
          <w:lang w:val="de-DE"/>
        </w:rPr>
        <w:t xml:space="preserve">  </w:t>
      </w:r>
      <w:r w:rsidRPr="00BA1A6B">
        <w:rPr>
          <w:lang w:val="de-DE"/>
        </w:rPr>
        <w:t xml:space="preserve">                             </w:t>
      </w:r>
    </w:p>
    <w:p w14:paraId="178DDC88" w14:textId="0F7FC93C" w:rsidR="00B51E31" w:rsidRDefault="005F578B" w:rsidP="005F578B">
      <w:pPr>
        <w:spacing w:line="360" w:lineRule="auto"/>
        <w:jc w:val="both"/>
      </w:pPr>
      <w:r>
        <w:tab/>
      </w:r>
    </w:p>
    <w:p w14:paraId="402BA6EA" w14:textId="6D492467" w:rsidR="005F578B" w:rsidRDefault="00B51E31" w:rsidP="005F578B">
      <w:pPr>
        <w:spacing w:line="360" w:lineRule="auto"/>
        <w:jc w:val="both"/>
      </w:pPr>
      <w:r>
        <w:tab/>
      </w:r>
      <w:r w:rsidR="005F578B">
        <w:t xml:space="preserve">Presumably, </w:t>
      </w:r>
      <w:r w:rsidR="005F578B">
        <w:rPr>
          <w:i/>
          <w:iCs/>
        </w:rPr>
        <w:t>b</w:t>
      </w:r>
      <w:r w:rsidR="005F578B">
        <w:t xml:space="preserve"> has however only partially taken part in the change to fricative in Copenhagen. This stands in contrast to both Zealand and South and West Scania dialect. But the evidence for retained </w:t>
      </w:r>
      <w:r w:rsidR="005F578B">
        <w:rPr>
          <w:i/>
          <w:iCs/>
        </w:rPr>
        <w:t>b</w:t>
      </w:r>
      <w:r w:rsidR="005F578B">
        <w:t xml:space="preserve"> in Cph. is so plentiful and of such an age that </w:t>
      </w:r>
      <w:r w:rsidR="005F578B">
        <w:rPr>
          <w:i/>
          <w:iCs/>
        </w:rPr>
        <w:t>b</w:t>
      </w:r>
      <w:r w:rsidR="005F578B">
        <w:t xml:space="preserve"> in e.g. </w:t>
      </w:r>
      <w:r w:rsidR="005F578B">
        <w:rPr>
          <w:i/>
          <w:iCs/>
        </w:rPr>
        <w:t xml:space="preserve">åben </w:t>
      </w:r>
      <w:r w:rsidR="005F578B">
        <w:t>‘open’</w:t>
      </w:r>
      <w:r w:rsidR="005F578B">
        <w:rPr>
          <w:i/>
          <w:iCs/>
        </w:rPr>
        <w:t xml:space="preserve">, købe </w:t>
      </w:r>
      <w:r w:rsidR="005F578B">
        <w:t>‘buy’</w:t>
      </w:r>
      <w:r w:rsidR="005F578B">
        <w:rPr>
          <w:i/>
          <w:iCs/>
        </w:rPr>
        <w:t xml:space="preserve">, læbe </w:t>
      </w:r>
      <w:r w:rsidR="005F578B">
        <w:t>‘lip’</w:t>
      </w:r>
      <w:r w:rsidR="005F578B">
        <w:rPr>
          <w:i/>
          <w:iCs/>
        </w:rPr>
        <w:t xml:space="preserve">, våben </w:t>
      </w:r>
      <w:r w:rsidR="005F578B">
        <w:t>‘weapon’</w:t>
      </w:r>
      <w:r w:rsidR="005F578B">
        <w:rPr>
          <w:i/>
          <w:iCs/>
        </w:rPr>
        <w:t xml:space="preserve"> </w:t>
      </w:r>
      <w:r w:rsidR="005F578B">
        <w:t xml:space="preserve">cannot merely be the fruits of reading. See Da.Rm. §63. Aage Hansen 1971 is basically of the same opinion. Another argument is that the lenition order of [b, d, </w:t>
      </w:r>
      <w:r w:rsidR="005F578B">
        <w:rPr>
          <w:rFonts w:ascii="SILDoulos IPA93" w:eastAsia="SILDoulos IPA93" w:hAnsi="SILDoulos IPA93" w:cs="SILDoulos IPA93"/>
        </w:rPr>
        <w:t>g</w:t>
      </w:r>
      <w:r w:rsidR="005F578B">
        <w:t xml:space="preserve">] </w:t>
      </w:r>
      <w:r w:rsidR="005F578B">
        <w:lastRenderedPageBreak/>
        <w:t xml:space="preserve">clearly is </w:t>
      </w:r>
      <w:r w:rsidR="005F578B">
        <w:rPr>
          <w:i/>
          <w:iCs/>
        </w:rPr>
        <w:t xml:space="preserve">g-d-b, </w:t>
      </w:r>
      <w:r w:rsidR="005F578B">
        <w:t xml:space="preserve">so, obviously, </w:t>
      </w:r>
      <w:r w:rsidR="005F578B">
        <w:rPr>
          <w:i/>
          <w:iCs/>
        </w:rPr>
        <w:t xml:space="preserve">b </w:t>
      </w:r>
      <w:r w:rsidR="005F578B">
        <w:t>is the least lenition-willing C. (In the sound law [</w:t>
      </w:r>
      <w:r w:rsidR="005F578B">
        <w:rPr>
          <w:rFonts w:ascii="Symbol" w:hAnsi="Symbol"/>
        </w:rPr>
        <w:t>g</w:t>
      </w:r>
      <w:r w:rsidR="005F578B">
        <w:t>, ð, v] &gt; [w/j, j, w] 500 years later we find the same articulatory order, Da.Rm. §42). A third argument is one of phonetic difference in the b-words: After retained short V</w:t>
      </w:r>
      <w:r w:rsidR="00424665" w:rsidRPr="00B51E31">
        <w:rPr>
          <w:lang w:val="en-US"/>
        </w:rPr>
        <w:t>,</w:t>
      </w:r>
      <w:r w:rsidR="005F578B">
        <w:t xml:space="preserve"> </w:t>
      </w:r>
      <w:r w:rsidR="005F578B">
        <w:rPr>
          <w:i/>
          <w:iCs/>
        </w:rPr>
        <w:t>b</w:t>
      </w:r>
      <w:r w:rsidRPr="00B51E31">
        <w:rPr>
          <w:lang w:val="en-US"/>
        </w:rPr>
        <w:t xml:space="preserve"> </w:t>
      </w:r>
      <w:r w:rsidR="005F578B">
        <w:t xml:space="preserve">always &gt; </w:t>
      </w:r>
      <w:r w:rsidR="005F578B">
        <w:rPr>
          <w:i/>
          <w:iCs/>
        </w:rPr>
        <w:t>w</w:t>
      </w:r>
      <w:r w:rsidR="005F578B">
        <w:t xml:space="preserve"> :</w:t>
      </w:r>
      <w:r w:rsidR="005F578B">
        <w:rPr>
          <w:i/>
          <w:iCs/>
        </w:rPr>
        <w:t xml:space="preserve"> </w:t>
      </w:r>
      <w:r w:rsidR="005F578B">
        <w:t>['skiw, 'sk</w:t>
      </w:r>
      <w:r w:rsidR="005F578B">
        <w:rPr>
          <w:rFonts w:ascii="Symbol" w:hAnsi="Symbol"/>
        </w:rPr>
        <w:t>a</w:t>
      </w:r>
      <w:r w:rsidR="005F578B">
        <w:t>w, -</w:t>
      </w:r>
      <w:r w:rsidRPr="00BA1A6B">
        <w:rPr>
          <w:bCs/>
          <w:lang w:val="de-DE"/>
        </w:rPr>
        <w:t xml:space="preserve"> ̩</w:t>
      </w:r>
      <w:r w:rsidR="005F578B">
        <w:t>sk</w:t>
      </w:r>
      <w:r w:rsidR="005F578B">
        <w:rPr>
          <w:rFonts w:ascii="Symbol" w:hAnsi="Symbol"/>
        </w:rPr>
        <w:t>a</w:t>
      </w:r>
      <w:r w:rsidR="005F578B">
        <w:t>w, 'phewər, 'kh</w:t>
      </w:r>
      <w:r w:rsidRPr="00BA1A6B">
        <w:rPr>
          <w:lang w:val="de-DE"/>
        </w:rPr>
        <w:t>ɒ</w:t>
      </w:r>
      <w:r w:rsidR="005F578B" w:rsidRPr="00B51E31">
        <w:rPr>
          <w:sz w:val="12"/>
          <w:szCs w:val="12"/>
        </w:rPr>
        <w:t>++</w:t>
      </w:r>
      <w:r w:rsidR="005F578B">
        <w:t>w’ər, 'khn</w:t>
      </w:r>
      <w:r w:rsidR="005F578B">
        <w:rPr>
          <w:rFonts w:ascii="Symbol" w:hAnsi="Symbol"/>
        </w:rPr>
        <w:t>e</w:t>
      </w:r>
      <w:r w:rsidR="005F578B">
        <w:t>wrə</w:t>
      </w:r>
      <w:r w:rsidR="005F578B">
        <w:rPr>
          <w:rFonts w:ascii="Lucida Sans Unicode" w:eastAsia="Lucida Sans Unicode" w:hAnsi="Lucida Sans Unicode" w:cs="Lucida Sans Unicode"/>
          <w:sz w:val="16"/>
          <w:szCs w:val="16"/>
        </w:rPr>
        <w:t xml:space="preserve">, </w:t>
      </w:r>
      <w:r w:rsidR="005F578B">
        <w:t>'khniw</w:t>
      </w:r>
      <w:r w:rsidRPr="00BA1A6B">
        <w:rPr>
          <w:bCs/>
          <w:lang w:val="de-DE"/>
        </w:rPr>
        <w:t>ˌ</w:t>
      </w:r>
      <w:r w:rsidR="005F578B">
        <w:t>t</w:t>
      </w:r>
      <w:r w:rsidR="005F578B">
        <w:rPr>
          <w:sz w:val="18"/>
          <w:szCs w:val="18"/>
        </w:rPr>
        <w:t>sh</w:t>
      </w:r>
      <w:r w:rsidR="005F578B">
        <w:rPr>
          <w:rFonts w:ascii="Symbol" w:hAnsi="Symbol"/>
          <w:sz w:val="22"/>
          <w:szCs w:val="22"/>
        </w:rPr>
        <w:t>a</w:t>
      </w:r>
      <w:r w:rsidR="005F578B">
        <w:t>ŋ’, 'st</w:t>
      </w:r>
      <w:r w:rsidR="005F578B">
        <w:rPr>
          <w:rFonts w:ascii="Symbol" w:hAnsi="Symbol"/>
        </w:rPr>
        <w:t>a</w:t>
      </w:r>
      <w:r w:rsidR="005F578B">
        <w:t>w’l, 'h</w:t>
      </w:r>
      <w:r w:rsidRPr="00BA1A6B">
        <w:rPr>
          <w:lang w:val="de-DE"/>
        </w:rPr>
        <w:t>ɒ</w:t>
      </w:r>
      <w:r w:rsidRPr="00B51E31">
        <w:rPr>
          <w:sz w:val="12"/>
          <w:szCs w:val="12"/>
        </w:rPr>
        <w:t>++</w:t>
      </w:r>
      <w:r w:rsidR="005F578B">
        <w:t>w’n, 'drœw] ’ship</w:t>
      </w:r>
      <w:r w:rsidRPr="00B51E31">
        <w:rPr>
          <w:lang w:val="en-US"/>
        </w:rPr>
        <w:t>,</w:t>
      </w:r>
      <w:r w:rsidR="005F578B">
        <w:t xml:space="preserve"> closet</w:t>
      </w:r>
      <w:r w:rsidRPr="00B51E31">
        <w:rPr>
          <w:lang w:val="en-US"/>
        </w:rPr>
        <w:t>,</w:t>
      </w:r>
      <w:r w:rsidR="005F578B">
        <w:t xml:space="preserve"> -ship</w:t>
      </w:r>
      <w:r w:rsidRPr="00B51E31">
        <w:rPr>
          <w:lang w:val="en-US"/>
        </w:rPr>
        <w:t>,</w:t>
      </w:r>
      <w:r w:rsidR="005F578B">
        <w:t xml:space="preserve"> pepper</w:t>
      </w:r>
      <w:r w:rsidRPr="00B51E31">
        <w:rPr>
          <w:lang w:val="en-US"/>
        </w:rPr>
        <w:t>,</w:t>
      </w:r>
      <w:r w:rsidR="005F578B">
        <w:t xml:space="preserve"> copper</w:t>
      </w:r>
      <w:r w:rsidR="008C6B2A" w:rsidRPr="008C6B2A">
        <w:rPr>
          <w:lang w:val="en-US"/>
        </w:rPr>
        <w:t>,</w:t>
      </w:r>
      <w:r w:rsidR="005F578B">
        <w:t xml:space="preserve"> clatter</w:t>
      </w:r>
      <w:r w:rsidR="008C6B2A" w:rsidRPr="008C6B2A">
        <w:rPr>
          <w:lang w:val="en-US"/>
        </w:rPr>
        <w:t>,</w:t>
      </w:r>
      <w:r w:rsidR="005F578B">
        <w:t xml:space="preserve"> pincers</w:t>
      </w:r>
      <w:r w:rsidR="008C6B2A" w:rsidRPr="008C6B2A">
        <w:rPr>
          <w:lang w:val="en-US"/>
        </w:rPr>
        <w:t>,</w:t>
      </w:r>
      <w:r w:rsidR="005F578B">
        <w:t xml:space="preserve"> pile</w:t>
      </w:r>
      <w:r w:rsidR="008C6B2A" w:rsidRPr="008C6B2A">
        <w:rPr>
          <w:lang w:val="en-US"/>
        </w:rPr>
        <w:t>,</w:t>
      </w:r>
      <w:r w:rsidR="005F578B">
        <w:t xml:space="preserve"> lot</w:t>
      </w:r>
      <w:r w:rsidR="008C6B2A" w:rsidRPr="008C6B2A">
        <w:rPr>
          <w:lang w:val="en-US"/>
        </w:rPr>
        <w:t>,</w:t>
      </w:r>
      <w:r w:rsidR="005F578B">
        <w:t xml:space="preserve"> cud’ and many others.</w:t>
      </w:r>
      <w:r w:rsidR="008C6B2A" w:rsidRPr="008C6B2A">
        <w:rPr>
          <w:lang w:val="en-US"/>
        </w:rPr>
        <w:t xml:space="preserve"> </w:t>
      </w:r>
      <w:r w:rsidR="008C6B2A">
        <w:rPr>
          <w:lang w:val="en-US"/>
        </w:rPr>
        <w:t xml:space="preserve">The retained </w:t>
      </w:r>
      <w:r w:rsidR="008C6B2A">
        <w:rPr>
          <w:i/>
          <w:iCs/>
          <w:lang w:val="en-US"/>
        </w:rPr>
        <w:t>b-</w:t>
      </w:r>
      <w:r w:rsidR="008C6B2A">
        <w:rPr>
          <w:lang w:val="en-US"/>
        </w:rPr>
        <w:t xml:space="preserve">forms are only after long V: </w:t>
      </w:r>
      <w:r w:rsidR="008C6B2A">
        <w:rPr>
          <w:i/>
          <w:iCs/>
          <w:lang w:val="en-US"/>
        </w:rPr>
        <w:t xml:space="preserve">åben, læbe </w:t>
      </w:r>
      <w:r w:rsidR="008C6B2A">
        <w:rPr>
          <w:lang w:val="en-US"/>
        </w:rPr>
        <w:t>etc.</w:t>
      </w:r>
      <w:r w:rsidR="005F578B">
        <w:t xml:space="preserve"> – In cases where </w:t>
      </w:r>
      <w:r w:rsidR="005F578B">
        <w:rPr>
          <w:i/>
          <w:iCs/>
        </w:rPr>
        <w:t>b</w:t>
      </w:r>
      <w:r w:rsidR="005F578B">
        <w:t xml:space="preserve"> was opened, the pronunciation was presumably [v] after a long V, as in Scania-Bornholm; after a short V it was [w], either immediately due to system constraints, or later, in any case as a parallel to [v/w] &lt; orig. [</w:t>
      </w:r>
      <w:r w:rsidR="005F578B">
        <w:rPr>
          <w:rFonts w:ascii="Symbol" w:hAnsi="Symbol"/>
        </w:rPr>
        <w:t>b</w:t>
      </w:r>
      <w:r w:rsidR="005F578B">
        <w:t xml:space="preserve">].  </w:t>
      </w:r>
    </w:p>
    <w:p w14:paraId="65AF29EF" w14:textId="77777777" w:rsidR="005F578B" w:rsidRDefault="005F578B" w:rsidP="005F578B">
      <w:pPr>
        <w:spacing w:line="360" w:lineRule="auto"/>
        <w:jc w:val="both"/>
      </w:pPr>
      <w:r>
        <w:tab/>
        <w:t xml:space="preserve">One pronunciation remained at stage 2: </w:t>
      </w:r>
      <w:r>
        <w:rPr>
          <w:i/>
          <w:iCs/>
        </w:rPr>
        <w:t>Bo</w:t>
      </w:r>
      <w:r>
        <w:rPr>
          <w:rFonts w:ascii="SILManuscript IPA93" w:eastAsia="SILManuscript IPA93" w:hAnsi="SILManuscript IPA93" w:cs="SILManuscript IPA93"/>
          <w:i/>
          <w:iCs/>
        </w:rPr>
        <w:t>:</w:t>
      </w:r>
      <w:r>
        <w:rPr>
          <w:i/>
          <w:iCs/>
        </w:rPr>
        <w:t>thildr</w:t>
      </w:r>
      <w:r>
        <w:t xml:space="preserve"> loses its </w:t>
      </w:r>
      <w:r>
        <w:rPr>
          <w:i/>
          <w:iCs/>
        </w:rPr>
        <w:t>h</w:t>
      </w:r>
      <w:r>
        <w:t xml:space="preserve"> early, because this is easily regarded as inlaut (</w:t>
      </w:r>
      <w:r>
        <w:rPr>
          <w:i/>
          <w:iCs/>
        </w:rPr>
        <w:t>hild</w:t>
      </w:r>
      <w:r>
        <w:t xml:space="preserve"> is incomprehensible), [t] becomes [d] while it is still interpreted as a nachlaut segment; but, as single intervocalic Cs after long Vs always are regarded as belonging to the following syllable, provided no semantic border is involved, and as the second syllable has (optional) secondary stress, </w:t>
      </w:r>
      <w:r>
        <w:rPr>
          <w:i/>
          <w:iCs/>
        </w:rPr>
        <w:t xml:space="preserve">d </w:t>
      </w:r>
      <w:r>
        <w:t xml:space="preserve">of necessity ends up in vorlaut position (not just syllable initial before a full vowel as in </w:t>
      </w:r>
      <w:r>
        <w:rPr>
          <w:i/>
          <w:iCs/>
        </w:rPr>
        <w:t xml:space="preserve">sve-dig </w:t>
      </w:r>
      <w:r>
        <w:t xml:space="preserve">[ð] ’sweaty’) and is thus retained. Jutland has further lenition &gt; </w:t>
      </w:r>
      <w:r>
        <w:rPr>
          <w:i/>
          <w:iCs/>
        </w:rPr>
        <w:t xml:space="preserve">Boel </w:t>
      </w:r>
      <w:r>
        <w:t xml:space="preserve">due to weak stress. Compare the fully lenited compounds </w:t>
      </w:r>
      <w:r>
        <w:rPr>
          <w:i/>
          <w:iCs/>
        </w:rPr>
        <w:t>li</w:t>
      </w:r>
      <w:r>
        <w:rPr>
          <w:rFonts w:ascii="SILManuscript IPA93" w:eastAsia="SILManuscript IPA93" w:hAnsi="SILManuscript IPA93" w:cs="SILManuscript IPA93"/>
          <w:i/>
          <w:iCs/>
        </w:rPr>
        <w:t>:</w:t>
      </w:r>
      <w:r>
        <w:rPr>
          <w:i/>
          <w:iCs/>
        </w:rPr>
        <w:t xml:space="preserve">khami &gt; likomæ &gt; legeme </w:t>
      </w:r>
      <w:r>
        <w:t xml:space="preserve">‘body’, </w:t>
      </w:r>
      <w:r>
        <w:rPr>
          <w:i/>
          <w:iCs/>
        </w:rPr>
        <w:t xml:space="preserve">þræ:tjuqu &gt; tredive </w:t>
      </w:r>
      <w:r>
        <w:t xml:space="preserve">’30’, and </w:t>
      </w:r>
      <w:r>
        <w:rPr>
          <w:i/>
          <w:iCs/>
        </w:rPr>
        <w:t>Þy</w:t>
      </w:r>
      <w:r>
        <w:rPr>
          <w:rFonts w:ascii="SILManuscript IPA93" w:eastAsia="SILManuscript IPA93" w:hAnsi="SILManuscript IPA93" w:cs="SILManuscript IPA93"/>
          <w:i/>
          <w:iCs/>
        </w:rPr>
        <w:t>:</w:t>
      </w:r>
      <w:r>
        <w:rPr>
          <w:i/>
          <w:iCs/>
        </w:rPr>
        <w:t>ð-ge</w:t>
      </w:r>
      <w:r>
        <w:rPr>
          <w:rFonts w:ascii="SILManuscript IPA93" w:eastAsia="SILManuscript IPA93" w:hAnsi="SILManuscript IPA93" w:cs="SILManuscript IPA93"/>
          <w:i/>
          <w:iCs/>
        </w:rPr>
        <w:t>:</w:t>
      </w:r>
      <w:r>
        <w:rPr>
          <w:i/>
          <w:iCs/>
        </w:rPr>
        <w:t>r</w:t>
      </w:r>
      <w:r>
        <w:t xml:space="preserve"> &gt; </w:t>
      </w:r>
      <w:r>
        <w:rPr>
          <w:i/>
          <w:iCs/>
        </w:rPr>
        <w:t xml:space="preserve">Tøger </w:t>
      </w:r>
      <w:r>
        <w:t xml:space="preserve">all with inlaut interpretation, likewise due to weak stress. </w:t>
      </w:r>
    </w:p>
    <w:p w14:paraId="0BE8A83E" w14:textId="77777777" w:rsidR="005F578B" w:rsidRDefault="005F578B" w:rsidP="005F578B">
      <w:pPr>
        <w:spacing w:line="360" w:lineRule="auto"/>
        <w:jc w:val="both"/>
      </w:pPr>
      <w:r>
        <w:tab/>
        <w:t xml:space="preserve">Almost all the affected [b, d, </w:t>
      </w:r>
      <w:r>
        <w:rPr>
          <w:rFonts w:ascii="SILDoulos IPA93" w:eastAsia="SILDoulos IPA93" w:hAnsi="SILDoulos IPA93" w:cs="SILDoulos IPA93"/>
        </w:rPr>
        <w:t>g</w:t>
      </w:r>
      <w:r>
        <w:t xml:space="preserve">]s come &lt; orig. [ph, th, kh], but a few do not: </w:t>
      </w:r>
      <w:r>
        <w:rPr>
          <w:i/>
          <w:iCs/>
        </w:rPr>
        <w:t xml:space="preserve">Thøger </w:t>
      </w:r>
      <w:r>
        <w:t>(&lt; -</w:t>
      </w:r>
      <w:r>
        <w:rPr>
          <w:i/>
          <w:iCs/>
        </w:rPr>
        <w:t>geirr</w:t>
      </w:r>
      <w:r>
        <w:t xml:space="preserve">) with a </w:t>
      </w:r>
      <w:r>
        <w:rPr>
          <w:i/>
          <w:iCs/>
        </w:rPr>
        <w:t xml:space="preserve">g </w:t>
      </w:r>
      <w:r>
        <w:t xml:space="preserve">that is no longer felt as being in anlaut; the same goes for </w:t>
      </w:r>
      <w:r>
        <w:rPr>
          <w:i/>
          <w:iCs/>
        </w:rPr>
        <w:t xml:space="preserve">Holger, </w:t>
      </w:r>
      <w:r>
        <w:t xml:space="preserve">but its »protecting» </w:t>
      </w:r>
      <w:r>
        <w:rPr>
          <w:i/>
          <w:iCs/>
        </w:rPr>
        <w:t xml:space="preserve">l </w:t>
      </w:r>
      <w:r>
        <w:t>preserves its [</w:t>
      </w:r>
      <w:r>
        <w:rPr>
          <w:rFonts w:ascii="Lucida Grande" w:hAnsi="Lucida Grande"/>
          <w:sz w:val="22"/>
          <w:szCs w:val="22"/>
        </w:rPr>
        <w:t>ɡ</w:t>
      </w:r>
      <w:r>
        <w:t>].</w:t>
      </w:r>
    </w:p>
    <w:p w14:paraId="778B1402" w14:textId="77777777" w:rsidR="005F578B" w:rsidRDefault="005F578B" w:rsidP="005F578B">
      <w:pPr>
        <w:spacing w:line="360" w:lineRule="auto"/>
        <w:jc w:val="both"/>
      </w:pPr>
      <w:r>
        <w:tab/>
        <w:t xml:space="preserve">Note that the new </w:t>
      </w:r>
      <w:r>
        <w:rPr>
          <w:i/>
          <w:iCs/>
        </w:rPr>
        <w:t>ð</w:t>
      </w:r>
      <w:r>
        <w:t xml:space="preserve"> and </w:t>
      </w:r>
      <w:r>
        <w:rPr>
          <w:i/>
          <w:iCs/>
        </w:rPr>
        <w:t xml:space="preserve">v </w:t>
      </w:r>
      <w:r>
        <w:t xml:space="preserve">merge with orig. </w:t>
      </w:r>
      <w:r>
        <w:rPr>
          <w:i/>
          <w:iCs/>
        </w:rPr>
        <w:t>ð, v</w:t>
      </w:r>
      <w:r>
        <w:t xml:space="preserve">: </w:t>
      </w:r>
      <w:r>
        <w:rPr>
          <w:i/>
          <w:iCs/>
        </w:rPr>
        <w:t>både</w:t>
      </w:r>
      <w:r>
        <w:t xml:space="preserve"> ’boats’ = </w:t>
      </w:r>
      <w:r>
        <w:rPr>
          <w:i/>
          <w:iCs/>
        </w:rPr>
        <w:t>både</w:t>
      </w:r>
      <w:r>
        <w:t xml:space="preserve"> ’both’, [</w:t>
      </w:r>
      <w:r>
        <w:rPr>
          <w:rFonts w:ascii="Book Antiqua" w:hAnsi="Book Antiqua"/>
        </w:rPr>
        <w:t>'</w:t>
      </w:r>
      <w:r>
        <w:t>khni:ve] ’pinch’</w:t>
      </w:r>
      <w:r>
        <w:rPr>
          <w:i/>
          <w:iCs/>
        </w:rPr>
        <w:t xml:space="preserve">= knive </w:t>
      </w:r>
      <w:r>
        <w:t>’knives’ etc. while there was no existing [</w:t>
      </w:r>
      <w:r>
        <w:rPr>
          <w:rFonts w:ascii="Symbol" w:hAnsi="Symbol"/>
        </w:rPr>
        <w:t>g</w:t>
      </w:r>
      <w:r>
        <w:t>] for the new [</w:t>
      </w:r>
      <w:r>
        <w:rPr>
          <w:rFonts w:ascii="Symbol" w:hAnsi="Symbol"/>
        </w:rPr>
        <w:t>g</w:t>
      </w:r>
      <w:r>
        <w:t>] to merge with.</w:t>
      </w:r>
    </w:p>
    <w:p w14:paraId="2D8B877D" w14:textId="77777777" w:rsidR="005F578B" w:rsidRDefault="005F578B" w:rsidP="005F578B">
      <w:pPr>
        <w:spacing w:line="360" w:lineRule="auto"/>
        <w:jc w:val="both"/>
      </w:pPr>
      <w:r>
        <w:tab/>
      </w:r>
      <w:r>
        <w:rPr>
          <w:u w:val="single"/>
        </w:rPr>
        <w:t>Chronology</w:t>
      </w:r>
      <w:r>
        <w:t xml:space="preserve">. Brøndum-Nielsen 1973 has shown that a series of Scanic manuscript collections from ca. 1400 have retained [b, d, </w:t>
      </w:r>
      <w:r>
        <w:rPr>
          <w:rFonts w:ascii="SILDoulos IPA93" w:eastAsia="SILDoulos IPA93" w:hAnsi="SILDoulos IPA93" w:cs="SILDoulos IPA93"/>
        </w:rPr>
        <w:t>g</w:t>
      </w:r>
      <w:r>
        <w:t>], as these are written &lt;b, d, g&gt; versus &lt;v/w, dh/th, gh&gt; for original [</w:t>
      </w:r>
      <w:r>
        <w:rPr>
          <w:rFonts w:ascii="Symbol" w:hAnsi="Symbol"/>
        </w:rPr>
        <w:t>b</w:t>
      </w:r>
      <w:r>
        <w:t xml:space="preserve">, ð, </w:t>
      </w:r>
      <w:r>
        <w:rPr>
          <w:rFonts w:ascii="Symbol" w:hAnsi="Symbol"/>
        </w:rPr>
        <w:t>g</w:t>
      </w:r>
      <w:r>
        <w:t xml:space="preserve">]. A number of non-Scania mss. from the same period have the same system apart from orig. </w:t>
      </w:r>
      <w:r>
        <w:rPr>
          <w:i/>
          <w:iCs/>
        </w:rPr>
        <w:t>k</w:t>
      </w:r>
      <w:r>
        <w:t xml:space="preserve"> being written &lt;gh&gt;. </w:t>
      </w:r>
    </w:p>
    <w:p w14:paraId="5CD99C80" w14:textId="77777777" w:rsidR="005F578B" w:rsidRDefault="005F578B" w:rsidP="005F578B">
      <w:pPr>
        <w:spacing w:line="360" w:lineRule="auto"/>
        <w:jc w:val="both"/>
      </w:pPr>
      <w:r>
        <w:t xml:space="preserve">   </w:t>
      </w:r>
      <w:r>
        <w:rPr>
          <w:i/>
          <w:iCs/>
          <w:sz w:val="28"/>
          <w:szCs w:val="28"/>
          <w:u w:val="single"/>
        </w:rPr>
        <w:t>G</w:t>
      </w:r>
      <w:r>
        <w:rPr>
          <w:sz w:val="28"/>
          <w:szCs w:val="28"/>
        </w:rPr>
        <w:t>.</w:t>
      </w:r>
      <w:r>
        <w:t xml:space="preserve"> The oldest traces of the fricative [</w:t>
      </w:r>
      <w:r>
        <w:rPr>
          <w:rFonts w:ascii="Symbol" w:hAnsi="Symbol"/>
        </w:rPr>
        <w:t>g</w:t>
      </w:r>
      <w:r>
        <w:t xml:space="preserve">] are from just before and around 1300: &lt;gh&gt;, rarer &lt;g&gt;, e.g. 1314 </w:t>
      </w:r>
      <w:r w:rsidRPr="00720422">
        <w:rPr>
          <w:rFonts w:ascii="Lucida Blackletter" w:eastAsia="Lucida Blackletter" w:hAnsi="Lucida Blackletter" w:cs="Lucida Blackletter"/>
          <w:b/>
          <w:bCs/>
        </w:rPr>
        <w:t>Agho</w:t>
      </w:r>
      <w:r>
        <w:rPr>
          <w:rFonts w:ascii="Bookman Old Style" w:hAnsi="Bookman Old Style"/>
        </w:rPr>
        <w:t xml:space="preserve"> </w:t>
      </w:r>
      <w:r>
        <w:rPr>
          <w:i/>
          <w:iCs/>
        </w:rPr>
        <w:t>Åge.</w:t>
      </w:r>
      <w:r>
        <w:t xml:space="preserve"> Fricative-marking, &lt;gh&gt;, is dominating around 1400. It is impossible to tell when [</w:t>
      </w:r>
      <w:r>
        <w:rPr>
          <w:rFonts w:ascii="Symbol" w:hAnsi="Symbol"/>
        </w:rPr>
        <w:t>g</w:t>
      </w:r>
      <w:r>
        <w:t>] becomes obligatory apart from the position before C where it must have happened before the introduction of the [j/w] possibility, i.e. before 1350.</w:t>
      </w:r>
    </w:p>
    <w:p w14:paraId="2355CF64" w14:textId="77777777" w:rsidR="005F578B" w:rsidRDefault="005F578B" w:rsidP="005F578B">
      <w:pPr>
        <w:spacing w:line="360" w:lineRule="auto"/>
        <w:jc w:val="both"/>
      </w:pPr>
      <w:r>
        <w:lastRenderedPageBreak/>
        <w:t xml:space="preserve">   </w:t>
      </w:r>
      <w:r>
        <w:rPr>
          <w:i/>
          <w:iCs/>
          <w:sz w:val="28"/>
          <w:szCs w:val="28"/>
          <w:u w:val="single"/>
        </w:rPr>
        <w:t>D</w:t>
      </w:r>
      <w:r>
        <w:t>. Fricative-marking, i.e. &lt;dh, th&gt;, is common before C ca. 1300, but elsewhere does not make itself felt until ca. 1400. &lt;d&gt; as a symbol of [d], however, is still standard in 1400-1450 incl. Copenhagen sources from ca. 1450. In the »Lucidarius» ca. 1470 there is a numeric difference in the rendering of orig. [t] and orig. [ð]; in a sample of ca. 250 forms, for instance, orig. [t] was rendered &lt;t&gt; (symbolizing [d]) in 10% of all cases, while orig. [ð] only had this rendering in 1.6% of all cases. Hereafter the rendering of orig. [t] and [ð] merge. It is natural to imagine rather a long period where [d] and [ð] alternate, the former being the most distinct, as is well-known from Bornholm dialect, but [d] probably dies away ca. 1500.</w:t>
      </w:r>
    </w:p>
    <w:p w14:paraId="2E01F098" w14:textId="77777777" w:rsidR="005F578B" w:rsidRDefault="005F578B" w:rsidP="005F578B">
      <w:pPr>
        <w:spacing w:line="360" w:lineRule="auto"/>
        <w:jc w:val="both"/>
      </w:pPr>
      <w:r>
        <w:t xml:space="preserve">   </w:t>
      </w:r>
      <w:r>
        <w:rPr>
          <w:i/>
          <w:iCs/>
          <w:sz w:val="28"/>
          <w:szCs w:val="28"/>
          <w:u w:val="single"/>
        </w:rPr>
        <w:t>B.</w:t>
      </w:r>
      <w:r>
        <w:t xml:space="preserve"> &lt;bh&gt; is extremely rare, and &lt;u, v, w&gt; can symbolize both [v] and [w]. The [</w:t>
      </w:r>
      <w:r>
        <w:rPr>
          <w:rFonts w:ascii="Symbol" w:hAnsi="Symbol"/>
        </w:rPr>
        <w:t>b</w:t>
      </w:r>
      <w:r>
        <w:t xml:space="preserve">] stage, therefore, is invisible, and [v] is only reasonably certain when rendered &lt;f&gt; in postvocalic auslaut position. The oldest opened instances are 1394 </w:t>
      </w:r>
      <w:r w:rsidRPr="00720422">
        <w:rPr>
          <w:rFonts w:ascii="Lucida Blackletter" w:eastAsia="Lucida Blackletter" w:hAnsi="Lucida Blackletter" w:cs="Lucida Blackletter"/>
          <w:b/>
          <w:bCs/>
        </w:rPr>
        <w:t>awauin</w:t>
      </w:r>
      <w:r>
        <w:rPr>
          <w:rFonts w:ascii="Bookman Old Style" w:hAnsi="Bookman Old Style"/>
        </w:rPr>
        <w:t xml:space="preserve"> </w:t>
      </w:r>
      <w:r>
        <w:t>’squire’ &lt; a</w:t>
      </w:r>
      <w:r>
        <w:rPr>
          <w:rFonts w:ascii="SILManuscript IPA93" w:eastAsia="SILManuscript IPA93" w:hAnsi="SILManuscript IPA93" w:cs="SILManuscript IPA93"/>
        </w:rPr>
        <w:t>:</w:t>
      </w:r>
      <w:r>
        <w:t>wa</w:t>
      </w:r>
      <w:r>
        <w:rPr>
          <w:rFonts w:ascii="SILManuscript IPA93" w:eastAsia="SILManuscript IPA93" w:hAnsi="SILManuscript IPA93" w:cs="SILManuscript IPA93"/>
        </w:rPr>
        <w:t>:</w:t>
      </w:r>
      <w:r>
        <w:t>pn, typically before C, ca. 1400 -</w:t>
      </w:r>
      <w:r w:rsidRPr="00720422">
        <w:rPr>
          <w:rFonts w:ascii="Lucida Blackletter" w:eastAsia="Lucida Blackletter" w:hAnsi="Lucida Blackletter" w:cs="Lucida Blackletter"/>
          <w:b/>
          <w:bCs/>
        </w:rPr>
        <w:t>skaff</w:t>
      </w:r>
      <w:r>
        <w:rPr>
          <w:rFonts w:ascii="Bookman Old Style" w:hAnsi="Bookman Old Style"/>
        </w:rPr>
        <w:t xml:space="preserve"> </w:t>
      </w:r>
      <w:r>
        <w:t xml:space="preserve">’-ship’, 1416 </w:t>
      </w:r>
      <w:r w:rsidRPr="00720422">
        <w:rPr>
          <w:rFonts w:ascii="Lucida Blackletter" w:eastAsia="Lucida Blackletter" w:hAnsi="Lucida Blackletter" w:cs="Lucida Blackletter"/>
          <w:b/>
          <w:bCs/>
        </w:rPr>
        <w:t>skiif</w:t>
      </w:r>
      <w:r>
        <w:rPr>
          <w:rFonts w:ascii="Bookman Old Style" w:hAnsi="Bookman Old Style"/>
        </w:rPr>
        <w:t xml:space="preserve"> </w:t>
      </w:r>
      <w:r>
        <w:t xml:space="preserve">’ship’, and 1478 </w:t>
      </w:r>
      <w:r w:rsidRPr="00720422">
        <w:rPr>
          <w:rFonts w:ascii="Lucida Blackletter" w:eastAsia="Lucida Blackletter" w:hAnsi="Lucida Blackletter" w:cs="Lucida Blackletter"/>
          <w:b/>
          <w:bCs/>
        </w:rPr>
        <w:t>Køffuenhaffn</w:t>
      </w:r>
      <w:r>
        <w:rPr>
          <w:rFonts w:ascii="Bookman Old Style" w:hAnsi="Bookman Old Style"/>
        </w:rPr>
        <w:t xml:space="preserve"> </w:t>
      </w:r>
      <w:r>
        <w:t>(KD). The »Klosterbog» ca. 1470 is the text with the most &lt;w, u, f&gt; spellings, but totally rather few and none in accented absolute auslaut. It must be brought to mind that Mod. only exceptionally has &lt;v&gt; (</w:t>
      </w:r>
      <w:r>
        <w:rPr>
          <w:i/>
          <w:iCs/>
        </w:rPr>
        <w:t>drøv,</w:t>
      </w:r>
      <w:r>
        <w:t>’cud’,</w:t>
      </w:r>
      <w:r>
        <w:rPr>
          <w:i/>
          <w:iCs/>
        </w:rPr>
        <w:t xml:space="preserve"> sive,’</w:t>
      </w:r>
      <w:r>
        <w:t>seep’,</w:t>
      </w:r>
      <w:r>
        <w:rPr>
          <w:i/>
          <w:iCs/>
        </w:rPr>
        <w:t xml:space="preserve"> væver </w:t>
      </w:r>
      <w:r>
        <w:t>’nimble’) and that the change as mentioned is unfinished in Copenhagen. Around 1500 there are remarkably many &lt;-ff&gt; forms in absolute auslaut position which must mean that [v] can be devoiced here. This pronunciation is preserved after long V in Copenhagen in the 1800s. It presupposes earlier [v], not [w].</w:t>
      </w:r>
    </w:p>
    <w:p w14:paraId="1B77B2B7" w14:textId="77777777" w:rsidR="005F578B" w:rsidRDefault="005F578B" w:rsidP="005F578B">
      <w:pPr>
        <w:spacing w:line="360" w:lineRule="auto"/>
        <w:jc w:val="both"/>
      </w:pPr>
      <w:r>
        <w:tab/>
      </w:r>
      <w:r>
        <w:rPr>
          <w:u w:val="single"/>
        </w:rPr>
        <w:t>Conclusion</w:t>
      </w:r>
      <w:r>
        <w:t>. [</w:t>
      </w:r>
      <w:r>
        <w:rPr>
          <w:rFonts w:ascii="SILDoulos IPA93" w:eastAsia="SILDoulos IPA93" w:hAnsi="SILDoulos IPA93" w:cs="SILDoulos IPA93"/>
        </w:rPr>
        <w:t>g</w:t>
      </w:r>
      <w:r>
        <w:t xml:space="preserve"> &gt; </w:t>
      </w:r>
      <w:r>
        <w:rPr>
          <w:rFonts w:ascii="Symbol" w:hAnsi="Symbol"/>
        </w:rPr>
        <w:t>g</w:t>
      </w:r>
      <w:r>
        <w:t>] ca. 1275-1375, [d &gt; ð] ca. 1275-1500, [b &gt; v] ca. 1375-1525, but unfinished.</w:t>
      </w:r>
    </w:p>
    <w:p w14:paraId="5A0FD27F" w14:textId="6239F9F9" w:rsidR="005F578B" w:rsidRDefault="005F578B" w:rsidP="005F578B">
      <w:pPr>
        <w:spacing w:line="360" w:lineRule="auto"/>
        <w:jc w:val="both"/>
      </w:pPr>
      <w:r>
        <w:rPr>
          <w:i/>
          <w:iCs/>
        </w:rPr>
        <w:tab/>
      </w:r>
      <w:r>
        <w:rPr>
          <w:u w:val="single"/>
        </w:rPr>
        <w:t>Stage 4</w:t>
      </w:r>
      <w:r>
        <w:t xml:space="preserve">, opening into a vocoid, applies in Copenhagen only to </w:t>
      </w:r>
      <w:r>
        <w:rPr>
          <w:rFonts w:ascii="Symbol" w:hAnsi="Symbol"/>
        </w:rPr>
        <w:t>g</w:t>
      </w:r>
      <w:r>
        <w:rPr>
          <w:i/>
          <w:iCs/>
        </w:rPr>
        <w:t xml:space="preserve">, </w:t>
      </w:r>
      <w:r>
        <w:t xml:space="preserve">and after a short V to </w:t>
      </w:r>
      <w:r>
        <w:rPr>
          <w:i/>
          <w:iCs/>
        </w:rPr>
        <w:t>v</w:t>
      </w:r>
      <w:r>
        <w:t xml:space="preserve"> (&gt; </w:t>
      </w:r>
      <w:r>
        <w:rPr>
          <w:i/>
          <w:iCs/>
        </w:rPr>
        <w:t>w</w:t>
      </w:r>
      <w:r>
        <w:t>, see above). [</w:t>
      </w:r>
      <w:r>
        <w:rPr>
          <w:rFonts w:ascii="Symbol" w:hAnsi="Symbol"/>
        </w:rPr>
        <w:t>g</w:t>
      </w:r>
      <w:r>
        <w:t xml:space="preserve">] </w:t>
      </w:r>
      <w:r w:rsidR="003132A3" w:rsidRPr="003132A3">
        <w:rPr>
          <w:lang w:val="en-US"/>
        </w:rPr>
        <w:t>m</w:t>
      </w:r>
      <w:r w:rsidR="003132A3">
        <w:rPr>
          <w:lang w:val="en-US"/>
        </w:rPr>
        <w:t>ainly</w:t>
      </w:r>
      <w:r>
        <w:t xml:space="preserve"> develop</w:t>
      </w:r>
      <w:r w:rsidR="003132A3" w:rsidRPr="003132A3">
        <w:rPr>
          <w:lang w:val="en-US"/>
        </w:rPr>
        <w:t>s</w:t>
      </w:r>
      <w:r>
        <w:t xml:space="preserve"> further after a front V, namely to a lax [j]: ['le:</w:t>
      </w:r>
      <w:r>
        <w:rPr>
          <w:rFonts w:ascii="Symbol" w:hAnsi="Symbol"/>
        </w:rPr>
        <w:t>g</w:t>
      </w:r>
      <w:r>
        <w:t>e &gt; 'le:je] ’play’ with simultaneous or later change &gt; ['lej:e &gt; 'l</w:t>
      </w:r>
      <w:r>
        <w:rPr>
          <w:rFonts w:ascii="Symbol" w:hAnsi="Symbol"/>
        </w:rPr>
        <w:t>e</w:t>
      </w:r>
      <w:r>
        <w:t xml:space="preserve">j:e] and corr. in </w:t>
      </w:r>
      <w:r>
        <w:rPr>
          <w:i/>
          <w:iCs/>
        </w:rPr>
        <w:t>løg</w:t>
      </w:r>
      <w:r>
        <w:t xml:space="preserve"> ’onion’,</w:t>
      </w:r>
      <w:r>
        <w:rPr>
          <w:i/>
          <w:iCs/>
        </w:rPr>
        <w:t xml:space="preserve"> blege </w:t>
      </w:r>
      <w:r>
        <w:t>‘bleach’</w:t>
      </w:r>
      <w:r>
        <w:rPr>
          <w:i/>
          <w:iCs/>
        </w:rPr>
        <w:t xml:space="preserve">, bæger </w:t>
      </w:r>
      <w:r>
        <w:t>‘beaker’</w:t>
      </w:r>
      <w:r>
        <w:rPr>
          <w:i/>
          <w:iCs/>
        </w:rPr>
        <w:t xml:space="preserve"> </w:t>
      </w:r>
      <w:r>
        <w:t xml:space="preserve">etc., merging with orig. </w:t>
      </w:r>
      <w:r>
        <w:rPr>
          <w:rFonts w:ascii="Symbol" w:hAnsi="Symbol"/>
        </w:rPr>
        <w:t>g</w:t>
      </w:r>
      <w:r w:rsidRPr="00720422">
        <w:t xml:space="preserve">-words: </w:t>
      </w:r>
      <w:r w:rsidRPr="00720422">
        <w:rPr>
          <w:i/>
          <w:iCs/>
        </w:rPr>
        <w:t xml:space="preserve">løg = løj </w:t>
      </w:r>
      <w:r w:rsidRPr="00720422">
        <w:t xml:space="preserve">’lied’, </w:t>
      </w:r>
      <w:r w:rsidRPr="00720422">
        <w:rPr>
          <w:i/>
          <w:iCs/>
        </w:rPr>
        <w:t xml:space="preserve">savn = sagn </w:t>
      </w:r>
      <w:r w:rsidRPr="00720422">
        <w:t xml:space="preserve">’legend’. </w:t>
      </w:r>
      <w:r>
        <w:t>This stage reaches completion in Zealand and southwest Scania. Nonetheless I regard it as most likely that there have been general double forms in Copenhagen, a common diphthongal and a more formal monophtongal (Da.Rm. §61). Only</w:t>
      </w:r>
      <w:r>
        <w:rPr>
          <w:i/>
          <w:iCs/>
        </w:rPr>
        <w:t xml:space="preserve"> jeg</w:t>
      </w:r>
      <w:r>
        <w:t xml:space="preserve"> has an obligatory diphthong from the beginning. Preterite forms are almost the only ones to have an obligatory monophthong: </w:t>
      </w:r>
      <w:r>
        <w:rPr>
          <w:i/>
          <w:iCs/>
        </w:rPr>
        <w:t xml:space="preserve">veg </w:t>
      </w:r>
      <w:r>
        <w:t>‘yielded’</w:t>
      </w:r>
      <w:r>
        <w:rPr>
          <w:i/>
          <w:iCs/>
        </w:rPr>
        <w:t xml:space="preserve">, sneg </w:t>
      </w:r>
      <w:r>
        <w:t xml:space="preserve">‘sneaked’ etc.. Later, in the 1800s, diphthongs generally take over in the more everyday words: </w:t>
      </w:r>
    </w:p>
    <w:p w14:paraId="2C0B3EEF" w14:textId="77777777" w:rsidR="005F578B" w:rsidRDefault="005F578B" w:rsidP="005F578B">
      <w:pPr>
        <w:spacing w:line="360" w:lineRule="auto"/>
        <w:jc w:val="both"/>
      </w:pPr>
      <w:r>
        <w:rPr>
          <w:i/>
          <w:iCs/>
        </w:rPr>
        <w:lastRenderedPageBreak/>
        <w:t xml:space="preserve">leg </w:t>
      </w:r>
      <w:r>
        <w:t>‘game’</w:t>
      </w:r>
      <w:r>
        <w:rPr>
          <w:i/>
          <w:iCs/>
        </w:rPr>
        <w:t xml:space="preserve">, løg, spøg </w:t>
      </w:r>
      <w:r>
        <w:t>‘jest’</w:t>
      </w:r>
      <w:r>
        <w:rPr>
          <w:i/>
          <w:iCs/>
        </w:rPr>
        <w:t xml:space="preserve">, spegepølse </w:t>
      </w:r>
      <w:r>
        <w:t>‘salami’</w:t>
      </w:r>
      <w:r>
        <w:rPr>
          <w:i/>
          <w:iCs/>
        </w:rPr>
        <w:t xml:space="preserve">, møg </w:t>
      </w:r>
      <w:r>
        <w:t>‘muck’</w:t>
      </w:r>
      <w:r>
        <w:rPr>
          <w:i/>
          <w:iCs/>
        </w:rPr>
        <w:t xml:space="preserve">, beg </w:t>
      </w:r>
      <w:r>
        <w:t>‘pitch’</w:t>
      </w:r>
      <w:r>
        <w:rPr>
          <w:i/>
          <w:iCs/>
        </w:rPr>
        <w:t xml:space="preserve">, meget </w:t>
      </w:r>
      <w:r>
        <w:t>‘much’</w:t>
      </w:r>
      <w:r>
        <w:rPr>
          <w:i/>
          <w:iCs/>
        </w:rPr>
        <w:t xml:space="preserve">,  kvaj </w:t>
      </w:r>
      <w:r>
        <w:t>‘twit’</w:t>
      </w:r>
      <w:r>
        <w:rPr>
          <w:i/>
          <w:iCs/>
        </w:rPr>
        <w:t xml:space="preserve"> </w:t>
      </w:r>
      <w:r>
        <w:t xml:space="preserve">and others, </w:t>
      </w:r>
    </w:p>
    <w:p w14:paraId="467A26C6" w14:textId="77777777" w:rsidR="005F578B" w:rsidRDefault="005F578B" w:rsidP="005F578B">
      <w:pPr>
        <w:spacing w:line="360" w:lineRule="auto"/>
        <w:jc w:val="both"/>
      </w:pPr>
      <w:r>
        <w:t xml:space="preserve">while </w:t>
      </w:r>
      <w:r>
        <w:rPr>
          <w:rFonts w:ascii="Symbol" w:hAnsi="Symbol"/>
        </w:rPr>
        <w:t>g</w:t>
      </w:r>
      <w:r>
        <w:t xml:space="preserve"> takes over in the more noble: </w:t>
      </w:r>
    </w:p>
    <w:p w14:paraId="49D8EA08" w14:textId="77777777" w:rsidR="00E96C38" w:rsidRDefault="005F578B" w:rsidP="00E96C38">
      <w:pPr>
        <w:spacing w:line="360" w:lineRule="auto"/>
        <w:jc w:val="both"/>
      </w:pPr>
      <w:r>
        <w:rPr>
          <w:i/>
          <w:iCs/>
        </w:rPr>
        <w:t xml:space="preserve">læge </w:t>
      </w:r>
      <w:r>
        <w:t>‘doctor’</w:t>
      </w:r>
      <w:r>
        <w:rPr>
          <w:i/>
          <w:iCs/>
        </w:rPr>
        <w:t xml:space="preserve">, bæger </w:t>
      </w:r>
      <w:r>
        <w:t>‘beaker’</w:t>
      </w:r>
      <w:r>
        <w:rPr>
          <w:i/>
          <w:iCs/>
        </w:rPr>
        <w:t xml:space="preserve">, bøger </w:t>
      </w:r>
      <w:r>
        <w:t>‘books’</w:t>
      </w:r>
      <w:r>
        <w:rPr>
          <w:i/>
          <w:iCs/>
        </w:rPr>
        <w:t xml:space="preserve">, hæge </w:t>
      </w:r>
      <w:r>
        <w:t>’cherish’</w:t>
      </w:r>
      <w:r>
        <w:rPr>
          <w:i/>
          <w:iCs/>
        </w:rPr>
        <w:t xml:space="preserve">, kvæg </w:t>
      </w:r>
      <w:r>
        <w:t>‘cattle’</w:t>
      </w:r>
      <w:r>
        <w:rPr>
          <w:i/>
          <w:iCs/>
        </w:rPr>
        <w:t xml:space="preserve">, legeme </w:t>
      </w:r>
      <w:r>
        <w:t>‘body (of Christ)’ and others.</w:t>
      </w:r>
      <w:r w:rsidR="00E96C38" w:rsidRPr="00E96C38">
        <w:t xml:space="preserve"> </w:t>
      </w:r>
    </w:p>
    <w:p w14:paraId="69FBA517" w14:textId="55290E2E" w:rsidR="00E96C38" w:rsidRDefault="00E96C38" w:rsidP="00E96C38">
      <w:pPr>
        <w:spacing w:line="360" w:lineRule="auto"/>
        <w:jc w:val="both"/>
      </w:pPr>
      <w:r>
        <w:tab/>
      </w:r>
      <w:r w:rsidRPr="00E96C38">
        <w:rPr>
          <w:lang w:val="en-US"/>
        </w:rPr>
        <w:t>Be</w:t>
      </w:r>
      <w:r>
        <w:rPr>
          <w:lang w:val="en-US"/>
        </w:rPr>
        <w:t>tween</w:t>
      </w:r>
      <w:r>
        <w:t xml:space="preserve"> a front V</w:t>
      </w:r>
      <w:r w:rsidRPr="00E96C38">
        <w:rPr>
          <w:lang w:val="en-US"/>
        </w:rPr>
        <w:t xml:space="preserve"> </w:t>
      </w:r>
      <w:r>
        <w:rPr>
          <w:lang w:val="en-US"/>
        </w:rPr>
        <w:t>and a C</w:t>
      </w:r>
      <w:r>
        <w:t xml:space="preserve"> we find in this subtype obligatory </w:t>
      </w:r>
      <w:r>
        <w:rPr>
          <w:i/>
          <w:iCs/>
        </w:rPr>
        <w:t>j</w:t>
      </w:r>
      <w:r>
        <w:t xml:space="preserve">: </w:t>
      </w:r>
      <w:r>
        <w:rPr>
          <w:i/>
          <w:iCs/>
        </w:rPr>
        <w:t xml:space="preserve">degn </w:t>
      </w:r>
      <w:r>
        <w:t>‘parish clerk’</w:t>
      </w:r>
      <w:r>
        <w:rPr>
          <w:i/>
          <w:iCs/>
        </w:rPr>
        <w:t xml:space="preserve">, søgn </w:t>
      </w:r>
      <w:r>
        <w:t>‘weekday’ etc..</w:t>
      </w:r>
    </w:p>
    <w:p w14:paraId="2639AAC9" w14:textId="6746C132" w:rsidR="005F578B" w:rsidRDefault="00E96C38" w:rsidP="005F578B">
      <w:pPr>
        <w:spacing w:line="360" w:lineRule="auto"/>
        <w:jc w:val="both"/>
      </w:pPr>
      <w:r>
        <w:tab/>
      </w:r>
      <w:r w:rsidR="005F578B">
        <w:t>Be</w:t>
      </w:r>
      <w:r w:rsidR="003132A3" w:rsidRPr="003132A3">
        <w:rPr>
          <w:lang w:val="en-US"/>
        </w:rPr>
        <w:t>tw</w:t>
      </w:r>
      <w:r w:rsidR="003132A3">
        <w:rPr>
          <w:lang w:val="en-US"/>
        </w:rPr>
        <w:t xml:space="preserve">een a back V and </w:t>
      </w:r>
      <w:r w:rsidR="003132A3">
        <w:rPr>
          <w:i/>
          <w:iCs/>
          <w:lang w:val="en-US"/>
        </w:rPr>
        <w:t>n, r,</w:t>
      </w:r>
      <w:r w:rsidR="00374476">
        <w:rPr>
          <w:i/>
          <w:iCs/>
          <w:lang w:val="en-US"/>
        </w:rPr>
        <w:t xml:space="preserve"> l</w:t>
      </w:r>
      <w:r w:rsidR="003132A3">
        <w:rPr>
          <w:i/>
          <w:iCs/>
          <w:lang w:val="en-US"/>
        </w:rPr>
        <w:t xml:space="preserve"> </w:t>
      </w:r>
      <w:r w:rsidR="005F578B">
        <w:t xml:space="preserve">we </w:t>
      </w:r>
      <w:r w:rsidR="003132A3" w:rsidRPr="003132A3">
        <w:rPr>
          <w:lang w:val="en-US"/>
        </w:rPr>
        <w:t>a</w:t>
      </w:r>
      <w:r w:rsidR="003132A3">
        <w:rPr>
          <w:lang w:val="en-US"/>
        </w:rPr>
        <w:t xml:space="preserve">lso </w:t>
      </w:r>
      <w:r w:rsidR="005F578B">
        <w:t xml:space="preserve">see </w:t>
      </w:r>
      <w:r w:rsidR="003132A3" w:rsidRPr="003132A3">
        <w:rPr>
          <w:lang w:val="en-US"/>
        </w:rPr>
        <w:t>th</w:t>
      </w:r>
      <w:r w:rsidR="003132A3">
        <w:rPr>
          <w:lang w:val="en-US"/>
        </w:rPr>
        <w:t>e vocoid stage (</w:t>
      </w:r>
      <w:r w:rsidR="005F578B">
        <w:rPr>
          <w:i/>
          <w:iCs/>
        </w:rPr>
        <w:t>w</w:t>
      </w:r>
      <w:r w:rsidR="003132A3">
        <w:rPr>
          <w:lang w:val="en-US"/>
        </w:rPr>
        <w:t>)</w:t>
      </w:r>
      <w:r w:rsidR="005F578B">
        <w:t xml:space="preserve">: </w:t>
      </w:r>
      <w:r w:rsidR="005F578B">
        <w:rPr>
          <w:i/>
          <w:iCs/>
        </w:rPr>
        <w:t xml:space="preserve">savn </w:t>
      </w:r>
      <w:r w:rsidR="005F578B">
        <w:t>‘loss’</w:t>
      </w:r>
      <w:r w:rsidR="005F578B">
        <w:rPr>
          <w:i/>
          <w:iCs/>
        </w:rPr>
        <w:t xml:space="preserve">, bavn </w:t>
      </w:r>
      <w:r w:rsidR="005F578B">
        <w:t>‘beacon’</w:t>
      </w:r>
      <w:r w:rsidR="005F578B">
        <w:rPr>
          <w:i/>
          <w:iCs/>
        </w:rPr>
        <w:t xml:space="preserve">, sogn </w:t>
      </w:r>
      <w:r w:rsidR="005F578B">
        <w:t>‘parish’</w:t>
      </w:r>
      <w:r w:rsidR="005F578B">
        <w:rPr>
          <w:i/>
          <w:iCs/>
        </w:rPr>
        <w:t xml:space="preserve">, vågne </w:t>
      </w:r>
      <w:r w:rsidR="005F578B">
        <w:t xml:space="preserve">‘wake up’ (the last two with </w:t>
      </w:r>
      <w:r w:rsidR="005F578B">
        <w:rPr>
          <w:i/>
          <w:iCs/>
        </w:rPr>
        <w:t>w</w:t>
      </w:r>
      <w:r w:rsidR="005F578B">
        <w:t xml:space="preserve"> in 1840)</w:t>
      </w:r>
      <w:r w:rsidR="003132A3" w:rsidRPr="003132A3">
        <w:rPr>
          <w:lang w:val="en-US"/>
        </w:rPr>
        <w:t>,</w:t>
      </w:r>
      <w:r w:rsidR="005F578B">
        <w:t xml:space="preserve"> </w:t>
      </w:r>
      <w:r w:rsidR="005F578B">
        <w:rPr>
          <w:i/>
          <w:iCs/>
        </w:rPr>
        <w:t xml:space="preserve">stavre </w:t>
      </w:r>
      <w:r w:rsidR="005F578B">
        <w:t>‘stump’</w:t>
      </w:r>
      <w:r w:rsidR="00374476" w:rsidRPr="00374476">
        <w:rPr>
          <w:lang w:val="en-US"/>
        </w:rPr>
        <w:t>,</w:t>
      </w:r>
      <w:r>
        <w:rPr>
          <w:lang w:val="en-US"/>
        </w:rPr>
        <w:t xml:space="preserve"> </w:t>
      </w:r>
      <w:r>
        <w:rPr>
          <w:i/>
          <w:iCs/>
          <w:lang w:val="en-US"/>
        </w:rPr>
        <w:t xml:space="preserve">stavre </w:t>
      </w:r>
      <w:r>
        <w:rPr>
          <w:lang w:val="en-US"/>
        </w:rPr>
        <w:t>’totter’,</w:t>
      </w:r>
      <w:r w:rsidR="00374476" w:rsidRPr="00374476">
        <w:rPr>
          <w:lang w:val="en-US"/>
        </w:rPr>
        <w:t xml:space="preserve"> </w:t>
      </w:r>
      <w:r w:rsidR="00374476">
        <w:rPr>
          <w:i/>
          <w:iCs/>
          <w:lang w:val="en-US"/>
        </w:rPr>
        <w:t xml:space="preserve">savle </w:t>
      </w:r>
      <w:r w:rsidR="00374476">
        <w:rPr>
          <w:lang w:val="en-US"/>
        </w:rPr>
        <w:t>’dribble’, but inconsequently:</w:t>
      </w:r>
      <w:r w:rsidR="005F578B">
        <w:t xml:space="preserve"> </w:t>
      </w:r>
      <w:r w:rsidR="005F578B">
        <w:rPr>
          <w:i/>
          <w:iCs/>
        </w:rPr>
        <w:t xml:space="preserve">logre </w:t>
      </w:r>
      <w:r w:rsidR="005F578B">
        <w:t>‘wag’</w:t>
      </w:r>
      <w:r w:rsidR="00374476" w:rsidRPr="00374476">
        <w:rPr>
          <w:lang w:val="en-US"/>
        </w:rPr>
        <w:t>,</w:t>
      </w:r>
      <w:r w:rsidR="00374476">
        <w:rPr>
          <w:lang w:val="en-US"/>
        </w:rPr>
        <w:t xml:space="preserve"> </w:t>
      </w:r>
      <w:r w:rsidR="00374476">
        <w:rPr>
          <w:i/>
          <w:iCs/>
          <w:lang w:val="en-US"/>
        </w:rPr>
        <w:t xml:space="preserve">kagle </w:t>
      </w:r>
      <w:r>
        <w:rPr>
          <w:lang w:val="en-US"/>
        </w:rPr>
        <w:t xml:space="preserve">’kackle’, </w:t>
      </w:r>
      <w:r>
        <w:rPr>
          <w:i/>
          <w:iCs/>
          <w:lang w:val="en-US"/>
        </w:rPr>
        <w:t xml:space="preserve">Magleby, </w:t>
      </w:r>
      <w:r>
        <w:rPr>
          <w:lang w:val="en-US"/>
        </w:rPr>
        <w:t xml:space="preserve">all with resulting </w:t>
      </w:r>
      <w:r>
        <w:rPr>
          <w:rFonts w:ascii="Symbol" w:hAnsi="Symbol"/>
        </w:rPr>
        <w:t>g</w:t>
      </w:r>
      <w:r>
        <w:t xml:space="preserve"> </w:t>
      </w:r>
      <w:r w:rsidR="005F578B">
        <w:t xml:space="preserve">. </w:t>
      </w:r>
    </w:p>
    <w:p w14:paraId="0D59A429" w14:textId="77777777" w:rsidR="005F578B" w:rsidRDefault="005F578B" w:rsidP="005F578B">
      <w:pPr>
        <w:spacing w:line="360" w:lineRule="auto"/>
        <w:jc w:val="both"/>
        <w:rPr>
          <w:i/>
          <w:iCs/>
        </w:rPr>
      </w:pPr>
      <w:r>
        <w:tab/>
        <w:t xml:space="preserve">After a close V in common words we see </w:t>
      </w:r>
      <w:r>
        <w:rPr>
          <w:u w:val="single"/>
        </w:rPr>
        <w:t>loss</w:t>
      </w:r>
      <w:r>
        <w:t xml:space="preserve">: </w:t>
      </w:r>
      <w:r>
        <w:rPr>
          <w:i/>
          <w:iCs/>
        </w:rPr>
        <w:t xml:space="preserve">pige </w:t>
      </w:r>
      <w:r>
        <w:t>‘girl’</w:t>
      </w:r>
      <w:r>
        <w:rPr>
          <w:i/>
          <w:iCs/>
        </w:rPr>
        <w:t xml:space="preserve">, syg </w:t>
      </w:r>
      <w:r>
        <w:t>‘sick’</w:t>
      </w:r>
      <w:r>
        <w:rPr>
          <w:i/>
          <w:iCs/>
        </w:rPr>
        <w:t xml:space="preserve">, brug </w:t>
      </w:r>
      <w:r>
        <w:t xml:space="preserve">‘use’ etc. This is also the case in infortis, esp. before </w:t>
      </w:r>
      <w:r>
        <w:rPr>
          <w:i/>
          <w:iCs/>
        </w:rPr>
        <w:t xml:space="preserve">r, </w:t>
      </w:r>
      <w:r>
        <w:t xml:space="preserve">and unaccented small words: </w:t>
      </w:r>
      <w:r>
        <w:rPr>
          <w:i/>
          <w:iCs/>
        </w:rPr>
        <w:t>det</w:t>
      </w:r>
      <w:r>
        <w:t xml:space="preserve"> (via </w:t>
      </w:r>
      <w:r>
        <w:rPr>
          <w:i/>
          <w:iCs/>
        </w:rPr>
        <w:t>deð,</w:t>
      </w:r>
      <w:r>
        <w:t xml:space="preserve"> wherefrom Zealand dialect and e.g. Christian IV b. 1577 Copenhagen),</w:t>
      </w:r>
      <w:r>
        <w:rPr>
          <w:i/>
          <w:iCs/>
        </w:rPr>
        <w:t xml:space="preserve"> at </w:t>
      </w:r>
      <w:r>
        <w:t xml:space="preserve">conj., </w:t>
      </w:r>
      <w:r>
        <w:rPr>
          <w:i/>
          <w:iCs/>
        </w:rPr>
        <w:t>at</w:t>
      </w:r>
      <w:r>
        <w:t xml:space="preserve">  art., </w:t>
      </w:r>
      <w:r>
        <w:rPr>
          <w:i/>
          <w:iCs/>
        </w:rPr>
        <w:t xml:space="preserve">og </w:t>
      </w:r>
      <w:r>
        <w:t>‘and’</w:t>
      </w:r>
      <w:r>
        <w:rPr>
          <w:i/>
          <w:iCs/>
        </w:rPr>
        <w:t xml:space="preserve">, jeg, mig, dig, sig, nogen </w:t>
      </w:r>
      <w:r>
        <w:t>‘some’</w:t>
      </w:r>
      <w:r>
        <w:rPr>
          <w:i/>
          <w:iCs/>
        </w:rPr>
        <w:t xml:space="preserve">, lade </w:t>
      </w:r>
      <w:r>
        <w:t>‘let’</w:t>
      </w:r>
      <w:r>
        <w:rPr>
          <w:i/>
          <w:iCs/>
        </w:rPr>
        <w:t xml:space="preserve">, tage </w:t>
      </w:r>
      <w:r>
        <w:t>‘take’</w:t>
      </w:r>
      <w:r>
        <w:rPr>
          <w:i/>
          <w:iCs/>
        </w:rPr>
        <w:t xml:space="preserve">,  smager </w:t>
      </w:r>
      <w:r>
        <w:t xml:space="preserve">‘tastes’ </w:t>
      </w:r>
      <w:r>
        <w:rPr>
          <w:i/>
          <w:iCs/>
        </w:rPr>
        <w:t xml:space="preserve"> </w:t>
      </w:r>
      <w:r>
        <w:t xml:space="preserve">(from </w:t>
      </w:r>
      <w:r>
        <w:rPr>
          <w:sz w:val="12"/>
          <w:szCs w:val="12"/>
        </w:rPr>
        <w:t>o</w:t>
      </w:r>
      <w:r>
        <w:rPr>
          <w:i/>
          <w:iCs/>
        </w:rPr>
        <w:t>smager</w:t>
      </w:r>
      <w:r>
        <w:t xml:space="preserve"> '</w:t>
      </w:r>
      <w:r>
        <w:rPr>
          <w:i/>
          <w:iCs/>
        </w:rPr>
        <w:t>godt,</w:t>
      </w:r>
      <w:r>
        <w:t xml:space="preserve"> loss now obs.), </w:t>
      </w:r>
      <w:r>
        <w:rPr>
          <w:i/>
          <w:iCs/>
        </w:rPr>
        <w:t xml:space="preserve">Amager, -mager </w:t>
      </w:r>
      <w:r>
        <w:t>‘-maker’, -</w:t>
      </w:r>
      <w:r>
        <w:rPr>
          <w:i/>
          <w:iCs/>
        </w:rPr>
        <w:t xml:space="preserve">slager </w:t>
      </w:r>
      <w:r>
        <w:t>’-beater’ (&lt; MLG [</w:t>
      </w:r>
      <w:r>
        <w:rPr>
          <w:rFonts w:ascii="SILDoulos IPA93" w:eastAsia="SILDoulos IPA93" w:hAnsi="SILDoulos IPA93" w:cs="SILDoulos IPA93"/>
        </w:rPr>
        <w:t>g</w:t>
      </w:r>
      <w:r>
        <w:t xml:space="preserve">]). Also in the cases </w:t>
      </w:r>
      <w:r>
        <w:rPr>
          <w:i/>
          <w:iCs/>
        </w:rPr>
        <w:t>Jakob, Niklæs, Peder</w:t>
      </w:r>
      <w:r>
        <w:t xml:space="preserve"> before surname, as well as </w:t>
      </w:r>
      <w:r>
        <w:rPr>
          <w:i/>
          <w:iCs/>
        </w:rPr>
        <w:t>peter</w:t>
      </w:r>
      <w:r>
        <w:t>'</w:t>
      </w:r>
      <w:r>
        <w:rPr>
          <w:i/>
          <w:iCs/>
        </w:rPr>
        <w:t xml:space="preserve">silje </w:t>
      </w:r>
      <w:r>
        <w:t xml:space="preserve">’parsley’, </w:t>
      </w:r>
      <w:r>
        <w:rPr>
          <w:i/>
          <w:iCs/>
        </w:rPr>
        <w:t>Petro</w:t>
      </w:r>
      <w:r>
        <w:t>'</w:t>
      </w:r>
      <w:r>
        <w:rPr>
          <w:i/>
          <w:iCs/>
        </w:rPr>
        <w:t xml:space="preserve">nilla, </w:t>
      </w:r>
      <w:r>
        <w:t xml:space="preserve">there are unaccented special developments &gt; </w:t>
      </w:r>
      <w:r>
        <w:rPr>
          <w:i/>
          <w:iCs/>
        </w:rPr>
        <w:t>Ib, Niels, Per, per</w:t>
      </w:r>
      <w:r>
        <w:t>'</w:t>
      </w:r>
      <w:r>
        <w:rPr>
          <w:i/>
          <w:iCs/>
        </w:rPr>
        <w:t>sille, Per</w:t>
      </w:r>
      <w:r>
        <w:t>'</w:t>
      </w:r>
      <w:r>
        <w:rPr>
          <w:i/>
          <w:iCs/>
        </w:rPr>
        <w:t>nille.</w:t>
      </w:r>
    </w:p>
    <w:p w14:paraId="2ECAE835" w14:textId="3405FB7F" w:rsidR="001608A3" w:rsidRPr="001608A3" w:rsidRDefault="001608A3" w:rsidP="005F578B">
      <w:pPr>
        <w:spacing w:line="360" w:lineRule="auto"/>
        <w:jc w:val="both"/>
        <w:rPr>
          <w:i/>
          <w:iCs/>
          <w:lang w:val="en-US"/>
        </w:rPr>
      </w:pPr>
      <w:r>
        <w:rPr>
          <w:i/>
          <w:iCs/>
        </w:rPr>
        <w:tab/>
      </w:r>
      <w:r>
        <w:rPr>
          <w:rFonts w:ascii="Symbol" w:hAnsi="Symbol"/>
        </w:rPr>
        <w:t>g</w:t>
      </w:r>
      <w:r>
        <w:rPr>
          <w:rFonts w:ascii="Symbol" w:hAnsi="Symbol"/>
          <w:lang w:val="da-DK"/>
        </w:rPr>
        <w:t xml:space="preserve"> </w:t>
      </w:r>
      <w:r w:rsidRPr="001608A3">
        <w:rPr>
          <w:lang w:val="en-US"/>
        </w:rPr>
        <w:t>then,  is generall</w:t>
      </w:r>
      <w:r>
        <w:rPr>
          <w:lang w:val="en-US"/>
        </w:rPr>
        <w:t>y</w:t>
      </w:r>
      <w:r w:rsidRPr="001608A3">
        <w:rPr>
          <w:lang w:val="en-US"/>
        </w:rPr>
        <w:t xml:space="preserve"> retained a</w:t>
      </w:r>
      <w:r>
        <w:rPr>
          <w:lang w:val="en-US"/>
        </w:rPr>
        <w:t>fter a back V</w:t>
      </w:r>
      <w:r>
        <w:rPr>
          <w:i/>
          <w:iCs/>
          <w:lang w:val="en-US"/>
        </w:rPr>
        <w:t xml:space="preserve"> </w:t>
      </w:r>
      <w:r>
        <w:rPr>
          <w:lang w:val="en-US"/>
        </w:rPr>
        <w:t>before Ø/</w:t>
      </w:r>
      <w:r w:rsidRPr="00BA1A6B">
        <w:rPr>
          <w:lang w:val="de-DE"/>
        </w:rPr>
        <w:t>ə</w:t>
      </w:r>
      <w:r>
        <w:rPr>
          <w:lang w:val="de-DE"/>
        </w:rPr>
        <w:t xml:space="preserve"> : </w:t>
      </w:r>
      <w:r>
        <w:rPr>
          <w:i/>
          <w:iCs/>
          <w:lang w:val="de-DE"/>
        </w:rPr>
        <w:t xml:space="preserve">bag, bage, kage, fog, klog, bog, låg </w:t>
      </w:r>
      <w:r>
        <w:rPr>
          <w:lang w:val="de-DE"/>
        </w:rPr>
        <w:t xml:space="preserve">etc. (and only becomes </w:t>
      </w:r>
      <w:r>
        <w:rPr>
          <w:i/>
          <w:iCs/>
          <w:lang w:val="de-DE"/>
        </w:rPr>
        <w:t xml:space="preserve">w </w:t>
      </w:r>
      <w:r>
        <w:rPr>
          <w:lang w:val="de-DE"/>
        </w:rPr>
        <w:t>in the 1800s, Da.Rm.§</w:t>
      </w:r>
      <w:r w:rsidR="009158F1">
        <w:rPr>
          <w:lang w:val="de-DE"/>
        </w:rPr>
        <w:t>37).</w:t>
      </w:r>
      <w:r>
        <w:rPr>
          <w:lang w:val="de-DE"/>
        </w:rPr>
        <w:t xml:space="preserve"> </w:t>
      </w:r>
    </w:p>
    <w:p w14:paraId="42FB62C8" w14:textId="35096837" w:rsidR="005F578B" w:rsidRDefault="001608A3" w:rsidP="005F578B">
      <w:pPr>
        <w:spacing w:line="360" w:lineRule="auto"/>
        <w:jc w:val="both"/>
      </w:pPr>
      <w:r>
        <w:rPr>
          <w:i/>
          <w:iCs/>
        </w:rPr>
        <w:tab/>
      </w:r>
      <w:r w:rsidR="005F578B">
        <w:rPr>
          <w:u w:val="single"/>
        </w:rPr>
        <w:t>Chronology</w:t>
      </w:r>
      <w:r w:rsidR="005F578B">
        <w:t xml:space="preserve">. </w:t>
      </w:r>
      <w:r w:rsidR="005F578B">
        <w:rPr>
          <w:i/>
          <w:iCs/>
        </w:rPr>
        <w:t xml:space="preserve">J </w:t>
      </w:r>
      <w:r w:rsidR="005F578B">
        <w:t xml:space="preserve">forms, and </w:t>
      </w:r>
      <w:r w:rsidR="005F578B">
        <w:rPr>
          <w:i/>
          <w:iCs/>
        </w:rPr>
        <w:t xml:space="preserve">w </w:t>
      </w:r>
      <w:r w:rsidR="005F578B">
        <w:t>forms in the special positions, do not appear until 1350 saunæ</w:t>
      </w:r>
      <w:r w:rsidR="005F578B">
        <w:rPr>
          <w:rFonts w:ascii="Bookman Old Style" w:hAnsi="Bookman Old Style"/>
        </w:rPr>
        <w:t xml:space="preserve"> </w:t>
      </w:r>
      <w:r w:rsidR="005F578B">
        <w:t xml:space="preserve">’miss’, 1355 </w:t>
      </w:r>
      <w:r w:rsidR="005F578B" w:rsidRPr="00720422">
        <w:rPr>
          <w:rFonts w:ascii="Lucida Blackletter" w:eastAsia="Lucida Blackletter" w:hAnsi="Lucida Blackletter" w:cs="Lucida Blackletter"/>
          <w:b/>
          <w:bCs/>
        </w:rPr>
        <w:t>Deyne</w:t>
      </w:r>
      <w:r w:rsidR="005F578B">
        <w:rPr>
          <w:rFonts w:ascii="Bookman Old Style" w:hAnsi="Bookman Old Style"/>
        </w:rPr>
        <w:t xml:space="preserve"> </w:t>
      </w:r>
      <w:r w:rsidR="005F578B">
        <w:t xml:space="preserve">(DgP), and outside these 1394 </w:t>
      </w:r>
      <w:r w:rsidR="005F578B" w:rsidRPr="00720422">
        <w:rPr>
          <w:rFonts w:ascii="Lucida Blackletter" w:eastAsia="Lucida Blackletter" w:hAnsi="Lucida Blackletter" w:cs="Lucida Blackletter"/>
          <w:b/>
          <w:bCs/>
        </w:rPr>
        <w:t>Jæyæpsøn</w:t>
      </w:r>
      <w:r w:rsidR="005F578B">
        <w:rPr>
          <w:rFonts w:ascii="Bookman Old Style" w:hAnsi="Bookman Old Style"/>
        </w:rPr>
        <w:t xml:space="preserve"> </w:t>
      </w:r>
      <w:r w:rsidR="005F578B">
        <w:t xml:space="preserve">’Jakobsen’ and 1403 </w:t>
      </w:r>
      <w:r w:rsidR="005F578B" w:rsidRPr="00720422">
        <w:rPr>
          <w:rFonts w:ascii="Lucida Blackletter" w:eastAsia="Lucida Blackletter" w:hAnsi="Lucida Blackletter" w:cs="Lucida Blackletter"/>
          <w:b/>
          <w:bCs/>
        </w:rPr>
        <w:t>leighe</w:t>
      </w:r>
      <w:r w:rsidR="005F578B">
        <w:rPr>
          <w:rFonts w:ascii="Bookman Old Style" w:hAnsi="Bookman Old Style"/>
        </w:rPr>
        <w:t xml:space="preserve"> </w:t>
      </w:r>
      <w:r w:rsidR="005F578B">
        <w:t xml:space="preserve">’play’, and they never become widespread, cf. that Mod. normally has &lt;g&gt;. Loss occurs in 1355 </w:t>
      </w:r>
      <w:r w:rsidR="005F578B" w:rsidRPr="00720422">
        <w:rPr>
          <w:rFonts w:ascii="Lucida Blackletter" w:eastAsia="Lucida Blackletter" w:hAnsi="Lucida Blackletter" w:cs="Lucida Blackletter"/>
          <w:b/>
          <w:bCs/>
        </w:rPr>
        <w:t>Niels</w:t>
      </w:r>
      <w:r w:rsidR="005F578B">
        <w:rPr>
          <w:rFonts w:ascii="Bookman Old Style" w:hAnsi="Bookman Old Style"/>
        </w:rPr>
        <w:t xml:space="preserve"> </w:t>
      </w:r>
      <w:r w:rsidR="005F578B">
        <w:t xml:space="preserve">(DgP), 1400, and ca. 1500 </w:t>
      </w:r>
      <w:r w:rsidR="005F578B" w:rsidRPr="00720422">
        <w:rPr>
          <w:rFonts w:ascii="Lucida Blackletter" w:eastAsia="Lucida Blackletter" w:hAnsi="Lucida Blackletter" w:cs="Lucida Blackletter"/>
          <w:b/>
          <w:bCs/>
        </w:rPr>
        <w:t>aliwel</w:t>
      </w:r>
      <w:r w:rsidR="005F578B">
        <w:rPr>
          <w:rFonts w:ascii="Bookman Old Style" w:hAnsi="Bookman Old Style"/>
        </w:rPr>
        <w:t xml:space="preserve"> ’</w:t>
      </w:r>
      <w:r w:rsidR="005F578B">
        <w:t xml:space="preserve">after all’, indeed very late, which must weigh heavily in terms of chronology, as we should remember that the compilers were busy as beavers and sharp-eyed like hawks. Mod. spelling has only two instances of zero: &lt;kylling&gt; &lt; </w:t>
      </w:r>
      <w:r w:rsidR="005F578B">
        <w:rPr>
          <w:i/>
          <w:iCs/>
        </w:rPr>
        <w:t>kju</w:t>
      </w:r>
      <w:r w:rsidR="005F578B">
        <w:rPr>
          <w:rFonts w:ascii="SILManuscript IPA93" w:eastAsia="SILManuscript IPA93" w:hAnsi="SILManuscript IPA93" w:cs="SILManuscript IPA93"/>
          <w:i/>
          <w:iCs/>
        </w:rPr>
        <w:t>:</w:t>
      </w:r>
      <w:r w:rsidR="005F578B">
        <w:rPr>
          <w:i/>
          <w:iCs/>
        </w:rPr>
        <w:t xml:space="preserve">kling </w:t>
      </w:r>
      <w:r w:rsidR="005F578B">
        <w:t>’chicken’ (which may look like an assimilation, but is a loss with V shortening before heavy coda) and the indirect &lt;forstuve</w:t>
      </w:r>
      <w:r w:rsidR="005F578B">
        <w:rPr>
          <w:i/>
          <w:iCs/>
        </w:rPr>
        <w:t>&gt; &lt; -stu</w:t>
      </w:r>
      <w:r w:rsidR="005F578B">
        <w:rPr>
          <w:rFonts w:ascii="SILManuscript IPA93" w:eastAsia="SILManuscript IPA93" w:hAnsi="SILManuscript IPA93" w:cs="SILManuscript IPA93"/>
          <w:i/>
          <w:iCs/>
        </w:rPr>
        <w:t>:</w:t>
      </w:r>
      <w:r w:rsidR="005F578B">
        <w:rPr>
          <w:i/>
          <w:iCs/>
        </w:rPr>
        <w:t xml:space="preserve">ka </w:t>
      </w:r>
      <w:r w:rsidR="005F578B">
        <w:t xml:space="preserve">’sprain’. In the special cases: </w:t>
      </w:r>
      <w:r w:rsidR="005F578B">
        <w:rPr>
          <w:i/>
          <w:iCs/>
        </w:rPr>
        <w:t xml:space="preserve">o </w:t>
      </w:r>
      <w:r w:rsidR="005F578B">
        <w:t xml:space="preserve">for ‘and’ can be found as early as 1240, and Christian  II 1481-1523 Copenhagen consistently wrote </w:t>
      </w:r>
      <w:r w:rsidR="005F578B">
        <w:rPr>
          <w:i/>
          <w:iCs/>
        </w:rPr>
        <w:t xml:space="preserve">met </w:t>
      </w:r>
      <w:r w:rsidR="005F578B">
        <w:t>pron. ‘me’, revealing his [m</w:t>
      </w:r>
      <w:r w:rsidR="005F578B">
        <w:rPr>
          <w:rFonts w:ascii="Symbol" w:hAnsi="Symbol"/>
        </w:rPr>
        <w:t>e</w:t>
      </w:r>
      <w:r w:rsidR="005F578B">
        <w:t>].</w:t>
      </w:r>
    </w:p>
    <w:p w14:paraId="41095ABD" w14:textId="7E3A3848" w:rsidR="005F578B" w:rsidRDefault="005F578B" w:rsidP="005F578B">
      <w:pPr>
        <w:spacing w:line="360" w:lineRule="auto"/>
        <w:jc w:val="both"/>
      </w:pPr>
      <w:r>
        <w:lastRenderedPageBreak/>
        <w:tab/>
      </w:r>
      <w:r>
        <w:rPr>
          <w:u w:val="single"/>
        </w:rPr>
        <w:t>Conclusion</w:t>
      </w:r>
      <w:r>
        <w:t>. Diphthongisation before C ca. 1325-1400, elsewhere ca. 1375-1500, but unfinished. Loss after a close vowel s</w:t>
      </w:r>
      <w:r w:rsidR="001F3379" w:rsidRPr="001F3379">
        <w:rPr>
          <w:lang w:val="en-US"/>
        </w:rPr>
        <w:t>ø</w:t>
      </w:r>
      <w:r>
        <w:t xml:space="preserve">eems contemporary with [j/w] which are simply »swallowed» by the close vowel, but does not reach completion until well into the Early Mod. Dan. period. </w:t>
      </w:r>
    </w:p>
    <w:p w14:paraId="1EEAD476" w14:textId="5B8EFC6E" w:rsidR="005F578B" w:rsidRDefault="005F578B" w:rsidP="005F578B">
      <w:pPr>
        <w:spacing w:line="360" w:lineRule="auto"/>
        <w:jc w:val="both"/>
      </w:pPr>
      <w:r>
        <w:tab/>
      </w:r>
      <w:r>
        <w:rPr>
          <w:u w:val="single"/>
        </w:rPr>
        <w:t>Loan words</w:t>
      </w:r>
      <w:r>
        <w:t xml:space="preserve"> with foreign </w:t>
      </w:r>
      <w:r>
        <w:rPr>
          <w:i/>
          <w:iCs/>
        </w:rPr>
        <w:t xml:space="preserve">p, t, k </w:t>
      </w:r>
      <w:r>
        <w:t xml:space="preserve">agree nicely with my above datings, and may, therefore, in uncertain cases be dated themselves according to their present or absent plosive lenition. Words entered before 1350, of course, are lenited: </w:t>
      </w:r>
      <w:r>
        <w:rPr>
          <w:i/>
          <w:iCs/>
        </w:rPr>
        <w:t xml:space="preserve">kræge </w:t>
      </w:r>
      <w:r>
        <w:t xml:space="preserve">’bullace’, </w:t>
      </w:r>
      <w:r>
        <w:rPr>
          <w:i/>
          <w:iCs/>
        </w:rPr>
        <w:t xml:space="preserve">bede </w:t>
      </w:r>
      <w:r>
        <w:t xml:space="preserve">’beet’, </w:t>
      </w:r>
      <w:r>
        <w:rPr>
          <w:i/>
          <w:iCs/>
        </w:rPr>
        <w:t xml:space="preserve">-hed </w:t>
      </w:r>
      <w:r>
        <w:t xml:space="preserve">’-ness’, </w:t>
      </w:r>
      <w:r>
        <w:rPr>
          <w:i/>
          <w:iCs/>
        </w:rPr>
        <w:t xml:space="preserve">kobber </w:t>
      </w:r>
      <w:r>
        <w:t xml:space="preserve">’copper’ etc. However, </w:t>
      </w:r>
      <w:r>
        <w:rPr>
          <w:i/>
          <w:iCs/>
        </w:rPr>
        <w:t>ka</w:t>
      </w:r>
      <w:r>
        <w:t>'</w:t>
      </w:r>
      <w:r>
        <w:rPr>
          <w:i/>
          <w:iCs/>
        </w:rPr>
        <w:t>pitel, -tul,</w:t>
      </w:r>
      <w:r>
        <w:t xml:space="preserve"> ca. 1300</w:t>
      </w:r>
      <w:r>
        <w:rPr>
          <w:i/>
          <w:iCs/>
        </w:rPr>
        <w:t xml:space="preserve"> mu</w:t>
      </w:r>
      <w:r>
        <w:t>'</w:t>
      </w:r>
      <w:r>
        <w:rPr>
          <w:i/>
          <w:iCs/>
        </w:rPr>
        <w:t xml:space="preserve">skat(æ), </w:t>
      </w:r>
      <w:r>
        <w:t>and</w:t>
      </w:r>
      <w:r>
        <w:rPr>
          <w:i/>
          <w:iCs/>
        </w:rPr>
        <w:t xml:space="preserve"> </w:t>
      </w:r>
      <w:r>
        <w:t xml:space="preserve">ca. 1300 </w:t>
      </w:r>
      <w:r>
        <w:rPr>
          <w:i/>
          <w:iCs/>
        </w:rPr>
        <w:t>pla</w:t>
      </w:r>
      <w:r>
        <w:t>'</w:t>
      </w:r>
      <w:r>
        <w:rPr>
          <w:i/>
          <w:iCs/>
        </w:rPr>
        <w:t xml:space="preserve">net(e) </w:t>
      </w:r>
      <w:r>
        <w:t>stick to their monastery Latin forms while '</w:t>
      </w:r>
      <w:r>
        <w:rPr>
          <w:i/>
          <w:iCs/>
        </w:rPr>
        <w:t xml:space="preserve">Mikael </w:t>
      </w:r>
      <w:r>
        <w:t>undergoes 'V</w:t>
      </w:r>
      <w:r>
        <w:rPr>
          <w:rFonts w:ascii="SILSophia IPA93" w:eastAsia="SILSophia IPA93" w:hAnsi="SILSophia IPA93" w:cs="SILSophia IPA93"/>
        </w:rPr>
        <w:t>Ç</w:t>
      </w:r>
      <w:r>
        <w:t>C&gt;'V</w:t>
      </w:r>
      <w:r>
        <w:rPr>
          <w:rFonts w:ascii="SILSophia IPA93" w:eastAsia="SILSophia IPA93" w:hAnsi="SILSophia IPA93" w:cs="SILSophia IPA93"/>
        </w:rPr>
        <w:t>Ç</w:t>
      </w:r>
      <w:r>
        <w:t xml:space="preserve">CC (like in </w:t>
      </w:r>
      <w:r>
        <w:rPr>
          <w:i/>
          <w:iCs/>
        </w:rPr>
        <w:t>Lolland</w:t>
      </w:r>
      <w:r>
        <w:t xml:space="preserve">) into </w:t>
      </w:r>
      <w:r>
        <w:rPr>
          <w:i/>
          <w:iCs/>
        </w:rPr>
        <w:t xml:space="preserve">Mikkel </w:t>
      </w:r>
      <w:r>
        <w:t xml:space="preserve">(and the sporadic var. </w:t>
      </w:r>
      <w:r>
        <w:rPr>
          <w:i/>
          <w:iCs/>
        </w:rPr>
        <w:t>Mikjal</w:t>
      </w:r>
      <w:r>
        <w:t xml:space="preserve"> has</w:t>
      </w:r>
      <w:r>
        <w:rPr>
          <w:i/>
          <w:iCs/>
        </w:rPr>
        <w:t xml:space="preserve"> kj&gt;kk</w:t>
      </w:r>
      <w:r>
        <w:t xml:space="preserve">) and thus escapes the scope. Old English </w:t>
      </w:r>
      <w:r>
        <w:rPr>
          <w:i/>
          <w:iCs/>
        </w:rPr>
        <w:t xml:space="preserve">Richard </w:t>
      </w:r>
      <w:r>
        <w:t xml:space="preserve">becomes a lawful </w:t>
      </w:r>
      <w:r w:rsidRPr="00720422">
        <w:rPr>
          <w:rFonts w:ascii="Lucida Blackletter" w:eastAsia="Lucida Blackletter" w:hAnsi="Lucida Blackletter" w:cs="Lucida Blackletter"/>
          <w:b/>
          <w:bCs/>
          <w:i/>
          <w:iCs/>
        </w:rPr>
        <w:t>Rigger</w:t>
      </w:r>
      <w:r>
        <w:rPr>
          <w:rFonts w:ascii="Bookman Old Style" w:hAnsi="Bookman Old Style"/>
          <w:i/>
          <w:iCs/>
        </w:rPr>
        <w:t xml:space="preserve">(ssen), </w:t>
      </w:r>
      <w:r>
        <w:t xml:space="preserve">but is READJUSTED TO FOREIGN LANGUAGE (as is very common in our day): </w:t>
      </w:r>
      <w:r>
        <w:rPr>
          <w:i/>
          <w:iCs/>
        </w:rPr>
        <w:t xml:space="preserve">Rikard. </w:t>
      </w:r>
      <w:r>
        <w:t>The more interesting 1074 '</w:t>
      </w:r>
      <w:r>
        <w:rPr>
          <w:i/>
          <w:iCs/>
        </w:rPr>
        <w:t xml:space="preserve">Margareta </w:t>
      </w:r>
      <w:r>
        <w:t xml:space="preserve">and 1412 </w:t>
      </w:r>
      <w:r>
        <w:rPr>
          <w:i/>
          <w:iCs/>
        </w:rPr>
        <w:t>Greta</w:t>
      </w:r>
      <w:r>
        <w:t xml:space="preserve"> are not exeptions, </w:t>
      </w:r>
      <w:r>
        <w:rPr>
          <w:i/>
          <w:iCs/>
        </w:rPr>
        <w:t>Margareta</w:t>
      </w:r>
      <w:r>
        <w:t xml:space="preserve"> early getting    -</w:t>
      </w:r>
      <w:r>
        <w:rPr>
          <w:i/>
          <w:iCs/>
        </w:rPr>
        <w:t>rt</w:t>
      </w:r>
      <w:r>
        <w:t>- (</w:t>
      </w:r>
      <w:r>
        <w:rPr>
          <w:i/>
          <w:iCs/>
        </w:rPr>
        <w:t>Martæ</w:t>
      </w:r>
      <w:r>
        <w:t xml:space="preserve">) i.e. out of scope, and </w:t>
      </w:r>
      <w:r>
        <w:rPr>
          <w:i/>
          <w:iCs/>
        </w:rPr>
        <w:t xml:space="preserve">Greta </w:t>
      </w:r>
      <w:r>
        <w:t>arriving far too late from German, see §E.3.</w:t>
      </w:r>
    </w:p>
    <w:p w14:paraId="31E57781" w14:textId="229D381C" w:rsidR="005F578B" w:rsidRDefault="005F578B" w:rsidP="005F578B">
      <w:pPr>
        <w:spacing w:line="360" w:lineRule="auto"/>
        <w:jc w:val="both"/>
      </w:pPr>
      <w:r>
        <w:tab/>
        <w:t xml:space="preserve">In 1350-1500 we meet an approximately fifty-fifty mix of present and absent lenitions regarding </w:t>
      </w:r>
      <w:r>
        <w:rPr>
          <w:i/>
          <w:iCs/>
        </w:rPr>
        <w:t>k, t</w:t>
      </w:r>
      <w:r>
        <w:t xml:space="preserve"> (first dates from GDO, DgP, and Skautrup): 1350-1500 </w:t>
      </w:r>
      <w:r>
        <w:rPr>
          <w:i/>
          <w:iCs/>
        </w:rPr>
        <w:t xml:space="preserve">mægler </w:t>
      </w:r>
      <w:r>
        <w:t xml:space="preserve">’broker’, 1350-1500 </w:t>
      </w:r>
      <w:r>
        <w:rPr>
          <w:i/>
          <w:iCs/>
        </w:rPr>
        <w:t>svag ’</w:t>
      </w:r>
      <w:r>
        <w:t xml:space="preserve">weak’, 1397 </w:t>
      </w:r>
      <w:r>
        <w:rPr>
          <w:i/>
          <w:iCs/>
        </w:rPr>
        <w:t xml:space="preserve">mage(r) </w:t>
      </w:r>
      <w:r>
        <w:t>’make(r)’, ca. 1400 -</w:t>
      </w:r>
      <w:r>
        <w:rPr>
          <w:i/>
          <w:iCs/>
        </w:rPr>
        <w:t xml:space="preserve">sprog </w:t>
      </w:r>
      <w:r>
        <w:t xml:space="preserve">and </w:t>
      </w:r>
      <w:r>
        <w:rPr>
          <w:i/>
          <w:iCs/>
        </w:rPr>
        <w:t xml:space="preserve">sprock </w:t>
      </w:r>
      <w:r>
        <w:t xml:space="preserve">’language’, the latter dying out in the 1600s,  1415 </w:t>
      </w:r>
      <w:r>
        <w:rPr>
          <w:i/>
          <w:iCs/>
        </w:rPr>
        <w:t xml:space="preserve">dog </w:t>
      </w:r>
      <w:r>
        <w:t xml:space="preserve">’though’, ca. 1425 </w:t>
      </w:r>
      <w:r>
        <w:rPr>
          <w:i/>
          <w:iCs/>
        </w:rPr>
        <w:t xml:space="preserve">(h)ermedhe </w:t>
      </w:r>
      <w:r>
        <w:t>’hermit’ (later &gt;</w:t>
      </w:r>
      <w:r>
        <w:rPr>
          <w:i/>
          <w:iCs/>
        </w:rPr>
        <w:t xml:space="preserve"> ere</w:t>
      </w:r>
      <w:r>
        <w:t>'</w:t>
      </w:r>
      <w:r>
        <w:rPr>
          <w:i/>
          <w:iCs/>
        </w:rPr>
        <w:t>mit</w:t>
      </w:r>
      <w:r>
        <w:t xml:space="preserve">), 1455 </w:t>
      </w:r>
      <w:r>
        <w:rPr>
          <w:i/>
          <w:iCs/>
        </w:rPr>
        <w:t xml:space="preserve">segl </w:t>
      </w:r>
      <w:r>
        <w:t xml:space="preserve">’sickle’, ca. 1460 </w:t>
      </w:r>
      <w:r>
        <w:rPr>
          <w:i/>
          <w:iCs/>
        </w:rPr>
        <w:t xml:space="preserve">kogger </w:t>
      </w:r>
      <w:r>
        <w:t xml:space="preserve">’quiver’, </w:t>
      </w:r>
      <w:r>
        <w:rPr>
          <w:i/>
          <w:iCs/>
        </w:rPr>
        <w:t xml:space="preserve">kruge </w:t>
      </w:r>
      <w:r>
        <w:t xml:space="preserve">’jar’ (evidenced 1510, but very rare in the sources, var. of </w:t>
      </w:r>
      <w:r>
        <w:rPr>
          <w:i/>
          <w:iCs/>
        </w:rPr>
        <w:t>krukke &lt; -kk-</w:t>
      </w:r>
      <w:r>
        <w:t xml:space="preserve">),  1479 </w:t>
      </w:r>
      <w:r>
        <w:rPr>
          <w:i/>
          <w:iCs/>
        </w:rPr>
        <w:t xml:space="preserve">rode </w:t>
      </w:r>
      <w:r>
        <w:t xml:space="preserve">’mil. file’, 1498 </w:t>
      </w:r>
      <w:r>
        <w:rPr>
          <w:i/>
          <w:iCs/>
        </w:rPr>
        <w:t xml:space="preserve">lage </w:t>
      </w:r>
      <w:r>
        <w:t xml:space="preserve">’brine’, 1499 </w:t>
      </w:r>
      <w:r>
        <w:rPr>
          <w:i/>
          <w:iCs/>
        </w:rPr>
        <w:t xml:space="preserve">kode </w:t>
      </w:r>
      <w:r>
        <w:t xml:space="preserve">’pastern’,    VERSUS  1385 </w:t>
      </w:r>
      <w:r>
        <w:rPr>
          <w:i/>
          <w:iCs/>
        </w:rPr>
        <w:t>ar</w:t>
      </w:r>
      <w:r>
        <w:t>'</w:t>
      </w:r>
      <w:r>
        <w:rPr>
          <w:i/>
          <w:iCs/>
        </w:rPr>
        <w:t xml:space="preserve">tikel, </w:t>
      </w:r>
      <w:r>
        <w:t xml:space="preserve">1396 </w:t>
      </w:r>
      <w:r>
        <w:rPr>
          <w:i/>
          <w:iCs/>
        </w:rPr>
        <w:t xml:space="preserve">slot </w:t>
      </w:r>
      <w:r>
        <w:t xml:space="preserve">’castle’, 1397 </w:t>
      </w:r>
      <w:r>
        <w:rPr>
          <w:i/>
          <w:iCs/>
        </w:rPr>
        <w:t>præ</w:t>
      </w:r>
      <w:r>
        <w:t>'</w:t>
      </w:r>
      <w:r>
        <w:rPr>
          <w:i/>
          <w:iCs/>
        </w:rPr>
        <w:t xml:space="preserve">lat(e), </w:t>
      </w:r>
      <w:r>
        <w:t xml:space="preserve">ca. 1400 </w:t>
      </w:r>
      <w:r>
        <w:rPr>
          <w:i/>
          <w:iCs/>
        </w:rPr>
        <w:t>sta</w:t>
      </w:r>
      <w:r>
        <w:t>'</w:t>
      </w:r>
      <w:r>
        <w:rPr>
          <w:i/>
          <w:iCs/>
        </w:rPr>
        <w:t xml:space="preserve">tut, </w:t>
      </w:r>
      <w:r>
        <w:t xml:space="preserve">1400-1450 </w:t>
      </w:r>
      <w:r>
        <w:rPr>
          <w:i/>
          <w:iCs/>
        </w:rPr>
        <w:t xml:space="preserve">akeleje </w:t>
      </w:r>
      <w:r>
        <w:t>’columbine’, 1405</w:t>
      </w:r>
      <w:r>
        <w:rPr>
          <w:i/>
          <w:iCs/>
        </w:rPr>
        <w:t xml:space="preserve"> undersåt(te)</w:t>
      </w:r>
      <w:r>
        <w:t xml:space="preserve"> ’subject’,</w:t>
      </w:r>
      <w:r>
        <w:rPr>
          <w:i/>
          <w:iCs/>
        </w:rPr>
        <w:t xml:space="preserve"> </w:t>
      </w:r>
      <w:r>
        <w:t xml:space="preserve">1415 </w:t>
      </w:r>
      <w:r>
        <w:rPr>
          <w:i/>
          <w:iCs/>
        </w:rPr>
        <w:t xml:space="preserve">bytte </w:t>
      </w:r>
      <w:r>
        <w:t xml:space="preserve">’exchange v. n.’, 1425 </w:t>
      </w:r>
      <w:r>
        <w:rPr>
          <w:i/>
          <w:iCs/>
        </w:rPr>
        <w:t xml:space="preserve">vittig </w:t>
      </w:r>
      <w:r>
        <w:t xml:space="preserve">’witty’, 1425 </w:t>
      </w:r>
      <w:r>
        <w:rPr>
          <w:i/>
          <w:iCs/>
        </w:rPr>
        <w:t xml:space="preserve">nok </w:t>
      </w:r>
      <w:r>
        <w:t xml:space="preserve">’enough’, 1450 </w:t>
      </w:r>
      <w:r>
        <w:rPr>
          <w:i/>
          <w:iCs/>
        </w:rPr>
        <w:t>ru</w:t>
      </w:r>
      <w:r>
        <w:t>'</w:t>
      </w:r>
      <w:r>
        <w:rPr>
          <w:i/>
          <w:iCs/>
        </w:rPr>
        <w:t xml:space="preserve">brik </w:t>
      </w:r>
      <w:r>
        <w:t xml:space="preserve">’headline’, ca. 1470 </w:t>
      </w:r>
      <w:r>
        <w:rPr>
          <w:i/>
          <w:iCs/>
        </w:rPr>
        <w:t xml:space="preserve">græk(e) </w:t>
      </w:r>
      <w:r>
        <w:t xml:space="preserve">’Greek n.’, 1475 </w:t>
      </w:r>
      <w:r>
        <w:rPr>
          <w:i/>
          <w:iCs/>
        </w:rPr>
        <w:t xml:space="preserve">blot(te) </w:t>
      </w:r>
      <w:r>
        <w:t xml:space="preserve">’only; lay bare’, 1478 </w:t>
      </w:r>
      <w:r>
        <w:rPr>
          <w:i/>
          <w:iCs/>
        </w:rPr>
        <w:t xml:space="preserve">frøken </w:t>
      </w:r>
      <w:r>
        <w:t>’young lady’, 1481 †</w:t>
      </w:r>
      <w:r>
        <w:rPr>
          <w:i/>
          <w:iCs/>
        </w:rPr>
        <w:t xml:space="preserve">ratmager </w:t>
      </w:r>
      <w:r>
        <w:t xml:space="preserve">’wheelmaker’ (the var. </w:t>
      </w:r>
      <w:r>
        <w:rPr>
          <w:i/>
          <w:iCs/>
        </w:rPr>
        <w:t xml:space="preserve">rademager &lt; </w:t>
      </w:r>
      <w:r>
        <w:t xml:space="preserve">MLG </w:t>
      </w:r>
      <w:r>
        <w:rPr>
          <w:i/>
          <w:iCs/>
        </w:rPr>
        <w:t>d</w:t>
      </w:r>
      <w:r>
        <w:t xml:space="preserve">), 1487 </w:t>
      </w:r>
      <w:r>
        <w:rPr>
          <w:i/>
          <w:iCs/>
        </w:rPr>
        <w:t xml:space="preserve">takkel </w:t>
      </w:r>
      <w:r>
        <w:t>’tackle’, 1488 †</w:t>
      </w:r>
      <w:r>
        <w:rPr>
          <w:i/>
          <w:iCs/>
        </w:rPr>
        <w:t>pri</w:t>
      </w:r>
      <w:r>
        <w:t>'</w:t>
      </w:r>
      <w:r>
        <w:rPr>
          <w:i/>
          <w:iCs/>
        </w:rPr>
        <w:t>ve</w:t>
      </w:r>
      <w:r>
        <w:rPr>
          <w:rFonts w:ascii="SILManuscript IPA93" w:eastAsia="SILManuscript IPA93" w:hAnsi="SILManuscript IPA93" w:cs="SILManuscript IPA93"/>
          <w:i/>
          <w:iCs/>
        </w:rPr>
        <w:t>:</w:t>
      </w:r>
      <w:r>
        <w:rPr>
          <w:i/>
          <w:iCs/>
        </w:rPr>
        <w:t xml:space="preserve">t </w:t>
      </w:r>
      <w:r>
        <w:t xml:space="preserve">’lavatory’, 1490 </w:t>
      </w:r>
      <w:r>
        <w:rPr>
          <w:i/>
          <w:iCs/>
        </w:rPr>
        <w:t xml:space="preserve">køkken- </w:t>
      </w:r>
      <w:r>
        <w:t xml:space="preserve">’kitchen’, 1491 </w:t>
      </w:r>
      <w:r>
        <w:rPr>
          <w:i/>
          <w:iCs/>
        </w:rPr>
        <w:t xml:space="preserve">høker </w:t>
      </w:r>
      <w:r>
        <w:t xml:space="preserve">’huckster’. Whereas, not surprising, all p-words in that period are lenited: </w:t>
      </w:r>
      <w:r>
        <w:rPr>
          <w:i/>
          <w:iCs/>
        </w:rPr>
        <w:t xml:space="preserve">kneb </w:t>
      </w:r>
      <w:r>
        <w:t xml:space="preserve">’trick’, </w:t>
      </w:r>
      <w:r>
        <w:rPr>
          <w:i/>
          <w:iCs/>
        </w:rPr>
        <w:t xml:space="preserve">knebel </w:t>
      </w:r>
      <w:r>
        <w:t xml:space="preserve">’clapper’, </w:t>
      </w:r>
      <w:r>
        <w:rPr>
          <w:i/>
          <w:iCs/>
        </w:rPr>
        <w:t xml:space="preserve">koble </w:t>
      </w:r>
      <w:r>
        <w:t xml:space="preserve">’couple v.’, </w:t>
      </w:r>
      <w:r>
        <w:rPr>
          <w:i/>
          <w:iCs/>
        </w:rPr>
        <w:t xml:space="preserve">skab </w:t>
      </w:r>
      <w:r>
        <w:t xml:space="preserve">’closet’ as well as in the following century: </w:t>
      </w:r>
      <w:r>
        <w:rPr>
          <w:i/>
          <w:iCs/>
        </w:rPr>
        <w:t xml:space="preserve">koble, koblet </w:t>
      </w:r>
      <w:r>
        <w:t>’(the) couple v. n.’ (simplex  should have given **</w:t>
      </w:r>
      <w:r>
        <w:rPr>
          <w:i/>
          <w:iCs/>
        </w:rPr>
        <w:t xml:space="preserve">koppel &lt; </w:t>
      </w:r>
      <w:r>
        <w:t>MLG</w:t>
      </w:r>
      <w:r>
        <w:rPr>
          <w:i/>
          <w:iCs/>
        </w:rPr>
        <w:t xml:space="preserve"> koppel</w:t>
      </w:r>
      <w:r>
        <w:t xml:space="preserve">), </w:t>
      </w:r>
      <w:r>
        <w:rPr>
          <w:i/>
          <w:iCs/>
        </w:rPr>
        <w:t xml:space="preserve">måbe </w:t>
      </w:r>
      <w:r>
        <w:t xml:space="preserve">’gape’, and not till the 1600s we meet unlenited </w:t>
      </w:r>
      <w:r>
        <w:rPr>
          <w:i/>
          <w:iCs/>
        </w:rPr>
        <w:t>p</w:t>
      </w:r>
      <w:r>
        <w:t xml:space="preserve">: </w:t>
      </w:r>
      <w:r>
        <w:rPr>
          <w:i/>
          <w:iCs/>
        </w:rPr>
        <w:t xml:space="preserve">skærslipper </w:t>
      </w:r>
      <w:r>
        <w:t xml:space="preserve">’knife-grinder’ &lt; LG </w:t>
      </w:r>
      <w:r>
        <w:rPr>
          <w:i/>
          <w:iCs/>
        </w:rPr>
        <w:t>sche</w:t>
      </w:r>
      <w:r>
        <w:rPr>
          <w:rFonts w:ascii="SILManuscript IPA93" w:eastAsia="SILManuscript IPA93" w:hAnsi="SILManuscript IPA93" w:cs="SILManuscript IPA93"/>
          <w:i/>
          <w:iCs/>
        </w:rPr>
        <w:t>:</w:t>
      </w:r>
      <w:r>
        <w:rPr>
          <w:i/>
          <w:iCs/>
        </w:rPr>
        <w:t>rensli</w:t>
      </w:r>
      <w:r>
        <w:rPr>
          <w:rFonts w:ascii="SILManuscript IPA93" w:eastAsia="SILManuscript IPA93" w:hAnsi="SILManuscript IPA93" w:cs="SILManuscript IPA93"/>
          <w:i/>
          <w:iCs/>
        </w:rPr>
        <w:t>:</w:t>
      </w:r>
      <w:r>
        <w:rPr>
          <w:i/>
          <w:iCs/>
        </w:rPr>
        <w:t xml:space="preserve">per </w:t>
      </w:r>
      <w:r>
        <w:t xml:space="preserve">(in spite of the obvious </w:t>
      </w:r>
      <w:r>
        <w:rPr>
          <w:i/>
          <w:iCs/>
        </w:rPr>
        <w:t xml:space="preserve">b </w:t>
      </w:r>
      <w:r>
        <w:t xml:space="preserve">in </w:t>
      </w:r>
      <w:r>
        <w:rPr>
          <w:i/>
          <w:iCs/>
        </w:rPr>
        <w:t>slibe</w:t>
      </w:r>
      <w:r>
        <w:t xml:space="preserve">) as against the </w:t>
      </w:r>
      <w:r>
        <w:rPr>
          <w:i/>
          <w:iCs/>
        </w:rPr>
        <w:t xml:space="preserve">k- </w:t>
      </w:r>
      <w:r>
        <w:t xml:space="preserve">and </w:t>
      </w:r>
      <w:r>
        <w:rPr>
          <w:i/>
          <w:iCs/>
        </w:rPr>
        <w:t>t-</w:t>
      </w:r>
      <w:r>
        <w:t xml:space="preserve">words all, of course, without lenition after 1500: </w:t>
      </w:r>
      <w:r>
        <w:rPr>
          <w:i/>
          <w:iCs/>
        </w:rPr>
        <w:t xml:space="preserve">gemak </w:t>
      </w:r>
      <w:r>
        <w:t xml:space="preserve">’chamber’, </w:t>
      </w:r>
      <w:r>
        <w:rPr>
          <w:i/>
          <w:iCs/>
        </w:rPr>
        <w:t xml:space="preserve">brok </w:t>
      </w:r>
      <w:r>
        <w:t xml:space="preserve">’hernia’, </w:t>
      </w:r>
      <w:r>
        <w:rPr>
          <w:i/>
          <w:iCs/>
        </w:rPr>
        <w:t xml:space="preserve">brække </w:t>
      </w:r>
      <w:r>
        <w:t xml:space="preserve">’break’, </w:t>
      </w:r>
      <w:r>
        <w:rPr>
          <w:i/>
          <w:iCs/>
        </w:rPr>
        <w:t xml:space="preserve">brøk </w:t>
      </w:r>
      <w:r>
        <w:t xml:space="preserve">’fraction’, </w:t>
      </w:r>
      <w:r>
        <w:rPr>
          <w:i/>
          <w:iCs/>
        </w:rPr>
        <w:t xml:space="preserve">Skagerak, rytter </w:t>
      </w:r>
      <w:r>
        <w:t xml:space="preserve">’highjacker’, </w:t>
      </w:r>
      <w:r>
        <w:rPr>
          <w:i/>
          <w:iCs/>
        </w:rPr>
        <w:t xml:space="preserve">fløjte </w:t>
      </w:r>
      <w:r>
        <w:t xml:space="preserve">’whistle’, </w:t>
      </w:r>
      <w:r>
        <w:rPr>
          <w:i/>
          <w:iCs/>
        </w:rPr>
        <w:t xml:space="preserve">bræt </w:t>
      </w:r>
      <w:r>
        <w:t xml:space="preserve">’board’, </w:t>
      </w:r>
      <w:r>
        <w:rPr>
          <w:i/>
          <w:iCs/>
        </w:rPr>
        <w:t>sol</w:t>
      </w:r>
      <w:r>
        <w:t>'</w:t>
      </w:r>
      <w:r>
        <w:rPr>
          <w:i/>
          <w:iCs/>
        </w:rPr>
        <w:t xml:space="preserve">dat </w:t>
      </w:r>
      <w:r>
        <w:t xml:space="preserve">’soldier’, </w:t>
      </w:r>
      <w:r>
        <w:rPr>
          <w:i/>
          <w:iCs/>
        </w:rPr>
        <w:t>sal</w:t>
      </w:r>
      <w:r>
        <w:t>'</w:t>
      </w:r>
      <w:r>
        <w:rPr>
          <w:i/>
          <w:iCs/>
        </w:rPr>
        <w:t>peter</w:t>
      </w:r>
      <w:r>
        <w:t xml:space="preserve"> etc. etc. </w:t>
      </w:r>
    </w:p>
    <w:p w14:paraId="4B265206" w14:textId="2A2F3C22" w:rsidR="005F578B" w:rsidRDefault="005F578B" w:rsidP="005F578B">
      <w:pPr>
        <w:spacing w:line="360" w:lineRule="auto"/>
        <w:jc w:val="both"/>
      </w:pPr>
      <w:r>
        <w:lastRenderedPageBreak/>
        <w:tab/>
        <w:t xml:space="preserve">Bearing in mind that rarer words normally are relatively much older than their first evidence and that Latin words are easily readjusted, we can roughly state that </w:t>
      </w:r>
      <w:r>
        <w:rPr>
          <w:i/>
          <w:iCs/>
        </w:rPr>
        <w:t xml:space="preserve">k, t </w:t>
      </w:r>
      <w:r>
        <w:t xml:space="preserve">are lenited until ca. 1375, and not hereafter (except before C). This is, regarding </w:t>
      </w:r>
      <w:r>
        <w:rPr>
          <w:i/>
          <w:iCs/>
        </w:rPr>
        <w:t>t,</w:t>
      </w:r>
      <w:r>
        <w:t xml:space="preserve"> somewhat earlier than should be expected from the manuscripts, though not so much: Of course, only stage 2 is relevant, and this is particularly prolonged because </w:t>
      </w:r>
      <w:r>
        <w:rPr>
          <w:i/>
          <w:iCs/>
        </w:rPr>
        <w:t xml:space="preserve">t </w:t>
      </w:r>
      <w:r>
        <w:t xml:space="preserve">is so slow to change to obligatory </w:t>
      </w:r>
      <w:r>
        <w:rPr>
          <w:i/>
          <w:iCs/>
        </w:rPr>
        <w:t>d</w:t>
      </w:r>
      <w:r>
        <w:t xml:space="preserve"> in auslaut. – Peculiarities: The inherited ODan. </w:t>
      </w:r>
      <w:r>
        <w:rPr>
          <w:i/>
          <w:iCs/>
        </w:rPr>
        <w:t xml:space="preserve">sát </w:t>
      </w:r>
      <w:r>
        <w:t xml:space="preserve">’ambush’ is lawfully lenited but after 1500, influenced by LG, reversed into </w:t>
      </w:r>
      <w:r>
        <w:rPr>
          <w:i/>
          <w:iCs/>
        </w:rPr>
        <w:t>så</w:t>
      </w:r>
      <w:r>
        <w:rPr>
          <w:rFonts w:ascii="SILManuscript IPA93" w:eastAsia="SILManuscript IPA93" w:hAnsi="SILManuscript IPA93" w:cs="SILManuscript IPA93"/>
          <w:i/>
          <w:iCs/>
        </w:rPr>
        <w:t>:</w:t>
      </w:r>
      <w:r>
        <w:rPr>
          <w:i/>
          <w:iCs/>
        </w:rPr>
        <w:t xml:space="preserve">t </w:t>
      </w:r>
      <w:r>
        <w:t xml:space="preserve">’battue’. </w:t>
      </w:r>
      <w:r>
        <w:rPr>
          <w:i/>
          <w:iCs/>
        </w:rPr>
        <w:t>Lu</w:t>
      </w:r>
      <w:r>
        <w:rPr>
          <w:rFonts w:ascii="SILManuscript IPA93" w:eastAsia="SILManuscript IPA93" w:hAnsi="SILManuscript IPA93" w:cs="SILManuscript IPA93"/>
          <w:i/>
          <w:iCs/>
        </w:rPr>
        <w:t>:</w:t>
      </w:r>
      <w:r>
        <w:rPr>
          <w:i/>
          <w:iCs/>
        </w:rPr>
        <w:t xml:space="preserve">ge </w:t>
      </w:r>
      <w:r>
        <w:t xml:space="preserve">’weed v.’ is first evidenced in 1550; as it is widely spread in Dan. and Swe. dialects together with </w:t>
      </w:r>
      <w:r>
        <w:rPr>
          <w:i/>
          <w:iCs/>
        </w:rPr>
        <w:t>lu</w:t>
      </w:r>
      <w:r>
        <w:rPr>
          <w:rFonts w:ascii="SILManuscript IPA93" w:eastAsia="SILManuscript IPA93" w:hAnsi="SILManuscript IPA93" w:cs="SILManuscript IPA93"/>
          <w:i/>
          <w:iCs/>
        </w:rPr>
        <w:t>:</w:t>
      </w:r>
      <w:r>
        <w:rPr>
          <w:i/>
          <w:iCs/>
        </w:rPr>
        <w:t xml:space="preserve">g </w:t>
      </w:r>
      <w:r>
        <w:t xml:space="preserve">’weed n.’, it can easily have entered before 1375; otherwise it has merged with the inherited </w:t>
      </w:r>
      <w:r>
        <w:rPr>
          <w:i/>
          <w:iCs/>
        </w:rPr>
        <w:t>lu</w:t>
      </w:r>
      <w:r>
        <w:rPr>
          <w:rFonts w:ascii="SILManuscript IPA93" w:eastAsia="SILManuscript IPA93" w:hAnsi="SILManuscript IPA93" w:cs="SILManuscript IPA93"/>
          <w:i/>
          <w:iCs/>
        </w:rPr>
        <w:t>:</w:t>
      </w:r>
      <w:r>
        <w:rPr>
          <w:i/>
          <w:iCs/>
        </w:rPr>
        <w:t xml:space="preserve">gæ </w:t>
      </w:r>
      <w:r>
        <w:t>’close’: You close your hand round the plant. 1372 -</w:t>
      </w:r>
      <w:r>
        <w:rPr>
          <w:i/>
          <w:iCs/>
        </w:rPr>
        <w:t>kru</w:t>
      </w:r>
      <w:r>
        <w:rPr>
          <w:rFonts w:ascii="SILManuscript IPA93" w:eastAsia="SILManuscript IPA93" w:hAnsi="SILManuscript IPA93" w:cs="SILManuscript IPA93"/>
          <w:i/>
          <w:iCs/>
        </w:rPr>
        <w:t>:</w:t>
      </w:r>
      <w:r>
        <w:rPr>
          <w:i/>
          <w:iCs/>
        </w:rPr>
        <w:t>d</w:t>
      </w:r>
      <w:r>
        <w:t xml:space="preserve"> ’gunpowder’ comes regularly &lt; MLG </w:t>
      </w:r>
      <w:r>
        <w:rPr>
          <w:i/>
          <w:iCs/>
        </w:rPr>
        <w:t>kru</w:t>
      </w:r>
      <w:r>
        <w:rPr>
          <w:rFonts w:ascii="SILManuscript IPA93" w:eastAsia="SILManuscript IPA93" w:hAnsi="SILManuscript IPA93" w:cs="SILManuscript IPA93"/>
          <w:i/>
          <w:iCs/>
        </w:rPr>
        <w:t>:</w:t>
      </w:r>
      <w:r>
        <w:rPr>
          <w:i/>
          <w:iCs/>
        </w:rPr>
        <w:t xml:space="preserve">t, </w:t>
      </w:r>
      <w:r>
        <w:t xml:space="preserve">but is readjusted to LG in the 1500s &gt; </w:t>
      </w:r>
      <w:r>
        <w:rPr>
          <w:i/>
          <w:iCs/>
        </w:rPr>
        <w:t>krudt</w:t>
      </w:r>
      <w:r>
        <w:t xml:space="preserve"> triumphing around 1800.</w:t>
      </w:r>
      <w:r>
        <w:rPr>
          <w:i/>
          <w:iCs/>
        </w:rPr>
        <w:t xml:space="preserve"> Papegøje </w:t>
      </w:r>
      <w:r>
        <w:t>’parrot’</w:t>
      </w:r>
      <w:r>
        <w:rPr>
          <w:i/>
          <w:iCs/>
        </w:rPr>
        <w:t xml:space="preserve"> </w:t>
      </w:r>
      <w:r>
        <w:t xml:space="preserve">escapes lenition before 1500 imitating the imitator! 1500-1600 </w:t>
      </w:r>
      <w:r>
        <w:rPr>
          <w:i/>
          <w:iCs/>
        </w:rPr>
        <w:t xml:space="preserve">smøge </w:t>
      </w:r>
      <w:r>
        <w:t xml:space="preserve">’smoke v.’ seems to be influenced by the synonym </w:t>
      </w:r>
      <w:r>
        <w:rPr>
          <w:i/>
          <w:iCs/>
        </w:rPr>
        <w:t xml:space="preserve">røge. Gøgle(r) </w:t>
      </w:r>
      <w:r>
        <w:t xml:space="preserve">’mountebank v. n.’, </w:t>
      </w:r>
      <w:r>
        <w:rPr>
          <w:i/>
          <w:iCs/>
        </w:rPr>
        <w:t xml:space="preserve">hegle </w:t>
      </w:r>
      <w:r>
        <w:t xml:space="preserve">’hackle n. v.’, </w:t>
      </w:r>
      <w:r>
        <w:rPr>
          <w:i/>
          <w:iCs/>
        </w:rPr>
        <w:t xml:space="preserve">knogle </w:t>
      </w:r>
      <w:r>
        <w:t xml:space="preserve">’bone’ (alternating with the unlenited </w:t>
      </w:r>
      <w:r>
        <w:rPr>
          <w:i/>
          <w:iCs/>
        </w:rPr>
        <w:t>knokkel</w:t>
      </w:r>
      <w:r>
        <w:t xml:space="preserve">), and </w:t>
      </w:r>
      <w:r>
        <w:rPr>
          <w:i/>
          <w:iCs/>
        </w:rPr>
        <w:t xml:space="preserve">tytel </w:t>
      </w:r>
      <w:r>
        <w:t>(</w:t>
      </w:r>
      <w:r>
        <w:rPr>
          <w:i/>
          <w:iCs/>
        </w:rPr>
        <w:t>&gt;</w:t>
      </w:r>
      <w:r>
        <w:t xml:space="preserve"> </w:t>
      </w:r>
      <w:r>
        <w:rPr>
          <w:i/>
          <w:iCs/>
        </w:rPr>
        <w:t>tøddel; tødlen, tødler</w:t>
      </w:r>
      <w:r>
        <w:t xml:space="preserve">) ’jot’, all from 1500-1600, are lenited. As we have seen the position before C is extra lenition favouring, but, more importantly, the sound system may be more reluctant here to the new voiced plosives than before vowel/zero where many more LG words were pressing for the new structure. The strangest irregularity of them all, however, is </w:t>
      </w:r>
      <w:r>
        <w:rPr>
          <w:i/>
          <w:iCs/>
        </w:rPr>
        <w:t xml:space="preserve">gåde </w:t>
      </w:r>
      <w:r>
        <w:t xml:space="preserve">’riddle’ &lt; Nor. </w:t>
      </w:r>
      <w:r>
        <w:rPr>
          <w:i/>
          <w:iCs/>
        </w:rPr>
        <w:t>gåte</w:t>
      </w:r>
      <w:r>
        <w:t xml:space="preserve"> from the end of the 1700s showing a lenition delayed by 400 years. It is undoubtedly due to speakers thinking: Thus the word would have sounded in Danish if handed down! But so in spite of centuries with inlaut </w:t>
      </w:r>
      <w:r>
        <w:rPr>
          <w:i/>
          <w:iCs/>
        </w:rPr>
        <w:t xml:space="preserve">t </w:t>
      </w:r>
      <w:r>
        <w:t xml:space="preserve">from foreign languages incl. Norwegian: </w:t>
      </w:r>
      <w:r>
        <w:rPr>
          <w:i/>
          <w:iCs/>
        </w:rPr>
        <w:t xml:space="preserve">sæter </w:t>
      </w:r>
      <w:r>
        <w:t xml:space="preserve">’horizontal mountain pasture’, </w:t>
      </w:r>
      <w:r>
        <w:rPr>
          <w:i/>
          <w:iCs/>
        </w:rPr>
        <w:t xml:space="preserve">flåte </w:t>
      </w:r>
      <w:r>
        <w:t xml:space="preserve">’float timber’, </w:t>
      </w:r>
      <w:r>
        <w:rPr>
          <w:i/>
          <w:iCs/>
        </w:rPr>
        <w:t xml:space="preserve">Jotunheimen </w:t>
      </w:r>
      <w:r>
        <w:t xml:space="preserve">etc. Such HYPERNATURALIZED forms are very rare, one would rather suspect Norwegians in Denmark to have coined it as a HYPERDANISM, but ODS forbids this. Highly interesting, the Norwegians also have </w:t>
      </w:r>
      <w:r>
        <w:rPr>
          <w:i/>
          <w:iCs/>
        </w:rPr>
        <w:t xml:space="preserve">their </w:t>
      </w:r>
      <w:r>
        <w:t xml:space="preserve">hypernaturalization, viz. the word </w:t>
      </w:r>
      <w:r>
        <w:rPr>
          <w:i/>
          <w:iCs/>
        </w:rPr>
        <w:t xml:space="preserve">mot </w:t>
      </w:r>
      <w:r>
        <w:t xml:space="preserve">’courage’ &lt; Danish  </w:t>
      </w:r>
      <w:r>
        <w:rPr>
          <w:i/>
          <w:iCs/>
        </w:rPr>
        <w:t xml:space="preserve">mod </w:t>
      </w:r>
      <w:r>
        <w:t xml:space="preserve">with an unhistorical </w:t>
      </w:r>
      <w:r>
        <w:rPr>
          <w:i/>
          <w:iCs/>
        </w:rPr>
        <w:t xml:space="preserve">t </w:t>
      </w:r>
      <w:r>
        <w:t>in spite of no resistance in Nor. sound structure to -</w:t>
      </w:r>
      <w:r>
        <w:rPr>
          <w:i/>
          <w:iCs/>
        </w:rPr>
        <w:t xml:space="preserve">d. </w:t>
      </w:r>
      <w:r>
        <w:t>Plosive lenition sure has made a deep impression on people.</w:t>
      </w:r>
    </w:p>
    <w:p w14:paraId="182598EF" w14:textId="7122A1B7" w:rsidR="005F578B" w:rsidRDefault="005F578B" w:rsidP="005F578B">
      <w:pPr>
        <w:spacing w:line="360" w:lineRule="auto"/>
        <w:jc w:val="both"/>
      </w:pPr>
      <w:r>
        <w:tab/>
      </w:r>
      <w:r>
        <w:rPr>
          <w:u w:val="single"/>
        </w:rPr>
        <w:t>The auslaut exception.</w:t>
      </w:r>
      <w:r>
        <w:t xml:space="preserve"> A small handful of words with </w:t>
      </w:r>
      <w:r>
        <w:rPr>
          <w:i/>
          <w:iCs/>
        </w:rPr>
        <w:t xml:space="preserve">p, t, k </w:t>
      </w:r>
      <w:r>
        <w:t xml:space="preserve">in sec./weakly accented auslaut seem to mock plosive lenition in all forms of Danish: </w:t>
      </w:r>
      <w:r>
        <w:rPr>
          <w:u w:val="single"/>
        </w:rPr>
        <w:t>biskop</w:t>
      </w:r>
      <w:r>
        <w:t xml:space="preserve">, </w:t>
      </w:r>
      <w:r>
        <w:rPr>
          <w:u w:val="single"/>
        </w:rPr>
        <w:t xml:space="preserve">bryllup </w:t>
      </w:r>
      <w:r>
        <w:t>’wedding’,</w:t>
      </w:r>
      <w:r>
        <w:rPr>
          <w:i/>
          <w:iCs/>
        </w:rPr>
        <w:t xml:space="preserve"> </w:t>
      </w:r>
      <w:r>
        <w:rPr>
          <w:u w:val="single"/>
        </w:rPr>
        <w:t>-et</w:t>
      </w:r>
      <w:r>
        <w:t xml:space="preserve"> (</w:t>
      </w:r>
      <w:r>
        <w:rPr>
          <w:i/>
          <w:iCs/>
        </w:rPr>
        <w:t xml:space="preserve">hår-et, lev-et </w:t>
      </w:r>
      <w:r>
        <w:t xml:space="preserve">etc.), </w:t>
      </w:r>
      <w:r>
        <w:rPr>
          <w:i/>
          <w:iCs/>
          <w:u w:val="single"/>
        </w:rPr>
        <w:t>-</w:t>
      </w:r>
      <w:r>
        <w:rPr>
          <w:u w:val="single"/>
        </w:rPr>
        <w:t>ik</w:t>
      </w:r>
      <w:r>
        <w:t xml:space="preserve"> (</w:t>
      </w:r>
      <w:r>
        <w:rPr>
          <w:i/>
          <w:iCs/>
        </w:rPr>
        <w:t xml:space="preserve">kannik, Erik, Didrik, Henrik </w:t>
      </w:r>
      <w:r>
        <w:t xml:space="preserve">etc.), </w:t>
      </w:r>
      <w:r>
        <w:rPr>
          <w:u w:val="single"/>
        </w:rPr>
        <w:t>Isak</w:t>
      </w:r>
      <w:r>
        <w:t xml:space="preserve">, </w:t>
      </w:r>
      <w:r>
        <w:rPr>
          <w:u w:val="single"/>
        </w:rPr>
        <w:t>mundgodt</w:t>
      </w:r>
      <w:r>
        <w:t xml:space="preserve"> ’goodies’, </w:t>
      </w:r>
      <w:r>
        <w:rPr>
          <w:u w:val="single"/>
        </w:rPr>
        <w:t>-rup</w:t>
      </w:r>
      <w:r>
        <w:t xml:space="preserve"> (</w:t>
      </w:r>
      <w:r>
        <w:rPr>
          <w:i/>
          <w:iCs/>
        </w:rPr>
        <w:t xml:space="preserve">Nyrup, Kastrup </w:t>
      </w:r>
      <w:r>
        <w:t>etc.),</w:t>
      </w:r>
      <w:r>
        <w:rPr>
          <w:i/>
          <w:iCs/>
        </w:rPr>
        <w:t xml:space="preserve"> </w:t>
      </w:r>
      <w:r>
        <w:rPr>
          <w:u w:val="single"/>
        </w:rPr>
        <w:t>sennep</w:t>
      </w:r>
      <w:r>
        <w:t xml:space="preserve"> ’mustard’ </w:t>
      </w:r>
      <w:r>
        <w:rPr>
          <w:u w:val="single"/>
        </w:rPr>
        <w:t>sirup</w:t>
      </w:r>
      <w:r>
        <w:t xml:space="preserve"> ‘syrup’. Cf. </w:t>
      </w:r>
      <w:r>
        <w:rPr>
          <w:i/>
          <w:iCs/>
          <w:u w:val="single"/>
        </w:rPr>
        <w:t>Frøjk</w:t>
      </w:r>
      <w:r>
        <w:rPr>
          <w:i/>
          <w:iCs/>
        </w:rPr>
        <w:t xml:space="preserve"> &lt; *Fr</w:t>
      </w:r>
      <w:r>
        <w:rPr>
          <w:i/>
          <w:iCs/>
          <w:sz w:val="16"/>
          <w:szCs w:val="16"/>
        </w:rPr>
        <w:t>Q</w:t>
      </w:r>
      <w:r>
        <w:rPr>
          <w:i/>
          <w:iCs/>
        </w:rPr>
        <w:t>wðawi</w:t>
      </w:r>
      <w:r>
        <w:rPr>
          <w:rFonts w:ascii="SILManuscript IPA93" w:eastAsia="SILManuscript IPA93" w:hAnsi="SILManuscript IPA93" w:cs="SILManuscript IPA93"/>
          <w:i/>
          <w:iCs/>
        </w:rPr>
        <w:t>:</w:t>
      </w:r>
      <w:r>
        <w:rPr>
          <w:i/>
          <w:iCs/>
        </w:rPr>
        <w:t xml:space="preserve">k </w:t>
      </w:r>
      <w:r>
        <w:t>(Jutland).</w:t>
      </w:r>
    </w:p>
    <w:p w14:paraId="7568B9C0" w14:textId="77777777" w:rsidR="005F578B" w:rsidRDefault="005F578B" w:rsidP="005F578B">
      <w:pPr>
        <w:spacing w:line="360" w:lineRule="auto"/>
        <w:jc w:val="both"/>
      </w:pPr>
      <w:r>
        <w:t xml:space="preserve">   </w:t>
      </w:r>
      <w:r>
        <w:tab/>
        <w:t xml:space="preserve">GG explains them by assuming a C lengthening before the lenition, but this is pure speculation as there are practically no C doublings in the corpus – and could not be, since Danish </w:t>
      </w:r>
      <w:r>
        <w:lastRenderedPageBreak/>
        <w:t>does not double an auslaut C at that time. More seriously, we do not find inflected forms like **</w:t>
      </w:r>
      <w:r>
        <w:rPr>
          <w:i/>
          <w:iCs/>
        </w:rPr>
        <w:t xml:space="preserve">biskoppæn </w:t>
      </w:r>
      <w:r>
        <w:t xml:space="preserve">which would have been natural. And, finally, if a C lengthening actually had taken place before the plosive lenition, i.e. before 1200, we must expect to find it in OSwe. too because almost all sound laws of that time were common East Nordic, and here it can be tested. A huge Swe. corpus in Söderwall and SAOB, however, shows very few doubled Cs in auslaut position of these words – in accordance with modern Swe.. The hypothesis, therefore, must be discarded. But it is not hard to find another: Plosive lenition, of course, is a voicing assimilation followed by an opening of the new, more lax mediae lenes. But a voicing assimilation between a very short weakly accented vowel and zero gives no phonetic meaning. Cf. the auslaut </w:t>
      </w:r>
      <w:r>
        <w:rPr>
          <w:i/>
          <w:iCs/>
        </w:rPr>
        <w:t>de</w:t>
      </w:r>
      <w:r>
        <w:t xml:space="preserve">voicing (and even final aspiration, SDU) of Mod. and German and Slavonic. There should not be any voicing in this position. Therefore, when we normally find voicing in auslaut of the second part of compounds, </w:t>
      </w:r>
      <w:r>
        <w:rPr>
          <w:i/>
          <w:iCs/>
        </w:rPr>
        <w:t xml:space="preserve">langskib, karklud, snefog </w:t>
      </w:r>
      <w:r>
        <w:t xml:space="preserve">etc., it is due to the secondary stress, but also – since sec. stress normally is reduced to weak stress – analogy with simplex and inflected forms. Our word group, however, has no recognizable morpheme in the second element so that only some of these analogies can play a part. (And presumably has in a few forms like Scanic </w:t>
      </w:r>
      <w:r>
        <w:rPr>
          <w:rFonts w:ascii="Lucida Blackletter" w:eastAsia="Lucida Blackletter" w:hAnsi="Lucida Blackletter" w:cs="Lucida Blackletter"/>
          <w:b/>
          <w:bCs/>
        </w:rPr>
        <w:t>biskob(in),</w:t>
      </w:r>
      <w:r>
        <w:rPr>
          <w:rFonts w:ascii="Lucida Blackletter" w:eastAsia="Lucida Blackletter" w:hAnsi="Lucida Blackletter" w:cs="Lucida Blackletter"/>
          <w:b/>
          <w:bCs/>
          <w:i/>
          <w:iCs/>
        </w:rPr>
        <w:t xml:space="preserve"> </w:t>
      </w:r>
      <w:r>
        <w:rPr>
          <w:rFonts w:ascii="Lucida Blackletter" w:eastAsia="Lucida Blackletter" w:hAnsi="Lucida Blackletter" w:cs="Lucida Blackletter"/>
          <w:b/>
          <w:bCs/>
        </w:rPr>
        <w:t>archibiscopbe</w:t>
      </w:r>
      <w:r>
        <w:t>!).</w:t>
      </w:r>
    </w:p>
    <w:p w14:paraId="4DAAEC0B" w14:textId="7B20EEB0" w:rsidR="005F578B" w:rsidRDefault="005F578B" w:rsidP="005F578B">
      <w:pPr>
        <w:spacing w:line="360" w:lineRule="auto"/>
        <w:jc w:val="both"/>
      </w:pPr>
      <w:r>
        <w:tab/>
      </w:r>
      <w:r>
        <w:rPr>
          <w:u w:val="single"/>
        </w:rPr>
        <w:t>Word comments</w:t>
      </w:r>
      <w:r>
        <w:t>. -</w:t>
      </w:r>
      <w:r>
        <w:rPr>
          <w:i/>
          <w:iCs/>
        </w:rPr>
        <w:t xml:space="preserve">et. </w:t>
      </w:r>
      <w:r>
        <w:t xml:space="preserve">In Mod. we still write a tenuis in def. neut. sg. and pret. part. </w:t>
      </w:r>
      <w:r>
        <w:rPr>
          <w:i/>
          <w:iCs/>
        </w:rPr>
        <w:t xml:space="preserve">-et. </w:t>
      </w:r>
      <w:r>
        <w:t>This &lt;-et&gt;</w:t>
      </w:r>
      <w:r>
        <w:rPr>
          <w:i/>
          <w:iCs/>
        </w:rPr>
        <w:t xml:space="preserve"> </w:t>
      </w:r>
      <w:r>
        <w:t xml:space="preserve">is strongly dominant up to ca. 1450 whereafter &lt;-eth, -edh&gt; enters, though reaching at the most a proportion of 25% in some texts. (By the Spelling Reformation the mute </w:t>
      </w:r>
      <w:r>
        <w:rPr>
          <w:i/>
          <w:iCs/>
        </w:rPr>
        <w:t>h</w:t>
      </w:r>
      <w:r>
        <w:t>’es are removed and also &lt;-ed&gt;</w:t>
      </w:r>
      <w:r>
        <w:rPr>
          <w:i/>
          <w:iCs/>
        </w:rPr>
        <w:t xml:space="preserve"> </w:t>
      </w:r>
      <w:r>
        <w:t>dies away ca. 1700, finally in letters). There could hardly be any tradition conformity behind this strongly delayed and finally abolished lenition. Every other traditional &lt;-t&gt; gives way to &lt;-d&gt;. The reason must be the very auslaut exception, which of course only applies to utterance auslaut so that the lenited utterance inlaut forms can prevail in speech. However, also in speech there is a remnant of the auslaut tenuis, namely in the position after an ð where &lt;-et&gt;</w:t>
      </w:r>
      <w:r>
        <w:rPr>
          <w:i/>
          <w:iCs/>
        </w:rPr>
        <w:t xml:space="preserve"> </w:t>
      </w:r>
      <w:r>
        <w:t>is pronounced [-ət]: ['b</w:t>
      </w:r>
      <w:r>
        <w:rPr>
          <w:rFonts w:ascii="Symbol" w:hAnsi="Symbol"/>
        </w:rPr>
        <w:t>e</w:t>
      </w:r>
      <w:r>
        <w:t>:’ðət], less distinct ['b</w:t>
      </w:r>
      <w:r>
        <w:rPr>
          <w:rFonts w:ascii="Symbol" w:hAnsi="Symbol"/>
        </w:rPr>
        <w:t>e</w:t>
      </w:r>
      <w:r>
        <w:rPr>
          <w:sz w:val="16"/>
          <w:szCs w:val="16"/>
        </w:rPr>
        <w:t>:’</w:t>
      </w:r>
      <w:r>
        <w:t>ðð</w:t>
      </w:r>
      <w:r>
        <w:rPr>
          <w:rFonts w:ascii="SILManuscript IPA93" w:eastAsia="SILManuscript IPA93" w:hAnsi="SILManuscript IPA93" w:cs="SILManuscript IPA93"/>
        </w:rPr>
        <w:t>`</w:t>
      </w:r>
      <w:r>
        <w:t>] ‘the bath’. Of course, also a »passive» dissimilation is at work here.</w:t>
      </w:r>
    </w:p>
    <w:p w14:paraId="312E2E0D" w14:textId="77777777" w:rsidR="005F578B" w:rsidRDefault="005F578B" w:rsidP="005F578B">
      <w:pPr>
        <w:spacing w:line="360" w:lineRule="auto"/>
        <w:jc w:val="both"/>
      </w:pPr>
      <w:r>
        <w:tab/>
      </w:r>
      <w:r>
        <w:rPr>
          <w:u w:val="double"/>
        </w:rPr>
        <w:t>Jakop</w:t>
      </w:r>
      <w:r>
        <w:t xml:space="preserve"> must be the original form. There is evidence of </w:t>
      </w:r>
      <w:r>
        <w:rPr>
          <w:i/>
          <w:iCs/>
        </w:rPr>
        <w:t>Jacop</w:t>
      </w:r>
      <w:r>
        <w:t xml:space="preserve"> ca. 1300. The system did not allow short -[b] when this word was borrowed along with the Christian faith in the 1000s. It was actually written with &lt;b&gt; in 1300 and &lt;b/p&gt; in the 1400s, but &lt;b&gt; must be etymological because none of </w:t>
      </w:r>
      <w:r>
        <w:rPr>
          <w:i/>
          <w:iCs/>
        </w:rPr>
        <w:t>Jakob, Jep, Jeppe</w:t>
      </w:r>
      <w:r>
        <w:t xml:space="preserve"> can be found with a reflection of </w:t>
      </w:r>
      <w:r>
        <w:rPr>
          <w:i/>
          <w:iCs/>
        </w:rPr>
        <w:t xml:space="preserve">b, </w:t>
      </w:r>
      <w:r>
        <w:t>[</w:t>
      </w:r>
      <w:r>
        <w:rPr>
          <w:rFonts w:ascii="Symbol" w:hAnsi="Symbol"/>
        </w:rPr>
        <w:t>b</w:t>
      </w:r>
      <w:r>
        <w:t>],</w:t>
      </w:r>
      <w:r>
        <w:rPr>
          <w:i/>
          <w:iCs/>
        </w:rPr>
        <w:t xml:space="preserve"> </w:t>
      </w:r>
      <w:r>
        <w:t xml:space="preserve">or </w:t>
      </w:r>
      <w:r>
        <w:rPr>
          <w:i/>
          <w:iCs/>
        </w:rPr>
        <w:t>bb</w:t>
      </w:r>
      <w:r>
        <w:t xml:space="preserve"> in any Danish dialect; </w:t>
      </w:r>
      <w:r>
        <w:rPr>
          <w:i/>
          <w:iCs/>
        </w:rPr>
        <w:t xml:space="preserve">Ib, </w:t>
      </w:r>
      <w:r>
        <w:t xml:space="preserve">however, reflects </w:t>
      </w:r>
      <w:r>
        <w:rPr>
          <w:i/>
          <w:iCs/>
        </w:rPr>
        <w:t xml:space="preserve">b, </w:t>
      </w:r>
      <w:r>
        <w:t>as it is developped in unaccented position before a family name, not in absolute auslaut.</w:t>
      </w:r>
    </w:p>
    <w:p w14:paraId="53A96A36" w14:textId="77777777" w:rsidR="005F578B" w:rsidRDefault="005F578B" w:rsidP="005F578B">
      <w:pPr>
        <w:spacing w:line="360" w:lineRule="auto"/>
        <w:jc w:val="both"/>
        <w:rPr>
          <w:u w:val="double"/>
        </w:rPr>
      </w:pPr>
      <w:r>
        <w:lastRenderedPageBreak/>
        <w:tab/>
        <w:t>†</w:t>
      </w:r>
      <w:r>
        <w:rPr>
          <w:u w:val="single"/>
        </w:rPr>
        <w:t xml:space="preserve">Mungát </w:t>
      </w:r>
      <w:r>
        <w:t xml:space="preserve">‘dowry collection &gt; -party &gt; --drink &gt; --beer’ becomes, by folk-etymology, </w:t>
      </w:r>
      <w:r>
        <w:rPr>
          <w:i/>
          <w:iCs/>
        </w:rPr>
        <w:t xml:space="preserve">mundgodt, </w:t>
      </w:r>
      <w:r>
        <w:t>but this association would not be natural after</w:t>
      </w:r>
      <w:r>
        <w:rPr>
          <w:i/>
          <w:iCs/>
        </w:rPr>
        <w:t xml:space="preserve"> t &gt; ð</w:t>
      </w:r>
      <w:r>
        <w:t>.</w:t>
      </w:r>
    </w:p>
    <w:p w14:paraId="255C6A04" w14:textId="77777777" w:rsidR="005F578B" w:rsidRDefault="005F578B" w:rsidP="005F578B">
      <w:pPr>
        <w:spacing w:line="360" w:lineRule="auto"/>
        <w:jc w:val="both"/>
      </w:pPr>
      <w:r>
        <w:tab/>
      </w:r>
      <w:r>
        <w:rPr>
          <w:u w:val="single"/>
        </w:rPr>
        <w:t>-thorp</w:t>
      </w:r>
      <w:r>
        <w:t>. It can hardly be the rp-cluster which has protected against plosive lenition. &lt;-thrup/-strup&gt; etc. already was not rare in the 1300s.  This change is normally regarded as a METATHESIS. I believe it to be a  REDUCTION &gt; [-</w:t>
      </w:r>
      <w:r>
        <w:rPr>
          <w:rFonts w:ascii="Symbol" w:hAnsi="Symbol"/>
        </w:rPr>
        <w:t>q</w:t>
      </w:r>
      <w:r>
        <w:t>ərp &gt; -</w:t>
      </w:r>
      <w:r>
        <w:rPr>
          <w:rFonts w:ascii="Symbol" w:hAnsi="Symbol"/>
        </w:rPr>
        <w:t>q</w:t>
      </w:r>
      <w:r>
        <w:t>r</w:t>
      </w:r>
      <w:r>
        <w:rPr>
          <w:rFonts w:ascii="SILManuscript IPA93" w:eastAsia="SILManuscript IPA93" w:hAnsi="SILManuscript IPA93" w:cs="SILManuscript IPA93"/>
        </w:rPr>
        <w:t>`</w:t>
      </w:r>
      <w:r>
        <w:t>p] (Da.Rm. §32), subsequently made NEODISTINCT &gt; -[</w:t>
      </w:r>
      <w:r>
        <w:rPr>
          <w:rFonts w:ascii="Symbol" w:hAnsi="Symbol"/>
        </w:rPr>
        <w:t>q</w:t>
      </w:r>
      <w:r>
        <w:t>rəp] and  (with vowel from accented forms) [-</w:t>
      </w:r>
      <w:r>
        <w:rPr>
          <w:rFonts w:ascii="Symbol" w:hAnsi="Symbol"/>
        </w:rPr>
        <w:t>q</w:t>
      </w:r>
      <w:r>
        <w:t>rup, -</w:t>
      </w:r>
      <w:r>
        <w:rPr>
          <w:rFonts w:ascii="Symbol" w:hAnsi="Symbol"/>
        </w:rPr>
        <w:t>q</w:t>
      </w:r>
      <w:r>
        <w:t>rop]. The form subsequently is protected.</w:t>
      </w:r>
    </w:p>
    <w:p w14:paraId="655BF178" w14:textId="77777777" w:rsidR="005F578B" w:rsidRDefault="005F578B" w:rsidP="005F578B">
      <w:pPr>
        <w:spacing w:line="360" w:lineRule="auto"/>
        <w:jc w:val="both"/>
      </w:pPr>
      <w:r>
        <w:tab/>
        <w:t xml:space="preserve">In the same way I explain the preserved written &lt;t&gt; in </w:t>
      </w:r>
      <w:r>
        <w:rPr>
          <w:u w:val="single"/>
        </w:rPr>
        <w:t>det</w:t>
      </w:r>
      <w:r>
        <w:t xml:space="preserve">, which already in EMD gets its modern zero form [de]. 3 forms have competed: Strong utterance auslaut, strong utterance inlaut, and weak form (in different positions). Both with respect to consonantism and vocalism the latter prevailed. Presumably late. We might have an organic relic of orig. </w:t>
      </w:r>
      <w:r>
        <w:rPr>
          <w:i/>
          <w:iCs/>
        </w:rPr>
        <w:t xml:space="preserve">t </w:t>
      </w:r>
      <w:r>
        <w:t>in the [d</w:t>
      </w:r>
      <w:r>
        <w:rPr>
          <w:rFonts w:ascii="Symbol" w:hAnsi="Symbol"/>
        </w:rPr>
        <w:t>e</w:t>
      </w:r>
      <w:r>
        <w:t>t] of the public speech style dying away in the 20</w:t>
      </w:r>
      <w:r>
        <w:rPr>
          <w:vertAlign w:val="superscript"/>
        </w:rPr>
        <w:t>th</w:t>
      </w:r>
      <w:r>
        <w:t xml:space="preserve"> century. – Also Aage Hansen finds that &lt;t&gt; in &lt;-et&gt; and &lt;det&gt; must represent a phonetic reality.</w:t>
      </w:r>
    </w:p>
    <w:p w14:paraId="134B7684" w14:textId="77777777" w:rsidR="005F578B" w:rsidRPr="00720422" w:rsidRDefault="005F578B" w:rsidP="005F578B">
      <w:pPr>
        <w:spacing w:line="360" w:lineRule="auto"/>
        <w:jc w:val="both"/>
        <w:rPr>
          <w:lang w:val="da-DK"/>
        </w:rPr>
      </w:pPr>
      <w:r>
        <w:tab/>
        <w:t>Quite differently I explain the much delayed tenuis of &lt;</w:t>
      </w:r>
      <w:r>
        <w:rPr>
          <w:u w:val="single"/>
        </w:rPr>
        <w:t>oc</w:t>
      </w:r>
      <w:r>
        <w:t>&gt; ‘and’ and &lt;</w:t>
      </w:r>
      <w:r>
        <w:rPr>
          <w:u w:val="single"/>
        </w:rPr>
        <w:t>at</w:t>
      </w:r>
      <w:r>
        <w:t>&gt; conj./inf.-flexive (not prep). I presume an old lengthening by hesitation: [</w:t>
      </w:r>
      <w:r>
        <w:rPr>
          <w:rFonts w:ascii="SILSophia IPA93" w:eastAsia="SILSophia IPA93" w:hAnsi="SILSophia IPA93" w:cs="SILSophia IPA93"/>
          <w:sz w:val="16"/>
          <w:szCs w:val="16"/>
        </w:rPr>
        <w:t>Ç</w:t>
      </w:r>
      <w:r>
        <w:rPr>
          <w:rFonts w:ascii="SILDoulos IPA93" w:eastAsia="SILDoulos IPA93" w:hAnsi="SILDoulos IPA93" w:cs="SILDoulos IPA93"/>
          <w:sz w:val="22"/>
          <w:szCs w:val="22"/>
        </w:rPr>
        <w:t></w:t>
      </w:r>
      <w:r>
        <w:t xml:space="preserve">k::ə::, </w:t>
      </w:r>
      <w:r>
        <w:rPr>
          <w:rFonts w:ascii="SILSophia IPA93" w:eastAsia="SILSophia IPA93" w:hAnsi="SILSophia IPA93" w:cs="SILSophia IPA93"/>
        </w:rPr>
        <w:t>Ç</w:t>
      </w:r>
      <w:r>
        <w:rPr>
          <w:rFonts w:ascii="Symbol" w:hAnsi="Symbol"/>
        </w:rPr>
        <w:t>a</w:t>
      </w:r>
      <w:r>
        <w:t>t::</w:t>
      </w:r>
      <w:r>
        <w:rPr>
          <w:sz w:val="22"/>
          <w:szCs w:val="22"/>
        </w:rPr>
        <w:t>ə:</w:t>
      </w:r>
      <w:r>
        <w:t xml:space="preserve">:], like the one we know so well in Mod. </w:t>
      </w:r>
      <w:r w:rsidRPr="00720422">
        <w:rPr>
          <w:lang w:val="da-DK"/>
        </w:rPr>
        <w:t>The lengthening protects against lenition.</w:t>
      </w:r>
    </w:p>
    <w:p w14:paraId="510E6B56" w14:textId="31FEC2DF" w:rsidR="005F578B" w:rsidRPr="00720422" w:rsidRDefault="005F578B" w:rsidP="005F578B">
      <w:pPr>
        <w:spacing w:line="360" w:lineRule="auto"/>
        <w:jc w:val="both"/>
        <w:rPr>
          <w:lang w:val="da-DK"/>
        </w:rPr>
      </w:pPr>
      <w:r w:rsidRPr="00720422">
        <w:rPr>
          <w:lang w:val="da-DK"/>
        </w:rPr>
        <w:tab/>
        <w:t xml:space="preserve">Ordet </w:t>
      </w:r>
      <w:r w:rsidRPr="00720422">
        <w:rPr>
          <w:i/>
          <w:iCs/>
          <w:lang w:val="da-DK"/>
        </w:rPr>
        <w:t xml:space="preserve">arbejde </w:t>
      </w:r>
      <w:r w:rsidRPr="00720422">
        <w:rPr>
          <w:lang w:val="da-DK"/>
        </w:rPr>
        <w:t xml:space="preserve">lånes ret sent – næsten alle mda. belæg i GDO er fra 1450-1500 – fra mnty. </w:t>
      </w:r>
      <w:r w:rsidRPr="00720422">
        <w:rPr>
          <w:i/>
          <w:iCs/>
          <w:lang w:val="da-DK"/>
        </w:rPr>
        <w:t>arbeit</w:t>
      </w:r>
      <w:r w:rsidRPr="00720422">
        <w:rPr>
          <w:lang w:val="da-DK"/>
        </w:rPr>
        <w:t xml:space="preserve">; der må dog i mnty. stadig være forekommet de fra osax. kendte </w:t>
      </w:r>
      <w:r w:rsidRPr="00720422">
        <w:rPr>
          <w:i/>
          <w:iCs/>
          <w:lang w:val="da-DK"/>
        </w:rPr>
        <w:t xml:space="preserve">arbēd, arbēdi, </w:t>
      </w:r>
      <w:r w:rsidRPr="00720422">
        <w:rPr>
          <w:lang w:val="da-DK"/>
        </w:rPr>
        <w:t xml:space="preserve">der ligger bag den mda.-fsv. 3-stavelsesform og bag de mange </w:t>
      </w:r>
      <w:r w:rsidRPr="00720422">
        <w:rPr>
          <w:i/>
          <w:iCs/>
          <w:lang w:val="da-DK"/>
        </w:rPr>
        <w:t>d-</w:t>
      </w:r>
      <w:r w:rsidRPr="00720422">
        <w:rPr>
          <w:lang w:val="da-DK"/>
        </w:rPr>
        <w:t xml:space="preserve">former i fsv. (der ikke kender klusilsvækkelse). De ymda. former viser, at [ð] var langt almindeligst: </w:t>
      </w:r>
      <w:r w:rsidRPr="00720422">
        <w:rPr>
          <w:rFonts w:ascii="Lucida Blackletter" w:eastAsia="Lucida Blackletter" w:hAnsi="Lucida Blackletter" w:cs="Lucida Blackletter"/>
          <w:b/>
          <w:bCs/>
          <w:lang w:val="da-DK"/>
        </w:rPr>
        <w:t xml:space="preserve">arbeydæ, arbeyd </w:t>
      </w:r>
      <w:r w:rsidRPr="00720422">
        <w:rPr>
          <w:lang w:val="da-DK"/>
        </w:rPr>
        <w:t>o.l., især de almindelige former med -</w:t>
      </w:r>
      <w:r w:rsidRPr="00720422">
        <w:rPr>
          <w:i/>
          <w:iCs/>
          <w:lang w:val="da-DK"/>
        </w:rPr>
        <w:t>dh-</w:t>
      </w:r>
      <w:r w:rsidRPr="00720422">
        <w:rPr>
          <w:lang w:val="da-DK"/>
        </w:rPr>
        <w:t xml:space="preserve">, </w:t>
      </w:r>
      <w:r w:rsidRPr="00720422">
        <w:rPr>
          <w:i/>
          <w:iCs/>
          <w:lang w:val="da-DK"/>
        </w:rPr>
        <w:t xml:space="preserve">-th-. </w:t>
      </w:r>
      <w:r w:rsidRPr="00720422">
        <w:rPr>
          <w:lang w:val="da-DK"/>
        </w:rPr>
        <w:t>I forhold hertil er der kun ganske få -</w:t>
      </w:r>
      <w:r w:rsidRPr="00720422">
        <w:rPr>
          <w:i/>
          <w:iCs/>
          <w:lang w:val="da-DK"/>
        </w:rPr>
        <w:t>t-</w:t>
      </w:r>
      <w:r w:rsidRPr="00720422">
        <w:rPr>
          <w:lang w:val="da-DK"/>
        </w:rPr>
        <w:t xml:space="preserve">former: </w:t>
      </w:r>
      <w:r w:rsidRPr="00720422">
        <w:rPr>
          <w:rFonts w:ascii="Lucida Blackletter" w:eastAsia="Lucida Blackletter" w:hAnsi="Lucida Blackletter" w:cs="Lucida Blackletter"/>
          <w:b/>
          <w:bCs/>
          <w:lang w:val="da-DK"/>
        </w:rPr>
        <w:t xml:space="preserve">arbeite, arbeyt </w:t>
      </w:r>
      <w:r w:rsidRPr="00720422">
        <w:rPr>
          <w:lang w:val="da-DK"/>
        </w:rPr>
        <w:t xml:space="preserve">o.l. Svensk har den samme form-flora (Söderwall), men med cirka lige mange </w:t>
      </w:r>
      <w:r w:rsidRPr="00720422">
        <w:rPr>
          <w:i/>
          <w:iCs/>
          <w:lang w:val="da-DK"/>
        </w:rPr>
        <w:t xml:space="preserve">d- </w:t>
      </w:r>
      <w:r w:rsidRPr="00720422">
        <w:rPr>
          <w:lang w:val="da-DK"/>
        </w:rPr>
        <w:t xml:space="preserve">og </w:t>
      </w:r>
      <w:r w:rsidRPr="00720422">
        <w:rPr>
          <w:i/>
          <w:iCs/>
          <w:lang w:val="da-DK"/>
        </w:rPr>
        <w:t>t-</w:t>
      </w:r>
      <w:r w:rsidRPr="00720422">
        <w:rPr>
          <w:lang w:val="da-DK"/>
        </w:rPr>
        <w:t xml:space="preserve">former, og her sejrer </w:t>
      </w:r>
      <w:r w:rsidRPr="00720422">
        <w:rPr>
          <w:i/>
          <w:iCs/>
          <w:lang w:val="da-DK"/>
        </w:rPr>
        <w:t>t-</w:t>
      </w:r>
      <w:r w:rsidRPr="00720422">
        <w:rPr>
          <w:lang w:val="da-DK"/>
        </w:rPr>
        <w:t xml:space="preserve">formen da også. De få mda. </w:t>
      </w:r>
      <w:r w:rsidRPr="00720422">
        <w:rPr>
          <w:i/>
          <w:iCs/>
          <w:lang w:val="da-DK"/>
        </w:rPr>
        <w:t>t-</w:t>
      </w:r>
      <w:r w:rsidRPr="00720422">
        <w:rPr>
          <w:lang w:val="da-DK"/>
        </w:rPr>
        <w:t xml:space="preserve">former kan komme &lt; mnty. skrift eller være hyperarkaismer, men udtalen har helt overvejende haft [d/ð]. Dermed er det også klart, at eventuelle </w:t>
      </w:r>
      <w:r w:rsidRPr="00720422">
        <w:rPr>
          <w:i/>
          <w:iCs/>
          <w:lang w:val="da-DK"/>
        </w:rPr>
        <w:t>t-</w:t>
      </w:r>
      <w:r w:rsidRPr="00720422">
        <w:rPr>
          <w:lang w:val="da-DK"/>
        </w:rPr>
        <w:t xml:space="preserve">former </w:t>
      </w:r>
      <w:r w:rsidR="001F5DFC">
        <w:rPr>
          <w:lang w:val="da-DK"/>
        </w:rPr>
        <w:t>fra</w:t>
      </w:r>
      <w:r w:rsidRPr="00720422">
        <w:rPr>
          <w:lang w:val="da-DK"/>
        </w:rPr>
        <w:t xml:space="preserve"> mnty. er blevet fonotaktisk tilpassede til [d/ð], hvad man jo også venter, ca. 100 år efter klusilsvækkelsen. (Hvorimod oldskand. [ej] kun i ringe grad tilpasses til monoftong: </w:t>
      </w:r>
      <w:r w:rsidRPr="00720422">
        <w:rPr>
          <w:rFonts w:ascii="Lucida Blackletter" w:eastAsia="Lucida Blackletter" w:hAnsi="Lucida Blackletter" w:cs="Lucida Blackletter"/>
          <w:b/>
          <w:bCs/>
          <w:lang w:val="da-DK"/>
        </w:rPr>
        <w:t>arbedhe</w:t>
      </w:r>
      <w:r w:rsidRPr="00720422">
        <w:rPr>
          <w:lang w:val="da-DK"/>
        </w:rPr>
        <w:t>, jf. den alm. dialekt-udtale [</w:t>
      </w:r>
      <w:r w:rsidRPr="00720422">
        <w:rPr>
          <w:rFonts w:ascii="Dania   Normal" w:eastAsia="Dania   Normal" w:hAnsi="Dania   Normal" w:cs="Dania   Normal"/>
          <w:lang w:val="da-DK"/>
        </w:rPr>
        <w:t>'qR</w:t>
      </w:r>
      <w:r w:rsidRPr="00720422">
        <w:rPr>
          <w:lang w:val="da-DK"/>
        </w:rPr>
        <w:t>bə(ð)]). Men var udtalen -</w:t>
      </w:r>
      <w:r w:rsidRPr="00720422">
        <w:rPr>
          <w:i/>
          <w:iCs/>
          <w:lang w:val="da-DK"/>
        </w:rPr>
        <w:t xml:space="preserve">d- </w:t>
      </w:r>
      <w:r w:rsidRPr="00720422">
        <w:rPr>
          <w:lang w:val="da-DK"/>
        </w:rPr>
        <w:t>eller -</w:t>
      </w:r>
      <w:r w:rsidRPr="00720422">
        <w:rPr>
          <w:i/>
          <w:iCs/>
          <w:lang w:val="da-DK"/>
        </w:rPr>
        <w:t>ð-</w:t>
      </w:r>
      <w:r w:rsidRPr="00720422">
        <w:rPr>
          <w:lang w:val="da-DK"/>
        </w:rPr>
        <w:t>? De mange ymda. former med -</w:t>
      </w:r>
      <w:r w:rsidRPr="00720422">
        <w:rPr>
          <w:i/>
          <w:iCs/>
          <w:lang w:val="da-DK"/>
        </w:rPr>
        <w:t xml:space="preserve">th- </w:t>
      </w:r>
      <w:r w:rsidRPr="00720422">
        <w:rPr>
          <w:lang w:val="da-DK"/>
        </w:rPr>
        <w:t>og -</w:t>
      </w:r>
      <w:r w:rsidRPr="00720422">
        <w:rPr>
          <w:i/>
          <w:iCs/>
          <w:lang w:val="da-DK"/>
        </w:rPr>
        <w:t xml:space="preserve">dh- </w:t>
      </w:r>
      <w:r w:rsidRPr="00720422">
        <w:rPr>
          <w:lang w:val="da-DK"/>
        </w:rPr>
        <w:t xml:space="preserve">tyder på </w:t>
      </w:r>
      <w:r w:rsidRPr="00720422">
        <w:rPr>
          <w:i/>
          <w:iCs/>
          <w:lang w:val="da-DK"/>
        </w:rPr>
        <w:t>ð</w:t>
      </w:r>
      <w:r w:rsidRPr="00720422">
        <w:rPr>
          <w:lang w:val="da-DK"/>
        </w:rPr>
        <w:t xml:space="preserve"> (tilsv. i fsv.). Og at et tysk -</w:t>
      </w:r>
      <w:r w:rsidRPr="00720422">
        <w:rPr>
          <w:i/>
          <w:iCs/>
          <w:lang w:val="da-DK"/>
        </w:rPr>
        <w:t xml:space="preserve">d- </w:t>
      </w:r>
      <w:r w:rsidRPr="00720422">
        <w:rPr>
          <w:lang w:val="da-DK"/>
        </w:rPr>
        <w:t>generelt blev gengivet [ð] – ligesom [</w:t>
      </w:r>
      <w:r w:rsidRPr="00720422">
        <w:rPr>
          <w:rFonts w:ascii="Lucida Grande" w:hAnsi="Lucida Grande"/>
          <w:sz w:val="22"/>
          <w:szCs w:val="22"/>
          <w:lang w:val="da-DK"/>
        </w:rPr>
        <w:t>ɡ</w:t>
      </w:r>
      <w:r w:rsidRPr="00720422">
        <w:rPr>
          <w:lang w:val="da-DK"/>
        </w:rPr>
        <w:t>] blev gengivet [</w:t>
      </w:r>
      <w:r>
        <w:t>γ</w:t>
      </w:r>
      <w:r w:rsidRPr="00720422">
        <w:rPr>
          <w:lang w:val="da-DK"/>
        </w:rPr>
        <w:t xml:space="preserve">] – er der ingen tvivl om, jf. </w:t>
      </w:r>
      <w:r w:rsidRPr="00720422">
        <w:rPr>
          <w:i/>
          <w:iCs/>
          <w:lang w:val="da-DK"/>
        </w:rPr>
        <w:t xml:space="preserve">lide </w:t>
      </w:r>
      <w:r w:rsidRPr="00720422">
        <w:rPr>
          <w:lang w:val="da-DK"/>
        </w:rPr>
        <w:t xml:space="preserve">’pines’, </w:t>
      </w:r>
      <w:r w:rsidRPr="00720422">
        <w:rPr>
          <w:i/>
          <w:iCs/>
          <w:lang w:val="da-DK"/>
        </w:rPr>
        <w:t xml:space="preserve">glide, red </w:t>
      </w:r>
      <w:r w:rsidRPr="00720422">
        <w:rPr>
          <w:lang w:val="da-DK"/>
        </w:rPr>
        <w:t xml:space="preserve">’ankerplads’, </w:t>
      </w:r>
      <w:r w:rsidRPr="00720422">
        <w:rPr>
          <w:i/>
          <w:iCs/>
          <w:lang w:val="da-DK"/>
        </w:rPr>
        <w:t xml:space="preserve">rede </w:t>
      </w:r>
      <w:r w:rsidRPr="00720422">
        <w:rPr>
          <w:lang w:val="da-DK"/>
        </w:rPr>
        <w:t xml:space="preserve">adj., </w:t>
      </w:r>
      <w:r w:rsidRPr="00720422">
        <w:rPr>
          <w:i/>
          <w:iCs/>
          <w:lang w:val="da-DK"/>
        </w:rPr>
        <w:t xml:space="preserve">sprede, kvæde </w:t>
      </w:r>
      <w:r w:rsidRPr="00720422">
        <w:rPr>
          <w:lang w:val="da-DK"/>
        </w:rPr>
        <w:t xml:space="preserve">sb., </w:t>
      </w:r>
      <w:r w:rsidRPr="00720422">
        <w:rPr>
          <w:i/>
          <w:iCs/>
          <w:lang w:val="da-DK"/>
        </w:rPr>
        <w:t xml:space="preserve">jøde, </w:t>
      </w:r>
      <w:r w:rsidRPr="00720422">
        <w:rPr>
          <w:lang w:val="da-DK"/>
        </w:rPr>
        <w:t xml:space="preserve">alle med [ð] &lt; mnty. </w:t>
      </w:r>
      <w:r w:rsidRPr="00720422">
        <w:rPr>
          <w:lang w:val="da-DK"/>
        </w:rPr>
        <w:lastRenderedPageBreak/>
        <w:t>[d]. I kbhsk. 1840-1880 (og H-prov. tilsv.) havde de store flertal [ð] mod ca. 1/3 [d</w:t>
      </w:r>
      <w:r w:rsidRPr="00720422">
        <w:rPr>
          <w:rFonts w:ascii="Lucida Grande" w:hAnsi="Lucida Grande"/>
          <w:lang w:val="da-DK"/>
        </w:rPr>
        <w:t>̥</w:t>
      </w:r>
      <w:r w:rsidRPr="00720422">
        <w:rPr>
          <w:lang w:val="da-DK"/>
        </w:rPr>
        <w:t>], der kan dokumenteres tilbage til 1817 (fødselsår); i 1900-t. sejrer dog efterhånden [d</w:t>
      </w:r>
      <w:r w:rsidRPr="00720422">
        <w:rPr>
          <w:rFonts w:ascii="Lucida Grande" w:hAnsi="Lucida Grande"/>
          <w:lang w:val="da-DK"/>
        </w:rPr>
        <w:t>̥</w:t>
      </w:r>
      <w:r w:rsidRPr="00720422">
        <w:rPr>
          <w:lang w:val="da-DK"/>
        </w:rPr>
        <w:t>]. Da.Rm. §67.</w:t>
      </w:r>
    </w:p>
    <w:p w14:paraId="3138A3BA" w14:textId="145D54E8" w:rsidR="005F578B" w:rsidRPr="00720422" w:rsidRDefault="005F578B" w:rsidP="005F578B">
      <w:pPr>
        <w:spacing w:line="360" w:lineRule="auto"/>
        <w:jc w:val="both"/>
        <w:rPr>
          <w:lang w:val="da-DK"/>
        </w:rPr>
      </w:pPr>
      <w:r w:rsidRPr="00720422">
        <w:rPr>
          <w:lang w:val="da-DK"/>
        </w:rPr>
        <w:tab/>
        <w:t xml:space="preserve">Jeg tolker dette som, at ordet (og tilsv. verbet) i ænyda. langsomt har fået fonotaktisk tilpasning til [d], idet ingen andre ord i sproget havde -[jð]-, ja, ingen havde overhovedet C + [ð] bortset fra 2 bøjningsformer: </w:t>
      </w:r>
      <w:r w:rsidRPr="00720422">
        <w:rPr>
          <w:i/>
          <w:iCs/>
          <w:lang w:val="da-DK"/>
        </w:rPr>
        <w:t xml:space="preserve">bil(le)der, mån(e)der, </w:t>
      </w:r>
      <w:r w:rsidRPr="00720422">
        <w:rPr>
          <w:lang w:val="da-DK"/>
        </w:rPr>
        <w:t>der for øvrigt også får [d</w:t>
      </w:r>
      <w:r w:rsidRPr="00720422">
        <w:rPr>
          <w:rFonts w:ascii="Lucida Grande" w:hAnsi="Lucida Grande"/>
          <w:lang w:val="da-DK"/>
        </w:rPr>
        <w:t>̥</w:t>
      </w:r>
      <w:r w:rsidRPr="00720422">
        <w:rPr>
          <w:lang w:val="da-DK"/>
        </w:rPr>
        <w:t>]</w:t>
      </w:r>
      <w:r w:rsidRPr="00720422">
        <w:rPr>
          <w:rFonts w:ascii="Lucida Grande" w:hAnsi="Lucida Grande"/>
          <w:lang w:val="da-DK"/>
        </w:rPr>
        <w:t xml:space="preserve"> </w:t>
      </w:r>
      <w:r w:rsidRPr="00720422">
        <w:rPr>
          <w:lang w:val="da-DK"/>
        </w:rPr>
        <w:t>i L-kbhsk. og dialekter. (</w:t>
      </w:r>
      <w:r w:rsidRPr="00720422">
        <w:rPr>
          <w:i/>
          <w:iCs/>
          <w:lang w:val="da-DK"/>
        </w:rPr>
        <w:t>ð-</w:t>
      </w:r>
      <w:r w:rsidRPr="00720422">
        <w:rPr>
          <w:lang w:val="da-DK"/>
        </w:rPr>
        <w:t xml:space="preserve">formen opfattes ofte som svær at lære for børn, og der høres mange afarter). Dette bestyrkes af </w:t>
      </w:r>
      <w:r w:rsidRPr="00720422">
        <w:rPr>
          <w:i/>
          <w:iCs/>
          <w:lang w:val="da-DK"/>
        </w:rPr>
        <w:t xml:space="preserve">bebrejde, lejde, spejde, </w:t>
      </w:r>
      <w:r w:rsidRPr="00720422">
        <w:rPr>
          <w:lang w:val="da-DK"/>
        </w:rPr>
        <w:t>der kun kendes med -[jd]-, skønt de sikkert alle opr. havde [ð], og som alle har meget</w:t>
      </w:r>
      <w:r w:rsidRPr="00720422">
        <w:rPr>
          <w:rFonts w:ascii="Lucida Grande" w:hAnsi="Lucida Grande"/>
          <w:lang w:val="da-DK"/>
        </w:rPr>
        <w:t xml:space="preserve"> </w:t>
      </w:r>
      <w:r w:rsidRPr="00720422">
        <w:rPr>
          <w:lang w:val="da-DK"/>
        </w:rPr>
        <w:t xml:space="preserve">lavere frekvens end </w:t>
      </w:r>
      <w:r w:rsidRPr="00720422">
        <w:rPr>
          <w:i/>
          <w:iCs/>
          <w:lang w:val="da-DK"/>
        </w:rPr>
        <w:t xml:space="preserve">arbejde </w:t>
      </w:r>
      <w:r w:rsidRPr="00720422">
        <w:rPr>
          <w:lang w:val="da-DK"/>
        </w:rPr>
        <w:t>sb./vb.</w:t>
      </w:r>
    </w:p>
    <w:p w14:paraId="64EDD61C" w14:textId="280EE491" w:rsidR="005F578B" w:rsidRDefault="005F578B" w:rsidP="005F578B">
      <w:pPr>
        <w:spacing w:line="360" w:lineRule="auto"/>
        <w:jc w:val="both"/>
      </w:pPr>
      <w:r w:rsidRPr="00720422">
        <w:rPr>
          <w:lang w:val="da-DK"/>
        </w:rPr>
        <w:tab/>
      </w:r>
      <w:r>
        <w:rPr>
          <w:u w:val="single"/>
        </w:rPr>
        <w:t>Dialects</w:t>
      </w:r>
      <w:r>
        <w:t xml:space="preserve">. Plosive lenition is clearly »delayed» in Scania, Halland, West Bleking, and South Norway. This is evident from the sources and today’s dialects. In our Danish writing the lenition by and large stopped at &lt;b, d, g&gt;, and similarily the South Norwegian coast stripe and the old Danish provinces in Sweden stopped here. Typically of the »willingness» of the three Cs, northernmost Halland has no lenition of </w:t>
      </w:r>
      <w:r>
        <w:rPr>
          <w:i/>
          <w:iCs/>
        </w:rPr>
        <w:t xml:space="preserve">p. </w:t>
      </w:r>
      <w:r>
        <w:t>Scania gets [d] in the whole area, [b] in the north west, but [v] in most of the rest (towards Zealand), and [w] on the small peninsular to the southwest. It gets [</w:t>
      </w:r>
      <w:r>
        <w:rPr>
          <w:rFonts w:ascii="SILDoulos IPA93" w:eastAsia="SILDoulos IPA93" w:hAnsi="SILDoulos IPA93" w:cs="SILDoulos IPA93"/>
        </w:rPr>
        <w:t>g</w:t>
      </w:r>
      <w:r>
        <w:t>] in the north, south of this [</w:t>
      </w:r>
      <w:r>
        <w:rPr>
          <w:rFonts w:ascii="SILDoulos IPA93" w:eastAsia="SILDoulos IPA93" w:hAnsi="SILDoulos IPA93" w:cs="SILDoulos IPA93"/>
        </w:rPr>
        <w:t>g</w:t>
      </w:r>
      <w:r>
        <w:t>/d</w:t>
      </w:r>
      <w:r>
        <w:rPr>
          <w:sz w:val="16"/>
          <w:szCs w:val="16"/>
        </w:rPr>
        <w:t>j</w:t>
      </w:r>
      <w:r>
        <w:t>] after back resp. front V, and [</w:t>
      </w:r>
      <w:r>
        <w:rPr>
          <w:rFonts w:ascii="SILDoulos IPA93" w:eastAsia="SILDoulos IPA93" w:hAnsi="SILDoulos IPA93" w:cs="SILDoulos IPA93"/>
        </w:rPr>
        <w:t>g</w:t>
      </w:r>
      <w:r>
        <w:t>/j] in the southwest (Roikjer &amp; R.) – Jutland seems a little ahead of Copenhagen in the Middle Ages, but the dialects are less extensive in that there are fewer semi-vowels (vocoids) and that an East Jutland area and a parish in Himmerland (recorded in 1885) as well as southernmost Schleswig stopped at [b]. Zealand-Funen is more advanced in the old texts than Copenhagen and nowadays has extensive development into semi-vowel and loss. The early lenitions of Saxo Grammaticus would agree nicely with his possible coming from Roskilde.</w:t>
      </w:r>
    </w:p>
    <w:p w14:paraId="133BCB36" w14:textId="77777777" w:rsidR="005F578B" w:rsidRDefault="005F578B" w:rsidP="005F578B">
      <w:pPr>
        <w:spacing w:line="360" w:lineRule="auto"/>
        <w:jc w:val="both"/>
        <w:rPr>
          <w:i/>
          <w:iCs/>
        </w:rPr>
      </w:pPr>
      <w:r>
        <w:tab/>
      </w:r>
      <w:r>
        <w:rPr>
          <w:u w:val="single"/>
        </w:rPr>
        <w:t>Cause</w:t>
      </w:r>
      <w:r>
        <w:t xml:space="preserve">. Plosive lenition forms part of a natural series of sound laws. Its first stage recurs in modern Non-localizable Danish, where an aspirated plosive in nachlaut (apart from pos. before pause and certain full vowels) has become obligatorily unaspirated: </w:t>
      </w:r>
      <w:r>
        <w:rPr>
          <w:i/>
          <w:iCs/>
        </w:rPr>
        <w:t xml:space="preserve">suppe </w:t>
      </w:r>
      <w:r>
        <w:t>‘soup’</w:t>
      </w:r>
      <w:r>
        <w:rPr>
          <w:i/>
          <w:iCs/>
        </w:rPr>
        <w:t xml:space="preserve">, fisk </w:t>
      </w:r>
      <w:r>
        <w:t>‘fish’</w:t>
      </w:r>
      <w:r>
        <w:rPr>
          <w:i/>
          <w:iCs/>
        </w:rPr>
        <w:t xml:space="preserve">, vittig </w:t>
      </w:r>
      <w:r>
        <w:t>‘witty’ etc., and in modern South, East and Northwest Icel. The second stage is also repeated in intervocalic inlaut position in modern Danish, as such words practically always contain a voiced plosive, see SDU p. 80, and the 3</w:t>
      </w:r>
      <w:r>
        <w:rPr>
          <w:vertAlign w:val="superscript"/>
        </w:rPr>
        <w:t>rd</w:t>
      </w:r>
      <w:r>
        <w:t xml:space="preserve">  stage is well under way, as normal connected speech often has a lax (lenis), but quite closed [</w:t>
      </w:r>
      <w:r>
        <w:rPr>
          <w:rFonts w:ascii="Symbol" w:hAnsi="Symbol"/>
        </w:rPr>
        <w:t>b</w:t>
      </w:r>
      <w:r>
        <w:t xml:space="preserve">, </w:t>
      </w:r>
      <w:r>
        <w:rPr>
          <w:rFonts w:ascii="Symbol" w:hAnsi="Symbol"/>
        </w:rPr>
        <w:t>g</w:t>
      </w:r>
      <w:r>
        <w:t xml:space="preserve">], whereas [d] reduces to flapped </w:t>
      </w:r>
      <w:r>
        <w:rPr>
          <w:i/>
          <w:iCs/>
        </w:rPr>
        <w:t>r</w:t>
      </w:r>
      <w:r>
        <w:t>. We can also see the 3</w:t>
      </w:r>
      <w:r>
        <w:rPr>
          <w:vertAlign w:val="superscript"/>
        </w:rPr>
        <w:t>rd</w:t>
      </w:r>
      <w:r>
        <w:t xml:space="preserve"> stage in Spanish: </w:t>
      </w:r>
      <w:r>
        <w:rPr>
          <w:i/>
          <w:iCs/>
        </w:rPr>
        <w:t xml:space="preserve">sobre, vida, fuego </w:t>
      </w:r>
      <w:r>
        <w:t xml:space="preserve">&lt; </w:t>
      </w:r>
      <w:r>
        <w:rPr>
          <w:i/>
          <w:iCs/>
        </w:rPr>
        <w:t>supra, vita, focus.</w:t>
      </w:r>
    </w:p>
    <w:p w14:paraId="77EFA4B0" w14:textId="61971573" w:rsidR="005F578B" w:rsidRDefault="005F578B" w:rsidP="005F578B">
      <w:pPr>
        <w:spacing w:line="360" w:lineRule="auto"/>
        <w:jc w:val="both"/>
      </w:pPr>
      <w:r>
        <w:lastRenderedPageBreak/>
        <w:tab/>
        <w:t xml:space="preserve">The most noticeable parallel is however with the approximately 100 years older fricative lenition of </w:t>
      </w:r>
      <w:r>
        <w:rPr>
          <w:rFonts w:ascii="Symbol" w:hAnsi="Symbol"/>
        </w:rPr>
        <w:t>g</w:t>
      </w:r>
      <w:r>
        <w:rPr>
          <w:i/>
          <w:iCs/>
        </w:rPr>
        <w:t xml:space="preserve"> &gt; j / w, v.</w:t>
      </w:r>
      <w:r>
        <w:t xml:space="preserve"> The environmental conditioning in the previous vowel is the same. The difference lies in its completion: In the plosive lenition in Copenhagen we generally only get </w:t>
      </w:r>
      <w:r>
        <w:rPr>
          <w:i/>
          <w:iCs/>
        </w:rPr>
        <w:t xml:space="preserve">j </w:t>
      </w:r>
      <w:r>
        <w:t xml:space="preserve">as a (more common) variant of </w:t>
      </w:r>
      <w:r>
        <w:rPr>
          <w:rFonts w:ascii="Symbol" w:hAnsi="Symbol"/>
        </w:rPr>
        <w:t>g</w:t>
      </w:r>
      <w:r>
        <w:t xml:space="preserve">, and </w:t>
      </w:r>
      <w:r>
        <w:rPr>
          <w:i/>
          <w:iCs/>
        </w:rPr>
        <w:t>w</w:t>
      </w:r>
      <w:r>
        <w:t xml:space="preserve"> strikes through only in special positions. It is quite enchanting that – as though the hand of a sound law destiny hovered over our language – the same change comes into effect for the third time around 1840, when all remaining [</w:t>
      </w:r>
      <w:r>
        <w:rPr>
          <w:rFonts w:ascii="Symbol" w:hAnsi="Symbol"/>
        </w:rPr>
        <w:t>g</w:t>
      </w:r>
      <w:r>
        <w:t xml:space="preserve">] – and the few new ones which had arisen – become </w:t>
      </w:r>
      <w:r>
        <w:rPr>
          <w:i/>
          <w:iCs/>
        </w:rPr>
        <w:t>j/w</w:t>
      </w:r>
      <w:r>
        <w:t xml:space="preserve"> according to the same rule (Da.Rm. §37).</w:t>
      </w:r>
    </w:p>
    <w:p w14:paraId="7C1ED4CF" w14:textId="0A716018" w:rsidR="00133364" w:rsidRPr="0066083A" w:rsidRDefault="00133364" w:rsidP="005F578B">
      <w:pPr>
        <w:spacing w:line="360" w:lineRule="auto"/>
        <w:jc w:val="both"/>
        <w:rPr>
          <w:i/>
          <w:iCs/>
          <w:lang w:val="en-US"/>
        </w:rPr>
      </w:pPr>
      <w:r>
        <w:tab/>
      </w:r>
      <w:r w:rsidRPr="00133364">
        <w:rPr>
          <w:lang w:val="en-US"/>
        </w:rPr>
        <w:t>The reason for the</w:t>
      </w:r>
      <w:r>
        <w:rPr>
          <w:lang w:val="en-US"/>
        </w:rPr>
        <w:t xml:space="preserve"> contoids </w:t>
      </w:r>
      <w:r w:rsidR="00A36DE9" w:rsidRPr="00A36DE9">
        <w:rPr>
          <w:i/>
          <w:iCs/>
          <w:lang w:val="en-US"/>
        </w:rPr>
        <w:t>ð</w:t>
      </w:r>
      <w:r w:rsidR="00A36DE9">
        <w:rPr>
          <w:i/>
          <w:iCs/>
          <w:lang w:val="en-US"/>
        </w:rPr>
        <w:t xml:space="preserve">, </w:t>
      </w:r>
      <w:r>
        <w:rPr>
          <w:i/>
          <w:iCs/>
          <w:lang w:val="en-US"/>
        </w:rPr>
        <w:t>l, m, n</w:t>
      </w:r>
      <w:r w:rsidR="00A36DE9">
        <w:rPr>
          <w:i/>
          <w:iCs/>
          <w:lang w:val="en-US"/>
        </w:rPr>
        <w:t xml:space="preserve">, </w:t>
      </w:r>
      <w:r w:rsidR="00A36DE9">
        <w:rPr>
          <w:lang w:val="en-US"/>
        </w:rPr>
        <w:t xml:space="preserve">and </w:t>
      </w:r>
      <w:r w:rsidR="00A36DE9">
        <w:rPr>
          <w:i/>
          <w:iCs/>
          <w:lang w:val="en-US"/>
        </w:rPr>
        <w:t xml:space="preserve">r </w:t>
      </w:r>
      <w:r w:rsidR="00A36DE9">
        <w:rPr>
          <w:lang w:val="en-US"/>
        </w:rPr>
        <w:t>(maybe unvoiced)</w:t>
      </w:r>
      <w:r w:rsidR="00A36DE9">
        <w:rPr>
          <w:i/>
          <w:iCs/>
          <w:lang w:val="en-US"/>
        </w:rPr>
        <w:t xml:space="preserve"> </w:t>
      </w:r>
      <w:r w:rsidR="00A36DE9">
        <w:rPr>
          <w:lang w:val="en-US"/>
        </w:rPr>
        <w:t xml:space="preserve">to be </w:t>
      </w:r>
      <w:r w:rsidR="00A36DE9" w:rsidRPr="00133364">
        <w:rPr>
          <w:lang w:val="en-US"/>
        </w:rPr>
        <w:t>»p</w:t>
      </w:r>
      <w:r w:rsidR="00A36DE9">
        <w:rPr>
          <w:lang w:val="en-US"/>
        </w:rPr>
        <w:t>rotective«. (</w:t>
      </w:r>
      <w:r w:rsidR="00A36DE9">
        <w:rPr>
          <w:i/>
          <w:iCs/>
          <w:lang w:val="en-US"/>
        </w:rPr>
        <w:t>ma</w:t>
      </w:r>
      <w:r w:rsidR="00A36DE9" w:rsidRPr="00A36DE9">
        <w:rPr>
          <w:i/>
          <w:iCs/>
          <w:lang w:val="en-US"/>
        </w:rPr>
        <w:t>ð</w:t>
      </w:r>
      <w:r w:rsidR="00A36DE9">
        <w:rPr>
          <w:i/>
          <w:iCs/>
          <w:lang w:val="en-US"/>
        </w:rPr>
        <w:t xml:space="preserve">k, haltæ, </w:t>
      </w:r>
      <w:r w:rsidR="00D8542A">
        <w:rPr>
          <w:i/>
          <w:iCs/>
          <w:lang w:val="en-US"/>
        </w:rPr>
        <w:t xml:space="preserve">hamp, wæntæ, mærkæ </w:t>
      </w:r>
      <w:r w:rsidR="00D8542A">
        <w:rPr>
          <w:lang w:val="en-US"/>
        </w:rPr>
        <w:t>etc.</w:t>
      </w:r>
      <w:r w:rsidR="0066083A">
        <w:rPr>
          <w:lang w:val="en-US"/>
        </w:rPr>
        <w:t>)</w:t>
      </w:r>
      <w:r w:rsidR="00D8542A">
        <w:rPr>
          <w:lang w:val="en-US"/>
        </w:rPr>
        <w:t xml:space="preserve"> is that the plosive lenition besides being a voice assimilation is</w:t>
      </w:r>
      <w:r w:rsidR="00B06F9A">
        <w:rPr>
          <w:lang w:val="en-US"/>
        </w:rPr>
        <w:t xml:space="preserve"> also an opening assimilation: the plosive must precede a vocoid being rather open. The mentioned contoids also »protect«</w:t>
      </w:r>
      <w:r w:rsidR="0066083A">
        <w:rPr>
          <w:lang w:val="en-US"/>
        </w:rPr>
        <w:t xml:space="preserve"> the plosive</w:t>
      </w:r>
      <w:r w:rsidR="00B06F9A">
        <w:rPr>
          <w:lang w:val="en-US"/>
        </w:rPr>
        <w:t xml:space="preserve"> </w:t>
      </w:r>
      <w:r w:rsidR="004E6C9A">
        <w:rPr>
          <w:lang w:val="en-US"/>
        </w:rPr>
        <w:t>against</w:t>
      </w:r>
      <w:r w:rsidR="00B06F9A">
        <w:rPr>
          <w:lang w:val="en-US"/>
        </w:rPr>
        <w:t xml:space="preserve"> the </w:t>
      </w:r>
      <w:r w:rsidR="004E6C9A">
        <w:rPr>
          <w:lang w:val="en-US"/>
        </w:rPr>
        <w:t>2</w:t>
      </w:r>
      <w:r w:rsidR="004E6C9A">
        <w:rPr>
          <w:vertAlign w:val="superscript"/>
          <w:lang w:val="en-US"/>
        </w:rPr>
        <w:t>nd</w:t>
      </w:r>
      <w:r w:rsidR="00B06F9A">
        <w:rPr>
          <w:lang w:val="en-US"/>
        </w:rPr>
        <w:t xml:space="preserve"> stage, fx in </w:t>
      </w:r>
      <w:r w:rsidR="00B06F9A">
        <w:rPr>
          <w:i/>
          <w:iCs/>
          <w:lang w:val="en-US"/>
        </w:rPr>
        <w:t xml:space="preserve">wænte, </w:t>
      </w:r>
      <w:r w:rsidR="00B06F9A">
        <w:rPr>
          <w:lang w:val="en-US"/>
        </w:rPr>
        <w:t>from being</w:t>
      </w:r>
      <w:r w:rsidR="0066083A">
        <w:rPr>
          <w:lang w:val="en-US"/>
        </w:rPr>
        <w:t xml:space="preserve"> voiced, because the voicing in a contoid is weaker than in a vocoid, fx </w:t>
      </w:r>
      <w:r w:rsidR="0066083A">
        <w:rPr>
          <w:i/>
          <w:iCs/>
          <w:lang w:val="en-US"/>
        </w:rPr>
        <w:t>gatæ.</w:t>
      </w:r>
    </w:p>
    <w:p w14:paraId="3F8DFE7B" w14:textId="77777777" w:rsidR="005F578B" w:rsidRPr="00B06F9A" w:rsidRDefault="005F578B" w:rsidP="005F578B">
      <w:pPr>
        <w:spacing w:line="360" w:lineRule="auto"/>
        <w:jc w:val="both"/>
        <w:rPr>
          <w:i/>
          <w:iCs/>
          <w:lang w:val="en-US"/>
        </w:rPr>
      </w:pPr>
    </w:p>
    <w:p w14:paraId="456888FA" w14:textId="77777777" w:rsidR="005F578B" w:rsidRDefault="005F578B" w:rsidP="005F578B">
      <w:pPr>
        <w:spacing w:line="360" w:lineRule="auto"/>
        <w:jc w:val="both"/>
        <w:rPr>
          <w:i/>
          <w:iCs/>
        </w:rPr>
      </w:pPr>
      <w:r>
        <w:rPr>
          <w:i/>
          <w:iCs/>
        </w:rPr>
        <w:t>§3   Lowering of the short close vowels</w:t>
      </w:r>
    </w:p>
    <w:p w14:paraId="565BC5EC" w14:textId="77777777" w:rsidR="005F578B" w:rsidRDefault="005F578B" w:rsidP="005F578B">
      <w:pPr>
        <w:spacing w:line="360" w:lineRule="auto"/>
        <w:jc w:val="both"/>
      </w:pPr>
      <w:r>
        <w:t xml:space="preserve">The lowering of short close vowels has strongly affected Danish, more so than its sister languages. In general the vowel is opened to half-close, but regular progressions to a half-open quality are also found. In fact there are 4 regular sound laws (close &gt; half-close), discussed here under 3 headings. </w:t>
      </w:r>
    </w:p>
    <w:p w14:paraId="19C4C62E" w14:textId="77777777" w:rsidR="005F578B" w:rsidRDefault="005F578B" w:rsidP="005F578B">
      <w:pPr>
        <w:spacing w:line="360" w:lineRule="auto"/>
        <w:jc w:val="both"/>
      </w:pPr>
    </w:p>
    <w:p w14:paraId="2CF38537" w14:textId="77777777" w:rsidR="005F578B" w:rsidRDefault="005F578B" w:rsidP="005F578B">
      <w:pPr>
        <w:spacing w:line="360" w:lineRule="auto"/>
        <w:jc w:val="both"/>
        <w:rPr>
          <w:i/>
          <w:iCs/>
        </w:rPr>
      </w:pPr>
      <w:r>
        <w:rPr>
          <w:i/>
          <w:iCs/>
        </w:rPr>
        <w:t xml:space="preserve">§3.1    y &gt; ø before r   ca. 1200-1250 </w:t>
      </w:r>
    </w:p>
    <w:p w14:paraId="154A52CB" w14:textId="77777777" w:rsidR="005F578B" w:rsidRDefault="005F578B" w:rsidP="005F578B">
      <w:pPr>
        <w:spacing w:line="360" w:lineRule="auto"/>
        <w:jc w:val="both"/>
        <w:rPr>
          <w:i/>
          <w:iCs/>
        </w:rPr>
      </w:pPr>
      <w:r>
        <w:t xml:space="preserve">The oldest lowering consists of short [yr] &gt; [ør]: </w:t>
      </w:r>
      <w:r>
        <w:rPr>
          <w:i/>
          <w:iCs/>
        </w:rPr>
        <w:t>fyrst &gt; først</w:t>
      </w:r>
      <w:r>
        <w:t xml:space="preserve"> ‘first’</w:t>
      </w:r>
      <w:r>
        <w:rPr>
          <w:i/>
          <w:iCs/>
        </w:rPr>
        <w:t xml:space="preserve">, myrki &gt; mørki </w:t>
      </w:r>
      <w:r>
        <w:t>‘darkness’</w:t>
      </w:r>
      <w:r>
        <w:rPr>
          <w:i/>
          <w:iCs/>
        </w:rPr>
        <w:t>, þyrst &gt; þørst</w:t>
      </w:r>
      <w:r>
        <w:t xml:space="preserve"> ‘thirst’ etc. [ø] already existed in the system, see §26. Exception: words with a </w:t>
      </w:r>
      <w:r>
        <w:rPr>
          <w:i/>
          <w:iCs/>
        </w:rPr>
        <w:t>j-</w:t>
      </w:r>
      <w:r>
        <w:t xml:space="preserve">element before </w:t>
      </w:r>
      <w:r>
        <w:rPr>
          <w:i/>
          <w:iCs/>
        </w:rPr>
        <w:t>yr.</w:t>
      </w:r>
      <w:r>
        <w:t xml:space="preserve"> </w:t>
      </w:r>
    </w:p>
    <w:p w14:paraId="5F56F7FB" w14:textId="014A1CE9" w:rsidR="005F578B" w:rsidRDefault="005F578B" w:rsidP="005F578B">
      <w:pPr>
        <w:spacing w:line="360" w:lineRule="auto"/>
        <w:jc w:val="both"/>
      </w:pPr>
      <w:r>
        <w:tab/>
        <w:t>As</w:t>
      </w:r>
      <w:r>
        <w:rPr>
          <w:i/>
          <w:iCs/>
        </w:rPr>
        <w:t xml:space="preserve"> yr</w:t>
      </w:r>
      <w:r>
        <w:t xml:space="preserve"> in texts from Zealand and Scania never appears in combination with r-breaking, §1, (that is, never </w:t>
      </w:r>
      <w:r>
        <w:rPr>
          <w:i/>
          <w:iCs/>
        </w:rPr>
        <w:t>fyrst</w:t>
      </w:r>
      <w:r>
        <w:t xml:space="preserve"> etc. alongside </w:t>
      </w:r>
      <w:r>
        <w:rPr>
          <w:i/>
          <w:iCs/>
        </w:rPr>
        <w:t xml:space="preserve">kjurtel, kjortel </w:t>
      </w:r>
      <w:r>
        <w:t>etc.</w:t>
      </w:r>
      <w:r w:rsidR="00D73A41" w:rsidRPr="00880FD7">
        <w:rPr>
          <w:lang w:val="en-US"/>
        </w:rPr>
        <w:t>)</w:t>
      </w:r>
      <w:r>
        <w:t xml:space="preserve">, </w:t>
      </w:r>
      <w:r>
        <w:rPr>
          <w:i/>
          <w:iCs/>
        </w:rPr>
        <w:t>yr &gt; ør</w:t>
      </w:r>
      <w:r>
        <w:t xml:space="preserve"> must generally be older than r-breaking, and therefore </w:t>
      </w:r>
      <w:r>
        <w:rPr>
          <w:i/>
          <w:iCs/>
        </w:rPr>
        <w:t xml:space="preserve">yr &gt; ør </w:t>
      </w:r>
      <w:r>
        <w:t xml:space="preserve">cannot include the words which undergo r-breaking: </w:t>
      </w:r>
      <w:r>
        <w:rPr>
          <w:i/>
          <w:iCs/>
        </w:rPr>
        <w:t xml:space="preserve">skyrtæ </w:t>
      </w:r>
      <w:r>
        <w:t>‘shirt’</w:t>
      </w:r>
      <w:r>
        <w:rPr>
          <w:i/>
          <w:iCs/>
        </w:rPr>
        <w:t>, hyrnæ</w:t>
      </w:r>
      <w:r>
        <w:t xml:space="preserve"> ‘corner’ etc. (All the words would then have </w:t>
      </w:r>
      <w:r>
        <w:rPr>
          <w:i/>
          <w:iCs/>
        </w:rPr>
        <w:t xml:space="preserve">ør </w:t>
      </w:r>
      <w:r>
        <w:t xml:space="preserve">and be out of scope for r-breaking). This must be due to the latter words’ intial </w:t>
      </w:r>
      <w:r>
        <w:rPr>
          <w:i/>
          <w:iCs/>
        </w:rPr>
        <w:t>j</w:t>
      </w:r>
      <w:r>
        <w:t xml:space="preserve">-element, which prevents opening, as we also see in the case of general opening of close vowels. </w:t>
      </w:r>
    </w:p>
    <w:p w14:paraId="267447E7" w14:textId="77777777" w:rsidR="005F578B" w:rsidRDefault="005F578B" w:rsidP="005F578B">
      <w:pPr>
        <w:spacing w:line="360" w:lineRule="auto"/>
        <w:jc w:val="both"/>
      </w:pPr>
      <w:r>
        <w:t xml:space="preserve">   </w:t>
      </w:r>
    </w:p>
    <w:p w14:paraId="55F73C16" w14:textId="77777777" w:rsidR="005F578B" w:rsidRDefault="005F578B" w:rsidP="005F578B">
      <w:pPr>
        <w:spacing w:line="360" w:lineRule="auto"/>
        <w:jc w:val="both"/>
        <w:rPr>
          <w:i/>
          <w:iCs/>
        </w:rPr>
      </w:pPr>
      <w:r>
        <w:rPr>
          <w:i/>
          <w:iCs/>
        </w:rPr>
        <w:t>§3.2   i, y, u &gt; e, ø, o before  v/w, short p/b, m, and short</w:t>
      </w:r>
      <w:r>
        <w:t xml:space="preserve"> [n]</w:t>
      </w:r>
      <w:r>
        <w:rPr>
          <w:i/>
          <w:iCs/>
        </w:rPr>
        <w:t xml:space="preserve">   ca. 1125-1350</w:t>
      </w:r>
    </w:p>
    <w:p w14:paraId="08C909A9" w14:textId="77777777" w:rsidR="005F578B" w:rsidRDefault="005F578B" w:rsidP="005F578B">
      <w:pPr>
        <w:spacing w:line="360" w:lineRule="auto"/>
        <w:jc w:val="both"/>
      </w:pPr>
      <w:r>
        <w:lastRenderedPageBreak/>
        <w:t xml:space="preserve">One particularly early case of lowering of </w:t>
      </w:r>
      <w:r>
        <w:rPr>
          <w:i/>
          <w:iCs/>
        </w:rPr>
        <w:t>i, y, u</w:t>
      </w:r>
      <w:r>
        <w:t xml:space="preserve">, and one which is not regarded as an independent sound law in the literature, is seen before the nachlaut Cs above. It was blocked by palatalised Cs – before or after – though not in </w:t>
      </w:r>
      <w:r>
        <w:rPr>
          <w:i/>
          <w:iCs/>
        </w:rPr>
        <w:t>ky-/gy-</w:t>
      </w:r>
      <w:r>
        <w:t xml:space="preserve">. The change later progressed to </w:t>
      </w:r>
      <w:r>
        <w:rPr>
          <w:i/>
          <w:iCs/>
        </w:rPr>
        <w:t>&gt; æ, ö, å</w:t>
      </w:r>
      <w:r>
        <w:t xml:space="preserve"> (§§14, 12). We have:</w:t>
      </w:r>
    </w:p>
    <w:p w14:paraId="238460ED" w14:textId="6B072446" w:rsidR="005F578B" w:rsidRDefault="005F578B" w:rsidP="005F578B">
      <w:pPr>
        <w:spacing w:line="360" w:lineRule="auto"/>
        <w:jc w:val="both"/>
      </w:pPr>
      <w:r>
        <w:rPr>
          <w:i/>
          <w:iCs/>
        </w:rPr>
        <w:t xml:space="preserve">brims(æ) &gt; brems(e) </w:t>
      </w:r>
      <w:r>
        <w:t xml:space="preserve">’gadfly’, *1231 </w:t>
      </w:r>
      <w:r w:rsidRPr="00720422">
        <w:rPr>
          <w:rFonts w:ascii="Lucida Blackletter" w:eastAsia="Lucida Blackletter" w:hAnsi="Lucida Blackletter" w:cs="Lucida Blackletter"/>
          <w:b/>
          <w:bCs/>
        </w:rPr>
        <w:t>Fymø</w:t>
      </w:r>
      <w:r>
        <w:t xml:space="preserve"> </w:t>
      </w:r>
      <w:r>
        <w:rPr>
          <w:rFonts w:ascii="Bookman Old Style" w:hAnsi="Bookman Old Style"/>
        </w:rPr>
        <w:t xml:space="preserve">&gt; </w:t>
      </w:r>
      <w:r>
        <w:t>1334</w:t>
      </w:r>
      <w:r>
        <w:rPr>
          <w:rFonts w:ascii="Bookman Old Style" w:hAnsi="Bookman Old Style"/>
        </w:rPr>
        <w:t xml:space="preserve"> </w:t>
      </w:r>
      <w:r w:rsidRPr="00720422">
        <w:rPr>
          <w:rFonts w:ascii="Lucida Blackletter" w:eastAsia="Lucida Blackletter" w:hAnsi="Lucida Blackletter" w:cs="Lucida Blackletter"/>
          <w:b/>
          <w:bCs/>
        </w:rPr>
        <w:t>Phemøø</w:t>
      </w:r>
      <w:r>
        <w:rPr>
          <w:rFonts w:ascii="Bookman Old Style" w:hAnsi="Bookman Old Style"/>
        </w:rPr>
        <w:t xml:space="preserve"> </w:t>
      </w:r>
      <w:r>
        <w:t xml:space="preserve">(Lolland), </w:t>
      </w:r>
      <w:r>
        <w:rPr>
          <w:i/>
          <w:iCs/>
        </w:rPr>
        <w:t xml:space="preserve">lim &gt; lem </w:t>
      </w:r>
      <w:r>
        <w:t>‘limb’,</w:t>
      </w:r>
      <w:r>
        <w:rPr>
          <w:i/>
          <w:iCs/>
        </w:rPr>
        <w:t xml:space="preserve"> limfæld(ig) &gt; lemfældig </w:t>
      </w:r>
      <w:r>
        <w:t>‘lenient’</w:t>
      </w:r>
      <w:r>
        <w:rPr>
          <w:i/>
          <w:iCs/>
        </w:rPr>
        <w:t xml:space="preserve">, *limpæ </w:t>
      </w:r>
      <w:r>
        <w:t xml:space="preserve">(&lt; MLG) &gt; </w:t>
      </w:r>
      <w:r>
        <w:rPr>
          <w:i/>
          <w:iCs/>
        </w:rPr>
        <w:t xml:space="preserve">lempæ </w:t>
      </w:r>
      <w:r>
        <w:t xml:space="preserve">v., n. ‘adapt(ation)’, </w:t>
      </w:r>
      <w:r>
        <w:rPr>
          <w:i/>
          <w:iCs/>
        </w:rPr>
        <w:t xml:space="preserve">nimæ &gt; nemmæ </w:t>
      </w:r>
      <w:r>
        <w:t xml:space="preserve">’learn’, </w:t>
      </w:r>
      <w:r>
        <w:rPr>
          <w:i/>
          <w:iCs/>
        </w:rPr>
        <w:t xml:space="preserve">rim &gt;rem </w:t>
      </w:r>
      <w:r>
        <w:t xml:space="preserve">’wall plate’, </w:t>
      </w:r>
      <w:r>
        <w:rPr>
          <w:i/>
          <w:iCs/>
        </w:rPr>
        <w:t xml:space="preserve">rimsa </w:t>
      </w:r>
      <w:r>
        <w:t xml:space="preserve">(Nor., Swe. dial.) &gt; </w:t>
      </w:r>
      <w:r>
        <w:rPr>
          <w:i/>
          <w:iCs/>
        </w:rPr>
        <w:t>remse ’</w:t>
      </w:r>
      <w:r>
        <w:t xml:space="preserve">reel off’, </w:t>
      </w:r>
      <w:r>
        <w:rPr>
          <w:i/>
          <w:iCs/>
        </w:rPr>
        <w:t xml:space="preserve">slim &gt; slem </w:t>
      </w:r>
      <w:r>
        <w:t xml:space="preserve">’bad’, </w:t>
      </w:r>
      <w:r>
        <w:rPr>
          <w:i/>
          <w:iCs/>
        </w:rPr>
        <w:t xml:space="preserve">swim(m)æ &gt; </w:t>
      </w:r>
      <w:r w:rsidR="00E97530" w:rsidRPr="00880FD7">
        <w:rPr>
          <w:i/>
          <w:iCs/>
        </w:rPr>
        <w:t xml:space="preserve"> swemmæ &gt; </w:t>
      </w:r>
      <w:r>
        <w:rPr>
          <w:i/>
          <w:iCs/>
        </w:rPr>
        <w:t xml:space="preserve">swømmæ, </w:t>
      </w:r>
      <w:r>
        <w:t>†</w:t>
      </w:r>
      <w:r>
        <w:rPr>
          <w:i/>
          <w:iCs/>
        </w:rPr>
        <w:t xml:space="preserve">thrim &gt; threm </w:t>
      </w:r>
      <w:r>
        <w:t xml:space="preserve">’3 dat.’, </w:t>
      </w:r>
      <w:r>
        <w:rPr>
          <w:i/>
          <w:iCs/>
        </w:rPr>
        <w:t>(rýma &gt;)</w:t>
      </w:r>
      <w:r>
        <w:t xml:space="preserve"> </w:t>
      </w:r>
      <w:r>
        <w:rPr>
          <w:i/>
          <w:iCs/>
        </w:rPr>
        <w:t>rymmæ &gt; rømmæ</w:t>
      </w:r>
      <w:r>
        <w:t xml:space="preserve"> ‘abandon’, </w:t>
      </w:r>
      <w:r>
        <w:rPr>
          <w:i/>
          <w:iCs/>
        </w:rPr>
        <w:t xml:space="preserve">sinæ &gt; senæ </w:t>
      </w:r>
      <w:r>
        <w:t xml:space="preserve">’sinew’, </w:t>
      </w:r>
      <w:r>
        <w:rPr>
          <w:i/>
          <w:iCs/>
        </w:rPr>
        <w:t xml:space="preserve">sinæp &gt; senæp </w:t>
      </w:r>
      <w:r>
        <w:t>’mustard’, †</w:t>
      </w:r>
      <w:r>
        <w:rPr>
          <w:i/>
          <w:iCs/>
        </w:rPr>
        <w:t xml:space="preserve">spinæ </w:t>
      </w:r>
      <w:r>
        <w:t xml:space="preserve">(var. of </w:t>
      </w:r>
      <w:r>
        <w:rPr>
          <w:i/>
          <w:iCs/>
        </w:rPr>
        <w:t>spænæ</w:t>
      </w:r>
      <w:r>
        <w:t>)</w:t>
      </w:r>
      <w:r>
        <w:rPr>
          <w:i/>
          <w:iCs/>
        </w:rPr>
        <w:t xml:space="preserve"> &gt; spenæ </w:t>
      </w:r>
      <w:r>
        <w:t xml:space="preserve">’breast, nipple’, </w:t>
      </w:r>
      <w:r>
        <w:rPr>
          <w:i/>
          <w:iCs/>
        </w:rPr>
        <w:t>(Swínæburgh &gt;) Swinæburgh &gt; Svendborg, tin &gt; ten,</w:t>
      </w:r>
      <w:r>
        <w:t xml:space="preserve"> </w:t>
      </w:r>
      <w:r>
        <w:rPr>
          <w:i/>
          <w:iCs/>
        </w:rPr>
        <w:t xml:space="preserve">win &gt; wen </w:t>
      </w:r>
      <w:r>
        <w:t>’friend’</w:t>
      </w:r>
      <w:r>
        <w:rPr>
          <w:i/>
          <w:iCs/>
        </w:rPr>
        <w:t xml:space="preserve">, winstræ &gt; wenstræ </w:t>
      </w:r>
      <w:r>
        <w:t>’left’,</w:t>
      </w:r>
      <w:r>
        <w:rPr>
          <w:i/>
          <w:iCs/>
        </w:rPr>
        <w:t xml:space="preserve"> brynjæ &gt; brønjæ </w:t>
      </w:r>
      <w:r>
        <w:t>’coat of mail’ (Mod. [y]</w:t>
      </w:r>
      <w:r>
        <w:rPr>
          <w:i/>
          <w:iCs/>
        </w:rPr>
        <w:t xml:space="preserve"> </w:t>
      </w:r>
      <w:r>
        <w:t xml:space="preserve">is literary), </w:t>
      </w:r>
      <w:r>
        <w:rPr>
          <w:i/>
          <w:iCs/>
        </w:rPr>
        <w:t xml:space="preserve">kyn &gt; køn </w:t>
      </w:r>
      <w:r>
        <w:t xml:space="preserve">‘sex’, </w:t>
      </w:r>
      <w:r>
        <w:rPr>
          <w:i/>
          <w:iCs/>
        </w:rPr>
        <w:t xml:space="preserve">skyn &gt; skøn </w:t>
      </w:r>
      <w:r>
        <w:t xml:space="preserve">’estimation’, </w:t>
      </w:r>
      <w:r>
        <w:rPr>
          <w:i/>
          <w:iCs/>
        </w:rPr>
        <w:t xml:space="preserve">skynjæ &gt; skønjæ </w:t>
      </w:r>
      <w:r>
        <w:t xml:space="preserve">’estimate’, </w:t>
      </w:r>
      <w:r>
        <w:rPr>
          <w:i/>
          <w:iCs/>
        </w:rPr>
        <w:t xml:space="preserve">synær &gt; sønær </w:t>
      </w:r>
      <w:r>
        <w:t xml:space="preserve">’sons’, </w:t>
      </w:r>
      <w:r>
        <w:rPr>
          <w:i/>
          <w:iCs/>
        </w:rPr>
        <w:t xml:space="preserve">stynjæ &gt; stønjæ </w:t>
      </w:r>
      <w:r>
        <w:t xml:space="preserve">’groan’, </w:t>
      </w:r>
      <w:r>
        <w:rPr>
          <w:i/>
          <w:iCs/>
        </w:rPr>
        <w:t xml:space="preserve">*hwipær &gt; vever </w:t>
      </w:r>
      <w:r>
        <w:t xml:space="preserve">’agile’, </w:t>
      </w:r>
      <w:r>
        <w:rPr>
          <w:i/>
          <w:iCs/>
        </w:rPr>
        <w:t xml:space="preserve">grip &gt; greb, pipær &gt; peber </w:t>
      </w:r>
      <w:r>
        <w:t xml:space="preserve">’pepper’, </w:t>
      </w:r>
      <w:r>
        <w:rPr>
          <w:i/>
          <w:iCs/>
        </w:rPr>
        <w:t xml:space="preserve">*dryp &gt; drøv </w:t>
      </w:r>
      <w:r>
        <w:t>’cud’,</w:t>
      </w:r>
      <w:r>
        <w:rPr>
          <w:i/>
          <w:iCs/>
        </w:rPr>
        <w:t>*ripæl &gt; revl ’</w:t>
      </w:r>
      <w:r>
        <w:t xml:space="preserve">shred’, </w:t>
      </w:r>
      <w:r>
        <w:rPr>
          <w:i/>
          <w:iCs/>
        </w:rPr>
        <w:t xml:space="preserve">biv(r)æ &gt;bev(r)æ  </w:t>
      </w:r>
      <w:r>
        <w:t xml:space="preserve">’quiver’, </w:t>
      </w:r>
      <w:r>
        <w:rPr>
          <w:i/>
          <w:iCs/>
        </w:rPr>
        <w:t>live &gt; leve</w:t>
      </w:r>
      <w:r>
        <w:t>,</w:t>
      </w:r>
      <w:r>
        <w:rPr>
          <w:i/>
          <w:iCs/>
        </w:rPr>
        <w:t xml:space="preserve"> livnæ &gt; levnæ </w:t>
      </w:r>
      <w:r>
        <w:t>‘leave’</w:t>
      </w:r>
      <w:r>
        <w:rPr>
          <w:i/>
          <w:iCs/>
        </w:rPr>
        <w:t xml:space="preserve">, riv &gt; rev </w:t>
      </w:r>
      <w:r>
        <w:t xml:space="preserve">’rib; reef’, </w:t>
      </w:r>
      <w:r>
        <w:rPr>
          <w:i/>
          <w:iCs/>
        </w:rPr>
        <w:t xml:space="preserve">rivnæ &gt; revnæ </w:t>
      </w:r>
      <w:r>
        <w:t xml:space="preserve">’crack n. v.’, </w:t>
      </w:r>
      <w:r>
        <w:rPr>
          <w:i/>
          <w:iCs/>
        </w:rPr>
        <w:t xml:space="preserve">livnæth &gt; levned  </w:t>
      </w:r>
      <w:r>
        <w:t xml:space="preserve">’life’, </w:t>
      </w:r>
      <w:r>
        <w:rPr>
          <w:i/>
          <w:iCs/>
        </w:rPr>
        <w:t xml:space="preserve">*snyvlæ &gt;snøvle </w:t>
      </w:r>
      <w:r>
        <w:t xml:space="preserve">’be nasal’, </w:t>
      </w:r>
      <w:r>
        <w:rPr>
          <w:i/>
          <w:iCs/>
        </w:rPr>
        <w:t xml:space="preserve"> syvn &gt; søvn </w:t>
      </w:r>
      <w:r>
        <w:t xml:space="preserve">‘sleep’, </w:t>
      </w:r>
      <w:r>
        <w:rPr>
          <w:i/>
          <w:iCs/>
        </w:rPr>
        <w:t>yvær &gt; øvær</w:t>
      </w:r>
      <w:r>
        <w:t xml:space="preserve"> ’over’.</w:t>
      </w:r>
    </w:p>
    <w:p w14:paraId="28873758" w14:textId="77777777" w:rsidR="005F578B" w:rsidRDefault="005F578B" w:rsidP="005F578B">
      <w:pPr>
        <w:spacing w:line="360" w:lineRule="auto"/>
        <w:jc w:val="both"/>
      </w:pPr>
      <w:r>
        <w:rPr>
          <w:i/>
          <w:iCs/>
        </w:rPr>
        <w:tab/>
      </w:r>
      <w:r>
        <w:t xml:space="preserve">The only examples of </w:t>
      </w:r>
      <w:r>
        <w:rPr>
          <w:i/>
          <w:iCs/>
        </w:rPr>
        <w:t>u</w:t>
      </w:r>
      <w:r>
        <w:t xml:space="preserve"> are before nasals. (Orig. </w:t>
      </w:r>
      <w:r>
        <w:rPr>
          <w:i/>
          <w:iCs/>
        </w:rPr>
        <w:t xml:space="preserve">u + q </w:t>
      </w:r>
      <w:r>
        <w:t xml:space="preserve">has merged: </w:t>
      </w:r>
      <w:r>
        <w:rPr>
          <w:i/>
          <w:iCs/>
        </w:rPr>
        <w:t xml:space="preserve">bue </w:t>
      </w:r>
      <w:r>
        <w:t>’bow’</w:t>
      </w:r>
      <w:r>
        <w:rPr>
          <w:i/>
          <w:iCs/>
        </w:rPr>
        <w:t xml:space="preserve">, fugl </w:t>
      </w:r>
      <w:r>
        <w:t>’bird’</w:t>
      </w:r>
      <w:r>
        <w:rPr>
          <w:i/>
          <w:iCs/>
        </w:rPr>
        <w:t xml:space="preserve">, hu </w:t>
      </w:r>
      <w:r>
        <w:t>’mind’</w:t>
      </w:r>
      <w:r>
        <w:rPr>
          <w:i/>
          <w:iCs/>
        </w:rPr>
        <w:t>, lun ’</w:t>
      </w:r>
      <w:r>
        <w:t>luke’</w:t>
      </w:r>
      <w:r>
        <w:rPr>
          <w:i/>
          <w:iCs/>
        </w:rPr>
        <w:t xml:space="preserve">, rug </w:t>
      </w:r>
      <w:r>
        <w:t>’rye’</w:t>
      </w:r>
      <w:r>
        <w:rPr>
          <w:i/>
          <w:iCs/>
        </w:rPr>
        <w:t xml:space="preserve">, hertug </w:t>
      </w:r>
      <w:r>
        <w:t>’duke’ etc</w:t>
      </w:r>
      <w:r>
        <w:rPr>
          <w:i/>
          <w:iCs/>
        </w:rPr>
        <w:t>.</w:t>
      </w:r>
      <w:r>
        <w:t>):</w:t>
      </w:r>
    </w:p>
    <w:p w14:paraId="6662FD3D" w14:textId="77777777" w:rsidR="005F578B" w:rsidRDefault="005F578B" w:rsidP="005F578B">
      <w:pPr>
        <w:spacing w:line="360" w:lineRule="auto"/>
        <w:jc w:val="both"/>
        <w:rPr>
          <w:i/>
          <w:iCs/>
        </w:rPr>
      </w:pPr>
      <w:r>
        <w:t>†</w:t>
      </w:r>
      <w:r>
        <w:rPr>
          <w:i/>
          <w:iCs/>
        </w:rPr>
        <w:t xml:space="preserve">buna </w:t>
      </w:r>
      <w:r>
        <w:t xml:space="preserve">‘ox bone’ &gt; </w:t>
      </w:r>
      <w:r>
        <w:rPr>
          <w:i/>
          <w:iCs/>
        </w:rPr>
        <w:t>bonne(ben)</w:t>
      </w:r>
      <w:r>
        <w:t xml:space="preserve"> and corr. in *1248 Brumhoue</w:t>
      </w:r>
      <w:r>
        <w:rPr>
          <w:rFonts w:ascii="Bookman Old Style" w:hAnsi="Bookman Old Style"/>
        </w:rPr>
        <w:t xml:space="preserve"> </w:t>
      </w:r>
      <w:r>
        <w:t xml:space="preserve">&gt; </w:t>
      </w:r>
      <w:r>
        <w:rPr>
          <w:i/>
          <w:iCs/>
        </w:rPr>
        <w:t xml:space="preserve">Bromme, </w:t>
      </w:r>
      <w:r>
        <w:t>†</w:t>
      </w:r>
      <w:r>
        <w:rPr>
          <w:i/>
          <w:iCs/>
        </w:rPr>
        <w:t>Gummæ</w:t>
      </w:r>
      <w:r>
        <w:t xml:space="preserve">, </w:t>
      </w:r>
      <w:r>
        <w:rPr>
          <w:i/>
          <w:iCs/>
        </w:rPr>
        <w:t xml:space="preserve">gumæ &gt; gom(æ) </w:t>
      </w:r>
      <w:r>
        <w:t xml:space="preserve">‘man, groom’, </w:t>
      </w:r>
      <w:r>
        <w:rPr>
          <w:i/>
          <w:iCs/>
        </w:rPr>
        <w:t xml:space="preserve">jumfru </w:t>
      </w:r>
      <w:r>
        <w:t xml:space="preserve">‘virgin’, </w:t>
      </w:r>
      <w:r>
        <w:rPr>
          <w:i/>
          <w:iCs/>
        </w:rPr>
        <w:t xml:space="preserve">kumin </w:t>
      </w:r>
      <w:r>
        <w:t xml:space="preserve">‘cumin’, </w:t>
      </w:r>
      <w:r>
        <w:rPr>
          <w:i/>
          <w:iCs/>
        </w:rPr>
        <w:t xml:space="preserve">kumæ </w:t>
      </w:r>
      <w:r>
        <w:t>‘come’</w:t>
      </w:r>
      <w:r>
        <w:rPr>
          <w:i/>
          <w:iCs/>
        </w:rPr>
        <w:t xml:space="preserve">, *lummæ </w:t>
      </w:r>
      <w:r>
        <w:t>‘pocket’</w:t>
      </w:r>
      <w:r>
        <w:rPr>
          <w:i/>
          <w:iCs/>
        </w:rPr>
        <w:t>,</w:t>
      </w:r>
      <w:r>
        <w:t xml:space="preserve"> </w:t>
      </w:r>
      <w:r>
        <w:rPr>
          <w:i/>
          <w:iCs/>
        </w:rPr>
        <w:t>numæn</w:t>
      </w:r>
      <w:r>
        <w:t xml:space="preserve"> ‘taken’</w:t>
      </w:r>
      <w:r>
        <w:rPr>
          <w:i/>
          <w:iCs/>
        </w:rPr>
        <w:t xml:space="preserve">, </w:t>
      </w:r>
      <w:r>
        <w:t>†</w:t>
      </w:r>
      <w:r>
        <w:rPr>
          <w:i/>
          <w:iCs/>
        </w:rPr>
        <w:t>o</w:t>
      </w:r>
      <w:r>
        <w:rPr>
          <w:rFonts w:ascii="SILManuscript IPA93" w:eastAsia="SILManuscript IPA93" w:hAnsi="SILManuscript IPA93" w:cs="SILManuscript IPA93"/>
          <w:i/>
          <w:iCs/>
        </w:rPr>
        <w:t>:</w:t>
      </w:r>
      <w:r>
        <w:rPr>
          <w:i/>
          <w:iCs/>
        </w:rPr>
        <w:t xml:space="preserve">rnuma </w:t>
      </w:r>
      <w:r>
        <w:t>‘special land taken aside’,</w:t>
      </w:r>
      <w:r>
        <w:rPr>
          <w:i/>
          <w:iCs/>
        </w:rPr>
        <w:t xml:space="preserve"> sum </w:t>
      </w:r>
      <w:r>
        <w:t>‘as’, †</w:t>
      </w:r>
      <w:r>
        <w:rPr>
          <w:i/>
          <w:iCs/>
        </w:rPr>
        <w:t>hø</w:t>
      </w:r>
      <w:r>
        <w:rPr>
          <w:rFonts w:ascii="SILManuscript IPA93" w:eastAsia="SILManuscript IPA93" w:hAnsi="SILManuscript IPA93" w:cs="SILManuscript IPA93"/>
          <w:i/>
          <w:iCs/>
        </w:rPr>
        <w:t>:</w:t>
      </w:r>
      <w:r>
        <w:rPr>
          <w:i/>
          <w:iCs/>
        </w:rPr>
        <w:t xml:space="preserve">rsum </w:t>
      </w:r>
      <w:r>
        <w:t xml:space="preserve">’obedient’, </w:t>
      </w:r>
      <w:r>
        <w:rPr>
          <w:i/>
          <w:iCs/>
        </w:rPr>
        <w:t xml:space="preserve">sumæ </w:t>
      </w:r>
      <w:r>
        <w:t>’some’,</w:t>
      </w:r>
      <w:r>
        <w:rPr>
          <w:i/>
          <w:iCs/>
        </w:rPr>
        <w:t xml:space="preserve"> sumær, </w:t>
      </w:r>
      <w:r>
        <w:t>†</w:t>
      </w:r>
      <w:r>
        <w:rPr>
          <w:i/>
          <w:iCs/>
        </w:rPr>
        <w:t xml:space="preserve">Tummi, thumæ </w:t>
      </w:r>
      <w:r>
        <w:t xml:space="preserve">‘thumb, inch’, </w:t>
      </w:r>
      <w:r>
        <w:rPr>
          <w:i/>
          <w:iCs/>
        </w:rPr>
        <w:t xml:space="preserve">thumæl </w:t>
      </w:r>
      <w:r>
        <w:t xml:space="preserve">’thumb’, </w:t>
      </w:r>
      <w:r>
        <w:rPr>
          <w:i/>
          <w:iCs/>
        </w:rPr>
        <w:t xml:space="preserve">um </w:t>
      </w:r>
      <w:r>
        <w:t xml:space="preserve">‘if’, </w:t>
      </w:r>
      <w:r>
        <w:rPr>
          <w:i/>
          <w:iCs/>
        </w:rPr>
        <w:t>um</w:t>
      </w:r>
      <w:r>
        <w:t xml:space="preserve"> ‘about’, †</w:t>
      </w:r>
      <w:r>
        <w:rPr>
          <w:i/>
          <w:iCs/>
        </w:rPr>
        <w:t xml:space="preserve">brunæ </w:t>
      </w:r>
      <w:r>
        <w:t xml:space="preserve">‘fire’, </w:t>
      </w:r>
      <w:r>
        <w:rPr>
          <w:i/>
          <w:iCs/>
        </w:rPr>
        <w:t xml:space="preserve">hunung </w:t>
      </w:r>
      <w:r>
        <w:t>‘honey’</w:t>
      </w:r>
      <w:r>
        <w:rPr>
          <w:i/>
          <w:iCs/>
        </w:rPr>
        <w:t xml:space="preserve">, kunung </w:t>
      </w:r>
      <w:r>
        <w:t>‘king’</w:t>
      </w:r>
      <w:r>
        <w:rPr>
          <w:i/>
          <w:iCs/>
        </w:rPr>
        <w:t>, Hákun,</w:t>
      </w:r>
      <w:r>
        <w:t xml:space="preserve"> </w:t>
      </w:r>
      <w:r>
        <w:rPr>
          <w:i/>
          <w:iCs/>
        </w:rPr>
        <w:t xml:space="preserve">kunæ </w:t>
      </w:r>
      <w:r>
        <w:t>‘woman’</w:t>
      </w:r>
      <w:r>
        <w:rPr>
          <w:i/>
          <w:iCs/>
        </w:rPr>
        <w:t>, mun</w:t>
      </w:r>
      <w:r>
        <w:t xml:space="preserve"> ‘will v.’, </w:t>
      </w:r>
      <w:r>
        <w:rPr>
          <w:i/>
          <w:iCs/>
        </w:rPr>
        <w:t>mun</w:t>
      </w:r>
      <w:r>
        <w:t xml:space="preserve"> ‘worth’</w:t>
      </w:r>
      <w:r>
        <w:rPr>
          <w:i/>
          <w:iCs/>
        </w:rPr>
        <w:t xml:space="preserve">, sun </w:t>
      </w:r>
      <w:r>
        <w:t xml:space="preserve">‘son’, </w:t>
      </w:r>
      <w:r>
        <w:rPr>
          <w:i/>
          <w:iCs/>
        </w:rPr>
        <w:t>Suni.</w:t>
      </w:r>
    </w:p>
    <w:p w14:paraId="7E99F7EE" w14:textId="77777777" w:rsidR="005F578B" w:rsidRDefault="005F578B" w:rsidP="005F578B">
      <w:pPr>
        <w:spacing w:line="360" w:lineRule="auto"/>
        <w:jc w:val="both"/>
      </w:pPr>
      <w:r>
        <w:tab/>
      </w:r>
      <w:r>
        <w:rPr>
          <w:i/>
          <w:iCs/>
        </w:rPr>
        <w:t xml:space="preserve">O </w:t>
      </w:r>
      <w:r>
        <w:t>hardly existed in advance before a nasal, so no merge arises.</w:t>
      </w:r>
    </w:p>
    <w:p w14:paraId="73C95F71" w14:textId="5E8D927C" w:rsidR="005F578B" w:rsidRPr="003E5F4B" w:rsidRDefault="005F578B" w:rsidP="005F578B">
      <w:pPr>
        <w:spacing w:line="360" w:lineRule="auto"/>
        <w:jc w:val="both"/>
        <w:rPr>
          <w:i/>
          <w:iCs/>
          <w:sz w:val="26"/>
          <w:szCs w:val="26"/>
          <w:lang w:val="en-US"/>
        </w:rPr>
      </w:pPr>
      <w:r>
        <w:tab/>
        <w:t xml:space="preserve">The blocking by a preceding palatalised C is seen in </w:t>
      </w:r>
      <w:r>
        <w:rPr>
          <w:i/>
          <w:iCs/>
        </w:rPr>
        <w:t xml:space="preserve">skip </w:t>
      </w:r>
      <w:r>
        <w:t xml:space="preserve">’ship’, </w:t>
      </w:r>
      <w:r>
        <w:rPr>
          <w:i/>
          <w:iCs/>
        </w:rPr>
        <w:t xml:space="preserve">skimmel </w:t>
      </w:r>
      <w:r>
        <w:t xml:space="preserve">’mould’, </w:t>
      </w:r>
      <w:r>
        <w:rPr>
          <w:i/>
          <w:iCs/>
        </w:rPr>
        <w:t xml:space="preserve">kimse </w:t>
      </w:r>
      <w:r>
        <w:t xml:space="preserve">’sneeze at’, and </w:t>
      </w:r>
      <w:r>
        <w:rPr>
          <w:i/>
          <w:iCs/>
        </w:rPr>
        <w:t xml:space="preserve">himæl </w:t>
      </w:r>
      <w:r>
        <w:t xml:space="preserve">’heaven, sky’(!). – The cluster </w:t>
      </w:r>
      <w:r>
        <w:rPr>
          <w:i/>
          <w:iCs/>
        </w:rPr>
        <w:t xml:space="preserve">ms </w:t>
      </w:r>
      <w:r>
        <w:t>seems a bit akward</w:t>
      </w:r>
      <w:r>
        <w:rPr>
          <w:i/>
          <w:iCs/>
        </w:rPr>
        <w:t xml:space="preserve"> </w:t>
      </w:r>
      <w:r>
        <w:t>among the other change favouring Cs, and indeed it must have been less favouring than the rest since †</w:t>
      </w:r>
      <w:r>
        <w:rPr>
          <w:i/>
          <w:iCs/>
        </w:rPr>
        <w:t xml:space="preserve">bimsæ </w:t>
      </w:r>
      <w:r>
        <w:t xml:space="preserve">’gad about’ and </w:t>
      </w:r>
      <w:r>
        <w:rPr>
          <w:i/>
          <w:iCs/>
        </w:rPr>
        <w:t xml:space="preserve">(h)wimse </w:t>
      </w:r>
      <w:r>
        <w:t xml:space="preserve">’scuttle about’ are not affected. – On the other hand </w:t>
      </w:r>
      <w:r>
        <w:rPr>
          <w:i/>
          <w:iCs/>
        </w:rPr>
        <w:t xml:space="preserve">mt </w:t>
      </w:r>
      <w:r>
        <w:t xml:space="preserve">has allowed </w:t>
      </w:r>
      <w:r>
        <w:rPr>
          <w:i/>
          <w:iCs/>
        </w:rPr>
        <w:t xml:space="preserve">skrymta </w:t>
      </w:r>
      <w:r>
        <w:t xml:space="preserve">(Swe., Nor.) ’haunt, fake’ to lower </w:t>
      </w:r>
      <w:r>
        <w:rPr>
          <w:i/>
          <w:iCs/>
        </w:rPr>
        <w:t xml:space="preserve">y </w:t>
      </w:r>
      <w:r>
        <w:t xml:space="preserve">(which is always more willing to lower than </w:t>
      </w:r>
      <w:r>
        <w:rPr>
          <w:i/>
          <w:iCs/>
        </w:rPr>
        <w:t>i</w:t>
      </w:r>
      <w:r>
        <w:t xml:space="preserve">) &gt; </w:t>
      </w:r>
      <w:r>
        <w:rPr>
          <w:i/>
          <w:iCs/>
        </w:rPr>
        <w:t>skrømte</w:t>
      </w:r>
      <w:r>
        <w:t xml:space="preserve">. – </w:t>
      </w:r>
      <w:r>
        <w:rPr>
          <w:i/>
          <w:iCs/>
        </w:rPr>
        <w:t xml:space="preserve">mb </w:t>
      </w:r>
      <w:r>
        <w:t xml:space="preserve">has hindered the change: </w:t>
      </w:r>
      <w:r>
        <w:rPr>
          <w:i/>
          <w:iCs/>
        </w:rPr>
        <w:t xml:space="preserve">dumb, timbær </w:t>
      </w:r>
      <w:r>
        <w:t xml:space="preserve">(rounded into [ø], in 1840 never [œ]), </w:t>
      </w:r>
      <w:r>
        <w:rPr>
          <w:i/>
          <w:iCs/>
        </w:rPr>
        <w:t xml:space="preserve">grumber </w:t>
      </w:r>
      <w:r>
        <w:t xml:space="preserve">(OSwe.) ’cruel’, </w:t>
      </w:r>
      <w:r>
        <w:rPr>
          <w:i/>
          <w:iCs/>
        </w:rPr>
        <w:t xml:space="preserve">grimbær </w:t>
      </w:r>
      <w:r>
        <w:t xml:space="preserve">’grim’, i.e. the change precedes </w:t>
      </w:r>
      <w:r>
        <w:rPr>
          <w:i/>
          <w:iCs/>
        </w:rPr>
        <w:t>mb&gt;mm,</w:t>
      </w:r>
      <w:r>
        <w:t xml:space="preserve"> see </w:t>
      </w:r>
      <w:r w:rsidR="00880FD7" w:rsidRPr="00880FD7">
        <w:rPr>
          <w:lang w:val="en-US"/>
        </w:rPr>
        <w:t>§</w:t>
      </w:r>
      <w:r>
        <w:t>15, but *</w:t>
      </w:r>
      <w:r>
        <w:rPr>
          <w:i/>
          <w:iCs/>
        </w:rPr>
        <w:t xml:space="preserve">imbri </w:t>
      </w:r>
      <w:r>
        <w:t xml:space="preserve">’man from Fehmern’ seems to have completed it before </w:t>
      </w:r>
      <w:r>
        <w:rPr>
          <w:i/>
          <w:iCs/>
        </w:rPr>
        <w:t xml:space="preserve">r, </w:t>
      </w:r>
      <w:r>
        <w:t>C crush,</w:t>
      </w:r>
      <w:r>
        <w:rPr>
          <w:i/>
          <w:iCs/>
        </w:rPr>
        <w:t xml:space="preserve"> </w:t>
      </w:r>
      <w:r>
        <w:t>and heavy coda in several place names, e.g. 1193 Imbrethorp</w:t>
      </w:r>
      <w:r>
        <w:rPr>
          <w:i/>
          <w:iCs/>
        </w:rPr>
        <w:t xml:space="preserve"> &gt; Emdrup </w:t>
      </w:r>
      <w:r>
        <w:t xml:space="preserve">(by Copenhagen). </w:t>
      </w:r>
      <w:r w:rsidRPr="00720422">
        <w:t xml:space="preserve">Likewise *1224-1227 Wimbløse &gt; </w:t>
      </w:r>
      <w:r w:rsidRPr="00720422">
        <w:rPr>
          <w:i/>
          <w:iCs/>
        </w:rPr>
        <w:t xml:space="preserve">Vemmeløse. </w:t>
      </w:r>
      <w:r>
        <w:t xml:space="preserve">In </w:t>
      </w:r>
      <w:r>
        <w:rPr>
          <w:i/>
          <w:iCs/>
        </w:rPr>
        <w:t xml:space="preserve">Himmerland </w:t>
      </w:r>
      <w:r>
        <w:t xml:space="preserve">and </w:t>
      </w:r>
      <w:r>
        <w:rPr>
          <w:i/>
          <w:iCs/>
        </w:rPr>
        <w:lastRenderedPageBreak/>
        <w:t xml:space="preserve">gimmerlam </w:t>
      </w:r>
      <w:r>
        <w:t xml:space="preserve">’one-year-old lamb’ </w:t>
      </w:r>
      <w:r>
        <w:rPr>
          <w:i/>
          <w:iCs/>
        </w:rPr>
        <w:t xml:space="preserve">e </w:t>
      </w:r>
      <w:r>
        <w:t>at any rate</w:t>
      </w:r>
      <w:r>
        <w:rPr>
          <w:i/>
          <w:iCs/>
        </w:rPr>
        <w:t xml:space="preserve"> </w:t>
      </w:r>
      <w:r>
        <w:t xml:space="preserve">is blocked by palatalisation. In other forms than nom. sg. indef., </w:t>
      </w:r>
      <w:r>
        <w:rPr>
          <w:i/>
          <w:iCs/>
        </w:rPr>
        <w:t xml:space="preserve">grim </w:t>
      </w:r>
      <w:r>
        <w:t xml:space="preserve">should be affected, and indeed it was: </w:t>
      </w:r>
      <w:r>
        <w:rPr>
          <w:i/>
          <w:iCs/>
        </w:rPr>
        <w:t>græm</w:t>
      </w:r>
      <w:r>
        <w:t>.</w:t>
      </w:r>
      <w:r w:rsidR="003E5F4B" w:rsidRPr="003E5F4B">
        <w:rPr>
          <w:lang w:val="en-US"/>
        </w:rPr>
        <w:t xml:space="preserve"> </w:t>
      </w:r>
      <w:r w:rsidR="003E5F4B">
        <w:rPr>
          <w:lang w:val="en-US"/>
        </w:rPr>
        <w:t>All the blocked words with -</w:t>
      </w:r>
      <w:r w:rsidR="003E5F4B">
        <w:rPr>
          <w:i/>
          <w:iCs/>
          <w:lang w:val="en-US"/>
        </w:rPr>
        <w:t xml:space="preserve">mC </w:t>
      </w:r>
      <w:r w:rsidR="003E5F4B">
        <w:rPr>
          <w:lang w:val="en-US"/>
        </w:rPr>
        <w:t xml:space="preserve">later get opening to </w:t>
      </w:r>
      <w:r w:rsidR="003E5F4B">
        <w:rPr>
          <w:i/>
          <w:iCs/>
          <w:lang w:val="en-US"/>
        </w:rPr>
        <w:t xml:space="preserve">e, ø, o </w:t>
      </w:r>
      <w:r w:rsidR="003E5F4B">
        <w:rPr>
          <w:lang w:val="en-US"/>
        </w:rPr>
        <w:t xml:space="preserve">due to the following sound law, §3.3. But they are too late for the </w:t>
      </w:r>
      <w:r w:rsidR="0003124E">
        <w:rPr>
          <w:lang w:val="en-US"/>
        </w:rPr>
        <w:t xml:space="preserve">development </w:t>
      </w:r>
      <w:r w:rsidR="003E5F4B">
        <w:rPr>
          <w:lang w:val="en-US"/>
        </w:rPr>
        <w:t>half closed &gt; half opened</w:t>
      </w:r>
      <w:r w:rsidR="0003124E">
        <w:rPr>
          <w:lang w:val="en-US"/>
        </w:rPr>
        <w:t>, §12, contrary to the non-blocked words of this §.</w:t>
      </w:r>
    </w:p>
    <w:p w14:paraId="0F5F672B" w14:textId="77777777" w:rsidR="005F578B" w:rsidRDefault="005F578B" w:rsidP="005F578B">
      <w:pPr>
        <w:spacing w:line="360" w:lineRule="auto"/>
        <w:jc w:val="both"/>
      </w:pPr>
      <w:r>
        <w:tab/>
      </w:r>
      <w:r>
        <w:rPr>
          <w:i/>
          <w:iCs/>
          <w:u w:val="single"/>
        </w:rPr>
        <w:t>Hummer</w:t>
      </w:r>
      <w:r>
        <w:t xml:space="preserve"> </w:t>
      </w:r>
      <w:r>
        <w:rPr>
          <w:i/>
          <w:iCs/>
        </w:rPr>
        <w:t xml:space="preserve">&lt; humarr </w:t>
      </w:r>
      <w:r>
        <w:t xml:space="preserve">‘lobster’ is not an exception to the rule, as its </w:t>
      </w:r>
      <w:r>
        <w:rPr>
          <w:i/>
          <w:iCs/>
        </w:rPr>
        <w:t xml:space="preserve">stød </w:t>
      </w:r>
      <w:r>
        <w:t xml:space="preserve">and corr. accent 1 in Swe., as well as its </w:t>
      </w:r>
      <w:r>
        <w:rPr>
          <w:i/>
          <w:iCs/>
        </w:rPr>
        <w:t>e</w:t>
      </w:r>
      <w:r>
        <w:t xml:space="preserve"> in Swe. show it to be a borrowing from Low German, (cf. </w:t>
      </w:r>
      <w:r>
        <w:rPr>
          <w:i/>
          <w:iCs/>
        </w:rPr>
        <w:t>sommer /2sommar</w:t>
      </w:r>
      <w:r>
        <w:t xml:space="preserve">). In Low German it is a borrowing &lt; Icel. – </w:t>
      </w:r>
      <w:r>
        <w:rPr>
          <w:i/>
          <w:iCs/>
        </w:rPr>
        <w:t xml:space="preserve">Edderfugl </w:t>
      </w:r>
      <w:r>
        <w:t>‘eider’ followed the same roundabout path. – Also the absence of change in †</w:t>
      </w:r>
      <w:r>
        <w:rPr>
          <w:i/>
          <w:iCs/>
          <w:u w:val="single"/>
        </w:rPr>
        <w:t>glimmæ</w:t>
      </w:r>
      <w:r>
        <w:rPr>
          <w:i/>
          <w:iCs/>
        </w:rPr>
        <w:t xml:space="preserve"> </w:t>
      </w:r>
      <w:r>
        <w:t xml:space="preserve">’shine’ can be explained away: influence from the synonyms </w:t>
      </w:r>
      <w:r>
        <w:rPr>
          <w:i/>
          <w:iCs/>
        </w:rPr>
        <w:t>glimte,</w:t>
      </w:r>
      <w:r>
        <w:t xml:space="preserve"> </w:t>
      </w:r>
      <w:r>
        <w:rPr>
          <w:i/>
          <w:iCs/>
        </w:rPr>
        <w:t xml:space="preserve">glimre </w:t>
      </w:r>
      <w:r>
        <w:t xml:space="preserve">and, maybe, from a variant </w:t>
      </w:r>
      <w:r>
        <w:rPr>
          <w:i/>
          <w:iCs/>
        </w:rPr>
        <w:t>*gli</w:t>
      </w:r>
      <w:r>
        <w:rPr>
          <w:rFonts w:ascii="SILManuscript IPA93" w:eastAsia="SILManuscript IPA93" w:hAnsi="SILManuscript IPA93" w:cs="SILManuscript IPA93"/>
          <w:i/>
          <w:iCs/>
        </w:rPr>
        <w:t>:</w:t>
      </w:r>
      <w:r>
        <w:rPr>
          <w:i/>
          <w:iCs/>
        </w:rPr>
        <w:t>mæ</w:t>
      </w:r>
      <w:r>
        <w:t xml:space="preserve"> evidenced in Nor., cf. ON </w:t>
      </w:r>
      <w:r>
        <w:rPr>
          <w:i/>
          <w:iCs/>
        </w:rPr>
        <w:t>gljá &lt; *glía.</w:t>
      </w:r>
      <w:r>
        <w:t xml:space="preserve"> </w:t>
      </w:r>
    </w:p>
    <w:p w14:paraId="5A058C80" w14:textId="77777777" w:rsidR="005F578B" w:rsidRDefault="005F578B" w:rsidP="005F578B">
      <w:pPr>
        <w:spacing w:line="360" w:lineRule="auto"/>
        <w:jc w:val="both"/>
      </w:pPr>
      <w:r>
        <w:tab/>
        <w:t xml:space="preserve">The present change does not affect unaccented </w:t>
      </w:r>
      <w:r>
        <w:rPr>
          <w:u w:val="single"/>
        </w:rPr>
        <w:t>-um</w:t>
      </w:r>
      <w:r>
        <w:t xml:space="preserve">, commonly found in place names in dative plural or   &lt; </w:t>
      </w:r>
      <w:r>
        <w:rPr>
          <w:i/>
          <w:iCs/>
        </w:rPr>
        <w:t>-he</w:t>
      </w:r>
      <w:r>
        <w:rPr>
          <w:rFonts w:ascii="SILManuscript IPA93" w:eastAsia="SILManuscript IPA93" w:hAnsi="SILManuscript IPA93" w:cs="SILManuscript IPA93"/>
          <w:i/>
          <w:iCs/>
        </w:rPr>
        <w:t>:</w:t>
      </w:r>
      <w:r>
        <w:rPr>
          <w:i/>
          <w:iCs/>
        </w:rPr>
        <w:t>m</w:t>
      </w:r>
      <w:r>
        <w:t xml:space="preserve">. – The participle </w:t>
      </w:r>
      <w:r>
        <w:rPr>
          <w:i/>
          <w:iCs/>
          <w:u w:val="single"/>
        </w:rPr>
        <w:t>fornuminn</w:t>
      </w:r>
      <w:r>
        <w:t xml:space="preserve"> &gt; </w:t>
      </w:r>
      <w:r>
        <w:rPr>
          <w:i/>
          <w:iCs/>
        </w:rPr>
        <w:t>fornommen</w:t>
      </w:r>
      <w:r>
        <w:t xml:space="preserve"> ‘felt’ later returns to the normal strong declension, which is why the form today is </w:t>
      </w:r>
      <w:r>
        <w:rPr>
          <w:u w:val="single"/>
        </w:rPr>
        <w:t xml:space="preserve">fornummet </w:t>
      </w:r>
      <w:r>
        <w:t>when inflected strong.</w:t>
      </w:r>
    </w:p>
    <w:p w14:paraId="21EBE6F7" w14:textId="77777777" w:rsidR="005F578B" w:rsidRDefault="005F578B" w:rsidP="005F578B">
      <w:pPr>
        <w:spacing w:line="360" w:lineRule="auto"/>
        <w:jc w:val="both"/>
        <w:rPr>
          <w:u w:val="double"/>
        </w:rPr>
      </w:pPr>
      <w:r>
        <w:tab/>
        <w:t xml:space="preserve">This sound law is to a high degree absent in Jutland </w:t>
      </w:r>
      <w:r>
        <w:rPr>
          <w:u w:val="single"/>
        </w:rPr>
        <w:t>dialect</w:t>
      </w:r>
      <w:r>
        <w:t>.</w:t>
      </w:r>
    </w:p>
    <w:p w14:paraId="72084AC0" w14:textId="77777777" w:rsidR="005F578B" w:rsidRDefault="005F578B" w:rsidP="005F578B">
      <w:pPr>
        <w:spacing w:line="360" w:lineRule="auto"/>
        <w:jc w:val="both"/>
        <w:rPr>
          <w:i/>
          <w:iCs/>
        </w:rPr>
      </w:pPr>
      <w:r>
        <w:tab/>
      </w:r>
      <w:r>
        <w:rPr>
          <w:u w:val="single"/>
        </w:rPr>
        <w:t>Chronology</w:t>
      </w:r>
      <w:r>
        <w:t xml:space="preserve">. In B74 ca. 1240 there are 3 relevant examples with half-close vowel. The other archaic mss. of </w:t>
      </w:r>
      <w:r>
        <w:rPr>
          <w:i/>
          <w:iCs/>
        </w:rPr>
        <w:t>Skånske Lov</w:t>
      </w:r>
      <w:r>
        <w:t xml:space="preserve"> have almost no clear examples of </w:t>
      </w:r>
      <w:r>
        <w:rPr>
          <w:i/>
          <w:iCs/>
        </w:rPr>
        <w:t>e, ø</w:t>
      </w:r>
      <w:r>
        <w:t xml:space="preserve">.  By contrast, in the period 1300-1325 there are 11 examples of half-close vowels, but otherwise they do not become dominant until ca. 1400. As regards </w:t>
      </w:r>
      <w:r>
        <w:rPr>
          <w:i/>
          <w:iCs/>
        </w:rPr>
        <w:t>o</w:t>
      </w:r>
      <w:r>
        <w:t xml:space="preserve">: there are none in the earliest mss. from Scania (apart from a single </w:t>
      </w:r>
      <w:r>
        <w:rPr>
          <w:i/>
          <w:iCs/>
        </w:rPr>
        <w:t>thomulfingær</w:t>
      </w:r>
      <w:r>
        <w:t>), but ca. 1140</w:t>
      </w:r>
      <w:r>
        <w:rPr>
          <w:i/>
          <w:iCs/>
        </w:rPr>
        <w:t xml:space="preserve"> Hacon</w:t>
      </w:r>
      <w:r>
        <w:t xml:space="preserve"> (unacc.), 1250-1300: </w:t>
      </w:r>
      <w:r>
        <w:rPr>
          <w:rFonts w:ascii="Monotype Sorts" w:hAnsi="Monotype Sorts"/>
        </w:rPr>
        <w:sym w:font="Monotype Sorts" w:char="F03D"/>
      </w:r>
      <w:r>
        <w:rPr>
          <w:i/>
          <w:iCs/>
        </w:rPr>
        <w:t>(h)ornome</w:t>
      </w:r>
      <w:r>
        <w:t xml:space="preserve"> (sec. stress), and at the end of the 1300s </w:t>
      </w:r>
      <w:r>
        <w:rPr>
          <w:i/>
          <w:iCs/>
        </w:rPr>
        <w:t>-son</w:t>
      </w:r>
      <w:r>
        <w:t xml:space="preserve"> (sec./weak stress). In one ms. from Scania from ca. 1325 &lt;on&gt; appears almost consistently (Frederiksen 1974). In the rest of the proper names we have &lt;o&gt; in 1291</w:t>
      </w:r>
      <w:r>
        <w:rPr>
          <w:rFonts w:ascii="Bookman Old Style" w:hAnsi="Bookman Old Style"/>
        </w:rPr>
        <w:t xml:space="preserve"> </w:t>
      </w:r>
      <w:r w:rsidRPr="00720422">
        <w:rPr>
          <w:rFonts w:ascii="Lucida Blackletter" w:eastAsia="Lucida Blackletter" w:hAnsi="Lucida Blackletter" w:cs="Lucida Blackletter"/>
          <w:b/>
          <w:bCs/>
        </w:rPr>
        <w:t>Tommone</w:t>
      </w:r>
      <w:r>
        <w:rPr>
          <w:i/>
          <w:iCs/>
        </w:rPr>
        <w:t>.</w:t>
      </w:r>
    </w:p>
    <w:p w14:paraId="43288A5B" w14:textId="77777777" w:rsidR="005F578B" w:rsidRDefault="005F578B" w:rsidP="005F578B">
      <w:pPr>
        <w:spacing w:line="360" w:lineRule="auto"/>
        <w:jc w:val="both"/>
      </w:pPr>
      <w:r>
        <w:tab/>
      </w:r>
      <w:r>
        <w:rPr>
          <w:u w:val="single"/>
        </w:rPr>
        <w:t>Relative chronology</w:t>
      </w:r>
      <w:r>
        <w:t xml:space="preserve">. </w:t>
      </w:r>
      <w:r>
        <w:rPr>
          <w:i/>
          <w:iCs/>
        </w:rPr>
        <w:t>U &gt; o</w:t>
      </w:r>
      <w:r>
        <w:t xml:space="preserve"> is older than </w:t>
      </w:r>
      <w:r>
        <w:rPr>
          <w:i/>
          <w:iCs/>
        </w:rPr>
        <w:t xml:space="preserve">o&gt;å </w:t>
      </w:r>
      <w:r>
        <w:t xml:space="preserve">(§12), as the words containing orig. </w:t>
      </w:r>
      <w:r>
        <w:rPr>
          <w:i/>
          <w:iCs/>
        </w:rPr>
        <w:t>u</w:t>
      </w:r>
      <w:r>
        <w:t xml:space="preserve"> are also affected by that change (</w:t>
      </w:r>
      <w:r>
        <w:rPr>
          <w:i/>
          <w:iCs/>
        </w:rPr>
        <w:t xml:space="preserve">sumar, um </w:t>
      </w:r>
      <w:r>
        <w:t xml:space="preserve">etc. ending with </w:t>
      </w:r>
      <w:r>
        <w:rPr>
          <w:i/>
          <w:iCs/>
        </w:rPr>
        <w:t>å</w:t>
      </w:r>
      <w:r>
        <w:t>). It is also older than the m-gemination</w:t>
      </w:r>
      <w:r>
        <w:rPr>
          <w:i/>
          <w:iCs/>
        </w:rPr>
        <w:t xml:space="preserve"> </w:t>
      </w:r>
      <w:r>
        <w:t>(§4)</w:t>
      </w:r>
      <w:r>
        <w:rPr>
          <w:i/>
          <w:iCs/>
        </w:rPr>
        <w:t xml:space="preserve">, </w:t>
      </w:r>
      <w:r>
        <w:t xml:space="preserve">since there are no or very rare examples of &lt;umm&gt; whereas many of &lt;um, om, omm&gt;. As to </w:t>
      </w:r>
      <w:r>
        <w:rPr>
          <w:i/>
          <w:iCs/>
        </w:rPr>
        <w:t>i, y ,</w:t>
      </w:r>
      <w:r>
        <w:t>the openin</w:t>
      </w:r>
      <w:r w:rsidRPr="00720422">
        <w:t>g</w:t>
      </w:r>
      <w:r>
        <w:rPr>
          <w:i/>
          <w:iCs/>
        </w:rPr>
        <w:t xml:space="preserve"> </w:t>
      </w:r>
      <w:r>
        <w:t xml:space="preserve">must be younger, due to lack of &lt;-emæ&gt; and to </w:t>
      </w:r>
      <w:r>
        <w:rPr>
          <w:i/>
          <w:iCs/>
        </w:rPr>
        <w:t xml:space="preserve">forsømme, rømme </w:t>
      </w:r>
      <w:r>
        <w:t>with Mod. -</w:t>
      </w:r>
      <w:r>
        <w:rPr>
          <w:i/>
          <w:iCs/>
        </w:rPr>
        <w:t>öm</w:t>
      </w:r>
      <w:r>
        <w:t xml:space="preserve"> (&lt; </w:t>
      </w:r>
      <w:r>
        <w:rPr>
          <w:i/>
          <w:iCs/>
        </w:rPr>
        <w:t>ým</w:t>
      </w:r>
      <w:r>
        <w:t xml:space="preserve">) as these could not be system adjusted: In 1840 there were several words with [øm], </w:t>
      </w:r>
      <w:r>
        <w:rPr>
          <w:i/>
          <w:iCs/>
        </w:rPr>
        <w:t xml:space="preserve">bekymre </w:t>
      </w:r>
      <w:r>
        <w:t>’worry’</w:t>
      </w:r>
      <w:r>
        <w:rPr>
          <w:i/>
          <w:iCs/>
        </w:rPr>
        <w:t xml:space="preserve">, lømmel </w:t>
      </w:r>
      <w:r>
        <w:t>’lout’</w:t>
      </w:r>
      <w:r>
        <w:rPr>
          <w:i/>
          <w:iCs/>
        </w:rPr>
        <w:t xml:space="preserve">, tømmer </w:t>
      </w:r>
      <w:r>
        <w:t>’timber’ etc.</w:t>
      </w:r>
    </w:p>
    <w:p w14:paraId="0550A066" w14:textId="77777777" w:rsidR="005F578B" w:rsidRDefault="005F578B" w:rsidP="005F578B">
      <w:pPr>
        <w:spacing w:line="360" w:lineRule="auto"/>
        <w:jc w:val="both"/>
        <w:rPr>
          <w:i/>
          <w:iCs/>
        </w:rPr>
      </w:pPr>
      <w:r>
        <w:tab/>
        <w:t>The opening is older than the general vowel lengthening. Otherwise we would say **</w:t>
      </w:r>
      <w:r>
        <w:rPr>
          <w:i/>
          <w:iCs/>
        </w:rPr>
        <w:t>li</w:t>
      </w:r>
      <w:r>
        <w:rPr>
          <w:rFonts w:ascii="SILManuscript IPA93" w:eastAsia="SILManuscript IPA93" w:hAnsi="SILManuscript IPA93" w:cs="SILManuscript IPA93"/>
          <w:i/>
          <w:iCs/>
        </w:rPr>
        <w:t>:</w:t>
      </w:r>
      <w:r>
        <w:rPr>
          <w:i/>
          <w:iCs/>
        </w:rPr>
        <w:t>ve</w:t>
      </w:r>
      <w:r>
        <w:t xml:space="preserve"> today instead of </w:t>
      </w:r>
      <w:r>
        <w:rPr>
          <w:i/>
          <w:iCs/>
        </w:rPr>
        <w:t>le</w:t>
      </w:r>
      <w:r>
        <w:rPr>
          <w:rFonts w:ascii="SILManuscript IPA93" w:eastAsia="SILManuscript IPA93" w:hAnsi="SILManuscript IPA93" w:cs="SILManuscript IPA93"/>
          <w:i/>
          <w:iCs/>
        </w:rPr>
        <w:t>:</w:t>
      </w:r>
      <w:r>
        <w:rPr>
          <w:i/>
          <w:iCs/>
        </w:rPr>
        <w:t xml:space="preserve">ve </w:t>
      </w:r>
      <w:r>
        <w:t>’live’. It is also older than the fourth stage of plosive lenition (</w:t>
      </w:r>
      <w:r>
        <w:rPr>
          <w:i/>
          <w:iCs/>
        </w:rPr>
        <w:t>q&gt;j</w:t>
      </w:r>
      <w:r>
        <w:t xml:space="preserve">), as the orig. combinations </w:t>
      </w:r>
      <w:r>
        <w:rPr>
          <w:i/>
          <w:iCs/>
        </w:rPr>
        <w:t>ik, yk</w:t>
      </w:r>
      <w:r>
        <w:t xml:space="preserve"> before a vocoid behaves differently from orig. </w:t>
      </w:r>
      <w:r>
        <w:rPr>
          <w:i/>
          <w:iCs/>
        </w:rPr>
        <w:t>ij/yj &lt; iq/yq</w:t>
      </w:r>
      <w:r>
        <w:t xml:space="preserve">: Accented </w:t>
      </w:r>
      <w:r>
        <w:rPr>
          <w:i/>
          <w:iCs/>
        </w:rPr>
        <w:lastRenderedPageBreak/>
        <w:t>ik/yk</w:t>
      </w:r>
      <w:r>
        <w:t>, which possibly had become [i</w:t>
      </w:r>
      <w:r>
        <w:rPr>
          <w:rFonts w:ascii="SILDoulos IPA93" w:eastAsia="SILDoulos IPA93" w:hAnsi="SILDoulos IPA93" w:cs="SILDoulos IPA93"/>
        </w:rPr>
        <w:t>g</w:t>
      </w:r>
      <w:r>
        <w:t>/y</w:t>
      </w:r>
      <w:r>
        <w:rPr>
          <w:rFonts w:ascii="SILDoulos IPA93" w:eastAsia="SILDoulos IPA93" w:hAnsi="SILDoulos IPA93" w:cs="SILDoulos IPA93"/>
        </w:rPr>
        <w:t>g</w:t>
      </w:r>
      <w:r>
        <w:t>],</w:t>
      </w:r>
      <w:r>
        <w:rPr>
          <w:i/>
          <w:iCs/>
        </w:rPr>
        <w:t xml:space="preserve"> </w:t>
      </w:r>
      <w:r>
        <w:t xml:space="preserve">undergoes lowering (§3.3) regardless of position, i.e. not only before C/Ø: </w:t>
      </w:r>
      <w:r>
        <w:rPr>
          <w:i/>
          <w:iCs/>
        </w:rPr>
        <w:t xml:space="preserve">beg </w:t>
      </w:r>
      <w:r>
        <w:t xml:space="preserve">’pitch’, </w:t>
      </w:r>
      <w:r>
        <w:rPr>
          <w:i/>
          <w:iCs/>
        </w:rPr>
        <w:t xml:space="preserve">nøgle </w:t>
      </w:r>
      <w:r>
        <w:t xml:space="preserve">’key’ etc., but also before a vocoid: </w:t>
      </w:r>
      <w:r>
        <w:rPr>
          <w:i/>
          <w:iCs/>
        </w:rPr>
        <w:t xml:space="preserve">bæger </w:t>
      </w:r>
      <w:r>
        <w:t>‘beaker’</w:t>
      </w:r>
      <w:r>
        <w:rPr>
          <w:i/>
          <w:iCs/>
        </w:rPr>
        <w:t>, egel</w:t>
      </w:r>
      <w:r>
        <w:t xml:space="preserve"> ’ice-icle’, </w:t>
      </w:r>
      <w:r>
        <w:rPr>
          <w:i/>
          <w:iCs/>
        </w:rPr>
        <w:t xml:space="preserve">kvæge </w:t>
      </w:r>
      <w:r>
        <w:t>‘refresh’</w:t>
      </w:r>
      <w:r>
        <w:rPr>
          <w:i/>
          <w:iCs/>
        </w:rPr>
        <w:t xml:space="preserve">, legeme </w:t>
      </w:r>
      <w:r>
        <w:t>‘body’</w:t>
      </w:r>
      <w:r>
        <w:rPr>
          <w:i/>
          <w:iCs/>
        </w:rPr>
        <w:t xml:space="preserve">, me/øgen </w:t>
      </w:r>
      <w:r>
        <w:t xml:space="preserve">’much’, </w:t>
      </w:r>
      <w:r>
        <w:rPr>
          <w:i/>
          <w:iCs/>
        </w:rPr>
        <w:t xml:space="preserve">skreget </w:t>
      </w:r>
      <w:r>
        <w:t xml:space="preserve">’screamed’, </w:t>
      </w:r>
      <w:r>
        <w:rPr>
          <w:i/>
          <w:iCs/>
        </w:rPr>
        <w:t xml:space="preserve">sneget </w:t>
      </w:r>
      <w:r>
        <w:t xml:space="preserve">’sneaked’, </w:t>
      </w:r>
      <w:r>
        <w:rPr>
          <w:i/>
          <w:iCs/>
        </w:rPr>
        <w:t xml:space="preserve">spege </w:t>
      </w:r>
      <w:r>
        <w:t>‘salt-cure’</w:t>
      </w:r>
      <w:r>
        <w:rPr>
          <w:i/>
          <w:iCs/>
        </w:rPr>
        <w:t xml:space="preserve">, </w:t>
      </w:r>
      <w:r>
        <w:t xml:space="preserve"> </w:t>
      </w:r>
      <w:r>
        <w:rPr>
          <w:i/>
          <w:iCs/>
        </w:rPr>
        <w:t xml:space="preserve">sveget </w:t>
      </w:r>
      <w:r>
        <w:t xml:space="preserve">’forsaked’, which show that the C of orig. </w:t>
      </w:r>
      <w:r>
        <w:rPr>
          <w:i/>
          <w:iCs/>
        </w:rPr>
        <w:t xml:space="preserve">ik/yk </w:t>
      </w:r>
      <w:r>
        <w:t xml:space="preserve">cannot have been </w:t>
      </w:r>
      <w:r>
        <w:rPr>
          <w:i/>
          <w:iCs/>
        </w:rPr>
        <w:t>j</w:t>
      </w:r>
      <w:r>
        <w:t xml:space="preserve"> or zero at the transition point of this sound law, as this would have given a long non-lowered </w:t>
      </w:r>
      <w:r>
        <w:rPr>
          <w:i/>
          <w:iCs/>
        </w:rPr>
        <w:t>i</w:t>
      </w:r>
      <w:r>
        <w:rPr>
          <w:rFonts w:ascii="SILManuscript IPA93" w:eastAsia="SILManuscript IPA93" w:hAnsi="SILManuscript IPA93" w:cs="SILManuscript IPA93"/>
          <w:i/>
          <w:iCs/>
        </w:rPr>
        <w:t>:</w:t>
      </w:r>
      <w:r>
        <w:t xml:space="preserve"> before vocoid, as was the destiny of orig. </w:t>
      </w:r>
      <w:r>
        <w:rPr>
          <w:i/>
          <w:iCs/>
        </w:rPr>
        <w:t xml:space="preserve">iq </w:t>
      </w:r>
      <w:r>
        <w:t xml:space="preserve">in this position: </w:t>
      </w:r>
      <w:r>
        <w:rPr>
          <w:i/>
          <w:iCs/>
        </w:rPr>
        <w:t xml:space="preserve">stige </w:t>
      </w:r>
      <w:r>
        <w:t xml:space="preserve">’ladder’, </w:t>
      </w:r>
      <w:r>
        <w:rPr>
          <w:i/>
          <w:iCs/>
        </w:rPr>
        <w:t xml:space="preserve">sige </w:t>
      </w:r>
      <w:r>
        <w:t>’say’ etc.</w:t>
      </w:r>
    </w:p>
    <w:p w14:paraId="01262CA5" w14:textId="77777777" w:rsidR="005F578B" w:rsidRDefault="005F578B" w:rsidP="005F578B">
      <w:pPr>
        <w:spacing w:line="360" w:lineRule="auto"/>
        <w:jc w:val="both"/>
      </w:pPr>
      <w:r>
        <w:tab/>
      </w:r>
      <w:r>
        <w:rPr>
          <w:u w:val="single"/>
        </w:rPr>
        <w:t>Conclusion</w:t>
      </w:r>
      <w:r>
        <w:t xml:space="preserve">. In unaccented positions already from ca. 1125 as for </w:t>
      </w:r>
      <w:r>
        <w:rPr>
          <w:i/>
          <w:iCs/>
        </w:rPr>
        <w:t xml:space="preserve">u. </w:t>
      </w:r>
      <w:r>
        <w:t>In  fortis ca. 1200-1350.</w:t>
      </w:r>
    </w:p>
    <w:p w14:paraId="308B6346" w14:textId="77777777" w:rsidR="005F578B" w:rsidRDefault="005F578B" w:rsidP="005F578B">
      <w:pPr>
        <w:spacing w:line="360" w:lineRule="auto"/>
        <w:jc w:val="both"/>
      </w:pPr>
      <w:r>
        <w:tab/>
      </w:r>
      <w:r>
        <w:rPr>
          <w:u w:val="single"/>
        </w:rPr>
        <w:t>Cause</w:t>
      </w:r>
      <w:r>
        <w:t xml:space="preserve">. All the triggering Cs have a dark formant spectrum, especially </w:t>
      </w:r>
      <w:r>
        <w:rPr>
          <w:i/>
          <w:iCs/>
        </w:rPr>
        <w:t>w</w:t>
      </w:r>
      <w:r>
        <w:t xml:space="preserve"> and the nasals, which tends to lower close vowels. – It is both acousticly and articulatorily natural that the nasal must not be palatalised (</w:t>
      </w:r>
      <w:r>
        <w:rPr>
          <w:i/>
          <w:iCs/>
        </w:rPr>
        <w:t>sund</w:t>
      </w:r>
      <w:r>
        <w:t xml:space="preserve"> ‘healthy’ etc.). – The reason why </w:t>
      </w:r>
      <w:r>
        <w:rPr>
          <w:i/>
          <w:iCs/>
        </w:rPr>
        <w:t xml:space="preserve">p </w:t>
      </w:r>
      <w:r>
        <w:t xml:space="preserve">must be short is that </w:t>
      </w:r>
      <w:r>
        <w:rPr>
          <w:i/>
          <w:iCs/>
        </w:rPr>
        <w:t xml:space="preserve">p &gt; b </w:t>
      </w:r>
      <w:r>
        <w:t>is well on its way, and [b]</w:t>
      </w:r>
      <w:r>
        <w:rPr>
          <w:i/>
          <w:iCs/>
        </w:rPr>
        <w:t xml:space="preserve"> </w:t>
      </w:r>
      <w:r>
        <w:t xml:space="preserve">has a darker ring; besides, </w:t>
      </w:r>
      <w:r>
        <w:rPr>
          <w:i/>
          <w:iCs/>
        </w:rPr>
        <w:t xml:space="preserve">pp </w:t>
      </w:r>
      <w:r>
        <w:t xml:space="preserve">is more tense. The reason why </w:t>
      </w:r>
      <w:r>
        <w:rPr>
          <w:i/>
          <w:iCs/>
        </w:rPr>
        <w:t xml:space="preserve">m </w:t>
      </w:r>
      <w:r>
        <w:t xml:space="preserve">preferably must be single might be the same: </w:t>
      </w:r>
      <w:r>
        <w:rPr>
          <w:i/>
          <w:iCs/>
        </w:rPr>
        <w:t xml:space="preserve">mC </w:t>
      </w:r>
      <w:r>
        <w:t xml:space="preserve">is more tense than single </w:t>
      </w:r>
      <w:r>
        <w:rPr>
          <w:i/>
          <w:iCs/>
        </w:rPr>
        <w:t xml:space="preserve">m, </w:t>
      </w:r>
      <w:r>
        <w:t xml:space="preserve">and lowering is (also) a question of slackening, </w:t>
      </w:r>
      <w:r>
        <w:rPr>
          <w:i/>
          <w:iCs/>
        </w:rPr>
        <w:t xml:space="preserve">i, e, o </w:t>
      </w:r>
      <w:r>
        <w:t xml:space="preserve">being nearer to the neutral position of the tongue. The absence of lowering before </w:t>
      </w:r>
      <w:r>
        <w:rPr>
          <w:i/>
          <w:iCs/>
        </w:rPr>
        <w:t>ng, nk</w:t>
      </w:r>
      <w:r>
        <w:t xml:space="preserve"> may be due to tension, but might</w:t>
      </w:r>
      <w:r>
        <w:rPr>
          <w:i/>
          <w:iCs/>
        </w:rPr>
        <w:t xml:space="preserve"> </w:t>
      </w:r>
      <w:r>
        <w:t xml:space="preserve">also suggest that </w:t>
      </w:r>
      <w:r>
        <w:rPr>
          <w:i/>
          <w:iCs/>
        </w:rPr>
        <w:t>n</w:t>
      </w:r>
      <w:r>
        <w:t xml:space="preserve"> has &gt; </w:t>
      </w:r>
      <w:r>
        <w:rPr>
          <w:rFonts w:ascii="SILDoulos IPA93" w:eastAsia="SILDoulos IPA93" w:hAnsi="SILDoulos IPA93" w:cs="SILDoulos IPA93"/>
          <w:i/>
          <w:iCs/>
        </w:rPr>
        <w:t>N</w:t>
      </w:r>
      <w:r>
        <w:rPr>
          <w:i/>
          <w:iCs/>
        </w:rPr>
        <w:t xml:space="preserve"> </w:t>
      </w:r>
      <w:r>
        <w:t xml:space="preserve">so that </w:t>
      </w:r>
      <w:r>
        <w:rPr>
          <w:rFonts w:ascii="SILDoulos IPA93" w:eastAsia="SILDoulos IPA93" w:hAnsi="SILDoulos IPA93" w:cs="SILDoulos IPA93"/>
          <w:i/>
          <w:iCs/>
        </w:rPr>
        <w:t>N</w:t>
      </w:r>
      <w:r>
        <w:rPr>
          <w:i/>
          <w:iCs/>
        </w:rPr>
        <w:t xml:space="preserve"> </w:t>
      </w:r>
      <w:r>
        <w:t xml:space="preserve">hinders lowering from articulatory reasons.  – </w:t>
      </w:r>
      <w:r>
        <w:rPr>
          <w:i/>
          <w:iCs/>
          <w:sz w:val="16"/>
          <w:szCs w:val="16"/>
        </w:rPr>
        <w:t>o</w:t>
      </w:r>
      <w:r>
        <w:rPr>
          <w:i/>
          <w:iCs/>
        </w:rPr>
        <w:t>um</w:t>
      </w:r>
      <w:r>
        <w:t xml:space="preserve"> is presumably preserved because of a competition between the present sound law and </w:t>
      </w:r>
      <w:r>
        <w:rPr>
          <w:i/>
          <w:iCs/>
          <w:sz w:val="16"/>
          <w:szCs w:val="16"/>
        </w:rPr>
        <w:t>o</w:t>
      </w:r>
      <w:r>
        <w:rPr>
          <w:i/>
          <w:iCs/>
        </w:rPr>
        <w:t xml:space="preserve">um&gt;əm </w:t>
      </w:r>
      <w:r>
        <w:t xml:space="preserve">which prevailed in </w:t>
      </w:r>
      <w:r>
        <w:rPr>
          <w:i/>
          <w:iCs/>
        </w:rPr>
        <w:t xml:space="preserve">mellem </w:t>
      </w:r>
      <w:r>
        <w:t>’between’</w:t>
      </w:r>
      <w:r>
        <w:rPr>
          <w:i/>
          <w:iCs/>
        </w:rPr>
        <w:t xml:space="preserve">, gennem </w:t>
      </w:r>
      <w:r>
        <w:t>’through’</w:t>
      </w:r>
      <w:r>
        <w:rPr>
          <w:i/>
          <w:iCs/>
        </w:rPr>
        <w:t xml:space="preserve">. </w:t>
      </w:r>
      <w:r>
        <w:t xml:space="preserve">&lt;-om&gt; is very common in our period but possibly mostly due to the later lowering, §3.3, but in </w:t>
      </w:r>
      <w:r>
        <w:rPr>
          <w:i/>
          <w:iCs/>
        </w:rPr>
        <w:t xml:space="preserve">stundom </w:t>
      </w:r>
      <w:r>
        <w:t>’at times’ with Mod. [</w:t>
      </w:r>
      <w:r>
        <w:rPr>
          <w:rFonts w:ascii="SILManuscript IPA93" w:eastAsia="SILManuscript IPA93" w:hAnsi="SILManuscript IPA93" w:cs="SILManuscript IPA93"/>
        </w:rPr>
        <w:t></w:t>
      </w:r>
      <w:r>
        <w:rPr>
          <w:sz w:val="16"/>
          <w:szCs w:val="16"/>
        </w:rPr>
        <w:t>++</w:t>
      </w:r>
      <w:r>
        <w:t>] early lowering seems to have prevailed.</w:t>
      </w:r>
    </w:p>
    <w:p w14:paraId="6E6C4A25" w14:textId="77777777" w:rsidR="005F578B" w:rsidRDefault="005F578B" w:rsidP="005F578B">
      <w:pPr>
        <w:spacing w:line="360" w:lineRule="auto"/>
        <w:jc w:val="both"/>
      </w:pPr>
    </w:p>
    <w:p w14:paraId="4B65715A" w14:textId="77777777" w:rsidR="005F578B" w:rsidRDefault="005F578B" w:rsidP="005F578B">
      <w:pPr>
        <w:spacing w:line="360" w:lineRule="auto"/>
        <w:jc w:val="both"/>
        <w:rPr>
          <w:i/>
          <w:iCs/>
        </w:rPr>
      </w:pPr>
      <w:r>
        <w:rPr>
          <w:i/>
          <w:iCs/>
        </w:rPr>
        <w:t>§3.3.   i, y, u &gt; e, ø, o   ca. 1275-1500</w:t>
      </w:r>
    </w:p>
    <w:p w14:paraId="0DBA6E54" w14:textId="77777777" w:rsidR="005F578B" w:rsidRDefault="005F578B" w:rsidP="005F578B">
      <w:pPr>
        <w:spacing w:line="360" w:lineRule="auto"/>
        <w:jc w:val="both"/>
      </w:pPr>
      <w:r>
        <w:t xml:space="preserve">Following the two types of lowering mentioned above, all remaining </w:t>
      </w:r>
      <w:r>
        <w:rPr>
          <w:i/>
          <w:iCs/>
        </w:rPr>
        <w:t xml:space="preserve">i, y, u </w:t>
      </w:r>
      <w:r>
        <w:t xml:space="preserve">now lower </w:t>
      </w:r>
      <w:r>
        <w:rPr>
          <w:i/>
          <w:iCs/>
        </w:rPr>
        <w:t xml:space="preserve">&gt; e, ø, o </w:t>
      </w:r>
      <w:r>
        <w:t xml:space="preserve">except  1) </w:t>
      </w:r>
      <w:r>
        <w:rPr>
          <w:i/>
          <w:iCs/>
        </w:rPr>
        <w:t xml:space="preserve">i, y </w:t>
      </w:r>
      <w:r>
        <w:t>+ nasals,  2) next to a palatal(ised) sound: after</w:t>
      </w:r>
      <w:r>
        <w:rPr>
          <w:i/>
          <w:iCs/>
        </w:rPr>
        <w:t xml:space="preserve"> j, g</w:t>
      </w:r>
      <w:r>
        <w:rPr>
          <w:i/>
          <w:iCs/>
          <w:sz w:val="16"/>
          <w:szCs w:val="16"/>
        </w:rPr>
        <w:t>j</w:t>
      </w:r>
      <w:r>
        <w:rPr>
          <w:i/>
          <w:iCs/>
        </w:rPr>
        <w:t>, k</w:t>
      </w:r>
      <w:r>
        <w:rPr>
          <w:i/>
          <w:iCs/>
          <w:sz w:val="16"/>
          <w:szCs w:val="16"/>
        </w:rPr>
        <w:t>j</w:t>
      </w:r>
      <w:r>
        <w:t xml:space="preserve"> (not as to </w:t>
      </w:r>
      <w:r>
        <w:rPr>
          <w:i/>
          <w:iCs/>
        </w:rPr>
        <w:t>y</w:t>
      </w:r>
      <w:r>
        <w:t xml:space="preserve">) and before </w:t>
      </w:r>
      <w:r>
        <w:rPr>
          <w:i/>
          <w:iCs/>
        </w:rPr>
        <w:t>ll, ld, lt, ðj, ggj</w:t>
      </w:r>
      <w:r w:rsidRPr="00720422">
        <w:t>,</w:t>
      </w:r>
      <w:r>
        <w:rPr>
          <w:i/>
          <w:iCs/>
        </w:rPr>
        <w:t xml:space="preserve"> </w:t>
      </w:r>
      <w:r>
        <w:t xml:space="preserve"> 3) before </w:t>
      </w:r>
      <w:r>
        <w:rPr>
          <w:i/>
          <w:iCs/>
        </w:rPr>
        <w:t xml:space="preserve">ts,   </w:t>
      </w:r>
      <w:r>
        <w:t xml:space="preserve">4) </w:t>
      </w:r>
      <w:r>
        <w:rPr>
          <w:i/>
          <w:iCs/>
        </w:rPr>
        <w:t>u +</w:t>
      </w:r>
      <w:r>
        <w:t xml:space="preserve"> </w:t>
      </w:r>
      <w:r>
        <w:rPr>
          <w:i/>
          <w:iCs/>
        </w:rPr>
        <w:t>ð, t, ss</w:t>
      </w:r>
      <w:r>
        <w:t xml:space="preserve">, </w:t>
      </w:r>
      <w:r>
        <w:rPr>
          <w:i/>
          <w:iCs/>
        </w:rPr>
        <w:t>l</w:t>
      </w:r>
      <w:r>
        <w:t>C</w:t>
      </w:r>
      <w:r>
        <w:rPr>
          <w:i/>
          <w:iCs/>
        </w:rPr>
        <w:t xml:space="preserve">, </w:t>
      </w:r>
      <w:r>
        <w:t xml:space="preserve">5) </w:t>
      </w:r>
      <w:r>
        <w:rPr>
          <w:i/>
          <w:iCs/>
        </w:rPr>
        <w:t xml:space="preserve">i </w:t>
      </w:r>
      <w:r>
        <w:t xml:space="preserve">before </w:t>
      </w:r>
      <w:r>
        <w:rPr>
          <w:i/>
          <w:iCs/>
        </w:rPr>
        <w:t>r.</w:t>
      </w:r>
      <w:r>
        <w:t xml:space="preserve"> Examples: </w:t>
      </w:r>
    </w:p>
    <w:p w14:paraId="44273DD2" w14:textId="77777777" w:rsidR="005F578B" w:rsidRDefault="005F578B" w:rsidP="005F578B">
      <w:pPr>
        <w:spacing w:line="360" w:lineRule="auto"/>
        <w:jc w:val="both"/>
      </w:pPr>
      <w:r>
        <w:rPr>
          <w:i/>
          <w:iCs/>
        </w:rPr>
        <w:t xml:space="preserve">til &gt; </w:t>
      </w:r>
      <w:r>
        <w:t xml:space="preserve">[thel] ‘to’ and corr. in </w:t>
      </w:r>
      <w:r>
        <w:rPr>
          <w:i/>
          <w:iCs/>
        </w:rPr>
        <w:t>lith</w:t>
      </w:r>
      <w:r>
        <w:t xml:space="preserve"> ‘link’, </w:t>
      </w:r>
      <w:r>
        <w:rPr>
          <w:i/>
          <w:iCs/>
        </w:rPr>
        <w:t xml:space="preserve">sighlæ </w:t>
      </w:r>
      <w:r>
        <w:t xml:space="preserve">(now prob. </w:t>
      </w:r>
      <w:r>
        <w:rPr>
          <w:i/>
          <w:iCs/>
        </w:rPr>
        <w:t>sijlæ</w:t>
      </w:r>
      <w:r>
        <w:t>)</w:t>
      </w:r>
      <w:r>
        <w:rPr>
          <w:i/>
          <w:iCs/>
        </w:rPr>
        <w:t xml:space="preserve"> </w:t>
      </w:r>
      <w:r>
        <w:t xml:space="preserve">’sail’, </w:t>
      </w:r>
      <w:r>
        <w:rPr>
          <w:i/>
          <w:iCs/>
        </w:rPr>
        <w:t xml:space="preserve">myk </w:t>
      </w:r>
      <w:r>
        <w:t xml:space="preserve">‘dung’, </w:t>
      </w:r>
      <w:r>
        <w:rPr>
          <w:i/>
          <w:iCs/>
        </w:rPr>
        <w:t xml:space="preserve">hul </w:t>
      </w:r>
      <w:r>
        <w:t xml:space="preserve">’hole’, </w:t>
      </w:r>
      <w:r>
        <w:rPr>
          <w:i/>
          <w:iCs/>
        </w:rPr>
        <w:t xml:space="preserve">sylv </w:t>
      </w:r>
      <w:r>
        <w:t xml:space="preserve">‘silver’, </w:t>
      </w:r>
      <w:r>
        <w:rPr>
          <w:i/>
          <w:iCs/>
        </w:rPr>
        <w:t xml:space="preserve">dyljæ </w:t>
      </w:r>
      <w:r>
        <w:t>‘hide’,</w:t>
      </w:r>
      <w:r>
        <w:rPr>
          <w:i/>
          <w:iCs/>
        </w:rPr>
        <w:t xml:space="preserve"> dum(b), ung </w:t>
      </w:r>
      <w:r>
        <w:t>‘young’</w:t>
      </w:r>
      <w:r>
        <w:rPr>
          <w:i/>
          <w:iCs/>
        </w:rPr>
        <w:t xml:space="preserve">, systær </w:t>
      </w:r>
      <w:r>
        <w:t>‘sister’,</w:t>
      </w:r>
      <w:r>
        <w:rPr>
          <w:i/>
          <w:iCs/>
        </w:rPr>
        <w:t xml:space="preserve"> mus </w:t>
      </w:r>
      <w:r>
        <w:t>‘moss’.</w:t>
      </w:r>
    </w:p>
    <w:p w14:paraId="307B68B2" w14:textId="77777777" w:rsidR="005F578B" w:rsidRDefault="005F578B" w:rsidP="005F578B">
      <w:pPr>
        <w:spacing w:line="360" w:lineRule="auto"/>
        <w:jc w:val="both"/>
      </w:pPr>
      <w:r>
        <w:tab/>
        <w:t xml:space="preserve">At the transition time </w:t>
      </w:r>
      <w:r>
        <w:rPr>
          <w:i/>
          <w:iCs/>
        </w:rPr>
        <w:t xml:space="preserve">e, ø </w:t>
      </w:r>
      <w:r>
        <w:t xml:space="preserve">only existed in a few words with shortened long V or &lt; </w:t>
      </w:r>
      <w:r>
        <w:rPr>
          <w:sz w:val="16"/>
          <w:szCs w:val="16"/>
        </w:rPr>
        <w:t>Q</w:t>
      </w:r>
      <w:r>
        <w:t xml:space="preserve">: </w:t>
      </w:r>
      <w:r>
        <w:rPr>
          <w:i/>
          <w:iCs/>
        </w:rPr>
        <w:t xml:space="preserve">øl </w:t>
      </w:r>
      <w:r>
        <w:t>’ale’</w:t>
      </w:r>
      <w:r>
        <w:rPr>
          <w:sz w:val="16"/>
          <w:szCs w:val="16"/>
        </w:rPr>
        <w:t xml:space="preserve"> </w:t>
      </w:r>
      <w:r>
        <w:t xml:space="preserve">etc. or with i- and w-mutation: </w:t>
      </w:r>
      <w:r>
        <w:rPr>
          <w:i/>
          <w:iCs/>
        </w:rPr>
        <w:t xml:space="preserve">økse </w:t>
      </w:r>
      <w:r>
        <w:t xml:space="preserve">’axe’, with which the new forms merge. And </w:t>
      </w:r>
      <w:r>
        <w:rPr>
          <w:i/>
          <w:iCs/>
        </w:rPr>
        <w:t>o</w:t>
      </w:r>
      <w:r>
        <w:t xml:space="preserve"> only existed in </w:t>
      </w:r>
      <w:r>
        <w:rPr>
          <w:i/>
          <w:iCs/>
        </w:rPr>
        <w:t xml:space="preserve">bund </w:t>
      </w:r>
      <w:r>
        <w:t>’bottom’ (§12).</w:t>
      </w:r>
    </w:p>
    <w:p w14:paraId="096C527A" w14:textId="77777777" w:rsidR="005F578B" w:rsidRDefault="005F578B" w:rsidP="005F578B">
      <w:pPr>
        <w:spacing w:line="360" w:lineRule="auto"/>
        <w:jc w:val="both"/>
      </w:pPr>
      <w:r>
        <w:tab/>
      </w:r>
      <w:r>
        <w:rPr>
          <w:u w:val="single"/>
        </w:rPr>
        <w:t>Before nasals</w:t>
      </w:r>
      <w:r>
        <w:rPr>
          <w:u w:val="double"/>
        </w:rPr>
        <w:t>.</w:t>
      </w:r>
      <w:r>
        <w:t xml:space="preserve"> The compilers have absolutely no example of accented</w:t>
      </w:r>
      <w:r>
        <w:rPr>
          <w:i/>
          <w:iCs/>
        </w:rPr>
        <w:t xml:space="preserve"> e </w:t>
      </w:r>
      <w:r>
        <w:t xml:space="preserve">before nasals (apart from the §3.2 combinations), and of </w:t>
      </w:r>
      <w:r>
        <w:rPr>
          <w:i/>
          <w:iCs/>
        </w:rPr>
        <w:t xml:space="preserve">ø </w:t>
      </w:r>
      <w:r>
        <w:t>none until 1421, so, clearly, Mod. [e</w:t>
      </w:r>
      <w:r>
        <w:rPr>
          <w:rFonts w:ascii="Lucida Grande" w:hAnsi="Lucida Grande"/>
        </w:rPr>
        <w:t xml:space="preserve"> ̝</w:t>
      </w:r>
      <w:r>
        <w:t>, ø</w:t>
      </w:r>
      <w:r>
        <w:rPr>
          <w:rFonts w:ascii="Lucida Grande" w:hAnsi="Lucida Grande"/>
        </w:rPr>
        <w:t xml:space="preserve"> ̝</w:t>
      </w:r>
      <w:r w:rsidRPr="00720422">
        <w:t>]</w:t>
      </w:r>
      <w:r>
        <w:rPr>
          <w:rFonts w:ascii="Monaco" w:hAnsi="Monaco"/>
        </w:rPr>
        <w:t xml:space="preserve"> </w:t>
      </w:r>
      <w:r>
        <w:t xml:space="preserve">here are due </w:t>
      </w:r>
      <w:r>
        <w:lastRenderedPageBreak/>
        <w:t xml:space="preserve">to a later sound law, mainly taking place in the 1500s (many lowered forms), this time with no exceptions for palatalised environment: </w:t>
      </w:r>
      <w:r>
        <w:rPr>
          <w:i/>
          <w:iCs/>
        </w:rPr>
        <w:t xml:space="preserve">kind </w:t>
      </w:r>
      <w:r>
        <w:t xml:space="preserve">’cheek’, </w:t>
      </w:r>
      <w:r>
        <w:rPr>
          <w:i/>
          <w:iCs/>
        </w:rPr>
        <w:t xml:space="preserve">Gimlinge, skinger </w:t>
      </w:r>
      <w:r>
        <w:t xml:space="preserve">’shreek’, </w:t>
      </w:r>
      <w:r>
        <w:rPr>
          <w:i/>
          <w:iCs/>
        </w:rPr>
        <w:t>hind</w:t>
      </w:r>
      <w:r>
        <w:t xml:space="preserve"> etc.. Besides, many dialects still have [i, y] here. The humble age of this change also appears in Mod. having no obligatory [i, y] at all before nachlaut nasals in any new word; so we still live under its spell.</w:t>
      </w:r>
    </w:p>
    <w:p w14:paraId="1BA4D5AF" w14:textId="77777777" w:rsidR="005F578B" w:rsidRDefault="005F578B" w:rsidP="005F578B">
      <w:pPr>
        <w:spacing w:line="360" w:lineRule="auto"/>
        <w:jc w:val="both"/>
      </w:pPr>
      <w:r>
        <w:tab/>
      </w:r>
      <w:r>
        <w:rPr>
          <w:u w:val="single"/>
        </w:rPr>
        <w:t>Palatal environments</w:t>
      </w:r>
      <w:r>
        <w:t xml:space="preserve"> are found in </w:t>
      </w:r>
      <w:r>
        <w:rPr>
          <w:i/>
          <w:iCs/>
        </w:rPr>
        <w:t xml:space="preserve">kid, kilde </w:t>
      </w:r>
      <w:r>
        <w:t xml:space="preserve">’tickle’, </w:t>
      </w:r>
      <w:r>
        <w:rPr>
          <w:i/>
          <w:iCs/>
        </w:rPr>
        <w:t xml:space="preserve">kippe </w:t>
      </w:r>
      <w:r>
        <w:t>‘tilt’</w:t>
      </w:r>
      <w:r>
        <w:rPr>
          <w:i/>
          <w:iCs/>
        </w:rPr>
        <w:t xml:space="preserve">, kiste </w:t>
      </w:r>
      <w:r>
        <w:t>’chest’,</w:t>
      </w:r>
      <w:r>
        <w:rPr>
          <w:i/>
          <w:iCs/>
        </w:rPr>
        <w:t xml:space="preserve"> mild,</w:t>
      </w:r>
      <w:r>
        <w:t xml:space="preserve"> </w:t>
      </w:r>
      <w:r>
        <w:rPr>
          <w:i/>
          <w:iCs/>
        </w:rPr>
        <w:t xml:space="preserve">syld </w:t>
      </w:r>
      <w:r>
        <w:t xml:space="preserve">’sill’ </w:t>
      </w:r>
      <w:r>
        <w:rPr>
          <w:i/>
          <w:iCs/>
        </w:rPr>
        <w:t xml:space="preserve">hund </w:t>
      </w:r>
      <w:r>
        <w:t xml:space="preserve">‘dog’ (the last 3 could however also be due to V lengthening before </w:t>
      </w:r>
      <w:r>
        <w:rPr>
          <w:i/>
          <w:iCs/>
        </w:rPr>
        <w:t>ld</w:t>
      </w:r>
      <w:r>
        <w:t xml:space="preserve">, </w:t>
      </w:r>
      <w:r>
        <w:rPr>
          <w:i/>
          <w:iCs/>
        </w:rPr>
        <w:t>nd</w:t>
      </w:r>
      <w:r>
        <w:t>),</w:t>
      </w:r>
      <w:r>
        <w:rPr>
          <w:i/>
          <w:iCs/>
        </w:rPr>
        <w:t xml:space="preserve"> ilde </w:t>
      </w:r>
      <w:r>
        <w:t>’ill’,</w:t>
      </w:r>
      <w:r>
        <w:rPr>
          <w:i/>
          <w:iCs/>
        </w:rPr>
        <w:t xml:space="preserve"> bille </w:t>
      </w:r>
      <w:r>
        <w:t xml:space="preserve">’beetle’, </w:t>
      </w:r>
      <w:r>
        <w:rPr>
          <w:i/>
          <w:iCs/>
        </w:rPr>
        <w:t xml:space="preserve">Villads, </w:t>
      </w:r>
      <w:r>
        <w:t>†</w:t>
      </w:r>
      <w:r>
        <w:rPr>
          <w:i/>
          <w:iCs/>
        </w:rPr>
        <w:t xml:space="preserve">ylde </w:t>
      </w:r>
      <w:r>
        <w:t xml:space="preserve">’pick wool’, </w:t>
      </w:r>
      <w:r>
        <w:rPr>
          <w:i/>
          <w:iCs/>
        </w:rPr>
        <w:t xml:space="preserve">milt </w:t>
      </w:r>
      <w:r>
        <w:t>‘spleen’</w:t>
      </w:r>
      <w:r>
        <w:rPr>
          <w:i/>
          <w:iCs/>
        </w:rPr>
        <w:t xml:space="preserve">, sylte </w:t>
      </w:r>
      <w:r>
        <w:t>‘preserving with salt’</w:t>
      </w:r>
      <w:r>
        <w:rPr>
          <w:i/>
          <w:iCs/>
        </w:rPr>
        <w:t>,</w:t>
      </w:r>
      <w:r>
        <w:t xml:space="preserve"> </w:t>
      </w:r>
      <w:r>
        <w:rPr>
          <w:i/>
          <w:iCs/>
        </w:rPr>
        <w:t>fuld</w:t>
      </w:r>
      <w:r>
        <w:t xml:space="preserve"> ’full’ as well as </w:t>
      </w:r>
      <w:r>
        <w:rPr>
          <w:i/>
          <w:iCs/>
        </w:rPr>
        <w:t xml:space="preserve">tjukk </w:t>
      </w:r>
      <w:r>
        <w:t>‘thick’. – The palatalisation exceptions are complicated and somewhat irregular:</w:t>
      </w:r>
    </w:p>
    <w:p w14:paraId="1DA6595E" w14:textId="77777777" w:rsidR="005F578B" w:rsidRDefault="005F578B" w:rsidP="005F578B">
      <w:pPr>
        <w:spacing w:line="360" w:lineRule="auto"/>
        <w:jc w:val="both"/>
      </w:pPr>
      <w:r>
        <w:tab/>
      </w:r>
      <w:r>
        <w:rPr>
          <w:i/>
          <w:iCs/>
        </w:rPr>
        <w:t xml:space="preserve">ju </w:t>
      </w:r>
      <w:r>
        <w:t xml:space="preserve">must have blocked the change i </w:t>
      </w:r>
      <w:r>
        <w:rPr>
          <w:i/>
          <w:iCs/>
        </w:rPr>
        <w:t xml:space="preserve">tjukk </w:t>
      </w:r>
      <w:r>
        <w:t xml:space="preserve">’thick’ and </w:t>
      </w:r>
      <w:r>
        <w:rPr>
          <w:i/>
          <w:iCs/>
        </w:rPr>
        <w:t xml:space="preserve">Juttæ, </w:t>
      </w:r>
      <w:r>
        <w:t xml:space="preserve">if not, they could not have undergone </w:t>
      </w:r>
      <w:r>
        <w:rPr>
          <w:i/>
          <w:iCs/>
        </w:rPr>
        <w:t xml:space="preserve">ju &gt; jy &gt; y </w:t>
      </w:r>
      <w:r>
        <w:t xml:space="preserve">later (§18) which they do. But </w:t>
      </w:r>
      <w:r>
        <w:rPr>
          <w:i/>
          <w:iCs/>
        </w:rPr>
        <w:t xml:space="preserve">sjutten </w:t>
      </w:r>
      <w:r>
        <w:t xml:space="preserve">’17’ somehow gets opening &gt; </w:t>
      </w:r>
      <w:r>
        <w:rPr>
          <w:i/>
          <w:iCs/>
        </w:rPr>
        <w:t xml:space="preserve">søtten </w:t>
      </w:r>
      <w:r>
        <w:t>(now &lt;sytten&gt; with [ø</w:t>
      </w:r>
      <w:r>
        <w:rPr>
          <w:rFonts w:ascii="Lucida Grande" w:hAnsi="Lucida Grande"/>
        </w:rPr>
        <w:t>̝</w:t>
      </w:r>
      <w:r>
        <w:t>]). The two sound laws are approx. synchronous.</w:t>
      </w:r>
    </w:p>
    <w:p w14:paraId="11BF26DF" w14:textId="18A19C53" w:rsidR="005F578B" w:rsidRDefault="005F578B" w:rsidP="005F578B">
      <w:pPr>
        <w:spacing w:line="360" w:lineRule="auto"/>
        <w:jc w:val="both"/>
      </w:pPr>
      <w:r>
        <w:tab/>
        <w:t xml:space="preserve">In </w:t>
      </w:r>
      <w:r>
        <w:rPr>
          <w:i/>
          <w:iCs/>
        </w:rPr>
        <w:t>gi-, ski-</w:t>
      </w:r>
      <w:r>
        <w:t xml:space="preserve"> we find direct vacillation: On the one hand </w:t>
      </w:r>
      <w:r>
        <w:rPr>
          <w:i/>
          <w:iCs/>
        </w:rPr>
        <w:t>gitæ</w:t>
      </w:r>
      <w:r>
        <w:t xml:space="preserve"> ’be able to’, </w:t>
      </w:r>
      <w:r>
        <w:rPr>
          <w:i/>
          <w:iCs/>
        </w:rPr>
        <w:t xml:space="preserve">-gift </w:t>
      </w:r>
      <w:r>
        <w:t xml:space="preserve">’portion’, </w:t>
      </w:r>
      <w:r>
        <w:rPr>
          <w:i/>
          <w:iCs/>
        </w:rPr>
        <w:t>gift</w:t>
      </w:r>
      <w:r>
        <w:t xml:space="preserve"> ’married’, </w:t>
      </w:r>
      <w:r>
        <w:rPr>
          <w:i/>
          <w:iCs/>
        </w:rPr>
        <w:t xml:space="preserve">skip </w:t>
      </w:r>
      <w:r>
        <w:t xml:space="preserve">’ship’, all with intact [i(:)], on the other </w:t>
      </w:r>
      <w:r>
        <w:rPr>
          <w:i/>
          <w:iCs/>
        </w:rPr>
        <w:t xml:space="preserve">gik </w:t>
      </w:r>
      <w:r>
        <w:t xml:space="preserve">’went’, </w:t>
      </w:r>
      <w:r>
        <w:rPr>
          <w:i/>
          <w:iCs/>
        </w:rPr>
        <w:t xml:space="preserve">skifte </w:t>
      </w:r>
      <w:r>
        <w:t xml:space="preserve">’separate’, </w:t>
      </w:r>
      <w:r>
        <w:rPr>
          <w:i/>
          <w:iCs/>
        </w:rPr>
        <w:t xml:space="preserve">skikkelse, </w:t>
      </w:r>
      <w:r>
        <w:t xml:space="preserve">all with double forms in 1840. </w:t>
      </w:r>
      <w:r>
        <w:rPr>
          <w:i/>
          <w:iCs/>
        </w:rPr>
        <w:t xml:space="preserve">Ki- </w:t>
      </w:r>
      <w:r>
        <w:t xml:space="preserve">always blocks </w:t>
      </w:r>
      <w:r>
        <w:rPr>
          <w:i/>
          <w:iCs/>
        </w:rPr>
        <w:t>i &gt; e</w:t>
      </w:r>
      <w:r>
        <w:t>.</w:t>
      </w:r>
    </w:p>
    <w:p w14:paraId="6D42E392" w14:textId="77777777" w:rsidR="005F578B" w:rsidRDefault="005F578B" w:rsidP="005F578B">
      <w:pPr>
        <w:spacing w:line="360" w:lineRule="auto"/>
        <w:jc w:val="both"/>
      </w:pPr>
      <w:r>
        <w:tab/>
        <w:t>[k</w:t>
      </w:r>
      <w:r>
        <w:rPr>
          <w:sz w:val="16"/>
          <w:szCs w:val="16"/>
        </w:rPr>
        <w:t>j</w:t>
      </w:r>
      <w:r>
        <w:t>h]- and [g</w:t>
      </w:r>
      <w:r>
        <w:rPr>
          <w:sz w:val="16"/>
          <w:szCs w:val="16"/>
        </w:rPr>
        <w:t>j</w:t>
      </w:r>
      <w:r>
        <w:t xml:space="preserve">]- do not prevent lowering of </w:t>
      </w:r>
      <w:r>
        <w:rPr>
          <w:i/>
          <w:iCs/>
        </w:rPr>
        <w:t>y</w:t>
      </w:r>
      <w:r>
        <w:t xml:space="preserve">, which also here proves to be the most susceptible to lowering: </w:t>
      </w:r>
      <w:r>
        <w:rPr>
          <w:i/>
          <w:iCs/>
        </w:rPr>
        <w:t xml:space="preserve">kysse </w:t>
      </w:r>
      <w:r>
        <w:t>‘kiss’</w:t>
      </w:r>
      <w:r>
        <w:rPr>
          <w:i/>
          <w:iCs/>
        </w:rPr>
        <w:t xml:space="preserve">, kølle </w:t>
      </w:r>
      <w:r>
        <w:t>‘club’</w:t>
      </w:r>
      <w:r>
        <w:rPr>
          <w:i/>
          <w:iCs/>
        </w:rPr>
        <w:t xml:space="preserve">, skytte </w:t>
      </w:r>
      <w:r>
        <w:t xml:space="preserve">‘rifleman’ etc. with </w:t>
      </w:r>
      <w:r>
        <w:rPr>
          <w:i/>
          <w:iCs/>
        </w:rPr>
        <w:t>ø</w:t>
      </w:r>
      <w:r>
        <w:t xml:space="preserve">. We see the same in the forms with r-breaking, </w:t>
      </w:r>
      <w:r>
        <w:rPr>
          <w:i/>
          <w:iCs/>
        </w:rPr>
        <w:t xml:space="preserve">kjurtæl &gt; kjortæl </w:t>
      </w:r>
      <w:r>
        <w:t>‘kirtle’</w:t>
      </w:r>
      <w:r>
        <w:rPr>
          <w:i/>
          <w:iCs/>
        </w:rPr>
        <w:t xml:space="preserve">, hjurnæ &gt; *hjornæ </w:t>
      </w:r>
      <w:r>
        <w:t xml:space="preserve">‘corner’ etc., as well as </w:t>
      </w:r>
      <w:r>
        <w:rPr>
          <w:i/>
          <w:iCs/>
        </w:rPr>
        <w:t xml:space="preserve">fjurtæn &gt; fjortæn </w:t>
      </w:r>
      <w:r>
        <w:t>‘14’.</w:t>
      </w:r>
    </w:p>
    <w:p w14:paraId="3A213879" w14:textId="77777777" w:rsidR="005F578B" w:rsidRDefault="005F578B" w:rsidP="005F578B">
      <w:pPr>
        <w:spacing w:line="360" w:lineRule="auto"/>
        <w:jc w:val="both"/>
      </w:pPr>
      <w:r>
        <w:tab/>
        <w:t xml:space="preserve">A following </w:t>
      </w:r>
      <w:r>
        <w:rPr>
          <w:i/>
          <w:iCs/>
        </w:rPr>
        <w:t>C+</w:t>
      </w:r>
      <w:r>
        <w:t xml:space="preserve">[j] (true [j]) does not block the change since there was no contact between V and </w:t>
      </w:r>
      <w:r>
        <w:rPr>
          <w:i/>
          <w:iCs/>
        </w:rPr>
        <w:t xml:space="preserve">j, </w:t>
      </w:r>
      <w:r>
        <w:t xml:space="preserve">and the C in between not palatalised (accord. to many dial.s); </w:t>
      </w:r>
      <w:r>
        <w:rPr>
          <w:i/>
          <w:iCs/>
        </w:rPr>
        <w:t xml:space="preserve">j </w:t>
      </w:r>
      <w:r>
        <w:t xml:space="preserve">was a consonantal </w:t>
      </w:r>
      <w:r>
        <w:rPr>
          <w:i/>
          <w:iCs/>
        </w:rPr>
        <w:t>i</w:t>
      </w:r>
      <w:r>
        <w:t xml:space="preserve">. So, we have </w:t>
      </w:r>
      <w:r>
        <w:rPr>
          <w:i/>
          <w:iCs/>
        </w:rPr>
        <w:t xml:space="preserve">vilje </w:t>
      </w:r>
      <w:r>
        <w:t>’will’ (</w:t>
      </w:r>
      <w:r>
        <w:rPr>
          <w:i/>
          <w:iCs/>
        </w:rPr>
        <w:t xml:space="preserve">e </w:t>
      </w:r>
      <w:r>
        <w:t xml:space="preserve">in 1840), </w:t>
      </w:r>
      <w:r>
        <w:rPr>
          <w:i/>
          <w:iCs/>
        </w:rPr>
        <w:t>skille,</w:t>
      </w:r>
      <w:r>
        <w:t xml:space="preserve"> and </w:t>
      </w:r>
      <w:r>
        <w:rPr>
          <w:i/>
          <w:iCs/>
        </w:rPr>
        <w:t xml:space="preserve">bede </w:t>
      </w:r>
      <w:r>
        <w:t xml:space="preserve">’ask’, </w:t>
      </w:r>
      <w:r>
        <w:rPr>
          <w:i/>
          <w:iCs/>
        </w:rPr>
        <w:t xml:space="preserve">smedje </w:t>
      </w:r>
      <w:r>
        <w:t xml:space="preserve">’smithy’, </w:t>
      </w:r>
      <w:r>
        <w:rPr>
          <w:i/>
          <w:iCs/>
        </w:rPr>
        <w:t xml:space="preserve">sidde </w:t>
      </w:r>
      <w:r>
        <w:t xml:space="preserve">’sit’, </w:t>
      </w:r>
      <w:r>
        <w:rPr>
          <w:i/>
          <w:iCs/>
        </w:rPr>
        <w:t>flytte</w:t>
      </w:r>
      <w:r>
        <w:t xml:space="preserve"> ’move’ etc. with Mod. half-close.</w:t>
      </w:r>
    </w:p>
    <w:p w14:paraId="27804B1B" w14:textId="77777777" w:rsidR="005F578B" w:rsidRDefault="005F578B" w:rsidP="005F578B">
      <w:pPr>
        <w:spacing w:line="360" w:lineRule="auto"/>
        <w:jc w:val="both"/>
      </w:pPr>
      <w:r>
        <w:tab/>
        <w:t>The change, however, is blocked by -[</w:t>
      </w:r>
      <w:r>
        <w:rPr>
          <w:rFonts w:ascii="SILDoulos IPA93" w:eastAsia="SILDoulos IPA93" w:hAnsi="SILDoulos IPA93" w:cs="SILDoulos IPA93"/>
        </w:rPr>
        <w:t>g</w:t>
      </w:r>
      <w:r>
        <w:rPr>
          <w:sz w:val="16"/>
          <w:szCs w:val="16"/>
        </w:rPr>
        <w:t>j</w:t>
      </w:r>
      <w:r>
        <w:t xml:space="preserve">:], with contact to the palatalised sound: </w:t>
      </w:r>
      <w:r>
        <w:rPr>
          <w:i/>
          <w:iCs/>
        </w:rPr>
        <w:t xml:space="preserve">styg </w:t>
      </w:r>
      <w:r>
        <w:t>‘ugly; mean’</w:t>
      </w:r>
      <w:r>
        <w:rPr>
          <w:i/>
          <w:iCs/>
        </w:rPr>
        <w:t xml:space="preserve">, skygge </w:t>
      </w:r>
      <w:r>
        <w:t>‘shadow n. v.’</w:t>
      </w:r>
      <w:r>
        <w:rPr>
          <w:i/>
          <w:iCs/>
        </w:rPr>
        <w:t xml:space="preserve">, bygge </w:t>
      </w:r>
      <w:r>
        <w:t>‘build’</w:t>
      </w:r>
      <w:r>
        <w:rPr>
          <w:i/>
          <w:iCs/>
        </w:rPr>
        <w:t xml:space="preserve">, tygge </w:t>
      </w:r>
      <w:r>
        <w:t>‘chew’</w:t>
      </w:r>
      <w:r>
        <w:rPr>
          <w:i/>
          <w:iCs/>
        </w:rPr>
        <w:t xml:space="preserve">, myg </w:t>
      </w:r>
      <w:r>
        <w:t>‘mosquito’</w:t>
      </w:r>
      <w:r>
        <w:rPr>
          <w:i/>
          <w:iCs/>
        </w:rPr>
        <w:t xml:space="preserve">, </w:t>
      </w:r>
      <w:r>
        <w:t>all with orig. -</w:t>
      </w:r>
      <w:r>
        <w:rPr>
          <w:i/>
          <w:iCs/>
        </w:rPr>
        <w:t>ggjæ</w:t>
      </w:r>
      <w:r>
        <w:t xml:space="preserve"> and [y] today (whereas </w:t>
      </w:r>
      <w:r>
        <w:rPr>
          <w:i/>
          <w:iCs/>
        </w:rPr>
        <w:t xml:space="preserve">ryg </w:t>
      </w:r>
      <w:r>
        <w:t>‘back’</w:t>
      </w:r>
      <w:r>
        <w:rPr>
          <w:i/>
          <w:iCs/>
        </w:rPr>
        <w:t xml:space="preserve">, tryg </w:t>
      </w:r>
      <w:r>
        <w:t>‘secure’</w:t>
      </w:r>
      <w:r>
        <w:rPr>
          <w:i/>
          <w:iCs/>
        </w:rPr>
        <w:t>, brygge</w:t>
      </w:r>
      <w:r>
        <w:t xml:space="preserve"> ‘wharf’, </w:t>
      </w:r>
      <w:r>
        <w:rPr>
          <w:i/>
          <w:iCs/>
        </w:rPr>
        <w:t>brygge</w:t>
      </w:r>
      <w:r>
        <w:t xml:space="preserve"> ‘brew’ all lowered later due to the preceding </w:t>
      </w:r>
      <w:r>
        <w:rPr>
          <w:i/>
          <w:iCs/>
        </w:rPr>
        <w:t>r</w:t>
      </w:r>
      <w:r>
        <w:t xml:space="preserve">, Da.Rm §51). The lowering in </w:t>
      </w:r>
      <w:r>
        <w:rPr>
          <w:i/>
          <w:iCs/>
        </w:rPr>
        <w:t xml:space="preserve">ligge </w:t>
      </w:r>
      <w:r>
        <w:t xml:space="preserve">’lie’, </w:t>
      </w:r>
      <w:r>
        <w:rPr>
          <w:i/>
          <w:iCs/>
        </w:rPr>
        <w:t xml:space="preserve">tigge </w:t>
      </w:r>
      <w:r>
        <w:t>’beg’ is easily explained by the pres. tense with a svarabhakti before which we never had palatalisation. Curiously, we have no blocking before [k</w:t>
      </w:r>
      <w:r>
        <w:rPr>
          <w:sz w:val="16"/>
          <w:szCs w:val="16"/>
        </w:rPr>
        <w:t>j</w:t>
      </w:r>
      <w:r>
        <w:t xml:space="preserve">(:), </w:t>
      </w:r>
      <w:r>
        <w:rPr>
          <w:rFonts w:ascii="SILDoulos IPA93" w:eastAsia="SILDoulos IPA93" w:hAnsi="SILDoulos IPA93" w:cs="SILDoulos IPA93"/>
        </w:rPr>
        <w:t>g</w:t>
      </w:r>
      <w:r>
        <w:rPr>
          <w:sz w:val="16"/>
          <w:szCs w:val="16"/>
        </w:rPr>
        <w:t>j</w:t>
      </w:r>
      <w:r>
        <w:t xml:space="preserve">]: </w:t>
      </w:r>
      <w:r>
        <w:rPr>
          <w:i/>
          <w:iCs/>
        </w:rPr>
        <w:t xml:space="preserve">ikkjæ </w:t>
      </w:r>
      <w:r>
        <w:t>’not’</w:t>
      </w:r>
      <w:r>
        <w:rPr>
          <w:i/>
          <w:iCs/>
        </w:rPr>
        <w:t xml:space="preserve"> </w:t>
      </w:r>
      <w:r>
        <w:t xml:space="preserve">(&lt; </w:t>
      </w:r>
      <w:r>
        <w:rPr>
          <w:i/>
          <w:iCs/>
        </w:rPr>
        <w:t>ækk</w:t>
      </w:r>
      <w:r>
        <w:rPr>
          <w:i/>
          <w:iCs/>
          <w:vertAlign w:val="subscript"/>
        </w:rPr>
        <w:t>j</w:t>
      </w:r>
      <w:r>
        <w:rPr>
          <w:i/>
          <w:iCs/>
        </w:rPr>
        <w:t>æ</w:t>
      </w:r>
      <w:r>
        <w:t xml:space="preserve">), </w:t>
      </w:r>
      <w:r>
        <w:rPr>
          <w:i/>
          <w:iCs/>
        </w:rPr>
        <w:t xml:space="preserve">stykkjæ </w:t>
      </w:r>
      <w:r>
        <w:t xml:space="preserve">’piece’, </w:t>
      </w:r>
      <w:r>
        <w:rPr>
          <w:i/>
          <w:iCs/>
        </w:rPr>
        <w:t xml:space="preserve">lykkjæ </w:t>
      </w:r>
      <w:r>
        <w:t xml:space="preserve">’loop’, </w:t>
      </w:r>
      <w:r>
        <w:rPr>
          <w:i/>
          <w:iCs/>
        </w:rPr>
        <w:t>myk</w:t>
      </w:r>
      <w:r>
        <w:rPr>
          <w:i/>
          <w:iCs/>
          <w:sz w:val="16"/>
          <w:szCs w:val="16"/>
        </w:rPr>
        <w:t>j</w:t>
      </w:r>
      <w:r>
        <w:rPr>
          <w:i/>
          <w:iCs/>
        </w:rPr>
        <w:t>æn/myg</w:t>
      </w:r>
      <w:r>
        <w:rPr>
          <w:i/>
          <w:iCs/>
          <w:sz w:val="16"/>
          <w:szCs w:val="16"/>
        </w:rPr>
        <w:t>j</w:t>
      </w:r>
      <w:r>
        <w:rPr>
          <w:i/>
          <w:iCs/>
        </w:rPr>
        <w:t xml:space="preserve">æn </w:t>
      </w:r>
      <w:r>
        <w:t xml:space="preserve">’much’, </w:t>
      </w:r>
      <w:r>
        <w:rPr>
          <w:i/>
          <w:iCs/>
        </w:rPr>
        <w:t>swik</w:t>
      </w:r>
      <w:r>
        <w:rPr>
          <w:i/>
          <w:iCs/>
          <w:sz w:val="16"/>
          <w:szCs w:val="16"/>
        </w:rPr>
        <w:t>j</w:t>
      </w:r>
      <w:r>
        <w:rPr>
          <w:i/>
          <w:iCs/>
        </w:rPr>
        <w:t>æn/swig</w:t>
      </w:r>
      <w:r>
        <w:rPr>
          <w:i/>
          <w:iCs/>
          <w:sz w:val="16"/>
          <w:szCs w:val="16"/>
        </w:rPr>
        <w:t>j</w:t>
      </w:r>
      <w:r>
        <w:rPr>
          <w:i/>
          <w:iCs/>
        </w:rPr>
        <w:t xml:space="preserve">æn </w:t>
      </w:r>
      <w:r>
        <w:t>’forsaken’</w:t>
      </w:r>
      <w:r>
        <w:rPr>
          <w:i/>
          <w:iCs/>
        </w:rPr>
        <w:t xml:space="preserve"> </w:t>
      </w:r>
      <w:r>
        <w:t>etc. all lower.</w:t>
      </w:r>
    </w:p>
    <w:p w14:paraId="7FCE19C8" w14:textId="77777777" w:rsidR="005F578B" w:rsidRDefault="005F578B" w:rsidP="005F578B">
      <w:pPr>
        <w:spacing w:line="360" w:lineRule="auto"/>
        <w:jc w:val="both"/>
      </w:pPr>
      <w:r>
        <w:tab/>
        <w:t xml:space="preserve">Palatalised </w:t>
      </w:r>
      <w:r>
        <w:rPr>
          <w:i/>
          <w:iCs/>
        </w:rPr>
        <w:t xml:space="preserve">h- </w:t>
      </w:r>
      <w:r>
        <w:t xml:space="preserve">in connection with a dental blocks the change: </w:t>
      </w:r>
      <w:r>
        <w:rPr>
          <w:i/>
          <w:iCs/>
        </w:rPr>
        <w:t xml:space="preserve">hidse, hidsig </w:t>
      </w:r>
      <w:r>
        <w:t xml:space="preserve">’excite(d)’, </w:t>
      </w:r>
      <w:r>
        <w:rPr>
          <w:i/>
          <w:iCs/>
        </w:rPr>
        <w:t>hisset</w:t>
      </w:r>
      <w:r>
        <w:t>/</w:t>
      </w:r>
      <w:r>
        <w:rPr>
          <w:i/>
          <w:iCs/>
        </w:rPr>
        <w:t>hist</w:t>
      </w:r>
      <w:r>
        <w:t xml:space="preserve"> ’yonder’, </w:t>
      </w:r>
      <w:r>
        <w:rPr>
          <w:i/>
          <w:iCs/>
        </w:rPr>
        <w:t xml:space="preserve">hitte </w:t>
      </w:r>
      <w:r>
        <w:t xml:space="preserve">’find, </w:t>
      </w:r>
      <w:r>
        <w:rPr>
          <w:i/>
          <w:iCs/>
        </w:rPr>
        <w:t xml:space="preserve">tistæl </w:t>
      </w:r>
      <w:r>
        <w:t xml:space="preserve">‘thistle’, </w:t>
      </w:r>
      <w:r>
        <w:rPr>
          <w:i/>
          <w:iCs/>
        </w:rPr>
        <w:t xml:space="preserve">hytte </w:t>
      </w:r>
      <w:r>
        <w:t xml:space="preserve">’hut’, </w:t>
      </w:r>
      <w:r>
        <w:rPr>
          <w:i/>
          <w:iCs/>
        </w:rPr>
        <w:t xml:space="preserve">hylle </w:t>
      </w:r>
      <w:r>
        <w:t xml:space="preserve">’cover’ vs. </w:t>
      </w:r>
      <w:r>
        <w:rPr>
          <w:i/>
          <w:iCs/>
        </w:rPr>
        <w:t xml:space="preserve">hikke </w:t>
      </w:r>
      <w:r>
        <w:t xml:space="preserve">’hiccup’ with </w:t>
      </w:r>
      <w:r>
        <w:rPr>
          <w:i/>
          <w:iCs/>
        </w:rPr>
        <w:t>e.</w:t>
      </w:r>
      <w:r>
        <w:t xml:space="preserve"> The </w:t>
      </w:r>
      <w:r>
        <w:lastRenderedPageBreak/>
        <w:t xml:space="preserve">blocking after </w:t>
      </w:r>
      <w:r>
        <w:rPr>
          <w:i/>
          <w:iCs/>
        </w:rPr>
        <w:t xml:space="preserve">h </w:t>
      </w:r>
      <w:r>
        <w:t>is, indirectly, also seen from the several closings [</w:t>
      </w:r>
      <w:r>
        <w:rPr>
          <w:rFonts w:ascii="Symbol" w:hAnsi="Symbol"/>
        </w:rPr>
        <w:t>e</w:t>
      </w:r>
      <w:r>
        <w:t xml:space="preserve">/e &gt; i]: </w:t>
      </w:r>
      <w:r>
        <w:rPr>
          <w:i/>
          <w:iCs/>
        </w:rPr>
        <w:t xml:space="preserve">hil! </w:t>
      </w:r>
      <w:r>
        <w:t xml:space="preserve">’hail’, </w:t>
      </w:r>
      <w:r>
        <w:rPr>
          <w:i/>
          <w:iCs/>
        </w:rPr>
        <w:t xml:space="preserve">hilde </w:t>
      </w:r>
      <w:r>
        <w:t xml:space="preserve">’catch’, </w:t>
      </w:r>
      <w:r>
        <w:rPr>
          <w:i/>
          <w:iCs/>
        </w:rPr>
        <w:t xml:space="preserve">hillemænd! </w:t>
      </w:r>
      <w:r>
        <w:t xml:space="preserve">’my word!’, </w:t>
      </w:r>
      <w:r>
        <w:rPr>
          <w:i/>
          <w:iCs/>
        </w:rPr>
        <w:t xml:space="preserve">hilse </w:t>
      </w:r>
      <w:r>
        <w:t xml:space="preserve">’salute’, </w:t>
      </w:r>
      <w:r>
        <w:rPr>
          <w:i/>
          <w:iCs/>
        </w:rPr>
        <w:t xml:space="preserve">kilde </w:t>
      </w:r>
      <w:r>
        <w:t xml:space="preserve">’source’, </w:t>
      </w:r>
      <w:r>
        <w:rPr>
          <w:i/>
          <w:iCs/>
        </w:rPr>
        <w:t xml:space="preserve">killing </w:t>
      </w:r>
      <w:r>
        <w:t xml:space="preserve">’kitten’, </w:t>
      </w:r>
      <w:r>
        <w:rPr>
          <w:i/>
          <w:iCs/>
        </w:rPr>
        <w:t xml:space="preserve">isse </w:t>
      </w:r>
      <w:r>
        <w:t xml:space="preserve">’top of the head’ (&lt; </w:t>
      </w:r>
      <w:r>
        <w:rPr>
          <w:i/>
          <w:iCs/>
        </w:rPr>
        <w:t>hjæssi</w:t>
      </w:r>
      <w:r>
        <w:t>),</w:t>
      </w:r>
      <w:r>
        <w:rPr>
          <w:i/>
          <w:iCs/>
        </w:rPr>
        <w:t xml:space="preserve"> thessæ &gt; disse </w:t>
      </w:r>
      <w:r>
        <w:t xml:space="preserve">‘these’ since there could not, of course, be both lowering and closing in the same positions after </w:t>
      </w:r>
      <w:r>
        <w:rPr>
          <w:i/>
          <w:iCs/>
        </w:rPr>
        <w:t xml:space="preserve">h </w:t>
      </w:r>
      <w:r>
        <w:t>at approximately the same time.</w:t>
      </w:r>
    </w:p>
    <w:p w14:paraId="20BFF8BB" w14:textId="77777777" w:rsidR="005F578B" w:rsidRDefault="005F578B" w:rsidP="005F578B">
      <w:pPr>
        <w:spacing w:line="360" w:lineRule="auto"/>
        <w:jc w:val="both"/>
      </w:pPr>
      <w:r>
        <w:rPr>
          <w:i/>
          <w:iCs/>
        </w:rPr>
        <w:tab/>
        <w:t>U</w:t>
      </w:r>
      <w:r>
        <w:t xml:space="preserve"> and </w:t>
      </w:r>
      <w:r>
        <w:rPr>
          <w:i/>
          <w:iCs/>
        </w:rPr>
        <w:t>o</w:t>
      </w:r>
      <w:r>
        <w:t xml:space="preserve"> are seen co-varying from </w:t>
      </w:r>
      <w:r>
        <w:rPr>
          <w:u w:val="single"/>
        </w:rPr>
        <w:t>1397</w:t>
      </w:r>
      <w:r>
        <w:t xml:space="preserve"> and into the beginning of the 1900s in all words before [n</w:t>
      </w:r>
      <w:r>
        <w:rPr>
          <w:sz w:val="16"/>
          <w:szCs w:val="16"/>
        </w:rPr>
        <w:t>j</w:t>
      </w:r>
      <w:r>
        <w:t xml:space="preserve">:]: </w:t>
      </w:r>
      <w:r>
        <w:rPr>
          <w:i/>
          <w:iCs/>
        </w:rPr>
        <w:t xml:space="preserve">blund </w:t>
      </w:r>
      <w:r>
        <w:t>‘nap’</w:t>
      </w:r>
      <w:r>
        <w:rPr>
          <w:i/>
          <w:iCs/>
        </w:rPr>
        <w:t xml:space="preserve">, mund </w:t>
      </w:r>
      <w:r>
        <w:t xml:space="preserve">‘mouth’, </w:t>
      </w:r>
      <w:r>
        <w:rPr>
          <w:i/>
          <w:iCs/>
        </w:rPr>
        <w:t xml:space="preserve">sund </w:t>
      </w:r>
      <w:r>
        <w:t xml:space="preserve">’sound’, and many others (but not after </w:t>
      </w:r>
      <w:r>
        <w:rPr>
          <w:i/>
          <w:iCs/>
        </w:rPr>
        <w:t>h</w:t>
      </w:r>
      <w:r>
        <w:t xml:space="preserve">: </w:t>
      </w:r>
      <w:r>
        <w:rPr>
          <w:i/>
          <w:iCs/>
        </w:rPr>
        <w:t xml:space="preserve">hund </w:t>
      </w:r>
      <w:r>
        <w:t xml:space="preserve">’hound, </w:t>
      </w:r>
      <w:r>
        <w:rPr>
          <w:i/>
          <w:iCs/>
        </w:rPr>
        <w:t xml:space="preserve">hundrede </w:t>
      </w:r>
      <w:r>
        <w:t xml:space="preserve">’100’, </w:t>
      </w:r>
      <w:r>
        <w:rPr>
          <w:i/>
          <w:iCs/>
        </w:rPr>
        <w:t xml:space="preserve">pund </w:t>
      </w:r>
      <w:r>
        <w:t xml:space="preserve">’pound’, </w:t>
      </w:r>
      <w:r>
        <w:rPr>
          <w:i/>
          <w:iCs/>
        </w:rPr>
        <w:t>kunne ’</w:t>
      </w:r>
      <w:r>
        <w:t xml:space="preserve">could’, nor in the orig. </w:t>
      </w:r>
      <w:r>
        <w:rPr>
          <w:i/>
          <w:iCs/>
        </w:rPr>
        <w:t>o</w:t>
      </w:r>
      <w:r>
        <w:t xml:space="preserve">-word </w:t>
      </w:r>
      <w:r>
        <w:rPr>
          <w:i/>
          <w:iCs/>
        </w:rPr>
        <w:t xml:space="preserve">bund  </w:t>
      </w:r>
      <w:r>
        <w:t xml:space="preserve">‘bottom’ with [o]). Here there could be a long vowel in the 1700s. The Zealand </w:t>
      </w:r>
      <w:r>
        <w:rPr>
          <w:u w:val="single"/>
        </w:rPr>
        <w:t>dialect</w:t>
      </w:r>
      <w:r>
        <w:t xml:space="preserve"> has prevailing [un]. But no lengthening is found before [n</w:t>
      </w:r>
      <w:r>
        <w:rPr>
          <w:sz w:val="16"/>
          <w:szCs w:val="16"/>
        </w:rPr>
        <w:t>j</w:t>
      </w:r>
      <w:r>
        <w:t xml:space="preserve">:] &lt; </w:t>
      </w:r>
      <w:r>
        <w:rPr>
          <w:i/>
          <w:iCs/>
        </w:rPr>
        <w:t>nn</w:t>
      </w:r>
      <w:r>
        <w:t xml:space="preserve">, so lengthening is not the reason for the facultative retainment of </w:t>
      </w:r>
      <w:r>
        <w:rPr>
          <w:i/>
          <w:iCs/>
        </w:rPr>
        <w:t>u</w:t>
      </w:r>
      <w:r>
        <w:t>, but rather the palatalisation. The Copenhagen dialect has been surrounded by Zealand [un</w:t>
      </w:r>
      <w:r>
        <w:rPr>
          <w:sz w:val="16"/>
          <w:szCs w:val="16"/>
        </w:rPr>
        <w:t>j</w:t>
      </w:r>
      <w:r>
        <w:t>:] and Scania [on</w:t>
      </w:r>
      <w:r>
        <w:rPr>
          <w:sz w:val="16"/>
          <w:szCs w:val="16"/>
        </w:rPr>
        <w:t>j</w:t>
      </w:r>
      <w:r>
        <w:t>:].</w:t>
      </w:r>
    </w:p>
    <w:p w14:paraId="7FB5E723" w14:textId="77777777" w:rsidR="005F578B" w:rsidRDefault="005F578B" w:rsidP="005F578B">
      <w:pPr>
        <w:spacing w:line="360" w:lineRule="auto"/>
        <w:jc w:val="both"/>
      </w:pPr>
      <w:r>
        <w:tab/>
        <w:t>The other palatalised clusters</w:t>
      </w:r>
      <w:r>
        <w:rPr>
          <w:i/>
          <w:iCs/>
        </w:rPr>
        <w:t xml:space="preserve"> ld, ll, lt,</w:t>
      </w:r>
      <w:r>
        <w:t xml:space="preserve"> have regularly prevented </w:t>
      </w:r>
      <w:r>
        <w:rPr>
          <w:i/>
          <w:iCs/>
        </w:rPr>
        <w:t>u &gt; o</w:t>
      </w:r>
      <w:r>
        <w:t xml:space="preserve">: </w:t>
      </w:r>
      <w:r>
        <w:rPr>
          <w:i/>
          <w:iCs/>
        </w:rPr>
        <w:t xml:space="preserve">kulde </w:t>
      </w:r>
      <w:r>
        <w:t>‘cold’</w:t>
      </w:r>
      <w:r>
        <w:rPr>
          <w:i/>
          <w:iCs/>
        </w:rPr>
        <w:t xml:space="preserve">, uld </w:t>
      </w:r>
      <w:r>
        <w:t>‘wool’</w:t>
      </w:r>
      <w:r>
        <w:rPr>
          <w:i/>
          <w:iCs/>
        </w:rPr>
        <w:t>, sult</w:t>
      </w:r>
      <w:r>
        <w:t xml:space="preserve"> ‘hunger’ etc., but </w:t>
      </w:r>
      <w:r>
        <w:rPr>
          <w:i/>
          <w:iCs/>
        </w:rPr>
        <w:t>o</w:t>
      </w:r>
      <w:r>
        <w:t xml:space="preserve"> is also excluded generally from occurring before </w:t>
      </w:r>
      <w:r>
        <w:rPr>
          <w:i/>
          <w:iCs/>
        </w:rPr>
        <w:t>l</w:t>
      </w:r>
      <w:r>
        <w:t xml:space="preserve">C: </w:t>
      </w:r>
      <w:r>
        <w:rPr>
          <w:i/>
          <w:iCs/>
        </w:rPr>
        <w:t xml:space="preserve">ulk </w:t>
      </w:r>
      <w:r>
        <w:t>‘sea scorpion’</w:t>
      </w:r>
      <w:r>
        <w:rPr>
          <w:i/>
          <w:iCs/>
        </w:rPr>
        <w:t xml:space="preserve">, hulke </w:t>
      </w:r>
      <w:r>
        <w:t>‘howl’</w:t>
      </w:r>
      <w:r>
        <w:rPr>
          <w:i/>
          <w:iCs/>
        </w:rPr>
        <w:t xml:space="preserve">, ulv </w:t>
      </w:r>
      <w:r>
        <w:t>‘wolf’</w:t>
      </w:r>
      <w:r>
        <w:rPr>
          <w:i/>
          <w:iCs/>
        </w:rPr>
        <w:t xml:space="preserve">, ulme </w:t>
      </w:r>
      <w:r>
        <w:t>‘smoulder’</w:t>
      </w:r>
      <w:r>
        <w:rPr>
          <w:i/>
          <w:iCs/>
        </w:rPr>
        <w:t xml:space="preserve">, mulm </w:t>
      </w:r>
      <w:r>
        <w:t>‘pitch darkness’</w:t>
      </w:r>
      <w:r>
        <w:rPr>
          <w:i/>
          <w:iCs/>
        </w:rPr>
        <w:t xml:space="preserve">, puls(e) </w:t>
      </w:r>
      <w:r>
        <w:t>‘pulse’</w:t>
      </w:r>
      <w:r>
        <w:rPr>
          <w:i/>
          <w:iCs/>
        </w:rPr>
        <w:t>,</w:t>
      </w:r>
      <w:r>
        <w:t xml:space="preserve"> </w:t>
      </w:r>
      <w:r>
        <w:rPr>
          <w:i/>
          <w:iCs/>
        </w:rPr>
        <w:t xml:space="preserve">svulme </w:t>
      </w:r>
      <w:r>
        <w:t>‘swell’</w:t>
      </w:r>
      <w:r>
        <w:rPr>
          <w:i/>
          <w:iCs/>
        </w:rPr>
        <w:t xml:space="preserve">, skvulpe </w:t>
      </w:r>
      <w:r>
        <w:t xml:space="preserve">‘lap’, </w:t>
      </w:r>
      <w:r>
        <w:rPr>
          <w:i/>
          <w:iCs/>
        </w:rPr>
        <w:t xml:space="preserve">skulke </w:t>
      </w:r>
      <w:r>
        <w:t>‘shirk’,</w:t>
      </w:r>
      <w:r>
        <w:rPr>
          <w:i/>
          <w:iCs/>
        </w:rPr>
        <w:t xml:space="preserve"> dulme </w:t>
      </w:r>
      <w:r>
        <w:t>‘soothe’</w:t>
      </w:r>
      <w:r>
        <w:rPr>
          <w:i/>
          <w:iCs/>
        </w:rPr>
        <w:t xml:space="preserve"> </w:t>
      </w:r>
      <w:r>
        <w:t>(in 1840  double forms in the last 4, however).</w:t>
      </w:r>
    </w:p>
    <w:p w14:paraId="00711551" w14:textId="77777777" w:rsidR="005F578B" w:rsidRDefault="005F578B" w:rsidP="005F578B">
      <w:pPr>
        <w:spacing w:line="360" w:lineRule="auto"/>
        <w:jc w:val="both"/>
      </w:pPr>
      <w:r>
        <w:tab/>
      </w:r>
      <w:r>
        <w:rPr>
          <w:u w:val="single"/>
        </w:rPr>
        <w:t xml:space="preserve">Examples of </w:t>
      </w:r>
      <w:r>
        <w:rPr>
          <w:i/>
          <w:iCs/>
          <w:u w:val="single"/>
        </w:rPr>
        <w:t xml:space="preserve">e, ø, o </w:t>
      </w:r>
      <w:r>
        <w:rPr>
          <w:u w:val="single"/>
        </w:rPr>
        <w:t xml:space="preserve">being precluded before </w:t>
      </w:r>
      <w:r>
        <w:rPr>
          <w:i/>
          <w:iCs/>
          <w:u w:val="single"/>
        </w:rPr>
        <w:t>ts</w:t>
      </w:r>
      <w:r>
        <w:rPr>
          <w:i/>
          <w:iCs/>
        </w:rPr>
        <w:t xml:space="preserve"> </w:t>
      </w:r>
      <w:r>
        <w:t xml:space="preserve">(which accordingly must have &gt; </w:t>
      </w:r>
      <w:r>
        <w:rPr>
          <w:i/>
          <w:iCs/>
        </w:rPr>
        <w:t xml:space="preserve">ss </w:t>
      </w:r>
      <w:r>
        <w:t xml:space="preserve">later on, omitted in the present work): </w:t>
      </w:r>
      <w:r>
        <w:rPr>
          <w:i/>
          <w:iCs/>
        </w:rPr>
        <w:t>li</w:t>
      </w:r>
      <w:r w:rsidRPr="00720422">
        <w:rPr>
          <w:rFonts w:ascii="SILDoulos IPA93" w:eastAsia="SILDoulos IPA93" w:hAnsi="SILDoulos IPA93" w:cs="SILDoulos IPA93"/>
        </w:rPr>
        <w:t>'</w:t>
      </w:r>
      <w:r>
        <w:rPr>
          <w:i/>
          <w:iCs/>
        </w:rPr>
        <w:t xml:space="preserve">kritsæ </w:t>
      </w:r>
      <w:r>
        <w:t xml:space="preserve">‘liquorice’, </w:t>
      </w:r>
      <w:r>
        <w:rPr>
          <w:i/>
          <w:iCs/>
        </w:rPr>
        <w:t>skær</w:t>
      </w:r>
      <w:r w:rsidRPr="00720422">
        <w:rPr>
          <w:rFonts w:ascii="SILDoulos IPA93" w:eastAsia="SILDoulos IPA93" w:hAnsi="SILDoulos IPA93" w:cs="SILDoulos IPA93"/>
        </w:rPr>
        <w:t>'</w:t>
      </w:r>
      <w:r>
        <w:rPr>
          <w:i/>
          <w:iCs/>
        </w:rPr>
        <w:t xml:space="preserve">mytsæl </w:t>
      </w:r>
      <w:r>
        <w:t xml:space="preserve">‘skirmish’, </w:t>
      </w:r>
      <w:r>
        <w:rPr>
          <w:i/>
          <w:iCs/>
        </w:rPr>
        <w:t xml:space="preserve">putsæ </w:t>
      </w:r>
      <w:r>
        <w:t xml:space="preserve">‘polish’, cf. </w:t>
      </w:r>
      <w:r>
        <w:rPr>
          <w:i/>
          <w:iCs/>
        </w:rPr>
        <w:t xml:space="preserve">pis, liste </w:t>
      </w:r>
      <w:r>
        <w:t xml:space="preserve">‘list’,  </w:t>
      </w:r>
      <w:r>
        <w:rPr>
          <w:i/>
          <w:iCs/>
        </w:rPr>
        <w:t xml:space="preserve">kys </w:t>
      </w:r>
      <w:r>
        <w:t xml:space="preserve">‘kiss’, </w:t>
      </w:r>
      <w:r>
        <w:rPr>
          <w:i/>
          <w:iCs/>
        </w:rPr>
        <w:t xml:space="preserve">lyst </w:t>
      </w:r>
      <w:r>
        <w:t xml:space="preserve">‘lust’, </w:t>
      </w:r>
      <w:r>
        <w:rPr>
          <w:i/>
          <w:iCs/>
        </w:rPr>
        <w:t xml:space="preserve">mos </w:t>
      </w:r>
      <w:r>
        <w:t xml:space="preserve">‘moss’, </w:t>
      </w:r>
      <w:r>
        <w:rPr>
          <w:i/>
          <w:iCs/>
        </w:rPr>
        <w:t xml:space="preserve">husbond </w:t>
      </w:r>
      <w:r>
        <w:t xml:space="preserve">all with later [e, ø, o]. </w:t>
      </w:r>
    </w:p>
    <w:p w14:paraId="0D4B719C" w14:textId="77777777" w:rsidR="005F578B" w:rsidRDefault="005F578B" w:rsidP="005F578B">
      <w:pPr>
        <w:spacing w:line="360" w:lineRule="auto"/>
        <w:jc w:val="both"/>
        <w:rPr>
          <w:rFonts w:ascii="Monaco" w:eastAsia="Monaco" w:hAnsi="Monaco" w:cs="Monaco"/>
        </w:rPr>
      </w:pPr>
      <w:r>
        <w:tab/>
      </w:r>
      <w:r>
        <w:rPr>
          <w:u w:val="single"/>
        </w:rPr>
        <w:t xml:space="preserve">Examples of </w:t>
      </w:r>
      <w:r>
        <w:rPr>
          <w:i/>
          <w:iCs/>
          <w:u w:val="single"/>
        </w:rPr>
        <w:t>u&gt;o</w:t>
      </w:r>
      <w:r>
        <w:rPr>
          <w:u w:val="single"/>
        </w:rPr>
        <w:t xml:space="preserve"> being precluded before </w:t>
      </w:r>
      <w:r>
        <w:rPr>
          <w:i/>
          <w:iCs/>
          <w:u w:val="single"/>
        </w:rPr>
        <w:t>ss, t, ð</w:t>
      </w:r>
      <w:r>
        <w:t>:</w:t>
      </w:r>
      <w:r>
        <w:rPr>
          <w:i/>
          <w:iCs/>
        </w:rPr>
        <w:t xml:space="preserve"> kusse </w:t>
      </w:r>
      <w:r>
        <w:t>‘cunt’</w:t>
      </w:r>
      <w:r>
        <w:rPr>
          <w:i/>
          <w:iCs/>
        </w:rPr>
        <w:t xml:space="preserve">, tudse </w:t>
      </w:r>
      <w:r>
        <w:t>‘toad’</w:t>
      </w:r>
      <w:r>
        <w:rPr>
          <w:i/>
          <w:iCs/>
        </w:rPr>
        <w:t xml:space="preserve">, sutte </w:t>
      </w:r>
      <w:r>
        <w:t>‘suck’</w:t>
      </w:r>
      <w:r>
        <w:rPr>
          <w:i/>
          <w:iCs/>
        </w:rPr>
        <w:t xml:space="preserve">, Gud </w:t>
      </w:r>
      <w:r>
        <w:t>‘God’</w:t>
      </w:r>
      <w:r>
        <w:rPr>
          <w:i/>
          <w:iCs/>
        </w:rPr>
        <w:t xml:space="preserve">, bud </w:t>
      </w:r>
      <w:r>
        <w:t>‘message’</w:t>
      </w:r>
      <w:r>
        <w:rPr>
          <w:i/>
          <w:iCs/>
        </w:rPr>
        <w:t xml:space="preserve">, skud </w:t>
      </w:r>
      <w:r>
        <w:t>‘shot’</w:t>
      </w:r>
      <w:r>
        <w:rPr>
          <w:i/>
          <w:iCs/>
        </w:rPr>
        <w:t xml:space="preserve">, brud </w:t>
      </w:r>
      <w:r>
        <w:t xml:space="preserve">‘break’. (The var.s </w:t>
      </w:r>
      <w:r>
        <w:rPr>
          <w:i/>
          <w:iCs/>
        </w:rPr>
        <w:t xml:space="preserve">skåð, bråð </w:t>
      </w:r>
      <w:r>
        <w:t>are OScand. »a-umlaut«, irrelevant).</w:t>
      </w:r>
    </w:p>
    <w:p w14:paraId="22523575" w14:textId="77777777" w:rsidR="005F578B" w:rsidRDefault="005F578B" w:rsidP="005F578B">
      <w:pPr>
        <w:spacing w:line="360" w:lineRule="auto"/>
        <w:jc w:val="both"/>
      </w:pPr>
      <w:r>
        <w:tab/>
        <w:t xml:space="preserve">The blocking of </w:t>
      </w:r>
      <w:r>
        <w:rPr>
          <w:i/>
          <w:iCs/>
        </w:rPr>
        <w:t>o</w:t>
      </w:r>
      <w:r>
        <w:t xml:space="preserve"> before</w:t>
      </w:r>
      <w:r>
        <w:rPr>
          <w:i/>
          <w:iCs/>
        </w:rPr>
        <w:t xml:space="preserve"> t </w:t>
      </w:r>
      <w:r>
        <w:t xml:space="preserve">(at the time pronounced [d]) and </w:t>
      </w:r>
      <w:r>
        <w:rPr>
          <w:i/>
          <w:iCs/>
        </w:rPr>
        <w:t xml:space="preserve">tt </w:t>
      </w:r>
      <w:r>
        <w:t xml:space="preserve">was not without exceptions: </w:t>
      </w:r>
      <w:r>
        <w:rPr>
          <w:i/>
          <w:iCs/>
        </w:rPr>
        <w:t>skud, skudt</w:t>
      </w:r>
      <w:r>
        <w:t xml:space="preserve">  ‘shot’ had an </w:t>
      </w:r>
      <w:r>
        <w:rPr>
          <w:i/>
          <w:iCs/>
        </w:rPr>
        <w:t>o</w:t>
      </w:r>
      <w:r>
        <w:t xml:space="preserve">-variant until the most recent times; </w:t>
      </w:r>
      <w:r>
        <w:rPr>
          <w:i/>
          <w:iCs/>
        </w:rPr>
        <w:t>u</w:t>
      </w:r>
      <w:r>
        <w:t xml:space="preserve"> is now dominant, but a trace remains in</w:t>
      </w:r>
      <w:r>
        <w:rPr>
          <w:i/>
          <w:iCs/>
        </w:rPr>
        <w:t xml:space="preserve"> skod</w:t>
      </w:r>
      <w:r>
        <w:t xml:space="preserve"> ‘fag end’, with [</w:t>
      </w:r>
      <w:r>
        <w:rPr>
          <w:rFonts w:ascii="SILManuscript IPA93" w:eastAsia="SILManuscript IPA93" w:hAnsi="SILManuscript IPA93" w:cs="SILManuscript IPA93"/>
        </w:rPr>
        <w:t></w:t>
      </w:r>
      <w:r>
        <w:rPr>
          <w:sz w:val="16"/>
          <w:szCs w:val="16"/>
        </w:rPr>
        <w:t>++</w:t>
      </w:r>
      <w:r>
        <w:t xml:space="preserve">], consciously exaggerated, as the </w:t>
      </w:r>
      <w:r>
        <w:rPr>
          <w:i/>
          <w:iCs/>
        </w:rPr>
        <w:t>o</w:t>
      </w:r>
      <w:r>
        <w:t>-form was more widespread in the underclass. Da. Rm §51.</w:t>
      </w:r>
    </w:p>
    <w:p w14:paraId="46D988EE" w14:textId="77777777" w:rsidR="005F578B" w:rsidRPr="00720422" w:rsidRDefault="005F578B" w:rsidP="005F578B">
      <w:pPr>
        <w:spacing w:line="360" w:lineRule="auto"/>
        <w:jc w:val="both"/>
      </w:pPr>
      <w:r>
        <w:tab/>
      </w:r>
      <w:r>
        <w:rPr>
          <w:i/>
          <w:iCs/>
        </w:rPr>
        <w:t xml:space="preserve">ir </w:t>
      </w:r>
      <w:r>
        <w:t xml:space="preserve">does not become </w:t>
      </w:r>
      <w:r>
        <w:rPr>
          <w:i/>
          <w:iCs/>
        </w:rPr>
        <w:t xml:space="preserve">er. </w:t>
      </w:r>
      <w:r>
        <w:t xml:space="preserve">Only 2 morphemes show </w:t>
      </w:r>
      <w:r>
        <w:rPr>
          <w:i/>
          <w:iCs/>
        </w:rPr>
        <w:t xml:space="preserve">er, </w:t>
      </w:r>
      <w:r>
        <w:t xml:space="preserve">but so late that </w:t>
      </w:r>
      <w:r>
        <w:rPr>
          <w:i/>
          <w:iCs/>
        </w:rPr>
        <w:t>ir &gt; er</w:t>
      </w:r>
      <w:r>
        <w:t xml:space="preserve"> must be considered independant (separated from </w:t>
      </w:r>
      <w:r>
        <w:rPr>
          <w:i/>
          <w:iCs/>
        </w:rPr>
        <w:t xml:space="preserve">i &gt; e </w:t>
      </w:r>
      <w:r>
        <w:t xml:space="preserve">by an interval): </w:t>
      </w:r>
      <w:r w:rsidRPr="00720422">
        <w:rPr>
          <w:rFonts w:ascii="Lucida Blackletter" w:eastAsia="Lucida Blackletter" w:hAnsi="Lucida Blackletter" w:cs="Lucida Blackletter"/>
          <w:b/>
          <w:bCs/>
          <w:i/>
          <w:iCs/>
        </w:rPr>
        <w:t xml:space="preserve">kerken </w:t>
      </w:r>
      <w:r w:rsidRPr="00720422">
        <w:t xml:space="preserve">1427 ’the church’ and </w:t>
      </w:r>
      <w:r w:rsidRPr="00720422">
        <w:rPr>
          <w:rFonts w:ascii="Lucida Blackletter" w:eastAsia="Lucida Blackletter" w:hAnsi="Lucida Blackletter" w:cs="Lucida Blackletter"/>
          <w:b/>
          <w:bCs/>
          <w:i/>
          <w:iCs/>
        </w:rPr>
        <w:t xml:space="preserve">Berithe </w:t>
      </w:r>
      <w:r w:rsidRPr="00720422">
        <w:t xml:space="preserve">1403, as oposed to general </w:t>
      </w:r>
      <w:r w:rsidRPr="00720422">
        <w:rPr>
          <w:i/>
          <w:iCs/>
        </w:rPr>
        <w:t xml:space="preserve">i &gt; e </w:t>
      </w:r>
      <w:r w:rsidRPr="00720422">
        <w:t xml:space="preserve">documented from 1300. Presumably they were the most frequent of the old </w:t>
      </w:r>
      <w:r w:rsidRPr="00720422">
        <w:rPr>
          <w:i/>
          <w:iCs/>
        </w:rPr>
        <w:t>ir-</w:t>
      </w:r>
      <w:r w:rsidRPr="00720422">
        <w:t xml:space="preserve">words. No other </w:t>
      </w:r>
      <w:r w:rsidRPr="00720422">
        <w:rPr>
          <w:i/>
          <w:iCs/>
        </w:rPr>
        <w:t>ir-</w:t>
      </w:r>
      <w:r w:rsidRPr="00720422">
        <w:t xml:space="preserve">words are affected until well after 1500: </w:t>
      </w:r>
      <w:r w:rsidRPr="00720422">
        <w:rPr>
          <w:i/>
          <w:iCs/>
        </w:rPr>
        <w:t>birk, dirre, hirse, hvirvel, Kirsten, pirre, stirre, (for)virre</w:t>
      </w:r>
      <w:r w:rsidRPr="00720422">
        <w:t xml:space="preserve"> etc. ’birch; millet; whirl; tickle; stare; confuse; quickly shake one’s </w:t>
      </w:r>
      <w:r w:rsidRPr="00720422">
        <w:lastRenderedPageBreak/>
        <w:t xml:space="preserve">head’. They all much later had </w:t>
      </w:r>
      <w:r w:rsidRPr="00720422">
        <w:rPr>
          <w:i/>
          <w:iCs/>
        </w:rPr>
        <w:t>ir &gt;</w:t>
      </w:r>
      <w:r w:rsidRPr="00720422">
        <w:t xml:space="preserve"> </w:t>
      </w:r>
      <w:r w:rsidRPr="00720422">
        <w:rPr>
          <w:i/>
          <w:iCs/>
        </w:rPr>
        <w:t xml:space="preserve">er, </w:t>
      </w:r>
      <w:r w:rsidRPr="00720422">
        <w:t xml:space="preserve">incl. newer words like </w:t>
      </w:r>
      <w:r w:rsidRPr="00720422">
        <w:rPr>
          <w:i/>
          <w:iCs/>
        </w:rPr>
        <w:t>cirka, firma, sirts</w:t>
      </w:r>
      <w:r w:rsidRPr="00720422">
        <w:t xml:space="preserve"> ’firm, chintz’. In 1840 all words with &lt;ir&gt; (short) had </w:t>
      </w:r>
      <w:r w:rsidRPr="00720422">
        <w:rPr>
          <w:i/>
          <w:iCs/>
        </w:rPr>
        <w:t xml:space="preserve">er </w:t>
      </w:r>
      <w:r w:rsidRPr="00720422">
        <w:t xml:space="preserve">without new exceptions (Da.Rm. §24), a good sign that </w:t>
      </w:r>
      <w:r w:rsidRPr="00720422">
        <w:rPr>
          <w:i/>
          <w:iCs/>
        </w:rPr>
        <w:t xml:space="preserve">ir &gt; er </w:t>
      </w:r>
      <w:r w:rsidRPr="00720422">
        <w:t xml:space="preserve">is a young development. That </w:t>
      </w:r>
      <w:r w:rsidRPr="00720422">
        <w:rPr>
          <w:i/>
          <w:iCs/>
        </w:rPr>
        <w:t xml:space="preserve">kirke </w:t>
      </w:r>
      <w:r w:rsidRPr="00720422">
        <w:t xml:space="preserve">is the forerunner of this new sound law, and not belong to the present general </w:t>
      </w:r>
      <w:r w:rsidRPr="00720422">
        <w:rPr>
          <w:i/>
          <w:iCs/>
        </w:rPr>
        <w:t xml:space="preserve">i &gt; e, </w:t>
      </w:r>
      <w:r w:rsidRPr="00720422">
        <w:t xml:space="preserve">is also seen from  the </w:t>
      </w:r>
      <w:r w:rsidRPr="00720422">
        <w:rPr>
          <w:i/>
          <w:iCs/>
        </w:rPr>
        <w:t>k</w:t>
      </w:r>
      <w:r w:rsidRPr="00720422">
        <w:rPr>
          <w:i/>
          <w:iCs/>
          <w:vertAlign w:val="subscript"/>
        </w:rPr>
        <w:t>j</w:t>
      </w:r>
      <w:r w:rsidRPr="00720422">
        <w:rPr>
          <w:i/>
          <w:iCs/>
        </w:rPr>
        <w:t xml:space="preserve">- </w:t>
      </w:r>
      <w:r w:rsidRPr="00720422">
        <w:t>not blocking the opening.</w:t>
      </w:r>
    </w:p>
    <w:p w14:paraId="2266F63B" w14:textId="77777777" w:rsidR="005F578B" w:rsidRDefault="005F578B" w:rsidP="005F578B">
      <w:pPr>
        <w:spacing w:line="360" w:lineRule="auto"/>
        <w:jc w:val="both"/>
      </w:pPr>
      <w:r w:rsidRPr="00720422">
        <w:tab/>
        <w:t>'</w:t>
      </w:r>
      <w:r w:rsidRPr="00720422">
        <w:rPr>
          <w:i/>
          <w:iCs/>
          <w:u w:val="single"/>
        </w:rPr>
        <w:t xml:space="preserve">u- </w:t>
      </w:r>
      <w:r w:rsidRPr="00720422">
        <w:rPr>
          <w:u w:val="single"/>
        </w:rPr>
        <w:t>’un-’</w:t>
      </w:r>
      <w:r w:rsidRPr="00720422">
        <w:t xml:space="preserve">. </w:t>
      </w:r>
      <w:r w:rsidRPr="00720422">
        <w:rPr>
          <w:i/>
          <w:iCs/>
        </w:rPr>
        <w:t xml:space="preserve">u-, </w:t>
      </w:r>
      <w:r w:rsidRPr="00720422">
        <w:t xml:space="preserve">originally, had long V, cf. ON and Swe. It is never written &lt;uu&gt; so we cannot see when it was shortened, as it always is today. The prefix never opens to </w:t>
      </w:r>
      <w:r w:rsidRPr="00720422">
        <w:rPr>
          <w:i/>
          <w:iCs/>
        </w:rPr>
        <w:t xml:space="preserve">o </w:t>
      </w:r>
      <w:r w:rsidRPr="00720422">
        <w:t xml:space="preserve">in fortis so we cannot see when it was shortened. E§  suggests that most of such V-shortenings happened in the 1100s and 1200s, that is before the V-opening so that the blocking hereof in </w:t>
      </w:r>
      <w:r w:rsidRPr="00720422">
        <w:rPr>
          <w:i/>
          <w:iCs/>
        </w:rPr>
        <w:t xml:space="preserve">u- </w:t>
      </w:r>
      <w:r w:rsidRPr="00720422">
        <w:t xml:space="preserve">must be due to a 6th exception, namely the position of open auslaut, fx </w:t>
      </w:r>
      <w:r w:rsidRPr="00720422">
        <w:rPr>
          <w:i/>
          <w:iCs/>
        </w:rPr>
        <w:t xml:space="preserve">u-snill </w:t>
      </w:r>
      <w:r w:rsidRPr="00720422">
        <w:t xml:space="preserve">’unclever’. If the V-shortening should have happened later than the opening, there is nothing to explain. </w:t>
      </w:r>
    </w:p>
    <w:p w14:paraId="6300F678" w14:textId="77777777" w:rsidR="005F578B" w:rsidRDefault="005F578B" w:rsidP="005F578B">
      <w:pPr>
        <w:spacing w:line="360" w:lineRule="auto"/>
        <w:jc w:val="both"/>
      </w:pPr>
      <w:r>
        <w:rPr>
          <w:i/>
          <w:iCs/>
        </w:rPr>
        <w:tab/>
      </w:r>
      <w:r>
        <w:rPr>
          <w:u w:val="single"/>
        </w:rPr>
        <w:t>Analogy and reconstitution</w:t>
      </w:r>
      <w:r>
        <w:rPr>
          <w:u w:val="double"/>
        </w:rPr>
        <w:t>.</w:t>
      </w:r>
      <w:r>
        <w:t xml:space="preserve"> </w:t>
      </w:r>
      <w:r>
        <w:rPr>
          <w:i/>
          <w:iCs/>
        </w:rPr>
        <w:t xml:space="preserve">Bid </w:t>
      </w:r>
      <w:r>
        <w:t>‘bite’</w:t>
      </w:r>
      <w:r>
        <w:rPr>
          <w:i/>
          <w:iCs/>
        </w:rPr>
        <w:t xml:space="preserve">, ridder </w:t>
      </w:r>
      <w:r>
        <w:t>’knight’,</w:t>
      </w:r>
      <w:r>
        <w:rPr>
          <w:i/>
          <w:iCs/>
        </w:rPr>
        <w:t xml:space="preserve"> skrig </w:t>
      </w:r>
      <w:r>
        <w:t>‘scream’</w:t>
      </w:r>
      <w:r>
        <w:rPr>
          <w:i/>
          <w:iCs/>
        </w:rPr>
        <w:t xml:space="preserve">, slid </w:t>
      </w:r>
      <w:r>
        <w:t>‘wear’</w:t>
      </w:r>
      <w:r>
        <w:rPr>
          <w:i/>
          <w:iCs/>
        </w:rPr>
        <w:t xml:space="preserve">, svig </w:t>
      </w:r>
      <w:r>
        <w:t xml:space="preserve">‘deceit’, </w:t>
      </w:r>
      <w:r>
        <w:rPr>
          <w:i/>
          <w:iCs/>
        </w:rPr>
        <w:t xml:space="preserve">vid </w:t>
      </w:r>
      <w:r>
        <w:t xml:space="preserve">‘wit’ retain short </w:t>
      </w:r>
      <w:r>
        <w:rPr>
          <w:i/>
          <w:iCs/>
        </w:rPr>
        <w:t>i –</w:t>
      </w:r>
      <w:r>
        <w:t xml:space="preserve"> or introduce long </w:t>
      </w:r>
      <w:r>
        <w:rPr>
          <w:i/>
          <w:iCs/>
        </w:rPr>
        <w:t>i: –</w:t>
      </w:r>
      <w:r>
        <w:t xml:space="preserve"> following the verbs. Likewise </w:t>
      </w:r>
      <w:r>
        <w:rPr>
          <w:i/>
          <w:iCs/>
        </w:rPr>
        <w:t xml:space="preserve">slidt </w:t>
      </w:r>
      <w:r>
        <w:t>‘worn’</w:t>
      </w:r>
      <w:r>
        <w:rPr>
          <w:i/>
          <w:iCs/>
        </w:rPr>
        <w:t xml:space="preserve">, lidt </w:t>
      </w:r>
      <w:r>
        <w:t>‘suffered’</w:t>
      </w:r>
      <w:r>
        <w:rPr>
          <w:i/>
          <w:iCs/>
        </w:rPr>
        <w:t xml:space="preserve">, bidt </w:t>
      </w:r>
      <w:r>
        <w:t>‘bitten’</w:t>
      </w:r>
      <w:r>
        <w:rPr>
          <w:i/>
          <w:iCs/>
        </w:rPr>
        <w:t>, stridt</w:t>
      </w:r>
      <w:r>
        <w:t xml:space="preserve"> ‘fought’ are influenced by the infinitive/present form.</w:t>
      </w:r>
    </w:p>
    <w:p w14:paraId="36FC4CE9" w14:textId="77777777" w:rsidR="005F578B" w:rsidRDefault="005F578B" w:rsidP="005F578B">
      <w:pPr>
        <w:spacing w:line="360" w:lineRule="auto"/>
        <w:jc w:val="both"/>
      </w:pPr>
      <w:r>
        <w:rPr>
          <w:i/>
          <w:iCs/>
        </w:rPr>
        <w:tab/>
        <w:t>Skilsmisse</w:t>
      </w:r>
      <w:r>
        <w:t xml:space="preserve"> ’divorce’ and </w:t>
      </w:r>
      <w:r>
        <w:rPr>
          <w:i/>
          <w:iCs/>
        </w:rPr>
        <w:t>kyndelmisse</w:t>
      </w:r>
      <w:r>
        <w:t xml:space="preserve"> ‘Candlemas’ have different second morphemes, but both took the reading pronunciation of [i] in modern times, </w:t>
      </w:r>
      <w:r>
        <w:rPr>
          <w:i/>
          <w:iCs/>
        </w:rPr>
        <w:t xml:space="preserve">skilsmisse </w:t>
      </w:r>
      <w:r>
        <w:t>at a point in the 1900s when the word was still literary (today it is not!). For other new close forms see Da.Rm. §51.</w:t>
      </w:r>
    </w:p>
    <w:p w14:paraId="081F4F07" w14:textId="77777777" w:rsidR="005F578B" w:rsidRDefault="005F578B" w:rsidP="005F578B">
      <w:pPr>
        <w:spacing w:line="360" w:lineRule="auto"/>
        <w:jc w:val="both"/>
      </w:pPr>
      <w:r>
        <w:tab/>
        <w:t xml:space="preserve">As in §3.2: Where  </w:t>
      </w:r>
      <w:r>
        <w:rPr>
          <w:i/>
          <w:iCs/>
          <w:u w:val="single"/>
        </w:rPr>
        <w:t>i:, y:, u:</w:t>
      </w:r>
      <w:r>
        <w:rPr>
          <w:i/>
          <w:iCs/>
        </w:rPr>
        <w:t xml:space="preserve"> </w:t>
      </w:r>
      <w:r>
        <w:t xml:space="preserve">were </w:t>
      </w:r>
      <w:r>
        <w:rPr>
          <w:u w:val="single"/>
        </w:rPr>
        <w:t xml:space="preserve">shortened </w:t>
      </w:r>
      <w:r>
        <w:t xml:space="preserve">early enough, they participate in the change: </w:t>
      </w:r>
      <w:r>
        <w:rPr>
          <w:i/>
          <w:iCs/>
        </w:rPr>
        <w:t xml:space="preserve">bryllup </w:t>
      </w:r>
      <w:r>
        <w:t xml:space="preserve"> ‘wedding’, </w:t>
      </w:r>
      <w:r>
        <w:rPr>
          <w:i/>
          <w:iCs/>
        </w:rPr>
        <w:t xml:space="preserve">bryst </w:t>
      </w:r>
      <w:r>
        <w:t>‘breast’</w:t>
      </w:r>
      <w:r>
        <w:rPr>
          <w:i/>
          <w:iCs/>
        </w:rPr>
        <w:t>, Er</w:t>
      </w:r>
      <w:r>
        <w:rPr>
          <w:i/>
          <w:iCs/>
          <w:u w:val="single"/>
        </w:rPr>
        <w:t>i</w:t>
      </w:r>
      <w:r>
        <w:rPr>
          <w:i/>
          <w:iCs/>
        </w:rPr>
        <w:t xml:space="preserve">k, hvilken </w:t>
      </w:r>
      <w:r>
        <w:t xml:space="preserve">’which’, </w:t>
      </w:r>
      <w:r>
        <w:rPr>
          <w:i/>
          <w:iCs/>
        </w:rPr>
        <w:t>legeme</w:t>
      </w:r>
      <w:r>
        <w:t xml:space="preserve"> ‘body’, </w:t>
      </w:r>
      <w:r>
        <w:rPr>
          <w:i/>
          <w:iCs/>
        </w:rPr>
        <w:t xml:space="preserve">lidt </w:t>
      </w:r>
      <w:r>
        <w:t xml:space="preserve">‘a little’, </w:t>
      </w:r>
      <w:r>
        <w:rPr>
          <w:i/>
          <w:iCs/>
        </w:rPr>
        <w:t xml:space="preserve">nitten </w:t>
      </w:r>
      <w:r>
        <w:t xml:space="preserve">’19’, </w:t>
      </w:r>
      <w:r>
        <w:rPr>
          <w:i/>
          <w:iCs/>
        </w:rPr>
        <w:t xml:space="preserve">løss </w:t>
      </w:r>
      <w:r>
        <w:t xml:space="preserve">‘lice’. </w:t>
      </w:r>
      <w:r>
        <w:rPr>
          <w:i/>
          <w:iCs/>
        </w:rPr>
        <w:t>Húsbóndi</w:t>
      </w:r>
      <w:r>
        <w:t xml:space="preserve"> ‘husband’ from the 1400s until the beginning of the 1800s has the regular form </w:t>
      </w:r>
      <w:r>
        <w:rPr>
          <w:i/>
          <w:iCs/>
        </w:rPr>
        <w:t>hosbond</w:t>
      </w:r>
      <w:r>
        <w:t xml:space="preserve">, whereas </w:t>
      </w:r>
      <w:r>
        <w:rPr>
          <w:i/>
          <w:iCs/>
        </w:rPr>
        <w:t>hostro</w:t>
      </w:r>
      <w:r>
        <w:t xml:space="preserve"> is a rare medieval form, interchanging with </w:t>
      </w:r>
      <w:r>
        <w:rPr>
          <w:i/>
          <w:iCs/>
        </w:rPr>
        <w:t>høsfrø, høstrø</w:t>
      </w:r>
      <w:r>
        <w:t xml:space="preserve">. Clearly this is vowel harmony. Alongside urbanisation and gynocracy, the word </w:t>
      </w:r>
      <w:r>
        <w:rPr>
          <w:i/>
          <w:iCs/>
        </w:rPr>
        <w:t>hosbond</w:t>
      </w:r>
      <w:r>
        <w:t xml:space="preserve"> became more rare and tabooed and thus more susceptible to analogy, at first in writing, and later, in the 1800s, in speech. An amusing variant is </w:t>
      </w:r>
      <w:r>
        <w:rPr>
          <w:i/>
          <w:iCs/>
        </w:rPr>
        <w:t>hustro</w:t>
      </w:r>
      <w:r>
        <w:t xml:space="preserve"> with long </w:t>
      </w:r>
      <w:r>
        <w:rPr>
          <w:i/>
          <w:iCs/>
        </w:rPr>
        <w:t>o</w:t>
      </w:r>
      <w:r>
        <w:t xml:space="preserve">, formed by learned folk etymology in EMDan., from which derives the romantic adjective </w:t>
      </w:r>
      <w:r>
        <w:rPr>
          <w:i/>
          <w:iCs/>
        </w:rPr>
        <w:t>hustro</w:t>
      </w:r>
      <w:r>
        <w:t xml:space="preserve"> ‘faithful to her house’. The realities of life have crushed both forms.</w:t>
      </w:r>
    </w:p>
    <w:p w14:paraId="342784DA" w14:textId="77777777" w:rsidR="005F578B" w:rsidRDefault="005F578B" w:rsidP="005F578B">
      <w:pPr>
        <w:spacing w:line="360" w:lineRule="auto"/>
        <w:jc w:val="both"/>
      </w:pPr>
      <w:r>
        <w:tab/>
      </w:r>
      <w:r>
        <w:rPr>
          <w:u w:val="single"/>
        </w:rPr>
        <w:t>Chronology</w:t>
      </w:r>
      <w:r>
        <w:t xml:space="preserve">. If we restrict consideration to undoubtedly accented forms, we find very few lowerings in the 1300s (and also few unacc. forms), all in all only 13 examples in a huge corpus.  The oldest &lt;e, ø&gt; appear ca. 1300, the oldest &lt;o&gt; in 1322 (in names not till 1387). In 1400-1450 I count 47 lowered forms (not just instances) in the compilers and even more after 1450, but it should be remembered that our spelling system to date normally represents [e] with &lt;i&gt; (except before &lt;d&gt;), </w:t>
      </w:r>
      <w:r>
        <w:lastRenderedPageBreak/>
        <w:t xml:space="preserve">and [o] with &lt;u&gt;, whereas [ø] is randomly represented by both &lt;y&gt; and &lt;ø&gt;. In proper names new forms are sometimes earlier, e.g. &lt;o&gt; in 1322 in </w:t>
      </w:r>
      <w:r>
        <w:rPr>
          <w:i/>
          <w:iCs/>
        </w:rPr>
        <w:t xml:space="preserve">Ubbi </w:t>
      </w:r>
      <w:r>
        <w:t xml:space="preserve">written earlier ca. 80 times with &lt;u, v, w&gt;. </w:t>
      </w:r>
    </w:p>
    <w:p w14:paraId="6B2079B5" w14:textId="77777777" w:rsidR="005F578B" w:rsidRDefault="005F578B" w:rsidP="005F578B">
      <w:pPr>
        <w:spacing w:line="360" w:lineRule="auto"/>
        <w:jc w:val="both"/>
      </w:pPr>
      <w:r>
        <w:tab/>
        <w:t xml:space="preserve">Generally we see </w:t>
      </w:r>
      <w:r>
        <w:rPr>
          <w:i/>
          <w:iCs/>
        </w:rPr>
        <w:t>y</w:t>
      </w:r>
      <w:r>
        <w:t xml:space="preserve"> at the forefront of the change. There are more early examples of &lt;ø&gt; than of &lt;e&gt;, even though the lip spread group is more numerous than the rounded. It is also evident that </w:t>
      </w:r>
      <w:r>
        <w:rPr>
          <w:i/>
          <w:iCs/>
        </w:rPr>
        <w:t>y</w:t>
      </w:r>
      <w:r>
        <w:t xml:space="preserve"> has fewer requirements as to environment, and, finally, the staggering of </w:t>
      </w:r>
      <w:r>
        <w:rPr>
          <w:i/>
          <w:iCs/>
        </w:rPr>
        <w:t xml:space="preserve">i </w:t>
      </w:r>
      <w:r>
        <w:t xml:space="preserve">is evident in our present spelling system as mentioned above. Note also how </w:t>
      </w:r>
      <w:r>
        <w:rPr>
          <w:i/>
          <w:iCs/>
        </w:rPr>
        <w:t xml:space="preserve">yr &gt; ør </w:t>
      </w:r>
      <w:r>
        <w:t xml:space="preserve">applies in §3.1, but not </w:t>
      </w:r>
      <w:r>
        <w:rPr>
          <w:i/>
          <w:iCs/>
        </w:rPr>
        <w:t xml:space="preserve">ir &gt; er, </w:t>
      </w:r>
      <w:r>
        <w:t xml:space="preserve">a parallel to the present §3.3. </w:t>
      </w:r>
    </w:p>
    <w:p w14:paraId="57E9FEC7" w14:textId="77777777" w:rsidR="005F578B" w:rsidRDefault="005F578B" w:rsidP="005F578B">
      <w:pPr>
        <w:spacing w:line="360" w:lineRule="auto"/>
        <w:jc w:val="both"/>
      </w:pPr>
      <w:r>
        <w:tab/>
        <w:t xml:space="preserve">The last to undergo the change is </w:t>
      </w:r>
      <w:r>
        <w:rPr>
          <w:i/>
          <w:iCs/>
        </w:rPr>
        <w:t>u</w:t>
      </w:r>
      <w:r>
        <w:t xml:space="preserve">, whose lowering to </w:t>
      </w:r>
      <w:r>
        <w:rPr>
          <w:i/>
          <w:iCs/>
        </w:rPr>
        <w:t>o</w:t>
      </w:r>
      <w:r>
        <w:t xml:space="preserve"> is marked only in the two words </w:t>
      </w:r>
      <w:r>
        <w:rPr>
          <w:i/>
          <w:iCs/>
        </w:rPr>
        <w:t>mos</w:t>
      </w:r>
      <w:r>
        <w:t xml:space="preserve"> ‘moss’ and </w:t>
      </w:r>
      <w:r>
        <w:rPr>
          <w:i/>
          <w:iCs/>
        </w:rPr>
        <w:t>frossen</w:t>
      </w:r>
      <w:r>
        <w:t xml:space="preserve"> ‘frozen’ in modern spelling. As noted above, </w:t>
      </w:r>
      <w:r>
        <w:rPr>
          <w:i/>
          <w:iCs/>
        </w:rPr>
        <w:t>u</w:t>
      </w:r>
      <w:r>
        <w:t xml:space="preserve"> requires the most specific environmental conditions.</w:t>
      </w:r>
    </w:p>
    <w:p w14:paraId="46DFF308" w14:textId="77777777" w:rsidR="005F578B" w:rsidRDefault="005F578B" w:rsidP="005F578B">
      <w:pPr>
        <w:spacing w:line="360" w:lineRule="auto"/>
        <w:jc w:val="both"/>
      </w:pPr>
      <w:r>
        <w:tab/>
      </w:r>
      <w:r>
        <w:rPr>
          <w:u w:val="single"/>
        </w:rPr>
        <w:t>Relative Chronology</w:t>
      </w:r>
      <w:r>
        <w:t xml:space="preserve">. The lowering of </w:t>
      </w:r>
      <w:r>
        <w:rPr>
          <w:i/>
          <w:iCs/>
        </w:rPr>
        <w:t>i, y,</w:t>
      </w:r>
      <w:r>
        <w:t xml:space="preserve"> is earlier than the general vowel lengthening (ca. 1325-1400, §13), which gave</w:t>
      </w:r>
      <w:r>
        <w:rPr>
          <w:i/>
          <w:iCs/>
        </w:rPr>
        <w:t xml:space="preserve"> greben </w:t>
      </w:r>
      <w:r>
        <w:t>‘seized’</w:t>
      </w:r>
      <w:r>
        <w:rPr>
          <w:i/>
          <w:iCs/>
        </w:rPr>
        <w:t xml:space="preserve">, sele </w:t>
      </w:r>
      <w:r>
        <w:t>‘strap’</w:t>
      </w:r>
      <w:r>
        <w:rPr>
          <w:i/>
          <w:iCs/>
        </w:rPr>
        <w:t xml:space="preserve">, sene </w:t>
      </w:r>
      <w:r>
        <w:t>‘sinew’</w:t>
      </w:r>
      <w:r>
        <w:rPr>
          <w:i/>
          <w:iCs/>
        </w:rPr>
        <w:t xml:space="preserve">, </w:t>
      </w:r>
      <w:r>
        <w:t>†</w:t>
      </w:r>
      <w:r>
        <w:rPr>
          <w:i/>
          <w:iCs/>
        </w:rPr>
        <w:t xml:space="preserve">løde </w:t>
      </w:r>
      <w:r>
        <w:t xml:space="preserve">v. ‘paint’ amongst others, but the lowering of </w:t>
      </w:r>
      <w:r>
        <w:rPr>
          <w:i/>
          <w:iCs/>
        </w:rPr>
        <w:t>u</w:t>
      </w:r>
      <w:r>
        <w:t xml:space="preserve"> is later: </w:t>
      </w:r>
      <w:r>
        <w:rPr>
          <w:i/>
          <w:iCs/>
        </w:rPr>
        <w:t xml:space="preserve">gule </w:t>
      </w:r>
      <w:r>
        <w:t>‘yellow’</w:t>
      </w:r>
      <w:r>
        <w:rPr>
          <w:i/>
          <w:iCs/>
        </w:rPr>
        <w:t xml:space="preserve">, smule </w:t>
      </w:r>
      <w:r>
        <w:t>‘bit’</w:t>
      </w:r>
      <w:r>
        <w:rPr>
          <w:i/>
          <w:iCs/>
        </w:rPr>
        <w:t xml:space="preserve">, hule </w:t>
      </w:r>
      <w:r>
        <w:t>‘cave’</w:t>
      </w:r>
      <w:r>
        <w:rPr>
          <w:i/>
          <w:iCs/>
        </w:rPr>
        <w:t xml:space="preserve">, muge </w:t>
      </w:r>
      <w:r>
        <w:t>‘muck out’</w:t>
      </w:r>
      <w:r>
        <w:rPr>
          <w:i/>
          <w:iCs/>
        </w:rPr>
        <w:t xml:space="preserve">, fure </w:t>
      </w:r>
      <w:r>
        <w:t xml:space="preserve">‘furrow’ etc. are prevented from lowering because of lengthening, whereas e.g. </w:t>
      </w:r>
      <w:r>
        <w:rPr>
          <w:i/>
          <w:iCs/>
        </w:rPr>
        <w:t>hul</w:t>
      </w:r>
      <w:r>
        <w:t xml:space="preserve"> ‘hole n.’</w:t>
      </w:r>
      <w:r>
        <w:rPr>
          <w:i/>
          <w:iCs/>
        </w:rPr>
        <w:t xml:space="preserve">, kul </w:t>
      </w:r>
      <w:r>
        <w:t>‘coal’</w:t>
      </w:r>
      <w:r>
        <w:rPr>
          <w:i/>
          <w:iCs/>
        </w:rPr>
        <w:t xml:space="preserve">, purre </w:t>
      </w:r>
      <w:r>
        <w:t>‘rouse’</w:t>
      </w:r>
      <w:r>
        <w:rPr>
          <w:i/>
          <w:iCs/>
        </w:rPr>
        <w:t xml:space="preserve">, ung </w:t>
      </w:r>
      <w:r>
        <w:t>‘young’</w:t>
      </w:r>
      <w:r>
        <w:rPr>
          <w:i/>
          <w:iCs/>
        </w:rPr>
        <w:t xml:space="preserve">, dum </w:t>
      </w:r>
      <w:r>
        <w:t>‘stupid’</w:t>
      </w:r>
      <w:r>
        <w:rPr>
          <w:i/>
          <w:iCs/>
        </w:rPr>
        <w:t>, rust</w:t>
      </w:r>
      <w:r>
        <w:t xml:space="preserve"> without lengthening are opened.</w:t>
      </w:r>
      <w:r>
        <w:rPr>
          <w:i/>
          <w:iCs/>
        </w:rPr>
        <w:t xml:space="preserve"> </w:t>
      </w:r>
    </w:p>
    <w:p w14:paraId="187B5279" w14:textId="77777777" w:rsidR="005F578B" w:rsidRDefault="005F578B" w:rsidP="005F578B">
      <w:pPr>
        <w:spacing w:line="360" w:lineRule="auto"/>
        <w:jc w:val="both"/>
      </w:pPr>
      <w:r>
        <w:rPr>
          <w:i/>
          <w:iCs/>
        </w:rPr>
        <w:tab/>
        <w:t>Ur &gt; or</w:t>
      </w:r>
      <w:r>
        <w:t xml:space="preserve"> is particularly early, cf. </w:t>
      </w:r>
      <w:r>
        <w:rPr>
          <w:i/>
          <w:iCs/>
        </w:rPr>
        <w:t>yr &gt; ør</w:t>
      </w:r>
      <w:r>
        <w:t xml:space="preserve"> (§3.1) and should be treated separately. For we see the relevant words take long [o:] by V lengthening</w:t>
      </w:r>
      <w:r>
        <w:rPr>
          <w:i/>
          <w:iCs/>
        </w:rPr>
        <w:t xml:space="preserve"> </w:t>
      </w:r>
      <w:r>
        <w:t>before</w:t>
      </w:r>
      <w:r>
        <w:rPr>
          <w:i/>
          <w:iCs/>
        </w:rPr>
        <w:t xml:space="preserve"> rt</w:t>
      </w:r>
      <w:r>
        <w:t xml:space="preserve">: </w:t>
      </w:r>
      <w:r>
        <w:rPr>
          <w:i/>
          <w:iCs/>
        </w:rPr>
        <w:t xml:space="preserve">spurgt(e) </w:t>
      </w:r>
      <w:r>
        <w:t>‘asked’</w:t>
      </w:r>
      <w:r>
        <w:rPr>
          <w:i/>
          <w:iCs/>
        </w:rPr>
        <w:t xml:space="preserve">, smurt(e) </w:t>
      </w:r>
      <w:r>
        <w:t>‘buttered’</w:t>
      </w:r>
      <w:r>
        <w:rPr>
          <w:i/>
          <w:iCs/>
        </w:rPr>
        <w:t xml:space="preserve">, urt </w:t>
      </w:r>
      <w:r>
        <w:t xml:space="preserve">‘herb’, </w:t>
      </w:r>
      <w:r>
        <w:rPr>
          <w:i/>
          <w:iCs/>
        </w:rPr>
        <w:t>urt ’</w:t>
      </w:r>
      <w:r>
        <w:t xml:space="preserve">wort’, all with </w:t>
      </w:r>
      <w:r>
        <w:rPr>
          <w:i/>
          <w:iCs/>
        </w:rPr>
        <w:t>o</w:t>
      </w:r>
      <w:r>
        <w:rPr>
          <w:rFonts w:ascii="SILManuscript IPA93" w:eastAsia="SILManuscript IPA93" w:hAnsi="SILManuscript IPA93" w:cs="SILManuscript IPA93"/>
          <w:i/>
          <w:iCs/>
        </w:rPr>
        <w:t>:</w:t>
      </w:r>
      <w:r>
        <w:t xml:space="preserve"> in 1840; secondly, they undergo </w:t>
      </w:r>
      <w:r>
        <w:rPr>
          <w:i/>
          <w:iCs/>
        </w:rPr>
        <w:t>o &gt; å</w:t>
      </w:r>
      <w:r>
        <w:t xml:space="preserve"> (§12): </w:t>
      </w:r>
      <w:r>
        <w:rPr>
          <w:i/>
          <w:iCs/>
        </w:rPr>
        <w:t xml:space="preserve">borg </w:t>
      </w:r>
      <w:r>
        <w:t>‘castle’</w:t>
      </w:r>
      <w:r>
        <w:rPr>
          <w:i/>
          <w:iCs/>
        </w:rPr>
        <w:t xml:space="preserve">, knort </w:t>
      </w:r>
      <w:r>
        <w:t xml:space="preserve">‘knotty thing’; thirdly, there are actual early accounts of this. </w:t>
      </w:r>
      <w:r>
        <w:rPr>
          <w:i/>
          <w:iCs/>
        </w:rPr>
        <w:t xml:space="preserve">Ur &gt; or </w:t>
      </w:r>
      <w:r>
        <w:t xml:space="preserve">clearly was not prevented by preceding </w:t>
      </w:r>
      <w:r>
        <w:rPr>
          <w:i/>
          <w:iCs/>
        </w:rPr>
        <w:t>j</w:t>
      </w:r>
      <w:r>
        <w:t xml:space="preserve">: </w:t>
      </w:r>
      <w:r>
        <w:rPr>
          <w:i/>
          <w:iCs/>
        </w:rPr>
        <w:t xml:space="preserve">skjorte, velbjørdo (jur&gt;jor&gt;jør) </w:t>
      </w:r>
      <w:r>
        <w:t>’of noble birth’</w:t>
      </w:r>
      <w:r>
        <w:rPr>
          <w:i/>
          <w:iCs/>
        </w:rPr>
        <w:t xml:space="preserve"> </w:t>
      </w:r>
      <w:r>
        <w:t xml:space="preserve">etc. </w:t>
      </w:r>
      <w:r>
        <w:rPr>
          <w:i/>
          <w:iCs/>
        </w:rPr>
        <w:t xml:space="preserve">Ur &gt; or + </w:t>
      </w:r>
      <w:r>
        <w:t xml:space="preserve">C in Swe. (Uppland) is prior to 1350, Wessén 1958 §35.  </w:t>
      </w:r>
    </w:p>
    <w:p w14:paraId="4E17BA42" w14:textId="77777777" w:rsidR="005F578B" w:rsidRDefault="005F578B" w:rsidP="005F578B">
      <w:pPr>
        <w:spacing w:line="360" w:lineRule="auto"/>
        <w:jc w:val="both"/>
      </w:pPr>
      <w:r>
        <w:tab/>
        <w:t xml:space="preserve">Of course the present change is older than the shortening in </w:t>
      </w:r>
      <w:r>
        <w:rPr>
          <w:i/>
          <w:iCs/>
        </w:rPr>
        <w:t>b</w:t>
      </w:r>
      <w:r>
        <w:rPr>
          <w:i/>
          <w:iCs/>
          <w:u w:val="single"/>
        </w:rPr>
        <w:t>i</w:t>
      </w:r>
      <w:r>
        <w:rPr>
          <w:i/>
          <w:iCs/>
        </w:rPr>
        <w:t>sting, fr</w:t>
      </w:r>
      <w:r>
        <w:rPr>
          <w:i/>
          <w:iCs/>
          <w:u w:val="single"/>
        </w:rPr>
        <w:t>i</w:t>
      </w:r>
      <w:r>
        <w:rPr>
          <w:i/>
          <w:iCs/>
        </w:rPr>
        <w:t xml:space="preserve">hed </w:t>
      </w:r>
      <w:r>
        <w:t xml:space="preserve">’bee sting, freedom’  etc. </w:t>
      </w:r>
      <w:r w:rsidRPr="00720422">
        <w:t xml:space="preserve">(provided that the law applied in open auslaut, which is doubtful), </w:t>
      </w:r>
      <w:r>
        <w:t xml:space="preserve">as well as several other vowel shortenings: </w:t>
      </w:r>
      <w:r>
        <w:rPr>
          <w:i/>
          <w:iCs/>
        </w:rPr>
        <w:t xml:space="preserve">pisk </w:t>
      </w:r>
      <w:r>
        <w:t xml:space="preserve">’whip’, </w:t>
      </w:r>
      <w:r>
        <w:rPr>
          <w:i/>
          <w:iCs/>
        </w:rPr>
        <w:t xml:space="preserve">nyt </w:t>
      </w:r>
      <w:r>
        <w:t xml:space="preserve">’new (neuter)’, </w:t>
      </w:r>
      <w:r>
        <w:rPr>
          <w:i/>
          <w:iCs/>
        </w:rPr>
        <w:t xml:space="preserve">ussel </w:t>
      </w:r>
      <w:r>
        <w:t xml:space="preserve">’lousy’, all with Mod. </w:t>
      </w:r>
      <w:r w:rsidRPr="00720422">
        <w:t>[i, y, u].</w:t>
      </w:r>
    </w:p>
    <w:p w14:paraId="7F5148B2" w14:textId="77777777" w:rsidR="005F578B" w:rsidRDefault="005F578B" w:rsidP="005F578B">
      <w:pPr>
        <w:spacing w:line="360" w:lineRule="auto"/>
        <w:jc w:val="both"/>
      </w:pPr>
      <w:r w:rsidRPr="00720422">
        <w:tab/>
      </w:r>
      <w:r>
        <w:rPr>
          <w:u w:val="single"/>
        </w:rPr>
        <w:t>Conclusion</w:t>
      </w:r>
      <w:r>
        <w:t xml:space="preserve">. As to </w:t>
      </w:r>
      <w:r>
        <w:rPr>
          <w:i/>
          <w:iCs/>
        </w:rPr>
        <w:t>i, y,</w:t>
      </w:r>
      <w:r>
        <w:t xml:space="preserve"> ca. 1275-1450. As to </w:t>
      </w:r>
      <w:r>
        <w:rPr>
          <w:i/>
          <w:iCs/>
        </w:rPr>
        <w:t>u,</w:t>
      </w:r>
      <w:r>
        <w:t xml:space="preserve"> ca. 1400-1500.</w:t>
      </w:r>
    </w:p>
    <w:p w14:paraId="6C5EC2E2" w14:textId="77777777" w:rsidR="005F578B" w:rsidRDefault="005F578B" w:rsidP="005F578B">
      <w:pPr>
        <w:spacing w:line="360" w:lineRule="auto"/>
        <w:jc w:val="both"/>
      </w:pPr>
      <w:r>
        <w:tab/>
      </w:r>
      <w:r>
        <w:rPr>
          <w:u w:val="single"/>
        </w:rPr>
        <w:t>Cause</w:t>
      </w:r>
      <w:r>
        <w:t xml:space="preserve">. As for §3.2, the sounds which prevent </w:t>
      </w:r>
      <w:r>
        <w:rPr>
          <w:i/>
          <w:iCs/>
        </w:rPr>
        <w:t>i</w:t>
      </w:r>
      <w:r>
        <w:t xml:space="preserve"> and </w:t>
      </w:r>
      <w:r>
        <w:rPr>
          <w:i/>
          <w:iCs/>
        </w:rPr>
        <w:t>u</w:t>
      </w:r>
      <w:r>
        <w:t xml:space="preserve"> lowering, </w:t>
      </w:r>
      <w:r>
        <w:rPr>
          <w:i/>
          <w:iCs/>
        </w:rPr>
        <w:t>s, st, ð, t,</w:t>
      </w:r>
      <w:r>
        <w:t xml:space="preserve"> are all light and dental, and thus articulatorily and acoustically a poorer match for </w:t>
      </w:r>
      <w:r>
        <w:rPr>
          <w:i/>
          <w:iCs/>
        </w:rPr>
        <w:t>e, o</w:t>
      </w:r>
      <w:r>
        <w:t>.</w:t>
      </w:r>
    </w:p>
    <w:p w14:paraId="0A673970" w14:textId="77777777" w:rsidR="005F578B" w:rsidRDefault="005F578B" w:rsidP="005F578B">
      <w:pPr>
        <w:spacing w:line="360" w:lineRule="auto"/>
        <w:jc w:val="both"/>
        <w:rPr>
          <w:i/>
          <w:iCs/>
        </w:rPr>
      </w:pPr>
      <w:r>
        <w:tab/>
      </w:r>
      <w:r>
        <w:rPr>
          <w:u w:val="single"/>
        </w:rPr>
        <w:t>Dialects</w:t>
      </w:r>
      <w:r>
        <w:t>. All dialects have lowering, though with minor differences. Scania-Bornholm has it more consequently, see fx above about [on</w:t>
      </w:r>
      <w:r>
        <w:rPr>
          <w:sz w:val="16"/>
          <w:szCs w:val="16"/>
        </w:rPr>
        <w:t>j</w:t>
      </w:r>
      <w:r>
        <w:t xml:space="preserve">]. Jutland too has more lowerings than Copenhagen, fx </w:t>
      </w:r>
      <w:r>
        <w:rPr>
          <w:i/>
          <w:iCs/>
        </w:rPr>
        <w:t>ø</w:t>
      </w:r>
      <w:r>
        <w:t xml:space="preserve"> in </w:t>
      </w:r>
      <w:r>
        <w:rPr>
          <w:i/>
          <w:iCs/>
        </w:rPr>
        <w:t xml:space="preserve">tygge </w:t>
      </w:r>
      <w:r>
        <w:t xml:space="preserve">’chew’, </w:t>
      </w:r>
      <w:r>
        <w:rPr>
          <w:i/>
          <w:iCs/>
        </w:rPr>
        <w:t xml:space="preserve">bygge </w:t>
      </w:r>
      <w:r>
        <w:t xml:space="preserve">’build’, </w:t>
      </w:r>
      <w:r>
        <w:rPr>
          <w:i/>
          <w:iCs/>
        </w:rPr>
        <w:t xml:space="preserve">e </w:t>
      </w:r>
      <w:r>
        <w:t xml:space="preserve">in </w:t>
      </w:r>
      <w:r>
        <w:rPr>
          <w:i/>
          <w:iCs/>
        </w:rPr>
        <w:t xml:space="preserve">sild </w:t>
      </w:r>
      <w:r>
        <w:t xml:space="preserve">’herring’, </w:t>
      </w:r>
      <w:r>
        <w:rPr>
          <w:i/>
          <w:iCs/>
        </w:rPr>
        <w:t xml:space="preserve">o </w:t>
      </w:r>
      <w:r>
        <w:t xml:space="preserve">in </w:t>
      </w:r>
      <w:r>
        <w:rPr>
          <w:i/>
          <w:iCs/>
        </w:rPr>
        <w:t xml:space="preserve">rulle </w:t>
      </w:r>
      <w:r>
        <w:t>’roll v. n.’. But Zealand on the whole has fewer, fx not in -</w:t>
      </w:r>
      <w:r>
        <w:rPr>
          <w:i/>
          <w:iCs/>
        </w:rPr>
        <w:t xml:space="preserve">itt, -ist, </w:t>
      </w:r>
      <w:r>
        <w:t xml:space="preserve">and </w:t>
      </w:r>
      <w:r>
        <w:rPr>
          <w:i/>
          <w:iCs/>
        </w:rPr>
        <w:t>-und.</w:t>
      </w:r>
    </w:p>
    <w:p w14:paraId="35132F5E" w14:textId="77777777" w:rsidR="005F578B" w:rsidRDefault="005F578B" w:rsidP="005F578B">
      <w:pPr>
        <w:tabs>
          <w:tab w:val="left" w:pos="360"/>
        </w:tabs>
        <w:spacing w:line="360" w:lineRule="auto"/>
        <w:jc w:val="both"/>
        <w:rPr>
          <w:u w:val="double"/>
        </w:rPr>
      </w:pPr>
    </w:p>
    <w:p w14:paraId="3C0CED09" w14:textId="77777777" w:rsidR="005F578B" w:rsidRDefault="005F578B" w:rsidP="005F578B">
      <w:pPr>
        <w:tabs>
          <w:tab w:val="decimal" w:pos="720"/>
        </w:tabs>
        <w:spacing w:line="360" w:lineRule="auto"/>
        <w:ind w:left="360" w:hanging="360"/>
        <w:jc w:val="both"/>
        <w:rPr>
          <w:i/>
          <w:iCs/>
        </w:rPr>
      </w:pPr>
      <w:r>
        <w:rPr>
          <w:i/>
          <w:iCs/>
        </w:rPr>
        <w:t>§4   M-gemination   ca. 1175-1325</w:t>
      </w:r>
    </w:p>
    <w:p w14:paraId="56EE3B79" w14:textId="77777777" w:rsidR="005F578B" w:rsidRDefault="005F578B" w:rsidP="005F578B">
      <w:pPr>
        <w:spacing w:line="360" w:lineRule="auto"/>
        <w:jc w:val="both"/>
      </w:pPr>
      <w:r>
        <w:t xml:space="preserve">Single short </w:t>
      </w:r>
      <w:r>
        <w:rPr>
          <w:i/>
          <w:iCs/>
        </w:rPr>
        <w:t xml:space="preserve">m </w:t>
      </w:r>
      <w:r>
        <w:t xml:space="preserve">in nachlaut position without C neighbours is lengthened: </w:t>
      </w:r>
      <w:r>
        <w:rPr>
          <w:i/>
          <w:iCs/>
        </w:rPr>
        <w:t xml:space="preserve">Same, lim </w:t>
      </w:r>
      <w:r>
        <w:t xml:space="preserve">’limb’ (cf. present stød), </w:t>
      </w:r>
      <w:r>
        <w:rPr>
          <w:i/>
          <w:iCs/>
        </w:rPr>
        <w:t>to</w:t>
      </w:r>
      <w:r>
        <w:rPr>
          <w:rFonts w:ascii="SILManuscript IPA93" w:eastAsia="SILManuscript IPA93" w:hAnsi="SILManuscript IPA93" w:cs="SILManuscript IPA93"/>
          <w:i/>
          <w:iCs/>
        </w:rPr>
        <w:t>:</w:t>
      </w:r>
      <w:r>
        <w:rPr>
          <w:i/>
          <w:iCs/>
        </w:rPr>
        <w:t xml:space="preserve">m </w:t>
      </w:r>
      <w:r>
        <w:t xml:space="preserve">’empty’ etc. get </w:t>
      </w:r>
      <w:r>
        <w:rPr>
          <w:i/>
          <w:iCs/>
        </w:rPr>
        <w:t xml:space="preserve">mm. </w:t>
      </w:r>
      <w:r>
        <w:t xml:space="preserve">Though not after </w:t>
      </w:r>
      <w:r>
        <w:rPr>
          <w:i/>
          <w:iCs/>
        </w:rPr>
        <w:t>i</w:t>
      </w:r>
      <w:r>
        <w:rPr>
          <w:rFonts w:ascii="SILManuscript IPA93" w:eastAsia="SILManuscript IPA93" w:hAnsi="SILManuscript IPA93" w:cs="SILManuscript IPA93"/>
          <w:i/>
          <w:iCs/>
        </w:rPr>
        <w:t>:</w:t>
      </w:r>
      <w:r>
        <w:t xml:space="preserve">: </w:t>
      </w:r>
      <w:r>
        <w:rPr>
          <w:i/>
          <w:iCs/>
        </w:rPr>
        <w:t>ti</w:t>
      </w:r>
      <w:r>
        <w:rPr>
          <w:rFonts w:ascii="SILManuscript IPA93" w:eastAsia="SILManuscript IPA93" w:hAnsi="SILManuscript IPA93" w:cs="SILManuscript IPA93"/>
          <w:i/>
          <w:iCs/>
        </w:rPr>
        <w:t>:</w:t>
      </w:r>
      <w:r>
        <w:rPr>
          <w:i/>
          <w:iCs/>
        </w:rPr>
        <w:t>me, ri</w:t>
      </w:r>
      <w:r>
        <w:rPr>
          <w:rFonts w:ascii="SILManuscript IPA93" w:eastAsia="SILManuscript IPA93" w:hAnsi="SILManuscript IPA93" w:cs="SILManuscript IPA93"/>
          <w:i/>
          <w:iCs/>
        </w:rPr>
        <w:t>:</w:t>
      </w:r>
      <w:r>
        <w:rPr>
          <w:i/>
          <w:iCs/>
        </w:rPr>
        <w:t>m</w:t>
      </w:r>
      <w:r>
        <w:t xml:space="preserve"> ’rhyme’ etc. Long Vs are presumably shortened immediately since there is scarcely one instance of length mark before </w:t>
      </w:r>
      <w:r>
        <w:rPr>
          <w:i/>
          <w:iCs/>
        </w:rPr>
        <w:t>mm</w:t>
      </w:r>
      <w:r>
        <w:t>, but it cannot be precluded that the shortening is a little later, as there are almost no examples of marking both V and C length at that time; the sound system still allowed overlong syllable.</w:t>
      </w:r>
    </w:p>
    <w:p w14:paraId="0C6C7C8F" w14:textId="77777777" w:rsidR="005F578B" w:rsidRDefault="005F578B" w:rsidP="005F578B">
      <w:pPr>
        <w:spacing w:line="360" w:lineRule="auto"/>
        <w:jc w:val="both"/>
      </w:pPr>
      <w:r>
        <w:t xml:space="preserve">   The new forms merge with orig. </w:t>
      </w:r>
      <w:r>
        <w:rPr>
          <w:i/>
          <w:iCs/>
        </w:rPr>
        <w:t xml:space="preserve">mm </w:t>
      </w:r>
      <w:r>
        <w:t xml:space="preserve">which was a rare combination: </w:t>
      </w:r>
      <w:r>
        <w:rPr>
          <w:i/>
          <w:iCs/>
        </w:rPr>
        <w:t>Gummæ, amma ’</w:t>
      </w:r>
      <w:r>
        <w:t xml:space="preserve">granny’, </w:t>
      </w:r>
      <w:r>
        <w:rPr>
          <w:i/>
          <w:iCs/>
        </w:rPr>
        <w:t xml:space="preserve">fimm </w:t>
      </w:r>
      <w:r>
        <w:t>’5’,</w:t>
      </w:r>
      <w:r>
        <w:rPr>
          <w:i/>
          <w:iCs/>
        </w:rPr>
        <w:t xml:space="preserve"> swim(m)a </w:t>
      </w:r>
      <w:r>
        <w:t>etc.</w:t>
      </w:r>
    </w:p>
    <w:p w14:paraId="38F32722" w14:textId="77777777" w:rsidR="005F578B" w:rsidRDefault="005F578B" w:rsidP="005F578B">
      <w:pPr>
        <w:spacing w:line="360" w:lineRule="auto"/>
        <w:jc w:val="both"/>
      </w:pPr>
      <w:r>
        <w:t xml:space="preserve">   </w:t>
      </w:r>
      <w:r>
        <w:rPr>
          <w:i/>
          <w:iCs/>
        </w:rPr>
        <w:t xml:space="preserve">Kom </w:t>
      </w:r>
      <w:r>
        <w:t xml:space="preserve">’came’ got regular change and has accordingly [m’] today, but the imp. </w:t>
      </w:r>
      <w:r>
        <w:rPr>
          <w:i/>
          <w:iCs/>
        </w:rPr>
        <w:t xml:space="preserve">kom! </w:t>
      </w:r>
      <w:r>
        <w:t>and Jutland pret. ['kh</w:t>
      </w:r>
      <w:r>
        <w:rPr>
          <w:rFonts w:ascii="Symbol" w:hAnsi="Symbol"/>
        </w:rPr>
        <w:t>a</w:t>
      </w:r>
      <w:r>
        <w:t>m]</w:t>
      </w:r>
      <w:r>
        <w:rPr>
          <w:i/>
          <w:iCs/>
        </w:rPr>
        <w:t xml:space="preserve"> </w:t>
      </w:r>
      <w:r>
        <w:t xml:space="preserve">are </w:t>
      </w:r>
      <w:r>
        <w:rPr>
          <w:i/>
          <w:iCs/>
        </w:rPr>
        <w:t>stød-</w:t>
      </w:r>
      <w:r>
        <w:t>less, which must be due to the frequent unaccented position of this verb.</w:t>
      </w:r>
    </w:p>
    <w:p w14:paraId="63310B22" w14:textId="0A186933" w:rsidR="005F578B" w:rsidRDefault="008930B0" w:rsidP="005F578B">
      <w:pPr>
        <w:spacing w:line="360" w:lineRule="auto"/>
        <w:jc w:val="both"/>
      </w:pPr>
      <w:r>
        <w:tab/>
      </w:r>
      <w:r w:rsidR="005F578B" w:rsidRPr="008930B0">
        <w:rPr>
          <w:u w:val="single"/>
        </w:rPr>
        <w:t>Chronology.</w:t>
      </w:r>
      <w:r w:rsidR="005F578B">
        <w:t xml:space="preserve"> This sound law generally first affects </w:t>
      </w:r>
      <w:r w:rsidR="005F578B">
        <w:rPr>
          <w:i/>
          <w:iCs/>
        </w:rPr>
        <w:t>m</w:t>
      </w:r>
      <w:r w:rsidR="005F578B">
        <w:t xml:space="preserve"> after short V. </w:t>
      </w:r>
      <w:r w:rsidR="005C0451" w:rsidRPr="005C0451">
        <w:rPr>
          <w:lang w:val="en-US"/>
        </w:rPr>
        <w:t xml:space="preserve">First evidence is </w:t>
      </w:r>
      <w:r w:rsidR="005C0451" w:rsidRPr="005C0451">
        <w:rPr>
          <w:rFonts w:ascii="Lucida Blackletter" w:hAnsi="Lucida Blackletter"/>
          <w:lang w:val="en-US"/>
        </w:rPr>
        <w:t xml:space="preserve">Rimma </w:t>
      </w:r>
      <w:r w:rsidR="005C0451" w:rsidRPr="005C0451">
        <w:rPr>
          <w:lang w:val="en-US"/>
        </w:rPr>
        <w:t>’Rømø’ (short V)</w:t>
      </w:r>
      <w:r w:rsidR="005C0451">
        <w:rPr>
          <w:lang w:val="en-US"/>
        </w:rPr>
        <w:t>.</w:t>
      </w:r>
      <w:r w:rsidR="005F578B">
        <w:t>.The next 3 evidence is from B74 ca. 1240</w:t>
      </w:r>
      <w:r w:rsidR="009F0058" w:rsidRPr="009F0058">
        <w:rPr>
          <w:lang w:val="en-US"/>
        </w:rPr>
        <w:t>;</w:t>
      </w:r>
      <w:r w:rsidR="00A54043">
        <w:rPr>
          <w:lang w:val="en-US"/>
        </w:rPr>
        <w:t xml:space="preserve"> then</w:t>
      </w:r>
      <w:r w:rsidR="00A54043">
        <w:t xml:space="preserve"> 1257 </w:t>
      </w:r>
      <w:r w:rsidR="00A54043" w:rsidRPr="00A54043">
        <w:rPr>
          <w:rFonts w:ascii="Lucida Blackletter" w:hAnsi="Lucida Blackletter"/>
        </w:rPr>
        <w:t>Sam</w:t>
      </w:r>
      <w:r w:rsidR="00A54043">
        <w:rPr>
          <w:lang w:val="en-US"/>
        </w:rPr>
        <w:t>[</w:t>
      </w:r>
      <w:r w:rsidR="00A54043" w:rsidRPr="00A54043">
        <w:rPr>
          <w:rFonts w:ascii="Lucida Blackletter" w:hAnsi="Lucida Blackletter"/>
        </w:rPr>
        <w:t>mæ</w:t>
      </w:r>
      <w:r w:rsidR="00A54043">
        <w:t>]</w:t>
      </w:r>
      <w:r w:rsidR="00A54043">
        <w:rPr>
          <w:rFonts w:ascii="Bookman Old Style" w:hAnsi="Bookman Old Style"/>
        </w:rPr>
        <w:t xml:space="preserve"> </w:t>
      </w:r>
      <w:r w:rsidR="00A54043">
        <w:t>(</w:t>
      </w:r>
      <w:r w:rsidR="00A54043" w:rsidRPr="009F0058">
        <w:rPr>
          <w:lang w:val="en-US"/>
        </w:rPr>
        <w:t>o</w:t>
      </w:r>
      <w:r w:rsidR="00A54043">
        <w:rPr>
          <w:lang w:val="en-US"/>
        </w:rPr>
        <w:t xml:space="preserve">rig. long V: </w:t>
      </w:r>
      <w:r w:rsidR="00A54043">
        <w:t xml:space="preserve">»sea home», now </w:t>
      </w:r>
      <w:r w:rsidR="00A54043">
        <w:rPr>
          <w:i/>
          <w:iCs/>
        </w:rPr>
        <w:t xml:space="preserve">Sømme herred, </w:t>
      </w:r>
      <w:r w:rsidR="00A54043">
        <w:t>Roskilde)</w:t>
      </w:r>
      <w:r w:rsidR="00A54043" w:rsidRPr="00A54043">
        <w:rPr>
          <w:lang w:val="en-US"/>
        </w:rPr>
        <w:t xml:space="preserve">. </w:t>
      </w:r>
      <w:r w:rsidR="009F0058" w:rsidRPr="009F0058">
        <w:rPr>
          <w:lang w:val="en-US"/>
        </w:rPr>
        <w:t xml:space="preserve"> Cod.</w:t>
      </w:r>
      <w:r w:rsidR="009F0058">
        <w:rPr>
          <w:lang w:val="en-US"/>
        </w:rPr>
        <w:t xml:space="preserve">Run </w:t>
      </w:r>
      <w:r w:rsidR="005F578B">
        <w:t>ca. 1290</w:t>
      </w:r>
      <w:r w:rsidR="009F0058" w:rsidRPr="009F0058">
        <w:rPr>
          <w:lang w:val="en-US"/>
        </w:rPr>
        <w:t xml:space="preserve"> </w:t>
      </w:r>
      <w:r w:rsidR="009F0058">
        <w:rPr>
          <w:lang w:val="en-US"/>
        </w:rPr>
        <w:t xml:space="preserve">has 10 examples (and ca. 10 single </w:t>
      </w:r>
      <w:r w:rsidR="009F0058">
        <w:rPr>
          <w:i/>
          <w:iCs/>
          <w:lang w:val="en-US"/>
        </w:rPr>
        <w:t>m</w:t>
      </w:r>
      <w:r w:rsidR="005F578B">
        <w:t xml:space="preserve">. Fragmenter have examples from ca. 1300. But not until some time into the 1400s does </w:t>
      </w:r>
      <w:r w:rsidR="005F578B">
        <w:rPr>
          <w:i/>
          <w:iCs/>
        </w:rPr>
        <w:t xml:space="preserve">mm </w:t>
      </w:r>
      <w:r w:rsidR="005F578B">
        <w:t xml:space="preserve">become regular after a short vowel. The last </w:t>
      </w:r>
      <w:r w:rsidR="005F578B">
        <w:rPr>
          <w:i/>
          <w:iCs/>
        </w:rPr>
        <w:t>m-</w:t>
      </w:r>
      <w:r w:rsidR="005F578B">
        <w:t xml:space="preserve">forms whatsoever are found in 1574 in Hans Mogensen Copenhagen: actually 334 years of vacillation! The prolonged lability is particularly due to strongly varying </w:t>
      </w:r>
      <w:r w:rsidR="005F578B" w:rsidRPr="008930B0">
        <w:rPr>
          <w:u w:val="single"/>
        </w:rPr>
        <w:t>dialectal</w:t>
      </w:r>
      <w:r w:rsidR="005F578B">
        <w:t xml:space="preserve"> spreading. All dialects have m-gemination, but to a different degree. Copenhagen is in fine harmony with Southern Scania-Bornholm whereas most of Zealand follows North Scania and Swe. in also geminating after </w:t>
      </w:r>
      <w:r w:rsidR="005F578B">
        <w:rPr>
          <w:i/>
          <w:iCs/>
        </w:rPr>
        <w:t>i</w:t>
      </w:r>
      <w:r w:rsidR="005F578B">
        <w:rPr>
          <w:rFonts w:ascii="SILManuscript IPA93" w:eastAsia="SILManuscript IPA93" w:hAnsi="SILManuscript IPA93" w:cs="SILManuscript IPA93"/>
          <w:i/>
          <w:iCs/>
        </w:rPr>
        <w:t>:</w:t>
      </w:r>
      <w:r w:rsidR="005F578B">
        <w:rPr>
          <w:i/>
          <w:iCs/>
        </w:rPr>
        <w:t xml:space="preserve">. </w:t>
      </w:r>
      <w:r w:rsidR="005F578B">
        <w:t xml:space="preserve">Funen-Jutland has many types of absent gemination. Funen has generally V: + </w:t>
      </w:r>
      <w:r w:rsidR="005F578B">
        <w:rPr>
          <w:i/>
          <w:iCs/>
        </w:rPr>
        <w:t xml:space="preserve">m, </w:t>
      </w:r>
      <w:r w:rsidR="005F578B">
        <w:t xml:space="preserve">but for </w:t>
      </w:r>
      <w:r w:rsidR="005F578B">
        <w:rPr>
          <w:i/>
          <w:iCs/>
        </w:rPr>
        <w:t>imm</w:t>
      </w:r>
      <w:r w:rsidR="005F578B">
        <w:t xml:space="preserve">! </w:t>
      </w:r>
    </w:p>
    <w:p w14:paraId="6B84F1A3" w14:textId="77777777" w:rsidR="005F578B" w:rsidRDefault="005F578B" w:rsidP="005F578B">
      <w:pPr>
        <w:spacing w:line="360" w:lineRule="auto"/>
        <w:jc w:val="both"/>
        <w:rPr>
          <w:i/>
          <w:iCs/>
        </w:rPr>
      </w:pPr>
      <w:r>
        <w:t xml:space="preserve"> </w:t>
      </w:r>
      <w:r>
        <w:tab/>
      </w:r>
      <w:r>
        <w:rPr>
          <w:u w:val="single"/>
        </w:rPr>
        <w:t>Relative chronology</w:t>
      </w:r>
      <w:r>
        <w:t xml:space="preserve">. </w:t>
      </w:r>
      <w:r>
        <w:rPr>
          <w:i/>
          <w:iCs/>
        </w:rPr>
        <w:t>Nám</w:t>
      </w:r>
      <w:r>
        <w:t xml:space="preserve"> &gt; </w:t>
      </w:r>
      <w:r>
        <w:rPr>
          <w:i/>
          <w:iCs/>
        </w:rPr>
        <w:t xml:space="preserve">namm </w:t>
      </w:r>
      <w:r>
        <w:t xml:space="preserve">‘take-over; learning; execution’ and the 3 Jutland place names </w:t>
      </w:r>
      <w:r>
        <w:rPr>
          <w:i/>
          <w:iCs/>
        </w:rPr>
        <w:t>Gram</w:t>
      </w:r>
      <w:r>
        <w:t>:</w:t>
      </w:r>
      <w:r>
        <w:rPr>
          <w:i/>
          <w:iCs/>
        </w:rPr>
        <w:t xml:space="preserve">  </w:t>
      </w:r>
      <w:r>
        <w:t xml:space="preserve">1231, 1285 </w:t>
      </w:r>
      <w:r w:rsidRPr="00720422">
        <w:rPr>
          <w:rFonts w:ascii="Lucida Blackletter" w:eastAsia="Lucida Blackletter" w:hAnsi="Lucida Blackletter" w:cs="Lucida Blackletter"/>
          <w:b/>
          <w:bCs/>
        </w:rPr>
        <w:t>Graam</w:t>
      </w:r>
      <w:r>
        <w:rPr>
          <w:rFonts w:ascii="Bookman Old Style" w:hAnsi="Bookman Old Style"/>
        </w:rPr>
        <w:t xml:space="preserve"> </w:t>
      </w:r>
      <w:r>
        <w:t>&lt; *</w:t>
      </w:r>
      <w:r>
        <w:rPr>
          <w:i/>
          <w:iCs/>
        </w:rPr>
        <w:t>Gra</w:t>
      </w:r>
      <w:r>
        <w:rPr>
          <w:rFonts w:ascii="SILManuscript IPA93" w:eastAsia="SILManuscript IPA93" w:hAnsi="SILManuscript IPA93" w:cs="SILManuscript IPA93"/>
          <w:i/>
          <w:iCs/>
        </w:rPr>
        <w:t>:</w:t>
      </w:r>
      <w:r>
        <w:rPr>
          <w:i/>
          <w:iCs/>
        </w:rPr>
        <w:t>he</w:t>
      </w:r>
      <w:r>
        <w:rPr>
          <w:rFonts w:ascii="SILManuscript IPA93" w:eastAsia="SILManuscript IPA93" w:hAnsi="SILManuscript IPA93" w:cs="SILManuscript IPA93"/>
          <w:i/>
          <w:iCs/>
        </w:rPr>
        <w:t>:</w:t>
      </w:r>
      <w:r>
        <w:rPr>
          <w:i/>
          <w:iCs/>
        </w:rPr>
        <w:t xml:space="preserve">m </w:t>
      </w:r>
      <w:r>
        <w:t xml:space="preserve">show that this sound law is older than </w:t>
      </w:r>
      <w:r>
        <w:rPr>
          <w:i/>
          <w:iCs/>
        </w:rPr>
        <w:t>a</w:t>
      </w:r>
      <w:r>
        <w:rPr>
          <w:rFonts w:ascii="SILManuscript IPA93" w:eastAsia="SILManuscript IPA93" w:hAnsi="SILManuscript IPA93" w:cs="SILManuscript IPA93"/>
          <w:i/>
          <w:iCs/>
        </w:rPr>
        <w:t>:</w:t>
      </w:r>
      <w:r>
        <w:rPr>
          <w:i/>
          <w:iCs/>
        </w:rPr>
        <w:t>&gt;å</w:t>
      </w:r>
      <w:r>
        <w:rPr>
          <w:rFonts w:ascii="SILManuscript IPA93" w:eastAsia="SILManuscript IPA93" w:hAnsi="SILManuscript IPA93" w:cs="SILManuscript IPA93"/>
          <w:i/>
          <w:iCs/>
        </w:rPr>
        <w:t>:</w:t>
      </w:r>
      <w:r>
        <w:rPr>
          <w:i/>
          <w:iCs/>
        </w:rPr>
        <w:t>.</w:t>
      </w:r>
    </w:p>
    <w:p w14:paraId="6636F5B2" w14:textId="77777777" w:rsidR="005F578B" w:rsidRDefault="005F578B" w:rsidP="005F578B">
      <w:pPr>
        <w:spacing w:line="360" w:lineRule="auto"/>
        <w:jc w:val="both"/>
        <w:rPr>
          <w:i/>
          <w:iCs/>
        </w:rPr>
      </w:pPr>
      <w:r>
        <w:rPr>
          <w:i/>
          <w:iCs/>
        </w:rPr>
        <w:tab/>
      </w:r>
      <w:r>
        <w:t>Long</w:t>
      </w:r>
      <w:r>
        <w:rPr>
          <w:i/>
          <w:iCs/>
        </w:rPr>
        <w:t xml:space="preserve"> y:, u:</w:t>
      </w:r>
      <w:r>
        <w:t xml:space="preserve"> + </w:t>
      </w:r>
      <w:r>
        <w:rPr>
          <w:i/>
          <w:iCs/>
        </w:rPr>
        <w:t xml:space="preserve">m </w:t>
      </w:r>
      <w:r>
        <w:t>(</w:t>
      </w:r>
      <w:r>
        <w:rPr>
          <w:i/>
          <w:iCs/>
        </w:rPr>
        <w:t>rømme, rum</w:t>
      </w:r>
      <w:r>
        <w:t xml:space="preserve">) always appears as opened in Mod. The development must by necessity have been </w:t>
      </w:r>
      <w:r>
        <w:rPr>
          <w:i/>
          <w:iCs/>
        </w:rPr>
        <w:t xml:space="preserve">y:m &gt; ymm &gt; ømm </w:t>
      </w:r>
      <w:r>
        <w:t xml:space="preserve">and </w:t>
      </w:r>
      <w:r>
        <w:rPr>
          <w:i/>
          <w:iCs/>
        </w:rPr>
        <w:t>u:m &gt; umm &gt; omm. Forsy</w:t>
      </w:r>
      <w:r>
        <w:rPr>
          <w:rFonts w:ascii="SILManuscript IPA93" w:eastAsia="SILManuscript IPA93" w:hAnsi="SILManuscript IPA93" w:cs="SILManuscript IPA93"/>
          <w:i/>
          <w:iCs/>
        </w:rPr>
        <w:t>:</w:t>
      </w:r>
      <w:r>
        <w:rPr>
          <w:i/>
          <w:iCs/>
        </w:rPr>
        <w:t>mæ</w:t>
      </w:r>
      <w:r>
        <w:t xml:space="preserve"> &gt; </w:t>
      </w:r>
      <w:r>
        <w:rPr>
          <w:i/>
          <w:iCs/>
        </w:rPr>
        <w:t xml:space="preserve">forsømme </w:t>
      </w:r>
      <w:r>
        <w:t xml:space="preserve">’neglect’ and </w:t>
      </w:r>
      <w:r>
        <w:rPr>
          <w:i/>
          <w:iCs/>
        </w:rPr>
        <w:t>ry</w:t>
      </w:r>
      <w:r>
        <w:rPr>
          <w:rFonts w:ascii="SILManuscript IPA93" w:eastAsia="SILManuscript IPA93" w:hAnsi="SILManuscript IPA93" w:cs="SILManuscript IPA93"/>
          <w:i/>
          <w:iCs/>
        </w:rPr>
        <w:t>:</w:t>
      </w:r>
      <w:r>
        <w:rPr>
          <w:i/>
          <w:iCs/>
        </w:rPr>
        <w:t xml:space="preserve">mæ &gt; rømme </w:t>
      </w:r>
      <w:r>
        <w:t xml:space="preserve">’evacuate’ show that the </w:t>
      </w:r>
      <w:r>
        <w:rPr>
          <w:i/>
          <w:iCs/>
        </w:rPr>
        <w:t>m-</w:t>
      </w:r>
      <w:r>
        <w:t xml:space="preserve">gem. after </w:t>
      </w:r>
      <w:r>
        <w:rPr>
          <w:i/>
          <w:iCs/>
        </w:rPr>
        <w:t>y:</w:t>
      </w:r>
      <w:r>
        <w:t xml:space="preserve"> is older than </w:t>
      </w:r>
      <w:r>
        <w:rPr>
          <w:i/>
          <w:iCs/>
        </w:rPr>
        <w:t xml:space="preserve">y &gt; ø </w:t>
      </w:r>
      <w:r>
        <w:t xml:space="preserve">before a dark C (1200-1350, §3.2, which the two words join), but younger than the very borrowing of </w:t>
      </w:r>
      <w:r>
        <w:rPr>
          <w:i/>
          <w:iCs/>
        </w:rPr>
        <w:t>forsy</w:t>
      </w:r>
      <w:r>
        <w:rPr>
          <w:rFonts w:ascii="SILManuscript IPA93" w:eastAsia="SILManuscript IPA93" w:hAnsi="SILManuscript IPA93" w:cs="SILManuscript IPA93"/>
          <w:i/>
          <w:iCs/>
        </w:rPr>
        <w:t>:</w:t>
      </w:r>
      <w:r>
        <w:rPr>
          <w:i/>
          <w:iCs/>
        </w:rPr>
        <w:t xml:space="preserve">mæ. </w:t>
      </w:r>
    </w:p>
    <w:p w14:paraId="657C94B0" w14:textId="77777777" w:rsidR="005F578B" w:rsidRDefault="005F578B" w:rsidP="005F578B">
      <w:pPr>
        <w:spacing w:line="360" w:lineRule="auto"/>
        <w:jc w:val="both"/>
        <w:rPr>
          <w:i/>
          <w:iCs/>
        </w:rPr>
      </w:pPr>
      <w:r>
        <w:rPr>
          <w:i/>
          <w:iCs/>
        </w:rPr>
        <w:tab/>
      </w:r>
      <w:r>
        <w:t xml:space="preserve">But </w:t>
      </w:r>
      <w:r>
        <w:rPr>
          <w:i/>
          <w:iCs/>
        </w:rPr>
        <w:t>u:m &gt; umm</w:t>
      </w:r>
      <w:r>
        <w:t xml:space="preserve"> (</w:t>
      </w:r>
      <w:r>
        <w:rPr>
          <w:i/>
          <w:iCs/>
        </w:rPr>
        <w:t>ru</w:t>
      </w:r>
      <w:r>
        <w:rPr>
          <w:rFonts w:ascii="SILManuscript IPA93" w:eastAsia="SILManuscript IPA93" w:hAnsi="SILManuscript IPA93" w:cs="SILManuscript IPA93"/>
        </w:rPr>
        <w:t>:</w:t>
      </w:r>
      <w:r>
        <w:rPr>
          <w:i/>
          <w:iCs/>
        </w:rPr>
        <w:t xml:space="preserve">m </w:t>
      </w:r>
      <w:r>
        <w:t xml:space="preserve">’room’, and </w:t>
      </w:r>
      <w:r>
        <w:rPr>
          <w:i/>
          <w:iCs/>
        </w:rPr>
        <w:t>sku</w:t>
      </w:r>
      <w:r>
        <w:rPr>
          <w:rFonts w:ascii="SILManuscript IPA93" w:eastAsia="SILManuscript IPA93" w:hAnsi="SILManuscript IPA93" w:cs="SILManuscript IPA93"/>
          <w:i/>
          <w:iCs/>
        </w:rPr>
        <w:t>:</w:t>
      </w:r>
      <w:r>
        <w:rPr>
          <w:i/>
          <w:iCs/>
        </w:rPr>
        <w:t>m</w:t>
      </w:r>
      <w:r>
        <w:t xml:space="preserve"> ’foam’ &lt; MLG)</w:t>
      </w:r>
      <w:r>
        <w:rPr>
          <w:i/>
          <w:iCs/>
        </w:rPr>
        <w:t xml:space="preserve"> </w:t>
      </w:r>
      <w:r>
        <w:t xml:space="preserve">must be a good deal younger, since the two do not join </w:t>
      </w:r>
      <w:r>
        <w:rPr>
          <w:i/>
          <w:iCs/>
        </w:rPr>
        <w:t xml:space="preserve">o &gt; å </w:t>
      </w:r>
      <w:r>
        <w:t xml:space="preserve">(ca. 1250-1350, §12) like the other </w:t>
      </w:r>
      <w:r>
        <w:rPr>
          <w:i/>
          <w:iCs/>
        </w:rPr>
        <w:t xml:space="preserve">um &gt; omm </w:t>
      </w:r>
      <w:r>
        <w:t>words. (The opening -</w:t>
      </w:r>
      <w:r>
        <w:rPr>
          <w:i/>
          <w:iCs/>
        </w:rPr>
        <w:t>umm &gt;-omm</w:t>
      </w:r>
      <w:r>
        <w:t xml:space="preserve"> in </w:t>
      </w:r>
      <w:r>
        <w:rPr>
          <w:i/>
          <w:iCs/>
        </w:rPr>
        <w:t xml:space="preserve">rum </w:t>
      </w:r>
      <w:r>
        <w:t xml:space="preserve">and </w:t>
      </w:r>
      <w:r>
        <w:rPr>
          <w:i/>
          <w:iCs/>
        </w:rPr>
        <w:t xml:space="preserve">skum, </w:t>
      </w:r>
      <w:r>
        <w:t xml:space="preserve">then, </w:t>
      </w:r>
      <w:r>
        <w:rPr>
          <w:i/>
          <w:iCs/>
        </w:rPr>
        <w:t xml:space="preserve"> </w:t>
      </w:r>
      <w:r>
        <w:t>must be due to the post-MDan. opening of narrow V + nasal).</w:t>
      </w:r>
    </w:p>
    <w:p w14:paraId="77611AC5" w14:textId="77777777" w:rsidR="005F578B" w:rsidRDefault="005F578B" w:rsidP="005F578B">
      <w:pPr>
        <w:spacing w:line="360" w:lineRule="auto"/>
        <w:jc w:val="both"/>
      </w:pPr>
      <w:r>
        <w:lastRenderedPageBreak/>
        <w:tab/>
        <w:t xml:space="preserve">The displacement between short and long vowel and the fact that the change takes place after </w:t>
      </w:r>
      <w:r>
        <w:rPr>
          <w:i/>
          <w:iCs/>
        </w:rPr>
        <w:t xml:space="preserve">i, </w:t>
      </w:r>
      <w:r>
        <w:t xml:space="preserve">but not after </w:t>
      </w:r>
      <w:r>
        <w:rPr>
          <w:i/>
          <w:iCs/>
        </w:rPr>
        <w:t xml:space="preserve">i: </w:t>
      </w:r>
      <w:r>
        <w:t>show that it is older than the general vowel lengthening (ca. 1325-1400, §13).</w:t>
      </w:r>
    </w:p>
    <w:p w14:paraId="634CFAEA" w14:textId="77777777" w:rsidR="005F578B" w:rsidRDefault="005F578B" w:rsidP="005F578B">
      <w:pPr>
        <w:spacing w:line="360" w:lineRule="auto"/>
        <w:jc w:val="both"/>
      </w:pPr>
      <w:r>
        <w:tab/>
        <w:t xml:space="preserve">The orig. </w:t>
      </w:r>
      <w:r>
        <w:rPr>
          <w:i/>
          <w:iCs/>
        </w:rPr>
        <w:t>o</w:t>
      </w:r>
      <w:r>
        <w:rPr>
          <w:rFonts w:ascii="SILManuscript IPA93" w:eastAsia="SILManuscript IPA93" w:hAnsi="SILManuscript IPA93" w:cs="SILManuscript IPA93"/>
          <w:i/>
          <w:iCs/>
        </w:rPr>
        <w:t>:</w:t>
      </w:r>
      <w:r>
        <w:rPr>
          <w:i/>
          <w:iCs/>
        </w:rPr>
        <w:t xml:space="preserve">m </w:t>
      </w:r>
      <w:r>
        <w:t xml:space="preserve">words normally joins </w:t>
      </w:r>
      <w:r>
        <w:rPr>
          <w:i/>
          <w:iCs/>
        </w:rPr>
        <w:t>o &gt; å</w:t>
      </w:r>
      <w:r>
        <w:t xml:space="preserve"> (ca. 1250-1350, §12) and is therefore older: </w:t>
      </w:r>
      <w:r>
        <w:rPr>
          <w:i/>
          <w:iCs/>
        </w:rPr>
        <w:t xml:space="preserve">tom </w:t>
      </w:r>
      <w:r>
        <w:t>’empty’</w:t>
      </w:r>
      <w:r>
        <w:rPr>
          <w:i/>
          <w:iCs/>
        </w:rPr>
        <w:t xml:space="preserve">, flomme </w:t>
      </w:r>
      <w:r>
        <w:t xml:space="preserve">’leaf fat’, </w:t>
      </w:r>
      <w:r>
        <w:rPr>
          <w:i/>
          <w:iCs/>
        </w:rPr>
        <w:t xml:space="preserve">dom </w:t>
      </w:r>
      <w:r>
        <w:t xml:space="preserve">’doom’, </w:t>
      </w:r>
      <w:r>
        <w:rPr>
          <w:i/>
          <w:iCs/>
        </w:rPr>
        <w:t xml:space="preserve">(ægge)blomme </w:t>
      </w:r>
      <w:r>
        <w:t xml:space="preserve">’yolk; bloom’, </w:t>
      </w:r>
      <w:r>
        <w:rPr>
          <w:i/>
          <w:iCs/>
        </w:rPr>
        <w:t xml:space="preserve">blomst </w:t>
      </w:r>
      <w:r>
        <w:t xml:space="preserve">’flower’, </w:t>
      </w:r>
      <w:r>
        <w:rPr>
          <w:i/>
          <w:iCs/>
        </w:rPr>
        <w:t xml:space="preserve">Rom </w:t>
      </w:r>
      <w:r>
        <w:t xml:space="preserve">’Rome’, </w:t>
      </w:r>
      <w:r>
        <w:rPr>
          <w:i/>
          <w:iCs/>
        </w:rPr>
        <w:t xml:space="preserve">lom </w:t>
      </w:r>
      <w:r>
        <w:t xml:space="preserve">’diver’; but the sole </w:t>
      </w:r>
      <w:r>
        <w:rPr>
          <w:i/>
          <w:iCs/>
        </w:rPr>
        <w:t>go</w:t>
      </w:r>
      <w:r>
        <w:rPr>
          <w:rFonts w:ascii="SILManuscript IPA93" w:eastAsia="SILManuscript IPA93" w:hAnsi="SILManuscript IPA93" w:cs="SILManuscript IPA93"/>
          <w:i/>
          <w:iCs/>
        </w:rPr>
        <w:t>:</w:t>
      </w:r>
      <w:r>
        <w:rPr>
          <w:i/>
          <w:iCs/>
        </w:rPr>
        <w:t xml:space="preserve">mæ &gt; gumme </w:t>
      </w:r>
      <w:r>
        <w:t>’gum’ does not and adjusts its spelling accordingly. Presumably [o</w:t>
      </w:r>
      <w:r>
        <w:rPr>
          <w:rFonts w:ascii="Lucida Grande" w:hAnsi="Lucida Grande"/>
        </w:rPr>
        <w:t>̝</w:t>
      </w:r>
      <w:r>
        <w:t>m’/</w:t>
      </w:r>
      <w:r>
        <w:rPr>
          <w:rFonts w:ascii="Monaco" w:hAnsi="Monaco"/>
          <w:sz w:val="22"/>
          <w:szCs w:val="22"/>
        </w:rPr>
        <w:t>ɔ</w:t>
      </w:r>
      <w:r>
        <w:rPr>
          <w:rFonts w:ascii="Lucida Grande" w:hAnsi="Lucida Grande"/>
          <w:sz w:val="22"/>
          <w:szCs w:val="22"/>
        </w:rPr>
        <w:t>̝</w:t>
      </w:r>
      <w:r>
        <w:t>m’], both common in the 1800s in</w:t>
      </w:r>
      <w:r>
        <w:rPr>
          <w:rFonts w:ascii="Monaco" w:hAnsi="Monaco"/>
        </w:rPr>
        <w:t xml:space="preserve"> </w:t>
      </w:r>
      <w:r>
        <w:rPr>
          <w:i/>
          <w:iCs/>
        </w:rPr>
        <w:t xml:space="preserve">Rom, romer, romersk </w:t>
      </w:r>
      <w:r>
        <w:t>’Rome, Roman’, is a double mirroring these two possibilities (Sw. has only [um] ~ Dan. [o</w:t>
      </w:r>
      <w:r>
        <w:rPr>
          <w:rFonts w:ascii="Lucida Grande" w:hAnsi="Lucida Grande"/>
        </w:rPr>
        <w:t>̝</w:t>
      </w:r>
      <w:r>
        <w:t xml:space="preserve">m], &lt; orig. ō); but they might also stem from two loan forms, </w:t>
      </w:r>
      <w:r>
        <w:rPr>
          <w:i/>
          <w:iCs/>
        </w:rPr>
        <w:t xml:space="preserve">o: </w:t>
      </w:r>
      <w:r>
        <w:t xml:space="preserve">and </w:t>
      </w:r>
      <w:r>
        <w:rPr>
          <w:i/>
          <w:iCs/>
        </w:rPr>
        <w:t>å: .</w:t>
      </w:r>
      <w:r>
        <w:t xml:space="preserve"> In any case, the two sound laws slightly overlap.</w:t>
      </w:r>
    </w:p>
    <w:p w14:paraId="1B42CCE2" w14:textId="77777777" w:rsidR="005F578B" w:rsidRDefault="005F578B" w:rsidP="005F578B">
      <w:pPr>
        <w:spacing w:line="360" w:lineRule="auto"/>
        <w:jc w:val="both"/>
      </w:pPr>
      <w:r>
        <w:tab/>
      </w:r>
      <w:r w:rsidRPr="00720422">
        <w:rPr>
          <w:u w:val="single"/>
        </w:rPr>
        <w:t>Conclusion</w:t>
      </w:r>
      <w:r w:rsidRPr="00720422">
        <w:t xml:space="preserve">. </w:t>
      </w:r>
      <w:r w:rsidRPr="00720422">
        <w:rPr>
          <w:i/>
          <w:iCs/>
        </w:rPr>
        <w:t xml:space="preserve">m &gt; mm </w:t>
      </w:r>
      <w:r w:rsidRPr="00720422">
        <w:t>with its different phases must span over the period approx. 1175-1325, so I will not take Mogensen’s old-fashioned spellings seriously.</w:t>
      </w:r>
    </w:p>
    <w:p w14:paraId="6CBAC6D3" w14:textId="77777777" w:rsidR="005F578B" w:rsidRDefault="005F578B" w:rsidP="005F578B">
      <w:pPr>
        <w:spacing w:line="360" w:lineRule="auto"/>
        <w:jc w:val="both"/>
        <w:rPr>
          <w:i/>
          <w:iCs/>
        </w:rPr>
      </w:pPr>
      <w:r>
        <w:tab/>
      </w:r>
      <w:r>
        <w:rPr>
          <w:u w:val="double"/>
        </w:rPr>
        <w:t>Cause</w:t>
      </w:r>
      <w:r>
        <w:t xml:space="preserve">. </w:t>
      </w:r>
      <w:r>
        <w:rPr>
          <w:i/>
          <w:iCs/>
        </w:rPr>
        <w:t xml:space="preserve">M </w:t>
      </w:r>
      <w:r>
        <w:t xml:space="preserve">is generally phonetically a quite long C in that the less flexible lips, as compared to the tongue, have to be moved, and this cannot be done by a flap as with the apicals. This lingering, then, can be exaggerated. Besides, due to natural prenasalisation, it is not too clear to the ear where the border is between vowel and </w:t>
      </w:r>
      <w:r>
        <w:rPr>
          <w:i/>
          <w:iCs/>
        </w:rPr>
        <w:t xml:space="preserve">m </w:t>
      </w:r>
      <w:r>
        <w:t xml:space="preserve">(pointed out to me by Jørgen Rischel). My explanation is highly tentative, and it is a fact that gemination of </w:t>
      </w:r>
      <w:r>
        <w:rPr>
          <w:i/>
          <w:iCs/>
        </w:rPr>
        <w:t xml:space="preserve">m </w:t>
      </w:r>
      <w:r>
        <w:t xml:space="preserve">is a rare phenomenon. Most odd is the restraint after </w:t>
      </w:r>
      <w:r>
        <w:rPr>
          <w:i/>
          <w:iCs/>
        </w:rPr>
        <w:t>i</w:t>
      </w:r>
      <w:r>
        <w:rPr>
          <w:rFonts w:ascii="SILManuscript IPA93" w:eastAsia="SILManuscript IPA93" w:hAnsi="SILManuscript IPA93" w:cs="SILManuscript IPA93"/>
          <w:i/>
          <w:iCs/>
        </w:rPr>
        <w:t>:</w:t>
      </w:r>
      <w:r>
        <w:rPr>
          <w:i/>
          <w:iCs/>
        </w:rPr>
        <w:t>. I</w:t>
      </w:r>
      <w:r>
        <w:rPr>
          <w:rFonts w:ascii="SILManuscript IPA93" w:eastAsia="SILManuscript IPA93" w:hAnsi="SILManuscript IPA93" w:cs="SILManuscript IPA93"/>
          <w:i/>
          <w:iCs/>
        </w:rPr>
        <w:t>:</w:t>
      </w:r>
      <w:r>
        <w:rPr>
          <w:i/>
          <w:iCs/>
        </w:rPr>
        <w:t xml:space="preserve"> </w:t>
      </w:r>
      <w:r>
        <w:t xml:space="preserve">is generally phonetically the shortest of all long vowels and the most susceptible to shortening. </w:t>
      </w:r>
      <w:r w:rsidRPr="00720422">
        <w:t xml:space="preserve">Cf. Funen </w:t>
      </w:r>
      <w:r w:rsidRPr="00720422">
        <w:rPr>
          <w:i/>
          <w:iCs/>
        </w:rPr>
        <w:t>i</w:t>
      </w:r>
      <w:r w:rsidRPr="00720422">
        <w:t>:</w:t>
      </w:r>
      <w:r w:rsidRPr="00720422">
        <w:rPr>
          <w:i/>
          <w:iCs/>
        </w:rPr>
        <w:t>m&gt; imm.</w:t>
      </w:r>
    </w:p>
    <w:p w14:paraId="546A8CDB" w14:textId="77777777" w:rsidR="005F578B" w:rsidRDefault="005F578B" w:rsidP="005F578B">
      <w:pPr>
        <w:spacing w:line="360" w:lineRule="auto"/>
        <w:jc w:val="both"/>
      </w:pPr>
    </w:p>
    <w:p w14:paraId="16AA7F4F" w14:textId="77777777" w:rsidR="005F578B" w:rsidRDefault="005F578B" w:rsidP="005F578B">
      <w:pPr>
        <w:spacing w:line="360" w:lineRule="auto"/>
        <w:jc w:val="both"/>
        <w:rPr>
          <w:i/>
          <w:iCs/>
        </w:rPr>
      </w:pPr>
      <w:r>
        <w:rPr>
          <w:i/>
          <w:iCs/>
        </w:rPr>
        <w:t>§5   a</w:t>
      </w:r>
      <w:r>
        <w:rPr>
          <w:rFonts w:ascii="SILManuscript IPA93" w:eastAsia="SILManuscript IPA93" w:hAnsi="SILManuscript IPA93" w:cs="SILManuscript IPA93"/>
          <w:i/>
          <w:iCs/>
        </w:rPr>
        <w:t>:</w:t>
      </w:r>
      <w:r>
        <w:rPr>
          <w:i/>
          <w:iCs/>
        </w:rPr>
        <w:t xml:space="preserve"> &gt; å</w:t>
      </w:r>
      <w:r>
        <w:rPr>
          <w:rFonts w:ascii="SILManuscript IPA93" w:eastAsia="SILManuscript IPA93" w:hAnsi="SILManuscript IPA93" w:cs="SILManuscript IPA93"/>
          <w:i/>
          <w:iCs/>
        </w:rPr>
        <w:t>:</w:t>
      </w:r>
      <w:r>
        <w:rPr>
          <w:i/>
          <w:iCs/>
        </w:rPr>
        <w:t xml:space="preserve">   ca. 1200-1300 resp. 1250-1</w:t>
      </w:r>
      <w:r w:rsidRPr="00720422">
        <w:rPr>
          <w:i/>
          <w:iCs/>
        </w:rPr>
        <w:t>300</w:t>
      </w:r>
    </w:p>
    <w:p w14:paraId="25E2B3B2" w14:textId="1D873737" w:rsidR="005F578B" w:rsidRDefault="005F578B" w:rsidP="005F578B">
      <w:pPr>
        <w:spacing w:line="360" w:lineRule="auto"/>
        <w:jc w:val="both"/>
      </w:pPr>
      <w:r>
        <w:t xml:space="preserve">Old Scandinavian </w:t>
      </w:r>
      <w:r>
        <w:rPr>
          <w:i/>
          <w:iCs/>
        </w:rPr>
        <w:t>a</w:t>
      </w:r>
      <w:r>
        <w:rPr>
          <w:rFonts w:ascii="SILManuscript IPA93" w:eastAsia="SILManuscript IPA93" w:hAnsi="SILManuscript IPA93" w:cs="SILManuscript IPA93"/>
          <w:i/>
          <w:iCs/>
        </w:rPr>
        <w:t>:</w:t>
      </w:r>
      <w:r>
        <w:rPr>
          <w:i/>
          <w:iCs/>
        </w:rPr>
        <w:t xml:space="preserve">, </w:t>
      </w:r>
      <w:r>
        <w:t>which must have been an [</w:t>
      </w:r>
      <w:r>
        <w:rPr>
          <w:rFonts w:ascii="Symbol" w:hAnsi="Symbol"/>
          <w:sz w:val="22"/>
          <w:szCs w:val="22"/>
        </w:rPr>
        <w:t>a</w:t>
      </w:r>
      <w:r>
        <w:t xml:space="preserve">:], is rounded and retracted to a long </w:t>
      </w:r>
      <w:r>
        <w:rPr>
          <w:i/>
          <w:iCs/>
        </w:rPr>
        <w:t>å</w:t>
      </w:r>
      <w:r>
        <w:rPr>
          <w:rFonts w:ascii="SILManuscript IPA93" w:eastAsia="SILManuscript IPA93" w:hAnsi="SILManuscript IPA93" w:cs="SILManuscript IPA93"/>
          <w:i/>
          <w:iCs/>
        </w:rPr>
        <w:t>:</w:t>
      </w:r>
      <w:r>
        <w:rPr>
          <w:i/>
          <w:iCs/>
        </w:rPr>
        <w:t xml:space="preserve">, </w:t>
      </w:r>
      <w:r>
        <w:t xml:space="preserve">a </w:t>
      </w:r>
      <w:r>
        <w:rPr>
          <w:i/>
          <w:iCs/>
        </w:rPr>
        <w:t xml:space="preserve">new </w:t>
      </w:r>
      <w:r>
        <w:t xml:space="preserve">quality: </w:t>
      </w:r>
      <w:r>
        <w:rPr>
          <w:i/>
          <w:iCs/>
        </w:rPr>
        <w:t>wa</w:t>
      </w:r>
      <w:r>
        <w:rPr>
          <w:rFonts w:ascii="SILManuscript IPA93" w:eastAsia="SILManuscript IPA93" w:hAnsi="SILManuscript IPA93" w:cs="SILManuscript IPA93"/>
          <w:i/>
          <w:iCs/>
        </w:rPr>
        <w:t>:</w:t>
      </w:r>
      <w:r>
        <w:rPr>
          <w:i/>
          <w:iCs/>
        </w:rPr>
        <w:t xml:space="preserve">pn </w:t>
      </w:r>
      <w:r>
        <w:t xml:space="preserve">’weapon’, </w:t>
      </w:r>
      <w:r>
        <w:rPr>
          <w:i/>
          <w:iCs/>
        </w:rPr>
        <w:t>ba</w:t>
      </w:r>
      <w:r>
        <w:rPr>
          <w:rFonts w:ascii="SILManuscript IPA93" w:eastAsia="SILManuscript IPA93" w:hAnsi="SILManuscript IPA93" w:cs="SILManuscript IPA93"/>
          <w:i/>
          <w:iCs/>
        </w:rPr>
        <w:t>:</w:t>
      </w:r>
      <w:r>
        <w:rPr>
          <w:i/>
          <w:iCs/>
        </w:rPr>
        <w:t xml:space="preserve">t </w:t>
      </w:r>
      <w:r>
        <w:t xml:space="preserve">’boat’, </w:t>
      </w:r>
      <w:r>
        <w:rPr>
          <w:i/>
          <w:iCs/>
        </w:rPr>
        <w:t>fa</w:t>
      </w:r>
      <w:r>
        <w:rPr>
          <w:rFonts w:ascii="SILManuscript IPA93" w:eastAsia="SILManuscript IPA93" w:hAnsi="SILManuscript IPA93" w:cs="SILManuscript IPA93"/>
          <w:i/>
          <w:iCs/>
        </w:rPr>
        <w:t>:</w:t>
      </w:r>
      <w:r>
        <w:rPr>
          <w:i/>
          <w:iCs/>
        </w:rPr>
        <w:t xml:space="preserve"> </w:t>
      </w:r>
      <w:r>
        <w:t xml:space="preserve">’few’ etc., and </w:t>
      </w:r>
      <w:r>
        <w:rPr>
          <w:i/>
          <w:iCs/>
        </w:rPr>
        <w:t>ha</w:t>
      </w:r>
      <w:r>
        <w:rPr>
          <w:rFonts w:ascii="SILManuscript IPA93" w:eastAsia="SILManuscript IPA93" w:hAnsi="SILManuscript IPA93" w:cs="SILManuscript IPA93"/>
          <w:i/>
          <w:iCs/>
        </w:rPr>
        <w:t>:</w:t>
      </w:r>
      <w:r>
        <w:rPr>
          <w:i/>
          <w:iCs/>
        </w:rPr>
        <w:t>rð</w:t>
      </w:r>
      <w:r>
        <w:t xml:space="preserve"> ’hard’, </w:t>
      </w:r>
      <w:r>
        <w:rPr>
          <w:i/>
          <w:iCs/>
        </w:rPr>
        <w:t>ha</w:t>
      </w:r>
      <w:r>
        <w:rPr>
          <w:rFonts w:ascii="SILManuscript IPA93" w:eastAsia="SILManuscript IPA93" w:hAnsi="SILManuscript IPA93" w:cs="SILManuscript IPA93"/>
          <w:i/>
          <w:iCs/>
        </w:rPr>
        <w:t>:</w:t>
      </w:r>
      <w:r>
        <w:rPr>
          <w:i/>
          <w:iCs/>
        </w:rPr>
        <w:t xml:space="preserve">ldæ </w:t>
      </w:r>
      <w:r>
        <w:t xml:space="preserve">’hold’ etc. with an earlier lengthening before </w:t>
      </w:r>
      <w:r>
        <w:rPr>
          <w:i/>
          <w:iCs/>
        </w:rPr>
        <w:t xml:space="preserve">rð </w:t>
      </w:r>
      <w:r>
        <w:t xml:space="preserve">and </w:t>
      </w:r>
      <w:r>
        <w:rPr>
          <w:i/>
          <w:iCs/>
        </w:rPr>
        <w:t xml:space="preserve">ld. </w:t>
      </w:r>
      <w:r>
        <w:t xml:space="preserve">The quality must have been </w:t>
      </w:r>
      <w:r w:rsidR="001B1900" w:rsidRPr="001B1900">
        <w:rPr>
          <w:lang w:val="en-US"/>
        </w:rPr>
        <w:t>[</w:t>
      </w:r>
      <w:r>
        <w:rPr>
          <w:rFonts w:ascii="SILManuscript IPA93" w:eastAsia="SILManuscript IPA93" w:hAnsi="SILManuscript IPA93" w:cs="SILManuscript IPA93"/>
        </w:rPr>
        <w:t>ɒ</w:t>
      </w:r>
      <w:r>
        <w:t>:] since it is unlikely that it should have been closed simultaneously. Today’s</w:t>
      </w:r>
      <w:r>
        <w:rPr>
          <w:sz w:val="32"/>
          <w:szCs w:val="32"/>
        </w:rPr>
        <w:t xml:space="preserve"> </w:t>
      </w:r>
      <w:r>
        <w:t>[ɔ̝</w:t>
      </w:r>
      <w:r>
        <w:rPr>
          <w:rFonts w:ascii="Symbol" w:hAnsi="Symbol"/>
          <w:sz w:val="16"/>
          <w:szCs w:val="16"/>
        </w:rPr>
        <w:t>+</w:t>
      </w:r>
      <w:r>
        <w:t xml:space="preserve">:] shows a later closing which probably happened shortly afterwards since </w:t>
      </w:r>
      <w:r>
        <w:rPr>
          <w:i/>
          <w:iCs/>
        </w:rPr>
        <w:t>å</w:t>
      </w:r>
      <w:r>
        <w:rPr>
          <w:rFonts w:ascii="SILManuscript IPA93" w:eastAsia="SILManuscript IPA93" w:hAnsi="SILManuscript IPA93" w:cs="SILManuscript IPA93"/>
          <w:i/>
          <w:iCs/>
        </w:rPr>
        <w:t>:</w:t>
      </w:r>
      <w:r>
        <w:rPr>
          <w:i/>
          <w:iCs/>
        </w:rPr>
        <w:t xml:space="preserve"> </w:t>
      </w:r>
      <w:r>
        <w:t xml:space="preserve">and shortened </w:t>
      </w:r>
      <w:r>
        <w:rPr>
          <w:i/>
          <w:iCs/>
        </w:rPr>
        <w:t>å</w:t>
      </w:r>
      <w:r>
        <w:rPr>
          <w:rFonts w:ascii="SILManuscript IPA93" w:eastAsia="SILManuscript IPA93" w:hAnsi="SILManuscript IPA93" w:cs="SILManuscript IPA93"/>
          <w:i/>
          <w:iCs/>
        </w:rPr>
        <w:t>:</w:t>
      </w:r>
      <w:r>
        <w:rPr>
          <w:i/>
          <w:iCs/>
        </w:rPr>
        <w:t xml:space="preserve">, </w:t>
      </w:r>
      <w:r>
        <w:t xml:space="preserve">e.g </w:t>
      </w:r>
      <w:r>
        <w:rPr>
          <w:i/>
          <w:iCs/>
        </w:rPr>
        <w:t xml:space="preserve">måtte </w:t>
      </w:r>
      <w:r>
        <w:t xml:space="preserve">’must pret.’, at that time merge with orig. [o] after the latter’s opening &gt; </w:t>
      </w:r>
      <w:r>
        <w:rPr>
          <w:i/>
          <w:iCs/>
        </w:rPr>
        <w:t xml:space="preserve">å </w:t>
      </w:r>
      <w:r>
        <w:t xml:space="preserve">(§12), and with its lengthened counterpart, e.g. </w:t>
      </w:r>
      <w:r>
        <w:rPr>
          <w:i/>
          <w:iCs/>
        </w:rPr>
        <w:t xml:space="preserve">flåde </w:t>
      </w:r>
      <w:r>
        <w:t>’fleet’, and we know that this quality was approx. [</w:t>
      </w:r>
      <w:r>
        <w:rPr>
          <w:rFonts w:ascii="SILDoulos IPA93" w:eastAsia="SILDoulos IPA93" w:hAnsi="SILDoulos IPA93" w:cs="SILDoulos IPA93"/>
        </w:rPr>
        <w:t>ɔ</w:t>
      </w:r>
      <w:r>
        <w:t xml:space="preserve">] round 1800. – This sound law presumably has 2 phases, the first with rounding after </w:t>
      </w:r>
      <w:r>
        <w:rPr>
          <w:i/>
          <w:iCs/>
        </w:rPr>
        <w:t xml:space="preserve">w, </w:t>
      </w:r>
      <w:r>
        <w:t>the second in other positions.</w:t>
      </w:r>
    </w:p>
    <w:p w14:paraId="05147DC6" w14:textId="77777777" w:rsidR="005F578B" w:rsidRDefault="005F578B" w:rsidP="005F578B">
      <w:pPr>
        <w:spacing w:line="360" w:lineRule="auto"/>
        <w:jc w:val="both"/>
      </w:pPr>
      <w:r>
        <w:t xml:space="preserve">   The sound law does not affect </w:t>
      </w:r>
      <w:r>
        <w:rPr>
          <w:i/>
          <w:iCs/>
        </w:rPr>
        <w:t>ja</w:t>
      </w:r>
      <w:r>
        <w:rPr>
          <w:rFonts w:ascii="SILManuscript IPA93" w:eastAsia="SILManuscript IPA93" w:hAnsi="SILManuscript IPA93" w:cs="SILManuscript IPA93"/>
          <w:i/>
          <w:iCs/>
        </w:rPr>
        <w:t>:</w:t>
      </w:r>
      <w:r>
        <w:rPr>
          <w:i/>
          <w:iCs/>
        </w:rPr>
        <w:t xml:space="preserve"> </w:t>
      </w:r>
      <w:r>
        <w:t xml:space="preserve">‘yes’. This cannot be due to shortening as the short vowel auslaut structure was not possible until much later. Besides, since all other Scand. dialects with </w:t>
      </w:r>
      <w:r>
        <w:rPr>
          <w:i/>
          <w:iCs/>
        </w:rPr>
        <w:t>a</w:t>
      </w:r>
      <w:r>
        <w:rPr>
          <w:rFonts w:ascii="SILManuscript IPA93" w:eastAsia="SILManuscript IPA93" w:hAnsi="SILManuscript IPA93" w:cs="SILManuscript IPA93"/>
          <w:i/>
          <w:iCs/>
        </w:rPr>
        <w:t>:</w:t>
      </w:r>
      <w:r w:rsidRPr="00720422">
        <w:rPr>
          <w:rFonts w:ascii="SILManuscript IPA93" w:eastAsia="SILManuscript IPA93" w:hAnsi="SILManuscript IPA93" w:cs="SILManuscript IPA93"/>
          <w:i/>
          <w:iCs/>
        </w:rPr>
        <w:t xml:space="preserve"> </w:t>
      </w:r>
      <w:r>
        <w:rPr>
          <w:i/>
          <w:iCs/>
        </w:rPr>
        <w:t>&gt;</w:t>
      </w:r>
      <w:r w:rsidRPr="00720422">
        <w:rPr>
          <w:i/>
          <w:iCs/>
        </w:rPr>
        <w:t xml:space="preserve"> </w:t>
      </w:r>
      <w:r>
        <w:rPr>
          <w:i/>
          <w:iCs/>
        </w:rPr>
        <w:t>å</w:t>
      </w:r>
      <w:r>
        <w:rPr>
          <w:rFonts w:ascii="SILManuscript IPA93" w:eastAsia="SILManuscript IPA93" w:hAnsi="SILManuscript IPA93" w:cs="SILManuscript IPA93"/>
          <w:i/>
          <w:iCs/>
        </w:rPr>
        <w:t>:</w:t>
      </w:r>
      <w:r>
        <w:rPr>
          <w:i/>
          <w:iCs/>
        </w:rPr>
        <w:t xml:space="preserve"> </w:t>
      </w:r>
      <w:r>
        <w:t xml:space="preserve">have </w:t>
      </w:r>
      <w:r>
        <w:lastRenderedPageBreak/>
        <w:t xml:space="preserve">the same exception, and they never allowed such a structure, the reason must be that the light, palatal </w:t>
      </w:r>
      <w:r>
        <w:rPr>
          <w:i/>
          <w:iCs/>
        </w:rPr>
        <w:t xml:space="preserve">j </w:t>
      </w:r>
      <w:r>
        <w:t>has hindered retraction.</w:t>
      </w:r>
    </w:p>
    <w:p w14:paraId="7E29BAB1" w14:textId="77777777" w:rsidR="005F578B" w:rsidRDefault="005F578B" w:rsidP="005F578B">
      <w:pPr>
        <w:spacing w:line="360" w:lineRule="auto"/>
        <w:jc w:val="both"/>
      </w:pPr>
      <w:r>
        <w:t xml:space="preserve">   This sound law has two genuine exceptions that would have annoyed the Neogrammarians: </w:t>
      </w:r>
      <w:r>
        <w:rPr>
          <w:i/>
          <w:iCs/>
        </w:rPr>
        <w:t>kra</w:t>
      </w:r>
      <w:r>
        <w:rPr>
          <w:rFonts w:ascii="SILManuscript IPA93" w:eastAsia="SILManuscript IPA93" w:hAnsi="SILManuscript IPA93" w:cs="SILManuscript IPA93"/>
          <w:i/>
          <w:iCs/>
        </w:rPr>
        <w:t>:</w:t>
      </w:r>
      <w:r>
        <w:rPr>
          <w:i/>
          <w:iCs/>
        </w:rPr>
        <w:t xml:space="preserve">kæ </w:t>
      </w:r>
      <w:r>
        <w:t xml:space="preserve">’crow’, </w:t>
      </w:r>
      <w:r>
        <w:rPr>
          <w:i/>
          <w:iCs/>
        </w:rPr>
        <w:t>kra</w:t>
      </w:r>
      <w:r>
        <w:rPr>
          <w:rFonts w:ascii="SILManuscript IPA93" w:eastAsia="SILManuscript IPA93" w:hAnsi="SILManuscript IPA93" w:cs="SILManuscript IPA93"/>
          <w:i/>
          <w:iCs/>
        </w:rPr>
        <w:t>:</w:t>
      </w:r>
      <w:r>
        <w:rPr>
          <w:i/>
          <w:iCs/>
        </w:rPr>
        <w:t xml:space="preserve"> </w:t>
      </w:r>
      <w:r>
        <w:t xml:space="preserve">’caw’.The first is due to the latter, and the latter to the very cawing of the crow which cannot satisfactorily be rendered </w:t>
      </w:r>
      <w:r>
        <w:rPr>
          <w:i/>
          <w:iCs/>
        </w:rPr>
        <w:t>**krå</w:t>
      </w:r>
      <w:r>
        <w:rPr>
          <w:rFonts w:ascii="SILManuscript IPA93" w:eastAsia="SILManuscript IPA93" w:hAnsi="SILManuscript IPA93" w:cs="SILManuscript IPA93"/>
          <w:i/>
          <w:iCs/>
        </w:rPr>
        <w:t>:</w:t>
      </w:r>
      <w:r w:rsidRPr="00720422">
        <w:rPr>
          <w:rFonts w:ascii="SILManuscript IPA93" w:eastAsia="SILManuscript IPA93" w:hAnsi="SILManuscript IPA93" w:cs="SILManuscript IPA93"/>
          <w:i/>
          <w:iCs/>
        </w:rPr>
        <w:t xml:space="preserve"> .</w:t>
      </w:r>
      <w:r>
        <w:rPr>
          <w:i/>
          <w:iCs/>
        </w:rPr>
        <w:t xml:space="preserve"> </w:t>
      </w:r>
      <w:r>
        <w:t xml:space="preserve">The scions of the Vikings all agree on the latter. The first is special to Danish. </w:t>
      </w:r>
    </w:p>
    <w:p w14:paraId="21EC071F" w14:textId="77777777" w:rsidR="005F578B" w:rsidRDefault="005F578B" w:rsidP="005F578B">
      <w:pPr>
        <w:spacing w:line="360" w:lineRule="auto"/>
        <w:jc w:val="both"/>
        <w:rPr>
          <w:i/>
          <w:iCs/>
        </w:rPr>
      </w:pPr>
      <w:r>
        <w:tab/>
        <w:t xml:space="preserve">Because of frequent unaccented position and, therefore, shortening </w:t>
      </w:r>
      <w:r>
        <w:rPr>
          <w:i/>
          <w:iCs/>
        </w:rPr>
        <w:t>fra</w:t>
      </w:r>
      <w:r>
        <w:rPr>
          <w:rFonts w:ascii="SILManuscript IPA93" w:eastAsia="SILManuscript IPA93" w:hAnsi="SILManuscript IPA93" w:cs="SILManuscript IPA93"/>
          <w:i/>
          <w:iCs/>
        </w:rPr>
        <w:t>:</w:t>
      </w:r>
      <w:r>
        <w:rPr>
          <w:i/>
          <w:iCs/>
        </w:rPr>
        <w:t xml:space="preserve"> </w:t>
      </w:r>
      <w:r>
        <w:t xml:space="preserve">’from’ and </w:t>
      </w:r>
      <w:r>
        <w:rPr>
          <w:i/>
          <w:iCs/>
        </w:rPr>
        <w:t>l</w:t>
      </w:r>
      <w:r w:rsidRPr="00720422">
        <w:rPr>
          <w:i/>
          <w:iCs/>
        </w:rPr>
        <w:t>a:t</w:t>
      </w:r>
      <w:r>
        <w:rPr>
          <w:i/>
          <w:iCs/>
        </w:rPr>
        <w:t xml:space="preserve">æ </w:t>
      </w:r>
      <w:r>
        <w:t xml:space="preserve">’let’ (and hence, probably, </w:t>
      </w:r>
      <w:r>
        <w:rPr>
          <w:i/>
          <w:iCs/>
        </w:rPr>
        <w:t>l</w:t>
      </w:r>
      <w:r w:rsidRPr="00720422">
        <w:rPr>
          <w:i/>
          <w:iCs/>
        </w:rPr>
        <w:t>a:t</w:t>
      </w:r>
      <w:r>
        <w:rPr>
          <w:i/>
          <w:iCs/>
        </w:rPr>
        <w:t>ær</w:t>
      </w:r>
      <w:r>
        <w:t xml:space="preserve"> ’gestures’) are not affected. Neither is </w:t>
      </w:r>
      <w:r>
        <w:rPr>
          <w:i/>
          <w:iCs/>
        </w:rPr>
        <w:t>dr</w:t>
      </w:r>
      <w:r w:rsidRPr="00720422">
        <w:rPr>
          <w:i/>
          <w:iCs/>
        </w:rPr>
        <w:t>a:</w:t>
      </w:r>
      <w:r>
        <w:rPr>
          <w:i/>
          <w:iCs/>
        </w:rPr>
        <w:t xml:space="preserve">p </w:t>
      </w:r>
      <w:r>
        <w:t xml:space="preserve">’killing’, either due to </w:t>
      </w:r>
      <w:r>
        <w:rPr>
          <w:i/>
          <w:iCs/>
        </w:rPr>
        <w:t>mandra</w:t>
      </w:r>
      <w:r>
        <w:rPr>
          <w:rFonts w:ascii="SILManuscript IPA93" w:eastAsia="SILManuscript IPA93" w:hAnsi="SILManuscript IPA93" w:cs="SILManuscript IPA93"/>
          <w:i/>
          <w:iCs/>
        </w:rPr>
        <w:t>:</w:t>
      </w:r>
      <w:r>
        <w:rPr>
          <w:i/>
          <w:iCs/>
        </w:rPr>
        <w:t xml:space="preserve">p </w:t>
      </w:r>
      <w:r>
        <w:t xml:space="preserve">with unaccented shortening or to a later spelling pronunciation due to the word becoming literary: It does not exist in any of the classical dialects. – All these words have </w:t>
      </w:r>
      <w:r>
        <w:rPr>
          <w:i/>
          <w:iCs/>
        </w:rPr>
        <w:t>a</w:t>
      </w:r>
      <w:r>
        <w:rPr>
          <w:rFonts w:ascii="SILManuscript IPA93" w:eastAsia="SILManuscript IPA93" w:hAnsi="SILManuscript IPA93" w:cs="SILManuscript IPA93"/>
          <w:i/>
          <w:iCs/>
        </w:rPr>
        <w:t>:</w:t>
      </w:r>
      <w:r>
        <w:rPr>
          <w:i/>
          <w:iCs/>
        </w:rPr>
        <w:t xml:space="preserve"> &gt; å</w:t>
      </w:r>
      <w:r>
        <w:rPr>
          <w:rFonts w:ascii="SILManuscript IPA93" w:eastAsia="SILManuscript IPA93" w:hAnsi="SILManuscript IPA93" w:cs="SILManuscript IPA93"/>
          <w:i/>
          <w:iCs/>
        </w:rPr>
        <w:t>:</w:t>
      </w:r>
      <w:r>
        <w:rPr>
          <w:i/>
          <w:iCs/>
        </w:rPr>
        <w:t xml:space="preserve"> </w:t>
      </w:r>
      <w:r>
        <w:t xml:space="preserve">in Swe. – It also bypasses </w:t>
      </w:r>
      <w:r>
        <w:rPr>
          <w:i/>
          <w:iCs/>
        </w:rPr>
        <w:t>Varberg, Harsyssel, harbo</w:t>
      </w:r>
      <w:r>
        <w:t xml:space="preserve"> ’person from H.’</w:t>
      </w:r>
      <w:r>
        <w:rPr>
          <w:i/>
          <w:iCs/>
        </w:rPr>
        <w:t xml:space="preserve"> </w:t>
      </w:r>
      <w:r>
        <w:t xml:space="preserve">with </w:t>
      </w:r>
      <w:r>
        <w:rPr>
          <w:i/>
          <w:iCs/>
        </w:rPr>
        <w:t>rðC &gt; rC</w:t>
      </w:r>
      <w:r>
        <w:t xml:space="preserve"> and, therefore, short </w:t>
      </w:r>
      <w:r>
        <w:rPr>
          <w:i/>
          <w:iCs/>
        </w:rPr>
        <w:t>a.</w:t>
      </w:r>
      <w:r>
        <w:t xml:space="preserve"> </w:t>
      </w:r>
    </w:p>
    <w:p w14:paraId="76D9FC9C" w14:textId="77777777" w:rsidR="005F578B" w:rsidRDefault="005F578B" w:rsidP="005F578B">
      <w:pPr>
        <w:spacing w:line="360" w:lineRule="auto"/>
        <w:jc w:val="both"/>
      </w:pPr>
      <w:r>
        <w:tab/>
      </w:r>
      <w:r>
        <w:rPr>
          <w:u w:val="single"/>
        </w:rPr>
        <w:t>Chronology</w:t>
      </w:r>
      <w:r>
        <w:t xml:space="preserve">. The oldest evidence is from 1229: </w:t>
      </w:r>
      <w:r w:rsidRPr="00720422">
        <w:rPr>
          <w:rFonts w:ascii="Lucida Blackletter" w:eastAsia="Lucida Blackletter" w:hAnsi="Lucida Blackletter" w:cs="Lucida Blackletter"/>
          <w:b/>
          <w:bCs/>
        </w:rPr>
        <w:t>Wordburgh</w:t>
      </w:r>
      <w:r>
        <w:rPr>
          <w:rFonts w:ascii="Bookman Old Style" w:hAnsi="Bookman Old Style"/>
        </w:rPr>
        <w:t xml:space="preserve"> </w:t>
      </w:r>
      <w:r>
        <w:t xml:space="preserve">(Skautrup; curiously, it is the variant with loss in 3 C group and no lengthening before </w:t>
      </w:r>
      <w:r>
        <w:rPr>
          <w:i/>
          <w:iCs/>
        </w:rPr>
        <w:t xml:space="preserve">rð </w:t>
      </w:r>
      <w:r>
        <w:t xml:space="preserve">that prevails: </w:t>
      </w:r>
      <w:r>
        <w:rPr>
          <w:i/>
          <w:iCs/>
        </w:rPr>
        <w:t>Varberg</w:t>
      </w:r>
      <w:r>
        <w:t xml:space="preserve">). This and a couple of other early instances have preceding </w:t>
      </w:r>
      <w:r>
        <w:rPr>
          <w:i/>
          <w:iCs/>
        </w:rPr>
        <w:t xml:space="preserve">w. </w:t>
      </w:r>
      <w:r>
        <w:t xml:space="preserve">Manuscripts from about 1300 have a good deal of evidence, all after  </w:t>
      </w:r>
      <w:r>
        <w:rPr>
          <w:i/>
          <w:iCs/>
        </w:rPr>
        <w:t xml:space="preserve">w, b. </w:t>
      </w:r>
      <w:r>
        <w:t xml:space="preserve">The first evidence in other positions is 1278 </w:t>
      </w:r>
      <w:r w:rsidRPr="00720422">
        <w:rPr>
          <w:rFonts w:ascii="Lucida Blackletter" w:eastAsia="Lucida Blackletter" w:hAnsi="Lucida Blackletter" w:cs="Lucida Blackletter"/>
          <w:b/>
          <w:bCs/>
        </w:rPr>
        <w:t>Osæss</w:t>
      </w:r>
      <w:r>
        <w:rPr>
          <w:rFonts w:ascii="Bookman Old Style" w:hAnsi="Bookman Old Style"/>
        </w:rPr>
        <w:t xml:space="preserve">: </w:t>
      </w:r>
      <w:r>
        <w:t xml:space="preserve">(~ </w:t>
      </w:r>
      <w:r>
        <w:rPr>
          <w:i/>
          <w:iCs/>
        </w:rPr>
        <w:t>Ásasunr</w:t>
      </w:r>
      <w:r>
        <w:t xml:space="preserve">) and ca. 1300 </w:t>
      </w:r>
      <w:r>
        <w:rPr>
          <w:rFonts w:ascii="Bookman Old Style" w:hAnsi="Bookman Old Style"/>
        </w:rPr>
        <w:t xml:space="preserve">Osa </w:t>
      </w:r>
      <w:r>
        <w:t xml:space="preserve">fem. </w:t>
      </w:r>
      <w:r>
        <w:rPr>
          <w:i/>
          <w:iCs/>
        </w:rPr>
        <w:t>Åse</w:t>
      </w:r>
      <w:r>
        <w:t>, in prose ca. 1300, 1320, 1360, 1393, and ca. 1400. In Fragmenter B II (Zealand stamp), the 1300s, &lt;o(o)&gt; is oblig. After 1400 they become frequent.</w:t>
      </w:r>
    </w:p>
    <w:p w14:paraId="23BCF066" w14:textId="77777777" w:rsidR="005F578B" w:rsidRDefault="005F578B" w:rsidP="005F578B">
      <w:pPr>
        <w:spacing w:line="360" w:lineRule="auto"/>
        <w:jc w:val="both"/>
      </w:pPr>
      <w:r>
        <w:tab/>
      </w:r>
      <w:r>
        <w:rPr>
          <w:u w:val="single"/>
        </w:rPr>
        <w:t>Relative chronology</w:t>
      </w:r>
      <w:r>
        <w:t xml:space="preserve">. This sound law implies a </w:t>
      </w:r>
      <w:r>
        <w:rPr>
          <w:i/>
          <w:iCs/>
        </w:rPr>
        <w:t xml:space="preserve">w </w:t>
      </w:r>
      <w:r>
        <w:t xml:space="preserve">that has not &gt; </w:t>
      </w:r>
      <w:r>
        <w:rPr>
          <w:i/>
          <w:iCs/>
        </w:rPr>
        <w:t xml:space="preserve">v. </w:t>
      </w:r>
      <w:r>
        <w:t xml:space="preserve">It is later than the lengthening before </w:t>
      </w:r>
      <w:r>
        <w:rPr>
          <w:i/>
          <w:iCs/>
        </w:rPr>
        <w:t>rð, ld, rt</w:t>
      </w:r>
      <w:r>
        <w:t xml:space="preserve">: </w:t>
      </w:r>
      <w:r>
        <w:rPr>
          <w:i/>
          <w:iCs/>
        </w:rPr>
        <w:t xml:space="preserve">hård </w:t>
      </w:r>
      <w:r>
        <w:t xml:space="preserve">’hard’, </w:t>
      </w:r>
      <w:r>
        <w:rPr>
          <w:i/>
          <w:iCs/>
        </w:rPr>
        <w:t xml:space="preserve">kold </w:t>
      </w:r>
      <w:r>
        <w:t xml:space="preserve">’cold’, </w:t>
      </w:r>
      <w:r>
        <w:rPr>
          <w:i/>
          <w:iCs/>
        </w:rPr>
        <w:t xml:space="preserve">Morten </w:t>
      </w:r>
      <w:r>
        <w:t>(</w:t>
      </w:r>
      <w:r>
        <w:rPr>
          <w:i/>
          <w:iCs/>
        </w:rPr>
        <w:t>&lt; Martin</w:t>
      </w:r>
      <w:r>
        <w:t xml:space="preserve">) etc. On the other hand it is older than the import of MLG </w:t>
      </w:r>
      <w:r>
        <w:rPr>
          <w:i/>
          <w:iCs/>
        </w:rPr>
        <w:t xml:space="preserve">kāk </w:t>
      </w:r>
      <w:r>
        <w:t>’(penalty) pole’ which comes too late for rounding but in time for lenition of -</w:t>
      </w:r>
      <w:r>
        <w:rPr>
          <w:i/>
          <w:iCs/>
        </w:rPr>
        <w:t>k</w:t>
      </w:r>
      <w:r>
        <w:t xml:space="preserve">: </w:t>
      </w:r>
      <w:r>
        <w:rPr>
          <w:i/>
          <w:iCs/>
        </w:rPr>
        <w:t xml:space="preserve">kag, </w:t>
      </w:r>
      <w:r>
        <w:t xml:space="preserve">and older than the lengthening before </w:t>
      </w:r>
      <w:r>
        <w:rPr>
          <w:i/>
          <w:iCs/>
        </w:rPr>
        <w:t xml:space="preserve">rl, rn </w:t>
      </w:r>
      <w:r>
        <w:t xml:space="preserve">and in open syllables: </w:t>
      </w:r>
      <w:r>
        <w:rPr>
          <w:i/>
          <w:iCs/>
        </w:rPr>
        <w:t xml:space="preserve">barn </w:t>
      </w:r>
      <w:r>
        <w:t xml:space="preserve">’bairn’, </w:t>
      </w:r>
      <w:r>
        <w:rPr>
          <w:i/>
          <w:iCs/>
        </w:rPr>
        <w:t xml:space="preserve">karl </w:t>
      </w:r>
      <w:r>
        <w:t xml:space="preserve">’churl, farmhand’, </w:t>
      </w:r>
      <w:r>
        <w:rPr>
          <w:i/>
          <w:iCs/>
        </w:rPr>
        <w:t xml:space="preserve">fare </w:t>
      </w:r>
      <w:r>
        <w:t xml:space="preserve">etc. It is younger than several vowel shortenings as in </w:t>
      </w:r>
      <w:r>
        <w:rPr>
          <w:i/>
          <w:iCs/>
        </w:rPr>
        <w:t xml:space="preserve">nat </w:t>
      </w:r>
      <w:r>
        <w:t xml:space="preserve">’night’, but older than others e.g. </w:t>
      </w:r>
      <w:r>
        <w:rPr>
          <w:i/>
          <w:iCs/>
        </w:rPr>
        <w:t xml:space="preserve">Lolland. </w:t>
      </w:r>
      <w:r>
        <w:t xml:space="preserve">It is later than the </w:t>
      </w:r>
      <w:r>
        <w:rPr>
          <w:i/>
          <w:iCs/>
        </w:rPr>
        <w:t xml:space="preserve">m </w:t>
      </w:r>
      <w:r>
        <w:t xml:space="preserve">gemination, (§4) and the foll. loan words: </w:t>
      </w:r>
      <w:r>
        <w:rPr>
          <w:i/>
          <w:iCs/>
        </w:rPr>
        <w:t xml:space="preserve">måde </w:t>
      </w:r>
      <w:r>
        <w:t xml:space="preserve">’mode’, </w:t>
      </w:r>
      <w:r>
        <w:rPr>
          <w:i/>
          <w:iCs/>
        </w:rPr>
        <w:t xml:space="preserve">nåde </w:t>
      </w:r>
      <w:r>
        <w:t xml:space="preserve">’mercy’, </w:t>
      </w:r>
      <w:r>
        <w:rPr>
          <w:i/>
          <w:iCs/>
        </w:rPr>
        <w:t xml:space="preserve">påske </w:t>
      </w:r>
      <w:r>
        <w:t xml:space="preserve">’easter’, </w:t>
      </w:r>
      <w:r>
        <w:rPr>
          <w:i/>
          <w:iCs/>
        </w:rPr>
        <w:t xml:space="preserve">stråle </w:t>
      </w:r>
      <w:r>
        <w:t xml:space="preserve">’ray’, but older than </w:t>
      </w:r>
      <w:r>
        <w:rPr>
          <w:i/>
          <w:iCs/>
        </w:rPr>
        <w:t xml:space="preserve">fare </w:t>
      </w:r>
      <w:r>
        <w:t xml:space="preserve">’danger’, </w:t>
      </w:r>
      <w:r>
        <w:rPr>
          <w:i/>
          <w:iCs/>
        </w:rPr>
        <w:t xml:space="preserve">klar </w:t>
      </w:r>
      <w:r>
        <w:t xml:space="preserve">’clear’, </w:t>
      </w:r>
      <w:r>
        <w:rPr>
          <w:i/>
          <w:iCs/>
        </w:rPr>
        <w:t xml:space="preserve">male </w:t>
      </w:r>
      <w:r>
        <w:t xml:space="preserve">’paint’, </w:t>
      </w:r>
      <w:r>
        <w:rPr>
          <w:i/>
          <w:iCs/>
        </w:rPr>
        <w:t xml:space="preserve">prale </w:t>
      </w:r>
      <w:r>
        <w:t>’boast’.</w:t>
      </w:r>
    </w:p>
    <w:p w14:paraId="225F391F" w14:textId="77777777" w:rsidR="005F578B" w:rsidRDefault="005F578B" w:rsidP="005F578B">
      <w:pPr>
        <w:spacing w:line="360" w:lineRule="auto"/>
        <w:jc w:val="both"/>
      </w:pPr>
      <w:r>
        <w:tab/>
      </w:r>
      <w:r>
        <w:rPr>
          <w:u w:val="single"/>
        </w:rPr>
        <w:t>Conclusion</w:t>
      </w:r>
      <w:r>
        <w:t xml:space="preserve">: After </w:t>
      </w:r>
      <w:r>
        <w:rPr>
          <w:i/>
          <w:iCs/>
        </w:rPr>
        <w:t xml:space="preserve">w </w:t>
      </w:r>
      <w:r>
        <w:t>(labial) ca. 1200-1300, otherwise ca. 1250-1</w:t>
      </w:r>
      <w:r w:rsidRPr="00720422">
        <w:t>300</w:t>
      </w:r>
      <w:r>
        <w:t>.</w:t>
      </w:r>
    </w:p>
    <w:p w14:paraId="3A1F195A" w14:textId="77777777" w:rsidR="005F578B" w:rsidRDefault="005F578B" w:rsidP="005F578B">
      <w:pPr>
        <w:spacing w:line="360" w:lineRule="auto"/>
        <w:jc w:val="both"/>
      </w:pPr>
      <w:r>
        <w:tab/>
      </w:r>
      <w:r>
        <w:rPr>
          <w:u w:val="single"/>
        </w:rPr>
        <w:t>Cause</w:t>
      </w:r>
      <w:r>
        <w:t>. Rounding of [</w:t>
      </w:r>
      <w:r>
        <w:rPr>
          <w:rFonts w:ascii="Symbol" w:hAnsi="Symbol"/>
          <w:sz w:val="22"/>
          <w:szCs w:val="22"/>
        </w:rPr>
        <w:t>a</w:t>
      </w:r>
      <w:r>
        <w:t xml:space="preserve">:] is widespread. In Scand. the tendency is so persistent that both Nor. and Swe. and all Dan. </w:t>
      </w:r>
      <w:r>
        <w:rPr>
          <w:u w:val="single"/>
        </w:rPr>
        <w:t>dialects</w:t>
      </w:r>
      <w:r>
        <w:t xml:space="preserve"> except Copenhagen, Sejerø, and Schleswig have developed a darkening of the </w:t>
      </w:r>
      <w:r>
        <w:rPr>
          <w:i/>
          <w:iCs/>
        </w:rPr>
        <w:t>new</w:t>
      </w:r>
      <w:r>
        <w:t xml:space="preserve"> [</w:t>
      </w:r>
      <w:r>
        <w:rPr>
          <w:rFonts w:ascii="Symbol" w:hAnsi="Symbol"/>
        </w:rPr>
        <w:t>a</w:t>
      </w:r>
      <w:r>
        <w:t>:]. Copenhagen [</w:t>
      </w:r>
      <w:r>
        <w:rPr>
          <w:rFonts w:ascii="Symbol" w:hAnsi="Symbol"/>
        </w:rPr>
        <w:t>a</w:t>
      </w:r>
      <w:r>
        <w:t>:], however, underwent fronting in the 1700s and later closing &gt; [</w:t>
      </w:r>
      <w:r>
        <w:rPr>
          <w:rFonts w:ascii="Symbol" w:hAnsi="Symbol"/>
        </w:rPr>
        <w:t>e</w:t>
      </w:r>
      <w:r>
        <w:t>:] (Da.Rm. §5), maybe the most important jamming of Interscandinavian understanding.</w:t>
      </w:r>
    </w:p>
    <w:p w14:paraId="561C6949" w14:textId="77777777" w:rsidR="005F578B" w:rsidRPr="00720422" w:rsidRDefault="005F578B" w:rsidP="005F578B">
      <w:pPr>
        <w:spacing w:line="360" w:lineRule="auto"/>
        <w:jc w:val="both"/>
        <w:rPr>
          <w:i/>
          <w:iCs/>
        </w:rPr>
      </w:pPr>
    </w:p>
    <w:p w14:paraId="1AFFFC53" w14:textId="77777777" w:rsidR="005F578B" w:rsidRDefault="005F578B" w:rsidP="005F578B">
      <w:pPr>
        <w:spacing w:line="360" w:lineRule="auto"/>
        <w:jc w:val="both"/>
        <w:rPr>
          <w:i/>
          <w:iCs/>
          <w:lang w:val="da-DK"/>
        </w:rPr>
      </w:pPr>
      <w:r>
        <w:rPr>
          <w:i/>
          <w:iCs/>
          <w:lang w:val="da-DK"/>
        </w:rPr>
        <w:t xml:space="preserve">§6   </w:t>
      </w:r>
      <w:r>
        <w:rPr>
          <w:lang w:val="da-DK"/>
        </w:rPr>
        <w:t>[dn</w:t>
      </w:r>
      <w:r>
        <w:rPr>
          <w:sz w:val="16"/>
          <w:szCs w:val="16"/>
          <w:lang w:val="da-DK"/>
        </w:rPr>
        <w:t>j</w:t>
      </w:r>
      <w:r>
        <w:rPr>
          <w:lang w:val="da-DK"/>
        </w:rPr>
        <w:t xml:space="preserve"> &gt; n</w:t>
      </w:r>
      <w:r>
        <w:rPr>
          <w:sz w:val="16"/>
          <w:szCs w:val="16"/>
          <w:lang w:val="da-DK"/>
        </w:rPr>
        <w:t>j</w:t>
      </w:r>
      <w:r>
        <w:rPr>
          <w:lang w:val="da-DK"/>
        </w:rPr>
        <w:t>:,  dl</w:t>
      </w:r>
      <w:r>
        <w:rPr>
          <w:sz w:val="16"/>
          <w:szCs w:val="16"/>
          <w:lang w:val="da-DK"/>
        </w:rPr>
        <w:t>j</w:t>
      </w:r>
      <w:r>
        <w:rPr>
          <w:lang w:val="da-DK"/>
        </w:rPr>
        <w:t xml:space="preserve"> &gt; l</w:t>
      </w:r>
      <w:r>
        <w:rPr>
          <w:sz w:val="16"/>
          <w:szCs w:val="16"/>
          <w:lang w:val="da-DK"/>
        </w:rPr>
        <w:t>j</w:t>
      </w:r>
      <w:r>
        <w:rPr>
          <w:lang w:val="da-DK"/>
        </w:rPr>
        <w:t>:]</w:t>
      </w:r>
      <w:r>
        <w:rPr>
          <w:i/>
          <w:iCs/>
          <w:lang w:val="da-DK"/>
        </w:rPr>
        <w:t xml:space="preserve">   ca. 1225-1400</w:t>
      </w:r>
    </w:p>
    <w:p w14:paraId="697FB7B8" w14:textId="77777777" w:rsidR="005F578B" w:rsidRDefault="005F578B" w:rsidP="005F578B">
      <w:pPr>
        <w:spacing w:line="360" w:lineRule="auto"/>
        <w:jc w:val="both"/>
      </w:pPr>
      <w:r>
        <w:t xml:space="preserve">The clusters </w:t>
      </w:r>
      <w:r>
        <w:rPr>
          <w:i/>
          <w:iCs/>
        </w:rPr>
        <w:t>dn, dl</w:t>
      </w:r>
      <w:r>
        <w:t xml:space="preserve"> arising in the second stage of plosive lenition assimilate &gt; [n</w:t>
      </w:r>
      <w:r>
        <w:rPr>
          <w:sz w:val="16"/>
          <w:szCs w:val="16"/>
        </w:rPr>
        <w:t>j</w:t>
      </w:r>
      <w:r>
        <w:t>:, l</w:t>
      </w:r>
      <w:r>
        <w:rPr>
          <w:sz w:val="16"/>
          <w:szCs w:val="16"/>
        </w:rPr>
        <w:t>j</w:t>
      </w:r>
      <w:r>
        <w:t xml:space="preserve">:]: </w:t>
      </w:r>
      <w:r>
        <w:rPr>
          <w:i/>
          <w:iCs/>
        </w:rPr>
        <w:t xml:space="preserve">wadn &gt; </w:t>
      </w:r>
      <w:r>
        <w:t>['w</w:t>
      </w:r>
      <w:r>
        <w:rPr>
          <w:rFonts w:ascii="Symbol" w:hAnsi="Symbol"/>
        </w:rPr>
        <w:t>a</w:t>
      </w:r>
      <w:r>
        <w:t>n</w:t>
      </w:r>
      <w:r>
        <w:rPr>
          <w:sz w:val="16"/>
          <w:szCs w:val="16"/>
        </w:rPr>
        <w:t>j</w:t>
      </w:r>
      <w:r>
        <w:t xml:space="preserve">:] ‘water’, </w:t>
      </w:r>
      <w:r>
        <w:rPr>
          <w:i/>
          <w:iCs/>
        </w:rPr>
        <w:t xml:space="preserve">nædlæ &gt; </w:t>
      </w:r>
      <w:r>
        <w:t>['n</w:t>
      </w:r>
      <w:r>
        <w:rPr>
          <w:rFonts w:ascii="Symbol" w:hAnsi="Symbol"/>
        </w:rPr>
        <w:t>e</w:t>
      </w:r>
      <w:r>
        <w:t>l</w:t>
      </w:r>
      <w:r>
        <w:rPr>
          <w:sz w:val="16"/>
          <w:szCs w:val="16"/>
        </w:rPr>
        <w:t>j:</w:t>
      </w:r>
      <w:r>
        <w:t xml:space="preserve">æ] ‘nettle’ etc., merging with orig. </w:t>
      </w:r>
      <w:r>
        <w:rPr>
          <w:i/>
          <w:iCs/>
        </w:rPr>
        <w:t>nn</w:t>
      </w:r>
      <w:r>
        <w:rPr>
          <w:i/>
          <w:iCs/>
          <w:vertAlign w:val="subscript"/>
        </w:rPr>
        <w:t>j</w:t>
      </w:r>
      <w:r>
        <w:rPr>
          <w:i/>
          <w:iCs/>
        </w:rPr>
        <w:t>, ll</w:t>
      </w:r>
      <w:r>
        <w:rPr>
          <w:i/>
          <w:iCs/>
          <w:vertAlign w:val="subscript"/>
        </w:rPr>
        <w:t>j</w:t>
      </w:r>
      <w:r>
        <w:rPr>
          <w:i/>
          <w:iCs/>
        </w:rPr>
        <w:t>.</w:t>
      </w:r>
      <w:r>
        <w:t xml:space="preserve"> After the transition, the written language – unintentionally – marks the cluster as palatal, since &lt;nd ld&gt; was always palatal(ised) (§17). This change ignores morpheme borders. There are many examples of &lt;rundne&gt;</w:t>
      </w:r>
      <w:r>
        <w:rPr>
          <w:i/>
          <w:iCs/>
        </w:rPr>
        <w:t xml:space="preserve"> </w:t>
      </w:r>
      <w:r>
        <w:t>v., adj. ‘rot(ten)’, &lt;winde&gt;</w:t>
      </w:r>
      <w:r>
        <w:rPr>
          <w:i/>
          <w:iCs/>
        </w:rPr>
        <w:t xml:space="preserve"> </w:t>
      </w:r>
      <w:r>
        <w:t>v., n. ‘witness’, &lt;dronning&gt;</w:t>
      </w:r>
      <w:r>
        <w:rPr>
          <w:i/>
          <w:iCs/>
        </w:rPr>
        <w:t xml:space="preserve"> </w:t>
      </w:r>
      <w:r>
        <w:t>‘wife of the »dróttinn«’, &lt;killing&gt;</w:t>
      </w:r>
      <w:r>
        <w:rPr>
          <w:i/>
          <w:iCs/>
        </w:rPr>
        <w:t xml:space="preserve"> </w:t>
      </w:r>
      <w:r>
        <w:t>‘kitten’ etc.; but where the border remained conscious, these have later disappeared:</w:t>
      </w:r>
      <w:r>
        <w:rPr>
          <w:i/>
          <w:iCs/>
        </w:rPr>
        <w:t xml:space="preserve"> rådne, vidne, storladne</w:t>
      </w:r>
      <w:r>
        <w:t xml:space="preserve"> ‘grandiose pl.’</w:t>
      </w:r>
      <w:r>
        <w:rPr>
          <w:i/>
          <w:iCs/>
        </w:rPr>
        <w:t xml:space="preserve">, skidne </w:t>
      </w:r>
      <w:r>
        <w:t>‘dirty pl.’</w:t>
      </w:r>
      <w:r>
        <w:rPr>
          <w:i/>
          <w:iCs/>
        </w:rPr>
        <w:t xml:space="preserve">, brudne </w:t>
      </w:r>
      <w:r>
        <w:t>‘broken pl.’</w:t>
      </w:r>
      <w:r>
        <w:rPr>
          <w:i/>
          <w:iCs/>
        </w:rPr>
        <w:t xml:space="preserve"> </w:t>
      </w:r>
      <w:r>
        <w:t>etc.</w:t>
      </w:r>
    </w:p>
    <w:p w14:paraId="63B7F731" w14:textId="77777777" w:rsidR="005F578B" w:rsidRDefault="005F578B" w:rsidP="005F578B">
      <w:pPr>
        <w:spacing w:line="360" w:lineRule="auto"/>
        <w:jc w:val="both"/>
      </w:pPr>
      <w:r>
        <w:tab/>
      </w:r>
      <w:r>
        <w:rPr>
          <w:u w:val="single"/>
        </w:rPr>
        <w:t>Chronology</w:t>
      </w:r>
      <w:r>
        <w:t xml:space="preserve">. The oldest piece of evidence is </w:t>
      </w:r>
      <w:r w:rsidRPr="00720422">
        <w:rPr>
          <w:rFonts w:ascii="Lucida Blackletter" w:eastAsia="Lucida Blackletter" w:hAnsi="Lucida Blackletter" w:cs="Lucida Blackletter"/>
          <w:b/>
          <w:bCs/>
        </w:rPr>
        <w:t>Hawgeløsæ</w:t>
      </w:r>
      <w:r>
        <w:t xml:space="preserve"> </w:t>
      </w:r>
      <w:r w:rsidRPr="00720422">
        <w:rPr>
          <w:rFonts w:ascii="Lucida Blackletter" w:eastAsia="Lucida Blackletter" w:hAnsi="Lucida Blackletter" w:cs="Lucida Blackletter"/>
          <w:b/>
          <w:bCs/>
        </w:rPr>
        <w:t>lillæ</w:t>
      </w:r>
      <w:r>
        <w:t xml:space="preserve"> ‘Lille Havelse’ from 1252 (BJør). There is reason to believe that the word </w:t>
      </w:r>
      <w:r>
        <w:rPr>
          <w:i/>
          <w:iCs/>
        </w:rPr>
        <w:t>lille</w:t>
      </w:r>
      <w:r>
        <w:t xml:space="preserve"> ‘little’ (in def.pl. form) underwent this change early (see e.g. Weise 1969 passim). Around 1300 there are 4 text examples with the new form, 6 in the 1300s, but the assimilated forms do not become frequent until the 1400s, or dominant until the 1500s.</w:t>
      </w:r>
    </w:p>
    <w:p w14:paraId="2392FB7A" w14:textId="77777777" w:rsidR="005F578B" w:rsidRDefault="005F578B" w:rsidP="005F578B">
      <w:pPr>
        <w:spacing w:line="360" w:lineRule="auto"/>
        <w:jc w:val="both"/>
      </w:pPr>
      <w:r>
        <w:tab/>
      </w:r>
      <w:r>
        <w:rPr>
          <w:u w:val="single"/>
        </w:rPr>
        <w:t>Relative chronology</w:t>
      </w:r>
      <w:r>
        <w:t>. The second stage of plosive lenition is a precondition for this change.</w:t>
      </w:r>
    </w:p>
    <w:p w14:paraId="58C647A4" w14:textId="77777777" w:rsidR="005F578B" w:rsidRDefault="005F578B" w:rsidP="005F578B">
      <w:pPr>
        <w:spacing w:line="360" w:lineRule="auto"/>
        <w:jc w:val="both"/>
      </w:pPr>
      <w:r>
        <w:tab/>
      </w:r>
      <w:r>
        <w:rPr>
          <w:u w:val="single"/>
        </w:rPr>
        <w:t>Conclusion</w:t>
      </w:r>
      <w:r>
        <w:t xml:space="preserve">. Apart from the item </w:t>
      </w:r>
      <w:r>
        <w:rPr>
          <w:i/>
          <w:iCs/>
        </w:rPr>
        <w:t>lille</w:t>
      </w:r>
      <w:r>
        <w:t>: 1275-1400.</w:t>
      </w:r>
    </w:p>
    <w:p w14:paraId="49B753FE" w14:textId="77777777" w:rsidR="005F578B" w:rsidRDefault="005F578B" w:rsidP="005F578B">
      <w:pPr>
        <w:spacing w:line="360" w:lineRule="auto"/>
        <w:jc w:val="both"/>
      </w:pPr>
      <w:r>
        <w:t xml:space="preserve">   </w:t>
      </w:r>
      <w:r>
        <w:rPr>
          <w:u w:val="double"/>
        </w:rPr>
        <w:t>Cause</w:t>
      </w:r>
      <w:r>
        <w:t xml:space="preserve">. This is simple assimilation. The most sonorous sounds, </w:t>
      </w:r>
      <w:r>
        <w:rPr>
          <w:i/>
          <w:iCs/>
        </w:rPr>
        <w:t>n</w:t>
      </w:r>
      <w:r>
        <w:t xml:space="preserve"> and </w:t>
      </w:r>
      <w:r>
        <w:rPr>
          <w:i/>
          <w:iCs/>
        </w:rPr>
        <w:t xml:space="preserve">l, </w:t>
      </w:r>
      <w:r>
        <w:t xml:space="preserve">win over the other Cs, as in the case of  </w:t>
      </w:r>
      <w:r>
        <w:rPr>
          <w:i/>
          <w:iCs/>
        </w:rPr>
        <w:t>ld, nd &gt;nn, ll,</w:t>
      </w:r>
      <w:r>
        <w:t xml:space="preserve"> although the order there is reversed.</w:t>
      </w:r>
    </w:p>
    <w:p w14:paraId="191E02F4" w14:textId="77777777" w:rsidR="005F578B" w:rsidRDefault="005F578B" w:rsidP="005F578B">
      <w:pPr>
        <w:spacing w:line="360" w:lineRule="auto"/>
        <w:jc w:val="both"/>
        <w:rPr>
          <w:u w:val="double"/>
        </w:rPr>
      </w:pPr>
    </w:p>
    <w:p w14:paraId="2F640FA7" w14:textId="77777777" w:rsidR="005F578B" w:rsidRDefault="005F578B" w:rsidP="005F578B">
      <w:pPr>
        <w:tabs>
          <w:tab w:val="left" w:pos="720"/>
        </w:tabs>
        <w:spacing w:line="360" w:lineRule="auto"/>
        <w:ind w:left="360" w:hanging="360"/>
        <w:jc w:val="both"/>
        <w:rPr>
          <w:i/>
          <w:iCs/>
        </w:rPr>
      </w:pPr>
      <w:r>
        <w:rPr>
          <w:i/>
          <w:iCs/>
        </w:rPr>
        <w:t>§7</w:t>
      </w:r>
      <w:r>
        <w:rPr>
          <w:i/>
          <w:iCs/>
        </w:rPr>
        <w:tab/>
        <w:t xml:space="preserve">  Unaccented ə &gt; i before a dental   ca. 1275-1400</w:t>
      </w:r>
    </w:p>
    <w:p w14:paraId="2CB9384F" w14:textId="77777777" w:rsidR="005F578B" w:rsidRDefault="005F578B" w:rsidP="005F578B">
      <w:pPr>
        <w:spacing w:line="360" w:lineRule="auto"/>
        <w:jc w:val="both"/>
      </w:pPr>
      <w:r>
        <w:t>The schwa (probably [</w:t>
      </w:r>
      <w:r>
        <w:rPr>
          <w:sz w:val="16"/>
          <w:szCs w:val="16"/>
        </w:rPr>
        <w:t>o</w:t>
      </w:r>
      <w:r>
        <w:t>e] when distinct) which developed during the infortis lenition, which seems to have been complete in the Copenhagen dialect before the present change, develops further to a (lax) [i] (which in rapid speech could probably reduce »back» to schwa) before dentals, i.e. [n</w:t>
      </w:r>
      <w:r>
        <w:rPr>
          <w:sz w:val="16"/>
          <w:szCs w:val="16"/>
        </w:rPr>
        <w:t>j</w:t>
      </w:r>
      <w:r>
        <w:t>, l</w:t>
      </w:r>
      <w:r>
        <w:rPr>
          <w:sz w:val="16"/>
          <w:szCs w:val="16"/>
        </w:rPr>
        <w:t>j</w:t>
      </w:r>
      <w:r>
        <w:t>, ð, s]. One hundred years later, this development was replaced by its reverse, [</w:t>
      </w:r>
      <w:r>
        <w:rPr>
          <w:sz w:val="16"/>
          <w:szCs w:val="16"/>
        </w:rPr>
        <w:t>o</w:t>
      </w:r>
      <w:r>
        <w:t xml:space="preserve">i &gt; </w:t>
      </w:r>
      <w:r>
        <w:rPr>
          <w:rFonts w:ascii="SILSophia IPA93" w:eastAsia="SILSophia IPA93" w:hAnsi="SILSophia IPA93" w:cs="SILSophia IPA93"/>
          <w:sz w:val="22"/>
          <w:szCs w:val="22"/>
        </w:rPr>
        <w:t>«</w:t>
      </w:r>
      <w:r>
        <w:t>], by which its traces in speech were almost eliminated. The</w:t>
      </w:r>
      <w:r>
        <w:rPr>
          <w:i/>
          <w:iCs/>
        </w:rPr>
        <w:t xml:space="preserve"> i-</w:t>
      </w:r>
      <w:r>
        <w:t>sound, however, was retained before [l</w:t>
      </w:r>
      <w:r>
        <w:rPr>
          <w:sz w:val="16"/>
          <w:szCs w:val="16"/>
        </w:rPr>
        <w:t>j</w:t>
      </w:r>
      <w:r>
        <w:t xml:space="preserve">]: </w:t>
      </w:r>
      <w:r>
        <w:rPr>
          <w:i/>
          <w:iCs/>
        </w:rPr>
        <w:t xml:space="preserve">abild </w:t>
      </w:r>
      <w:r>
        <w:t xml:space="preserve">(&lt; </w:t>
      </w:r>
      <w:r>
        <w:rPr>
          <w:i/>
          <w:iCs/>
        </w:rPr>
        <w:t>apæld &lt; apaldr</w:t>
      </w:r>
      <w:r>
        <w:t xml:space="preserve">) ‘apple-tree’,  </w:t>
      </w:r>
      <w:r>
        <w:rPr>
          <w:i/>
          <w:iCs/>
        </w:rPr>
        <w:t xml:space="preserve">fra arilds tid </w:t>
      </w:r>
      <w:r>
        <w:t xml:space="preserve">(&lt; </w:t>
      </w:r>
      <w:r>
        <w:rPr>
          <w:i/>
          <w:iCs/>
        </w:rPr>
        <w:t>a</w:t>
      </w:r>
      <w:r>
        <w:rPr>
          <w:rFonts w:ascii="SILManuscript IPA93" w:eastAsia="SILManuscript IPA93" w:hAnsi="SILManuscript IPA93" w:cs="SILManuscript IPA93"/>
          <w:i/>
          <w:iCs/>
        </w:rPr>
        <w:t>:</w:t>
      </w:r>
      <w:r>
        <w:rPr>
          <w:i/>
          <w:iCs/>
        </w:rPr>
        <w:t>rældær</w:t>
      </w:r>
      <w:r>
        <w:t xml:space="preserve">) ’from time immemorial’, the literary </w:t>
      </w:r>
      <w:r>
        <w:rPr>
          <w:i/>
          <w:iCs/>
        </w:rPr>
        <w:t xml:space="preserve">avind </w:t>
      </w:r>
      <w:r>
        <w:t xml:space="preserve">(&lt; </w:t>
      </w:r>
      <w:r>
        <w:rPr>
          <w:i/>
          <w:iCs/>
        </w:rPr>
        <w:t>avænd &lt; avund</w:t>
      </w:r>
      <w:r>
        <w:t>)</w:t>
      </w:r>
      <w:r>
        <w:rPr>
          <w:i/>
          <w:iCs/>
        </w:rPr>
        <w:t xml:space="preserve"> </w:t>
      </w:r>
      <w:r>
        <w:t>’envy’, and names in -</w:t>
      </w:r>
      <w:r>
        <w:rPr>
          <w:i/>
          <w:iCs/>
        </w:rPr>
        <w:t xml:space="preserve">ild </w:t>
      </w:r>
      <w:r>
        <w:t xml:space="preserve">like </w:t>
      </w:r>
      <w:r>
        <w:rPr>
          <w:i/>
          <w:iCs/>
        </w:rPr>
        <w:t xml:space="preserve">Saxild, Sagild, Asmild. </w:t>
      </w:r>
      <w:r>
        <w:t>These -</w:t>
      </w:r>
      <w:r>
        <w:rPr>
          <w:i/>
          <w:iCs/>
        </w:rPr>
        <w:t>ild-</w:t>
      </w:r>
      <w:r>
        <w:t xml:space="preserve">names were normally unaccented (without </w:t>
      </w:r>
      <w:r>
        <w:rPr>
          <w:i/>
          <w:iCs/>
        </w:rPr>
        <w:t>stød</w:t>
      </w:r>
      <w:r>
        <w:t>) in 1840 so secondary stress cannot be a precondition; neither can this large group just mirror local speech. – [</w:t>
      </w:r>
      <w:r>
        <w:rPr>
          <w:sz w:val="16"/>
          <w:szCs w:val="16"/>
        </w:rPr>
        <w:t>o</w:t>
      </w:r>
      <w:r>
        <w:t xml:space="preserve">i] could also be retained in roots whose </w:t>
      </w:r>
      <w:r>
        <w:rPr>
          <w:i/>
          <w:iCs/>
        </w:rPr>
        <w:t>ə</w:t>
      </w:r>
      <w:r>
        <w:t>/</w:t>
      </w:r>
      <w:r>
        <w:rPr>
          <w:sz w:val="16"/>
          <w:szCs w:val="16"/>
        </w:rPr>
        <w:t>o</w:t>
      </w:r>
      <w:r>
        <w:rPr>
          <w:i/>
          <w:iCs/>
        </w:rPr>
        <w:t>i</w:t>
      </w:r>
      <w:r>
        <w:t xml:space="preserve"> was caused by frequent </w:t>
      </w:r>
      <w:r>
        <w:lastRenderedPageBreak/>
        <w:t xml:space="preserve">use as a weak form, e.g. </w:t>
      </w:r>
      <w:r>
        <w:rPr>
          <w:sz w:val="16"/>
          <w:szCs w:val="16"/>
        </w:rPr>
        <w:t>o</w:t>
      </w:r>
      <w:r>
        <w:rPr>
          <w:i/>
          <w:iCs/>
        </w:rPr>
        <w:t>hinne</w:t>
      </w:r>
      <w:r>
        <w:t xml:space="preserve"> ’her’ (vs. '</w:t>
      </w:r>
      <w:r>
        <w:rPr>
          <w:i/>
          <w:iCs/>
        </w:rPr>
        <w:t>hænn</w:t>
      </w:r>
      <w:r>
        <w:rPr>
          <w:i/>
          <w:iCs/>
          <w:vertAlign w:val="subscript"/>
        </w:rPr>
        <w:t>j</w:t>
      </w:r>
      <w:r>
        <w:rPr>
          <w:i/>
          <w:iCs/>
        </w:rPr>
        <w:t>e</w:t>
      </w:r>
      <w:r>
        <w:t xml:space="preserve">), whereupon  the new weak form, </w:t>
      </w:r>
      <w:r>
        <w:rPr>
          <w:sz w:val="16"/>
          <w:szCs w:val="16"/>
        </w:rPr>
        <w:t>o</w:t>
      </w:r>
      <w:r>
        <w:rPr>
          <w:i/>
          <w:iCs/>
        </w:rPr>
        <w:t xml:space="preserve">i, </w:t>
      </w:r>
      <w:r>
        <w:t xml:space="preserve">was transferred to a strong position (and later can be lowered to </w:t>
      </w:r>
      <w:r>
        <w:rPr>
          <w:i/>
          <w:iCs/>
        </w:rPr>
        <w:t>e</w:t>
      </w:r>
      <w:r>
        <w:t xml:space="preserve">). Quite another type is </w:t>
      </w:r>
      <w:r>
        <w:rPr>
          <w:i/>
          <w:iCs/>
        </w:rPr>
        <w:t>As</w:t>
      </w:r>
      <w:r>
        <w:t>'</w:t>
      </w:r>
      <w:r>
        <w:rPr>
          <w:i/>
          <w:iCs/>
        </w:rPr>
        <w:t>minderød, As</w:t>
      </w:r>
      <w:r>
        <w:t>'</w:t>
      </w:r>
      <w:r>
        <w:rPr>
          <w:i/>
          <w:iCs/>
        </w:rPr>
        <w:t xml:space="preserve">mindrup </w:t>
      </w:r>
      <w:r>
        <w:t xml:space="preserve">etc. where </w:t>
      </w:r>
      <w:r>
        <w:rPr>
          <w:i/>
          <w:iCs/>
        </w:rPr>
        <w:t xml:space="preserve">i </w:t>
      </w:r>
      <w:r>
        <w:t xml:space="preserve">has become accented because of the Great Stress Shift (§9). Beyond this, written language has a few remnants: </w:t>
      </w:r>
      <w:r>
        <w:rPr>
          <w:i/>
          <w:iCs/>
        </w:rPr>
        <w:t xml:space="preserve">tusind </w:t>
      </w:r>
      <w:r>
        <w:t>‘1000’</w:t>
      </w:r>
      <w:r>
        <w:rPr>
          <w:i/>
          <w:iCs/>
        </w:rPr>
        <w:t xml:space="preserve">, ærinde </w:t>
      </w:r>
      <w:r>
        <w:t xml:space="preserve">‘errand’. </w:t>
      </w:r>
    </w:p>
    <w:p w14:paraId="58B202D8" w14:textId="77777777" w:rsidR="005F578B" w:rsidRDefault="005F578B" w:rsidP="005F578B">
      <w:pPr>
        <w:spacing w:line="360" w:lineRule="auto"/>
        <w:jc w:val="both"/>
      </w:pPr>
      <w:r>
        <w:tab/>
        <w:t xml:space="preserve">Naturally, this tendency is weaker before non-palatalised </w:t>
      </w:r>
      <w:r>
        <w:rPr>
          <w:i/>
          <w:iCs/>
        </w:rPr>
        <w:t>n</w:t>
      </w:r>
      <w:r>
        <w:t xml:space="preserve"> and </w:t>
      </w:r>
      <w:r>
        <w:rPr>
          <w:i/>
          <w:iCs/>
        </w:rPr>
        <w:t>l</w:t>
      </w:r>
      <w:r>
        <w:t xml:space="preserve">, </w:t>
      </w:r>
      <w:r w:rsidRPr="00720422">
        <w:rPr>
          <w:rFonts w:ascii="Lucida Blackletter" w:eastAsia="Lucida Blackletter" w:hAnsi="Lucida Blackletter" w:cs="Lucida Blackletter"/>
          <w:b/>
          <w:bCs/>
        </w:rPr>
        <w:t>hwilkin</w:t>
      </w:r>
      <w:r>
        <w:t xml:space="preserve"> ’which’, </w:t>
      </w:r>
      <w:r w:rsidRPr="00720422">
        <w:rPr>
          <w:rFonts w:ascii="Lucida Blackletter" w:eastAsia="Lucida Blackletter" w:hAnsi="Lucida Blackletter" w:cs="Lucida Blackletter"/>
          <w:b/>
          <w:bCs/>
        </w:rPr>
        <w:t>rensilsse</w:t>
      </w:r>
      <w:r>
        <w:t xml:space="preserve"> ’cleaning’</w:t>
      </w:r>
      <w:r>
        <w:rPr>
          <w:i/>
          <w:iCs/>
        </w:rPr>
        <w:t xml:space="preserve"> </w:t>
      </w:r>
      <w:r>
        <w:t>than before [n</w:t>
      </w:r>
      <w:r>
        <w:rPr>
          <w:sz w:val="16"/>
          <w:szCs w:val="16"/>
        </w:rPr>
        <w:t>j</w:t>
      </w:r>
      <w:r>
        <w:t>, l</w:t>
      </w:r>
      <w:r>
        <w:rPr>
          <w:sz w:val="16"/>
          <w:szCs w:val="16"/>
        </w:rPr>
        <w:t>j</w:t>
      </w:r>
      <w:r>
        <w:t xml:space="preserve">], </w:t>
      </w:r>
      <w:r w:rsidRPr="00720422">
        <w:rPr>
          <w:rFonts w:ascii="Lucida Blackletter" w:eastAsia="Lucida Blackletter" w:hAnsi="Lucida Blackletter" w:cs="Lucida Blackletter"/>
          <w:b/>
          <w:bCs/>
        </w:rPr>
        <w:t>gammil</w:t>
      </w:r>
      <w:r>
        <w:t xml:space="preserve"> ‘old’. Before </w:t>
      </w:r>
      <w:r>
        <w:rPr>
          <w:i/>
          <w:iCs/>
        </w:rPr>
        <w:t>ð</w:t>
      </w:r>
      <w:r>
        <w:t xml:space="preserve"> we find e.g. </w:t>
      </w:r>
      <w:r w:rsidRPr="00720422">
        <w:rPr>
          <w:rFonts w:ascii="Lucida Blackletter" w:eastAsia="Lucida Blackletter" w:hAnsi="Lucida Blackletter" w:cs="Lucida Blackletter"/>
          <w:b/>
          <w:bCs/>
        </w:rPr>
        <w:t>annit</w:t>
      </w:r>
      <w:r>
        <w:rPr>
          <w:i/>
          <w:iCs/>
        </w:rPr>
        <w:t xml:space="preserve"> </w:t>
      </w:r>
      <w:r>
        <w:t xml:space="preserve">‘other’. However, there seems to be no examples in Copenhagen of </w:t>
      </w:r>
      <w:r>
        <w:rPr>
          <w:sz w:val="16"/>
          <w:szCs w:val="16"/>
        </w:rPr>
        <w:t>o</w:t>
      </w:r>
      <w:r>
        <w:rPr>
          <w:i/>
          <w:iCs/>
        </w:rPr>
        <w:t xml:space="preserve">i + </w:t>
      </w:r>
      <w:r>
        <w:t>[l, n, r], except for -</w:t>
      </w:r>
      <w:r>
        <w:rPr>
          <w:i/>
          <w:iCs/>
        </w:rPr>
        <w:t xml:space="preserve">ilse </w:t>
      </w:r>
      <w:r>
        <w:t>and [-k</w:t>
      </w:r>
      <w:r>
        <w:rPr>
          <w:sz w:val="16"/>
          <w:szCs w:val="16"/>
        </w:rPr>
        <w:t>j</w:t>
      </w:r>
      <w:r>
        <w:t xml:space="preserve">in] (DgKK, KBS, KBT, Mogensen 1574). Before </w:t>
      </w:r>
      <w:r>
        <w:rPr>
          <w:i/>
          <w:iCs/>
        </w:rPr>
        <w:t>s</w:t>
      </w:r>
      <w:r>
        <w:t xml:space="preserve"> the change was particularly pervasive: </w:t>
      </w:r>
      <w:r w:rsidRPr="00720422">
        <w:rPr>
          <w:rFonts w:ascii="Lucida Blackletter" w:eastAsia="Lucida Blackletter" w:hAnsi="Lucida Blackletter" w:cs="Lucida Blackletter"/>
          <w:b/>
          <w:bCs/>
        </w:rPr>
        <w:t>herris</w:t>
      </w:r>
      <w:r>
        <w:rPr>
          <w:i/>
          <w:iCs/>
        </w:rPr>
        <w:t xml:space="preserve"> </w:t>
      </w:r>
      <w:r>
        <w:t xml:space="preserve">‘lord’s’, </w:t>
      </w:r>
      <w:r w:rsidRPr="00720422">
        <w:rPr>
          <w:rFonts w:ascii="Lucida Blackletter" w:eastAsia="Lucida Blackletter" w:hAnsi="Lucida Blackletter" w:cs="Lucida Blackletter"/>
          <w:b/>
          <w:bCs/>
        </w:rPr>
        <w:t>synis</w:t>
      </w:r>
      <w:r>
        <w:t xml:space="preserve"> ‘seems’, </w:t>
      </w:r>
      <w:r w:rsidRPr="00720422">
        <w:rPr>
          <w:rFonts w:ascii="Lucida Blackletter" w:eastAsia="Lucida Blackletter" w:hAnsi="Lucida Blackletter" w:cs="Lucida Blackletter"/>
          <w:b/>
          <w:bCs/>
        </w:rPr>
        <w:t>deriss</w:t>
      </w:r>
      <w:r>
        <w:rPr>
          <w:i/>
          <w:iCs/>
        </w:rPr>
        <w:t xml:space="preserve"> </w:t>
      </w:r>
      <w:r>
        <w:t xml:space="preserve">‘their’ etc. The change also permanently affects the weak form </w:t>
      </w:r>
      <w:r>
        <w:rPr>
          <w:vertAlign w:val="subscript"/>
        </w:rPr>
        <w:t>o</w:t>
      </w:r>
      <w:r>
        <w:rPr>
          <w:i/>
          <w:iCs/>
        </w:rPr>
        <w:t>wæs</w:t>
      </w:r>
      <w:r>
        <w:t xml:space="preserve"> ‘what’ (&lt; MLG, later ‘if’) &gt; </w:t>
      </w:r>
      <w:r>
        <w:rPr>
          <w:i/>
          <w:iCs/>
        </w:rPr>
        <w:t>hwæs</w:t>
      </w:r>
      <w:r>
        <w:t xml:space="preserve"> (</w:t>
      </w:r>
      <w:r>
        <w:rPr>
          <w:i/>
          <w:iCs/>
        </w:rPr>
        <w:t>h</w:t>
      </w:r>
      <w:r>
        <w:t xml:space="preserve"> following </w:t>
      </w:r>
      <w:r>
        <w:rPr>
          <w:i/>
          <w:iCs/>
        </w:rPr>
        <w:t>hvad, hvem</w:t>
      </w:r>
      <w:r>
        <w:t>) &gt; [</w:t>
      </w:r>
      <w:r>
        <w:rPr>
          <w:sz w:val="16"/>
          <w:szCs w:val="16"/>
        </w:rPr>
        <w:t>o</w:t>
      </w:r>
      <w:r>
        <w:t>hwəs] &gt; [</w:t>
      </w:r>
      <w:r>
        <w:rPr>
          <w:sz w:val="16"/>
          <w:szCs w:val="16"/>
        </w:rPr>
        <w:t>o</w:t>
      </w:r>
      <w:r>
        <w:t xml:space="preserve">hwis] &gt; [(')hwes] (§3.3). (The homonymous genitive </w:t>
      </w:r>
      <w:r>
        <w:rPr>
          <w:i/>
          <w:iCs/>
        </w:rPr>
        <w:t>hvis</w:t>
      </w:r>
      <w:r>
        <w:t xml:space="preserve"> ’whose’ &lt; accented '</w:t>
      </w:r>
      <w:r>
        <w:rPr>
          <w:i/>
          <w:iCs/>
        </w:rPr>
        <w:t>hwess</w:t>
      </w:r>
      <w:r>
        <w:t xml:space="preserve"> must be explained differently). </w:t>
      </w:r>
    </w:p>
    <w:p w14:paraId="4023F1A2" w14:textId="77777777" w:rsidR="005F578B" w:rsidRDefault="005F578B" w:rsidP="005F578B">
      <w:pPr>
        <w:spacing w:line="360" w:lineRule="auto"/>
        <w:jc w:val="both"/>
      </w:pPr>
      <w:r>
        <w:tab/>
      </w:r>
      <w:r>
        <w:rPr>
          <w:u w:val="single"/>
        </w:rPr>
        <w:t>Chronology</w:t>
      </w:r>
      <w:r>
        <w:t xml:space="preserve">. The oldest </w:t>
      </w:r>
      <w:r>
        <w:rPr>
          <w:i/>
          <w:iCs/>
        </w:rPr>
        <w:t>i</w:t>
      </w:r>
      <w:r>
        <w:t xml:space="preserve">-forms (in words which originally had another vowel) are from ca. 1300, but only before </w:t>
      </w:r>
      <w:r>
        <w:rPr>
          <w:i/>
          <w:iCs/>
        </w:rPr>
        <w:t>n</w:t>
      </w:r>
      <w:r>
        <w:rPr>
          <w:i/>
          <w:iCs/>
          <w:sz w:val="16"/>
          <w:szCs w:val="16"/>
        </w:rPr>
        <w:t>j</w:t>
      </w:r>
      <w:r>
        <w:t xml:space="preserve">, </w:t>
      </w:r>
      <w:r>
        <w:rPr>
          <w:i/>
          <w:iCs/>
        </w:rPr>
        <w:t>l</w:t>
      </w:r>
      <w:r>
        <w:rPr>
          <w:i/>
          <w:iCs/>
          <w:sz w:val="16"/>
          <w:szCs w:val="16"/>
        </w:rPr>
        <w:t>j</w:t>
      </w:r>
      <w:r>
        <w:t xml:space="preserve"> and </w:t>
      </w:r>
      <w:r>
        <w:rPr>
          <w:i/>
          <w:iCs/>
        </w:rPr>
        <w:t>ð</w:t>
      </w:r>
      <w:r>
        <w:t xml:space="preserve"> (1 example). After this point we find a single &lt;i&gt; before </w:t>
      </w:r>
      <w:r>
        <w:rPr>
          <w:i/>
          <w:iCs/>
        </w:rPr>
        <w:t xml:space="preserve">ð </w:t>
      </w:r>
      <w:r>
        <w:t xml:space="preserve">from 1320, but all other examples are from the 1390s on. Hereafter they become particularly frequent, also among Copenhageners. The change is most persistent before </w:t>
      </w:r>
      <w:r>
        <w:rPr>
          <w:i/>
          <w:iCs/>
        </w:rPr>
        <w:t>s</w:t>
      </w:r>
      <w:r>
        <w:t>: It dominates until 1700 and does not disappear until late in the 1700s. Gerner b. 1629 in Copenhagen defends (1690: 48) his &lt;-is&gt; which he claims (1679: 133) to belong to the speech of the day. By contrast, Syv b. 1631 in Roskilde, p. 106, must  have had -[əs].</w:t>
      </w:r>
    </w:p>
    <w:p w14:paraId="3DF9B389" w14:textId="77777777" w:rsidR="005F578B" w:rsidRDefault="005F578B" w:rsidP="005F578B">
      <w:pPr>
        <w:spacing w:line="360" w:lineRule="auto"/>
        <w:jc w:val="both"/>
      </w:pPr>
      <w:r>
        <w:tab/>
      </w:r>
      <w:r>
        <w:rPr>
          <w:u w:val="single"/>
        </w:rPr>
        <w:t>Conclusion:</w:t>
      </w:r>
      <w:r>
        <w:t xml:space="preserve"> [ə &gt; i] makes its first tentative appearance around 1300 and is complete by ca. 1400. [</w:t>
      </w:r>
      <w:r>
        <w:rPr>
          <w:vertAlign w:val="subscript"/>
        </w:rPr>
        <w:t>o</w:t>
      </w:r>
      <w:r>
        <w:t xml:space="preserve">i &gt; ə] starts ca. 1500 and is complete by ca. 1600 except before </w:t>
      </w:r>
      <w:r>
        <w:rPr>
          <w:i/>
          <w:iCs/>
        </w:rPr>
        <w:t>s</w:t>
      </w:r>
      <w:r>
        <w:t>, where it happens ca. 1700.</w:t>
      </w:r>
    </w:p>
    <w:p w14:paraId="2F6966E3" w14:textId="77777777" w:rsidR="005F578B" w:rsidRPr="00720422" w:rsidRDefault="005F578B" w:rsidP="005F578B">
      <w:pPr>
        <w:spacing w:line="360" w:lineRule="auto"/>
        <w:jc w:val="both"/>
        <w:rPr>
          <w:lang w:val="da-DK"/>
        </w:rPr>
      </w:pPr>
      <w:r>
        <w:tab/>
      </w:r>
      <w:r>
        <w:rPr>
          <w:u w:val="single"/>
        </w:rPr>
        <w:t>Cause</w:t>
      </w:r>
      <w:r>
        <w:t xml:space="preserve">. It is well known that schwa is easily influenced by its environment. This change is both articulatorily and acoustically determined. The acoustic side must be crucial, since </w:t>
      </w:r>
      <w:r>
        <w:rPr>
          <w:i/>
          <w:iCs/>
        </w:rPr>
        <w:t>i</w:t>
      </w:r>
      <w:r>
        <w:t xml:space="preserve"> persists so long before </w:t>
      </w:r>
      <w:r>
        <w:rPr>
          <w:i/>
          <w:iCs/>
        </w:rPr>
        <w:t xml:space="preserve">s, </w:t>
      </w:r>
      <w:r>
        <w:t xml:space="preserve">which has high frequency noise. Cf. furthermore the related sound law which has led to Eng. </w:t>
      </w:r>
      <w:r w:rsidRPr="00720422">
        <w:rPr>
          <w:lang w:val="da-DK"/>
        </w:rPr>
        <w:t>['wejst</w:t>
      </w:r>
      <w:r w:rsidRPr="00720422">
        <w:rPr>
          <w:sz w:val="16"/>
          <w:szCs w:val="16"/>
          <w:lang w:val="da-DK"/>
        </w:rPr>
        <w:t>I:</w:t>
      </w:r>
      <w:r w:rsidRPr="00720422">
        <w:rPr>
          <w:lang w:val="da-DK"/>
        </w:rPr>
        <w:t>d, 'ho</w:t>
      </w:r>
      <w:r w:rsidRPr="00720422">
        <w:rPr>
          <w:sz w:val="16"/>
          <w:szCs w:val="16"/>
          <w:lang w:val="da-DK"/>
        </w:rPr>
        <w:t>:</w:t>
      </w:r>
      <w:r w:rsidRPr="00720422">
        <w:rPr>
          <w:lang w:val="da-DK"/>
        </w:rPr>
        <w:t>s</w:t>
      </w:r>
      <w:r w:rsidRPr="00720422">
        <w:rPr>
          <w:sz w:val="16"/>
          <w:szCs w:val="16"/>
          <w:lang w:val="da-DK"/>
        </w:rPr>
        <w:t>I:</w:t>
      </w:r>
      <w:r w:rsidRPr="00720422">
        <w:rPr>
          <w:lang w:val="da-DK"/>
        </w:rPr>
        <w:t>z., 'phæl</w:t>
      </w:r>
      <w:r w:rsidRPr="00720422">
        <w:rPr>
          <w:sz w:val="16"/>
          <w:szCs w:val="16"/>
          <w:lang w:val="da-DK"/>
        </w:rPr>
        <w:t>I</w:t>
      </w:r>
      <w:r w:rsidRPr="00720422">
        <w:rPr>
          <w:lang w:val="da-DK"/>
        </w:rPr>
        <w:t xml:space="preserve">s], </w:t>
      </w:r>
      <w:r w:rsidRPr="00720422">
        <w:rPr>
          <w:i/>
          <w:iCs/>
          <w:lang w:val="da-DK"/>
        </w:rPr>
        <w:t>wasted, horses, palace</w:t>
      </w:r>
      <w:r w:rsidRPr="00720422">
        <w:rPr>
          <w:lang w:val="da-DK"/>
        </w:rPr>
        <w:t>.</w:t>
      </w:r>
    </w:p>
    <w:p w14:paraId="799CDD51" w14:textId="77777777" w:rsidR="005F578B" w:rsidRPr="00720422" w:rsidRDefault="005F578B" w:rsidP="005F578B">
      <w:pPr>
        <w:tabs>
          <w:tab w:val="left" w:pos="720"/>
        </w:tabs>
        <w:spacing w:line="360" w:lineRule="auto"/>
        <w:ind w:left="360" w:hanging="360"/>
        <w:jc w:val="both"/>
        <w:rPr>
          <w:i/>
          <w:iCs/>
          <w:lang w:val="da-DK"/>
        </w:rPr>
      </w:pPr>
      <w:r w:rsidRPr="00720422">
        <w:rPr>
          <w:i/>
          <w:iCs/>
          <w:lang w:val="da-DK"/>
        </w:rPr>
        <w:t xml:space="preserve"> </w:t>
      </w:r>
    </w:p>
    <w:p w14:paraId="11E357E0" w14:textId="77777777" w:rsidR="005F578B" w:rsidRPr="00720422" w:rsidRDefault="005F578B" w:rsidP="005F578B">
      <w:pPr>
        <w:tabs>
          <w:tab w:val="left" w:pos="720"/>
        </w:tabs>
        <w:spacing w:line="360" w:lineRule="auto"/>
        <w:ind w:left="360" w:hanging="360"/>
        <w:jc w:val="both"/>
        <w:rPr>
          <w:i/>
          <w:iCs/>
          <w:lang w:val="da-DK"/>
        </w:rPr>
      </w:pPr>
      <w:r w:rsidRPr="00720422">
        <w:rPr>
          <w:i/>
          <w:iCs/>
          <w:lang w:val="da-DK"/>
        </w:rPr>
        <w:t xml:space="preserve">§8   æ &gt; i </w:t>
      </w:r>
      <w:r w:rsidRPr="00720422">
        <w:rPr>
          <w:lang w:val="da-DK"/>
        </w:rPr>
        <w:t>before</w:t>
      </w:r>
      <w:r w:rsidRPr="00720422">
        <w:rPr>
          <w:i/>
          <w:iCs/>
          <w:lang w:val="da-DK"/>
        </w:rPr>
        <w:t xml:space="preserve"> </w:t>
      </w:r>
      <w:r w:rsidRPr="00720422">
        <w:rPr>
          <w:lang w:val="da-DK"/>
        </w:rPr>
        <w:t>[n</w:t>
      </w:r>
      <w:r w:rsidRPr="00720422">
        <w:rPr>
          <w:sz w:val="16"/>
          <w:szCs w:val="16"/>
          <w:lang w:val="da-DK"/>
        </w:rPr>
        <w:t>j</w:t>
      </w:r>
      <w:r w:rsidRPr="00720422">
        <w:rPr>
          <w:lang w:val="da-DK"/>
        </w:rPr>
        <w:t>, l</w:t>
      </w:r>
      <w:r w:rsidRPr="00720422">
        <w:rPr>
          <w:sz w:val="16"/>
          <w:szCs w:val="16"/>
          <w:lang w:val="da-DK"/>
        </w:rPr>
        <w:t>j</w:t>
      </w:r>
      <w:r w:rsidRPr="00720422">
        <w:rPr>
          <w:lang w:val="da-DK"/>
        </w:rPr>
        <w:t>]</w:t>
      </w:r>
      <w:r w:rsidRPr="00720422">
        <w:rPr>
          <w:i/>
          <w:iCs/>
          <w:lang w:val="da-DK"/>
        </w:rPr>
        <w:t xml:space="preserve"> + i   ca. 1280-1500</w:t>
      </w:r>
    </w:p>
    <w:p w14:paraId="59AEF222" w14:textId="77777777" w:rsidR="005F578B" w:rsidRPr="00720422" w:rsidRDefault="005F578B" w:rsidP="005F578B">
      <w:pPr>
        <w:tabs>
          <w:tab w:val="left" w:pos="720"/>
        </w:tabs>
        <w:spacing w:line="360" w:lineRule="auto"/>
        <w:ind w:left="360" w:hanging="360"/>
        <w:jc w:val="both"/>
        <w:rPr>
          <w:lang w:val="da-DK"/>
        </w:rPr>
      </w:pPr>
      <w:r w:rsidRPr="00720422">
        <w:rPr>
          <w:lang w:val="da-DK"/>
        </w:rPr>
        <w:t xml:space="preserve">Kort </w:t>
      </w:r>
      <w:r w:rsidRPr="00720422">
        <w:rPr>
          <w:i/>
          <w:iCs/>
          <w:lang w:val="da-DK"/>
        </w:rPr>
        <w:t xml:space="preserve">æ </w:t>
      </w:r>
      <w:r w:rsidRPr="00720422">
        <w:rPr>
          <w:lang w:val="da-DK"/>
        </w:rPr>
        <w:t xml:space="preserve">lukkes &gt; </w:t>
      </w:r>
      <w:r w:rsidRPr="00720422">
        <w:rPr>
          <w:i/>
          <w:iCs/>
          <w:lang w:val="da-DK"/>
        </w:rPr>
        <w:t xml:space="preserve">i </w:t>
      </w:r>
      <w:r w:rsidRPr="00720422">
        <w:rPr>
          <w:lang w:val="da-DK"/>
        </w:rPr>
        <w:t>(der senere åbnes if. §3.3) foran de palataliserede alveolarer [n</w:t>
      </w:r>
      <w:r w:rsidRPr="00720422">
        <w:rPr>
          <w:sz w:val="16"/>
          <w:szCs w:val="16"/>
          <w:lang w:val="da-DK"/>
        </w:rPr>
        <w:t>j</w:t>
      </w:r>
      <w:r w:rsidRPr="00720422">
        <w:rPr>
          <w:lang w:val="da-DK"/>
        </w:rPr>
        <w:t>, l</w:t>
      </w:r>
      <w:r w:rsidRPr="00720422">
        <w:rPr>
          <w:sz w:val="16"/>
          <w:szCs w:val="16"/>
          <w:lang w:val="da-DK"/>
        </w:rPr>
        <w:t>j</w:t>
      </w:r>
      <w:r w:rsidRPr="00720422">
        <w:rPr>
          <w:lang w:val="da-DK"/>
        </w:rPr>
        <w:t xml:space="preserve">]: </w:t>
      </w:r>
    </w:p>
    <w:p w14:paraId="278BE050" w14:textId="77777777" w:rsidR="005F578B" w:rsidRPr="00720422" w:rsidRDefault="005F578B" w:rsidP="005F578B">
      <w:pPr>
        <w:tabs>
          <w:tab w:val="left" w:pos="720"/>
        </w:tabs>
        <w:spacing w:line="360" w:lineRule="auto"/>
        <w:ind w:left="360" w:hanging="360"/>
        <w:jc w:val="both"/>
        <w:rPr>
          <w:lang w:val="da-DK"/>
        </w:rPr>
      </w:pPr>
      <w:r w:rsidRPr="00720422">
        <w:rPr>
          <w:i/>
          <w:iCs/>
          <w:lang w:val="da-DK"/>
        </w:rPr>
        <w:t xml:space="preserve">ængi(n) &gt; ingi(n), æn(k)ti &gt; inte, ækki &gt; ikke, almænning &gt; alminning, *almænnili:k </w:t>
      </w:r>
      <w:r w:rsidRPr="00720422">
        <w:rPr>
          <w:lang w:val="da-DK"/>
        </w:rPr>
        <w:t xml:space="preserve">(kun belagt: </w:t>
      </w:r>
      <w:r w:rsidRPr="00720422">
        <w:rPr>
          <w:i/>
          <w:iCs/>
          <w:lang w:val="da-DK"/>
        </w:rPr>
        <w:t>alminnælik</w:t>
      </w:r>
      <w:r w:rsidRPr="00720422">
        <w:rPr>
          <w:lang w:val="da-DK"/>
        </w:rPr>
        <w:t xml:space="preserve">, </w:t>
      </w:r>
    </w:p>
    <w:p w14:paraId="3C292E5C" w14:textId="77777777" w:rsidR="005F578B" w:rsidRPr="00720422" w:rsidRDefault="005F578B" w:rsidP="005F578B">
      <w:pPr>
        <w:tabs>
          <w:tab w:val="left" w:pos="720"/>
        </w:tabs>
        <w:spacing w:line="360" w:lineRule="auto"/>
        <w:ind w:left="360" w:hanging="360"/>
        <w:jc w:val="both"/>
        <w:rPr>
          <w:i/>
          <w:iCs/>
          <w:lang w:val="da-DK"/>
        </w:rPr>
      </w:pPr>
      <w:r w:rsidRPr="00720422">
        <w:rPr>
          <w:lang w:val="da-DK"/>
        </w:rPr>
        <w:lastRenderedPageBreak/>
        <w:t xml:space="preserve">men jf. oldn. </w:t>
      </w:r>
      <w:r w:rsidRPr="00720422">
        <w:rPr>
          <w:i/>
          <w:iCs/>
          <w:lang w:val="da-DK"/>
        </w:rPr>
        <w:t>-mænni, karlmænniligr</w:t>
      </w:r>
      <w:r w:rsidRPr="00720422">
        <w:rPr>
          <w:lang w:val="da-DK"/>
        </w:rPr>
        <w:t xml:space="preserve">) &gt; </w:t>
      </w:r>
      <w:r w:rsidRPr="00720422">
        <w:rPr>
          <w:i/>
          <w:iCs/>
          <w:lang w:val="da-DK"/>
        </w:rPr>
        <w:t>alminneligh, hænni &gt; hinne.</w:t>
      </w:r>
    </w:p>
    <w:p w14:paraId="12E45C56" w14:textId="77777777" w:rsidR="005F578B" w:rsidRPr="00720422" w:rsidRDefault="005F578B" w:rsidP="005F578B">
      <w:pPr>
        <w:tabs>
          <w:tab w:val="left" w:pos="720"/>
        </w:tabs>
        <w:spacing w:line="360" w:lineRule="auto"/>
        <w:ind w:left="360" w:hanging="360"/>
        <w:jc w:val="both"/>
        <w:rPr>
          <w:lang w:val="da-DK"/>
        </w:rPr>
      </w:pPr>
      <w:r w:rsidRPr="00720422">
        <w:rPr>
          <w:lang w:val="da-DK"/>
        </w:rPr>
        <w:tab/>
        <w:t xml:space="preserve">Lydloven er »træg», den gennemføres kun i non-fortis og topfrekvente ord. Den har ikke kunnet sejre i </w:t>
      </w:r>
    </w:p>
    <w:p w14:paraId="5DB70BB5" w14:textId="77777777" w:rsidR="005F578B" w:rsidRPr="00720422" w:rsidRDefault="005F578B" w:rsidP="005F578B">
      <w:pPr>
        <w:tabs>
          <w:tab w:val="left" w:pos="720"/>
        </w:tabs>
        <w:spacing w:line="360" w:lineRule="auto"/>
        <w:ind w:left="360" w:hanging="360"/>
        <w:jc w:val="both"/>
        <w:rPr>
          <w:lang w:val="da-DK"/>
        </w:rPr>
      </w:pPr>
      <w:r w:rsidRPr="00720422">
        <w:rPr>
          <w:i/>
          <w:iCs/>
          <w:lang w:val="da-DK"/>
        </w:rPr>
        <w:t xml:space="preserve">fællir </w:t>
      </w:r>
      <w:r w:rsidRPr="00720422">
        <w:rPr>
          <w:lang w:val="da-DK"/>
        </w:rPr>
        <w:t xml:space="preserve">(inf./pl. kan ikke have besejret præs.sg.), </w:t>
      </w:r>
      <w:r w:rsidRPr="00720422">
        <w:rPr>
          <w:i/>
          <w:iCs/>
          <w:lang w:val="da-DK"/>
        </w:rPr>
        <w:t>fældi,</w:t>
      </w:r>
      <w:r w:rsidRPr="00720422">
        <w:rPr>
          <w:lang w:val="da-DK"/>
        </w:rPr>
        <w:t xml:space="preserve"> </w:t>
      </w:r>
      <w:r w:rsidRPr="00720422">
        <w:rPr>
          <w:i/>
          <w:iCs/>
          <w:lang w:val="da-DK"/>
        </w:rPr>
        <w:t xml:space="preserve">fræ:ndi, kænnir, kændi, mænnisk(j)æ </w:t>
      </w:r>
      <w:r w:rsidRPr="00720422">
        <w:rPr>
          <w:lang w:val="da-DK"/>
        </w:rPr>
        <w:t xml:space="preserve">(måske pga. tidlig </w:t>
      </w:r>
    </w:p>
    <w:p w14:paraId="52490EFF" w14:textId="77777777" w:rsidR="005F578B" w:rsidRPr="00720422" w:rsidRDefault="005F578B" w:rsidP="005F578B">
      <w:pPr>
        <w:tabs>
          <w:tab w:val="left" w:pos="720"/>
        </w:tabs>
        <w:spacing w:line="360" w:lineRule="auto"/>
        <w:ind w:left="360" w:hanging="360"/>
        <w:jc w:val="both"/>
        <w:rPr>
          <w:i/>
          <w:iCs/>
          <w:lang w:val="da-DK"/>
        </w:rPr>
      </w:pPr>
      <w:r w:rsidRPr="00720422">
        <w:rPr>
          <w:lang w:val="da-DK"/>
        </w:rPr>
        <w:t>synkope)</w:t>
      </w:r>
      <w:r w:rsidRPr="00720422">
        <w:rPr>
          <w:i/>
          <w:iCs/>
          <w:lang w:val="da-DK"/>
        </w:rPr>
        <w:t xml:space="preserve">, Hennike, Henning </w:t>
      </w:r>
      <w:r w:rsidRPr="00720422">
        <w:rPr>
          <w:lang w:val="da-DK"/>
        </w:rPr>
        <w:t>(lån fra 1200- hhv. 1100-t.)</w:t>
      </w:r>
      <w:r w:rsidRPr="00720422">
        <w:rPr>
          <w:i/>
          <w:iCs/>
          <w:lang w:val="da-DK"/>
        </w:rPr>
        <w:t xml:space="preserve">, Svenning, u:tlænding, vælde, vælling, ælli, ælling, </w:t>
      </w:r>
    </w:p>
    <w:p w14:paraId="57D12A39" w14:textId="77777777" w:rsidR="005F578B" w:rsidRPr="00720422" w:rsidRDefault="005F578B" w:rsidP="005F578B">
      <w:pPr>
        <w:tabs>
          <w:tab w:val="left" w:pos="720"/>
        </w:tabs>
        <w:spacing w:line="360" w:lineRule="auto"/>
        <w:ind w:left="360" w:hanging="360"/>
        <w:jc w:val="both"/>
        <w:rPr>
          <w:lang w:val="da-DK"/>
        </w:rPr>
      </w:pPr>
      <w:r w:rsidRPr="00720422">
        <w:rPr>
          <w:i/>
          <w:iCs/>
          <w:lang w:val="da-DK"/>
        </w:rPr>
        <w:t xml:space="preserve">ændi </w:t>
      </w:r>
      <w:r w:rsidRPr="00720422">
        <w:rPr>
          <w:lang w:val="da-DK"/>
        </w:rPr>
        <w:t xml:space="preserve">o.m.a. </w:t>
      </w:r>
    </w:p>
    <w:p w14:paraId="0E4DA187" w14:textId="77777777" w:rsidR="005F578B" w:rsidRPr="00720422" w:rsidRDefault="005F578B" w:rsidP="005F578B">
      <w:pPr>
        <w:tabs>
          <w:tab w:val="left" w:pos="720"/>
        </w:tabs>
        <w:spacing w:line="360" w:lineRule="auto"/>
        <w:ind w:left="360" w:hanging="360"/>
        <w:jc w:val="both"/>
        <w:rPr>
          <w:lang w:val="da-DK"/>
        </w:rPr>
      </w:pPr>
      <w:r w:rsidRPr="00720422">
        <w:rPr>
          <w:lang w:val="da-DK"/>
        </w:rPr>
        <w:tab/>
        <w:t xml:space="preserve">Evt. kræver lydloven udækket </w:t>
      </w:r>
      <w:r w:rsidRPr="00720422">
        <w:rPr>
          <w:i/>
          <w:iCs/>
          <w:lang w:val="da-DK"/>
        </w:rPr>
        <w:t xml:space="preserve">æ, </w:t>
      </w:r>
      <w:r w:rsidRPr="00720422">
        <w:rPr>
          <w:lang w:val="da-DK"/>
        </w:rPr>
        <w:t xml:space="preserve">når det ikke er non-fortis. Men dette krav antydes ikke i jysk. </w:t>
      </w:r>
    </w:p>
    <w:p w14:paraId="533A8332" w14:textId="77777777" w:rsidR="005F578B" w:rsidRPr="00720422" w:rsidRDefault="005F578B" w:rsidP="005F578B">
      <w:pPr>
        <w:tabs>
          <w:tab w:val="left" w:pos="720"/>
        </w:tabs>
        <w:spacing w:line="360" w:lineRule="auto"/>
        <w:ind w:left="360" w:hanging="360"/>
        <w:jc w:val="both"/>
        <w:rPr>
          <w:lang w:val="da-DK"/>
        </w:rPr>
      </w:pPr>
      <w:r w:rsidRPr="00720422">
        <w:rPr>
          <w:lang w:val="da-DK"/>
        </w:rPr>
        <w:tab/>
      </w:r>
      <w:r w:rsidRPr="00720422">
        <w:rPr>
          <w:u w:val="single"/>
          <w:lang w:val="da-DK"/>
        </w:rPr>
        <w:t>Datering</w:t>
      </w:r>
      <w:r w:rsidRPr="00720422">
        <w:rPr>
          <w:lang w:val="da-DK"/>
        </w:rPr>
        <w:t xml:space="preserve">. Ældste gyldige belæg er </w:t>
      </w:r>
      <w:r w:rsidRPr="00720422">
        <w:rPr>
          <w:rFonts w:ascii="Lucida Blackletter" w:eastAsia="Lucida Blackletter" w:hAnsi="Lucida Blackletter" w:cs="Lucida Blackletter"/>
          <w:b/>
          <w:bCs/>
          <w:lang w:val="da-DK"/>
        </w:rPr>
        <w:t xml:space="preserve">ikke </w:t>
      </w:r>
      <w:r w:rsidRPr="00720422">
        <w:rPr>
          <w:lang w:val="da-DK"/>
        </w:rPr>
        <w:t xml:space="preserve">fra 1300-1325 (2 g., B76, skånsk-sjæll.). De øvrige først fra 1379 </w:t>
      </w:r>
    </w:p>
    <w:p w14:paraId="06C7F620" w14:textId="77777777" w:rsidR="005F578B" w:rsidRPr="00720422" w:rsidRDefault="005F578B" w:rsidP="005F578B">
      <w:pPr>
        <w:tabs>
          <w:tab w:val="left" w:pos="720"/>
        </w:tabs>
        <w:spacing w:line="360" w:lineRule="auto"/>
        <w:ind w:left="360" w:hanging="360"/>
        <w:jc w:val="both"/>
        <w:rPr>
          <w:lang w:val="da-DK"/>
        </w:rPr>
      </w:pPr>
      <w:r w:rsidRPr="00720422">
        <w:rPr>
          <w:lang w:val="da-DK"/>
        </w:rPr>
        <w:t>(</w:t>
      </w:r>
      <w:r w:rsidRPr="00720422">
        <w:rPr>
          <w:rFonts w:ascii="Lucida Blackletter" w:eastAsia="Lucida Blackletter" w:hAnsi="Lucida Blackletter" w:cs="Lucida Blackletter"/>
          <w:b/>
          <w:bCs/>
          <w:lang w:val="da-DK"/>
        </w:rPr>
        <w:t xml:space="preserve">inte, </w:t>
      </w:r>
      <w:r w:rsidRPr="00720422">
        <w:rPr>
          <w:lang w:val="da-DK"/>
        </w:rPr>
        <w:t xml:space="preserve">Lund) og 1400-t. Det ældste sikre kbhsk.e er så sent som: </w:t>
      </w:r>
      <w:r w:rsidRPr="00720422">
        <w:rPr>
          <w:rFonts w:ascii="Lucida Blackletter" w:eastAsia="Lucida Blackletter" w:hAnsi="Lucida Blackletter" w:cs="Lucida Blackletter"/>
          <w:b/>
          <w:bCs/>
          <w:lang w:val="da-DK"/>
        </w:rPr>
        <w:t xml:space="preserve">hinnæ </w:t>
      </w:r>
      <w:r w:rsidRPr="00720422">
        <w:rPr>
          <w:lang w:val="da-DK"/>
        </w:rPr>
        <w:t xml:space="preserve">1497. Formerne konkurrerer skarpt i </w:t>
      </w:r>
    </w:p>
    <w:p w14:paraId="4039DEC0" w14:textId="77777777" w:rsidR="005F578B" w:rsidRPr="00720422" w:rsidRDefault="005F578B" w:rsidP="005F578B">
      <w:pPr>
        <w:tabs>
          <w:tab w:val="left" w:pos="720"/>
        </w:tabs>
        <w:spacing w:line="360" w:lineRule="auto"/>
        <w:ind w:left="360" w:hanging="360"/>
        <w:jc w:val="both"/>
        <w:rPr>
          <w:lang w:val="da-DK"/>
        </w:rPr>
      </w:pPr>
      <w:r w:rsidRPr="00720422">
        <w:rPr>
          <w:lang w:val="da-DK"/>
        </w:rPr>
        <w:t>1400-t., og &lt;æ, e&gt;</w:t>
      </w:r>
      <w:r w:rsidRPr="00720422">
        <w:rPr>
          <w:i/>
          <w:iCs/>
          <w:lang w:val="da-DK"/>
        </w:rPr>
        <w:t xml:space="preserve"> </w:t>
      </w:r>
      <w:r w:rsidRPr="00720422">
        <w:rPr>
          <w:lang w:val="da-DK"/>
        </w:rPr>
        <w:t>svinder først i beg. af 1500-t.</w:t>
      </w:r>
    </w:p>
    <w:p w14:paraId="07233D47" w14:textId="77777777" w:rsidR="005F578B" w:rsidRPr="00720422" w:rsidRDefault="005F578B" w:rsidP="005F578B">
      <w:pPr>
        <w:tabs>
          <w:tab w:val="left" w:pos="720"/>
        </w:tabs>
        <w:spacing w:line="360" w:lineRule="auto"/>
        <w:jc w:val="both"/>
        <w:rPr>
          <w:lang w:val="da-DK"/>
        </w:rPr>
      </w:pPr>
      <w:r w:rsidRPr="00720422">
        <w:rPr>
          <w:lang w:val="da-DK"/>
        </w:rPr>
        <w:tab/>
      </w:r>
      <w:r w:rsidRPr="00720422">
        <w:rPr>
          <w:lang w:val="da-DK"/>
        </w:rPr>
        <w:tab/>
      </w:r>
      <w:r w:rsidRPr="00720422">
        <w:rPr>
          <w:u w:val="single"/>
          <w:lang w:val="da-DK"/>
        </w:rPr>
        <w:t>Relativ datering</w:t>
      </w:r>
      <w:r w:rsidRPr="00720422">
        <w:rPr>
          <w:lang w:val="da-DK"/>
        </w:rPr>
        <w:t xml:space="preserve">. Loven forudsætter naturligvis, at 2. stavelses ikke-infortissvækkede </w:t>
      </w:r>
      <w:r w:rsidRPr="00720422">
        <w:rPr>
          <w:rFonts w:ascii="Dania   Normal" w:eastAsia="Dania   Normal" w:hAnsi="Dania   Normal" w:cs="Dania   Normal"/>
          <w:lang w:val="da-DK"/>
        </w:rPr>
        <w:t xml:space="preserve">4i </w:t>
      </w:r>
      <w:r w:rsidRPr="00720422">
        <w:rPr>
          <w:lang w:val="da-DK"/>
        </w:rPr>
        <w:t xml:space="preserve">stadig er muligt (§Æ.2). Men </w:t>
      </w:r>
      <w:r w:rsidRPr="00720422">
        <w:rPr>
          <w:vertAlign w:val="subscript"/>
          <w:lang w:val="da-DK"/>
        </w:rPr>
        <w:t>o</w:t>
      </w:r>
      <w:r w:rsidRPr="00720422">
        <w:rPr>
          <w:i/>
          <w:iCs/>
          <w:lang w:val="da-DK"/>
        </w:rPr>
        <w:t xml:space="preserve">i </w:t>
      </w:r>
      <w:r w:rsidRPr="00720422">
        <w:rPr>
          <w:lang w:val="da-DK"/>
        </w:rPr>
        <w:t xml:space="preserve">holder sig særlig længe efter </w:t>
      </w:r>
      <w:r w:rsidRPr="00720422">
        <w:rPr>
          <w:i/>
          <w:iCs/>
          <w:lang w:val="da-DK"/>
        </w:rPr>
        <w:t>j</w:t>
      </w:r>
      <w:r w:rsidRPr="00720422">
        <w:rPr>
          <w:lang w:val="da-DK"/>
        </w:rPr>
        <w:t xml:space="preserve">-agtig C. Bjerrum 1966 p. 6 viser, at de sjæll. love, der generelt har få bevarede fuld-V, i flæng har </w:t>
      </w:r>
      <w:r w:rsidRPr="00720422">
        <w:rPr>
          <w:i/>
          <w:iCs/>
          <w:lang w:val="da-DK"/>
        </w:rPr>
        <w:t>-ja</w:t>
      </w:r>
      <w:r w:rsidRPr="00720422">
        <w:rPr>
          <w:lang w:val="da-DK"/>
        </w:rPr>
        <w:t>/</w:t>
      </w:r>
      <w:r w:rsidRPr="00720422">
        <w:rPr>
          <w:i/>
          <w:iCs/>
          <w:lang w:val="da-DK"/>
        </w:rPr>
        <w:t>-jæ</w:t>
      </w:r>
      <w:r w:rsidRPr="00720422">
        <w:rPr>
          <w:lang w:val="da-DK"/>
        </w:rPr>
        <w:t>/</w:t>
      </w:r>
      <w:r w:rsidRPr="00720422">
        <w:rPr>
          <w:i/>
          <w:iCs/>
          <w:lang w:val="da-DK"/>
        </w:rPr>
        <w:t>-i</w:t>
      </w:r>
      <w:r w:rsidRPr="00720422">
        <w:rPr>
          <w:lang w:val="da-DK"/>
        </w:rPr>
        <w:t>/</w:t>
      </w:r>
      <w:r w:rsidRPr="00720422">
        <w:rPr>
          <w:i/>
          <w:iCs/>
          <w:lang w:val="da-DK"/>
        </w:rPr>
        <w:t>-e</w:t>
      </w:r>
      <w:r w:rsidRPr="00720422">
        <w:rPr>
          <w:lang w:val="da-DK"/>
        </w:rPr>
        <w:t xml:space="preserve"> i den opr. -</w:t>
      </w:r>
      <w:r w:rsidRPr="00720422">
        <w:rPr>
          <w:i/>
          <w:iCs/>
          <w:lang w:val="da-DK"/>
        </w:rPr>
        <w:t>ja-</w:t>
      </w:r>
      <w:r w:rsidRPr="00720422">
        <w:rPr>
          <w:lang w:val="da-DK"/>
        </w:rPr>
        <w:t xml:space="preserve">forbindelse. Et </w:t>
      </w:r>
      <w:r w:rsidRPr="00720422">
        <w:rPr>
          <w:rFonts w:ascii="Dania   Normal" w:eastAsia="Dania   Normal" w:hAnsi="Dania   Normal" w:cs="Dania   Normal"/>
          <w:lang w:val="da-DK"/>
        </w:rPr>
        <w:t>4</w:t>
      </w:r>
      <w:r w:rsidRPr="00720422">
        <w:rPr>
          <w:i/>
          <w:iCs/>
          <w:lang w:val="da-DK"/>
        </w:rPr>
        <w:t xml:space="preserve">i </w:t>
      </w:r>
      <w:r w:rsidRPr="00720422">
        <w:rPr>
          <w:lang w:val="da-DK"/>
        </w:rPr>
        <w:t>kan altså formentlig bestå til i hvert fald 1300 her, og endda være nyudviklet, men der er dog ingen ekss. på nyudviklet -</w:t>
      </w:r>
      <w:r w:rsidRPr="00720422">
        <w:rPr>
          <w:i/>
          <w:iCs/>
          <w:lang w:val="da-DK"/>
        </w:rPr>
        <w:t xml:space="preserve">i </w:t>
      </w:r>
      <w:r w:rsidRPr="00720422">
        <w:rPr>
          <w:lang w:val="da-DK"/>
        </w:rPr>
        <w:t xml:space="preserve">i de ramte ord, idet </w:t>
      </w:r>
      <w:r w:rsidRPr="00720422">
        <w:rPr>
          <w:i/>
          <w:iCs/>
          <w:lang w:val="da-DK"/>
        </w:rPr>
        <w:t xml:space="preserve">hendes &lt; hennar </w:t>
      </w:r>
      <w:r w:rsidRPr="00720422">
        <w:rPr>
          <w:lang w:val="da-DK"/>
        </w:rPr>
        <w:t xml:space="preserve">bedst opfattes som analogisk efter </w:t>
      </w:r>
      <w:r w:rsidRPr="00720422">
        <w:rPr>
          <w:i/>
          <w:iCs/>
          <w:lang w:val="da-DK"/>
        </w:rPr>
        <w:t xml:space="preserve">hende. – </w:t>
      </w:r>
      <w:r w:rsidRPr="00720422">
        <w:rPr>
          <w:lang w:val="da-DK"/>
        </w:rPr>
        <w:t xml:space="preserve">Udv. ses også at være indtrådt før trykomlægningen (§9), idet </w:t>
      </w:r>
      <w:r w:rsidRPr="00720422">
        <w:rPr>
          <w:i/>
          <w:iCs/>
          <w:lang w:val="da-DK"/>
        </w:rPr>
        <w:t xml:space="preserve">almindelig, </w:t>
      </w:r>
      <w:r w:rsidRPr="00720422">
        <w:rPr>
          <w:lang w:val="da-DK"/>
        </w:rPr>
        <w:t xml:space="preserve">der ikke var et topfrekvent ord, rammes ligesom </w:t>
      </w:r>
      <w:r w:rsidRPr="00720422">
        <w:rPr>
          <w:i/>
          <w:iCs/>
          <w:lang w:val="da-DK"/>
        </w:rPr>
        <w:t xml:space="preserve">alminding </w:t>
      </w:r>
      <w:r w:rsidRPr="00720422">
        <w:rPr>
          <w:lang w:val="da-DK"/>
        </w:rPr>
        <w:t>og loven kun rammer de topfrekvente samt non-fortis.</w:t>
      </w:r>
    </w:p>
    <w:p w14:paraId="6DF271E1" w14:textId="77777777" w:rsidR="005F578B" w:rsidRPr="00720422" w:rsidRDefault="005F578B" w:rsidP="005F578B">
      <w:pPr>
        <w:tabs>
          <w:tab w:val="left" w:pos="720"/>
        </w:tabs>
        <w:spacing w:line="360" w:lineRule="auto"/>
        <w:ind w:left="360" w:hanging="360"/>
        <w:jc w:val="both"/>
        <w:rPr>
          <w:lang w:val="da-DK"/>
        </w:rPr>
      </w:pPr>
      <w:r w:rsidRPr="00720422">
        <w:rPr>
          <w:lang w:val="da-DK"/>
        </w:rPr>
        <w:tab/>
      </w:r>
      <w:r w:rsidRPr="00720422">
        <w:rPr>
          <w:lang w:val="da-DK"/>
        </w:rPr>
        <w:tab/>
      </w:r>
      <w:r w:rsidRPr="00720422">
        <w:rPr>
          <w:u w:val="single"/>
          <w:lang w:val="da-DK"/>
        </w:rPr>
        <w:t>Konklusion</w:t>
      </w:r>
      <w:r w:rsidRPr="00720422">
        <w:rPr>
          <w:lang w:val="da-DK"/>
        </w:rPr>
        <w:t>. Ca. 1280-1500, idet vi må formode, at en sådan »træg» lydlov er længe om at  klinge ud.</w:t>
      </w:r>
    </w:p>
    <w:p w14:paraId="0907C193" w14:textId="77777777" w:rsidR="005F578B" w:rsidRPr="00720422" w:rsidRDefault="005F578B" w:rsidP="005F578B">
      <w:pPr>
        <w:tabs>
          <w:tab w:val="left" w:pos="720"/>
        </w:tabs>
        <w:spacing w:line="360" w:lineRule="auto"/>
        <w:ind w:left="360" w:hanging="360"/>
        <w:jc w:val="both"/>
        <w:rPr>
          <w:lang w:val="da-DK"/>
        </w:rPr>
      </w:pPr>
      <w:r w:rsidRPr="00720422">
        <w:rPr>
          <w:lang w:val="da-DK"/>
        </w:rPr>
        <w:tab/>
      </w:r>
      <w:r w:rsidRPr="00720422">
        <w:rPr>
          <w:lang w:val="da-DK"/>
        </w:rPr>
        <w:tab/>
      </w:r>
      <w:r w:rsidRPr="00720422">
        <w:rPr>
          <w:u w:val="single"/>
          <w:lang w:val="da-DK"/>
        </w:rPr>
        <w:t>Dialekter</w:t>
      </w:r>
      <w:r w:rsidRPr="00720422">
        <w:rPr>
          <w:lang w:val="da-DK"/>
        </w:rPr>
        <w:t xml:space="preserve">. Loven er klart tidligere i jysk og har også dér et større skopus. Mange jy. dialekter har </w:t>
      </w:r>
    </w:p>
    <w:p w14:paraId="0999C932" w14:textId="77777777" w:rsidR="005F578B" w:rsidRPr="00720422" w:rsidRDefault="005F578B" w:rsidP="005F578B">
      <w:pPr>
        <w:tabs>
          <w:tab w:val="left" w:pos="720"/>
        </w:tabs>
        <w:spacing w:line="360" w:lineRule="auto"/>
        <w:ind w:left="360" w:hanging="360"/>
        <w:jc w:val="both"/>
        <w:rPr>
          <w:i/>
          <w:iCs/>
          <w:lang w:val="da-DK"/>
        </w:rPr>
      </w:pPr>
      <w:r w:rsidRPr="00720422">
        <w:rPr>
          <w:lang w:val="da-DK"/>
        </w:rPr>
        <w:t xml:space="preserve">tilsyneladende gennemført </w:t>
      </w:r>
      <w:r w:rsidRPr="00720422">
        <w:rPr>
          <w:i/>
          <w:iCs/>
          <w:lang w:val="da-DK"/>
        </w:rPr>
        <w:t xml:space="preserve">æ &gt; i </w:t>
      </w:r>
      <w:r w:rsidRPr="00720422">
        <w:rPr>
          <w:lang w:val="da-DK"/>
        </w:rPr>
        <w:t xml:space="preserve">overalt foran palataliseret C uanset evt. flg. lyd, jf. (halv)snæver V i </w:t>
      </w:r>
      <w:r w:rsidRPr="00720422">
        <w:rPr>
          <w:i/>
          <w:iCs/>
          <w:lang w:val="da-DK"/>
        </w:rPr>
        <w:t xml:space="preserve">begge, </w:t>
      </w:r>
    </w:p>
    <w:p w14:paraId="6BC83DC1" w14:textId="77777777" w:rsidR="005F578B" w:rsidRPr="00720422" w:rsidRDefault="005F578B" w:rsidP="005F578B">
      <w:pPr>
        <w:tabs>
          <w:tab w:val="left" w:pos="720"/>
        </w:tabs>
        <w:spacing w:line="360" w:lineRule="auto"/>
        <w:ind w:left="360" w:hanging="360"/>
        <w:jc w:val="both"/>
        <w:rPr>
          <w:lang w:val="da-DK"/>
        </w:rPr>
      </w:pPr>
      <w:r w:rsidRPr="00720422">
        <w:rPr>
          <w:i/>
          <w:iCs/>
          <w:lang w:val="da-DK"/>
        </w:rPr>
        <w:t xml:space="preserve">dreng(e), hænder, hænge, mænd, tænke, ælling </w:t>
      </w:r>
      <w:r w:rsidRPr="00720422">
        <w:rPr>
          <w:lang w:val="da-DK"/>
        </w:rPr>
        <w:t>o.m.a.</w:t>
      </w:r>
      <w:r w:rsidRPr="00720422">
        <w:rPr>
          <w:i/>
          <w:iCs/>
          <w:lang w:val="da-DK"/>
        </w:rPr>
        <w:t xml:space="preserve"> </w:t>
      </w:r>
      <w:r w:rsidRPr="00720422">
        <w:rPr>
          <w:lang w:val="da-DK"/>
        </w:rPr>
        <w:t>Det hænger vel bl.a. sammen med, at både -</w:t>
      </w:r>
      <w:r w:rsidRPr="00720422">
        <w:rPr>
          <w:i/>
          <w:iCs/>
          <w:lang w:val="da-DK"/>
        </w:rPr>
        <w:t xml:space="preserve">i </w:t>
      </w:r>
      <w:r w:rsidRPr="00720422">
        <w:rPr>
          <w:lang w:val="da-DK"/>
        </w:rPr>
        <w:t xml:space="preserve">og </w:t>
      </w:r>
    </w:p>
    <w:p w14:paraId="7BF616F6" w14:textId="77777777" w:rsidR="005F578B" w:rsidRPr="00720422" w:rsidRDefault="005F578B" w:rsidP="005F578B">
      <w:pPr>
        <w:tabs>
          <w:tab w:val="left" w:pos="720"/>
        </w:tabs>
        <w:spacing w:line="360" w:lineRule="auto"/>
        <w:ind w:left="360" w:hanging="360"/>
        <w:jc w:val="both"/>
        <w:rPr>
          <w:lang w:val="da-DK"/>
        </w:rPr>
      </w:pPr>
      <w:r w:rsidRPr="00720422">
        <w:rPr>
          <w:lang w:val="da-DK"/>
        </w:rPr>
        <w:lastRenderedPageBreak/>
        <w:t>palatalisering er mere udpræget og holder sig bedre i jysk (ligesom -</w:t>
      </w:r>
      <w:r w:rsidRPr="00720422">
        <w:rPr>
          <w:i/>
          <w:iCs/>
          <w:lang w:val="da-DK"/>
        </w:rPr>
        <w:t xml:space="preserve">i </w:t>
      </w:r>
      <w:r w:rsidRPr="00720422">
        <w:rPr>
          <w:lang w:val="da-DK"/>
        </w:rPr>
        <w:t>i højere grad nyudvikles &lt; -</w:t>
      </w:r>
      <w:r w:rsidRPr="00720422">
        <w:rPr>
          <w:i/>
          <w:iCs/>
          <w:lang w:val="da-DK"/>
        </w:rPr>
        <w:t>æ</w:t>
      </w:r>
      <w:r w:rsidRPr="00720422">
        <w:rPr>
          <w:lang w:val="da-DK"/>
        </w:rPr>
        <w:t xml:space="preserve">). Jf. den </w:t>
      </w:r>
    </w:p>
    <w:p w14:paraId="2ADBD354" w14:textId="77777777" w:rsidR="005F578B" w:rsidRPr="00720422" w:rsidRDefault="005F578B" w:rsidP="005F578B">
      <w:pPr>
        <w:tabs>
          <w:tab w:val="left" w:pos="720"/>
        </w:tabs>
        <w:spacing w:line="360" w:lineRule="auto"/>
        <w:ind w:left="360" w:hanging="360"/>
        <w:jc w:val="both"/>
        <w:rPr>
          <w:lang w:val="da-DK"/>
        </w:rPr>
      </w:pPr>
      <w:r w:rsidRPr="00720422">
        <w:rPr>
          <w:lang w:val="da-DK"/>
        </w:rPr>
        <w:t>hyppige jyske videreudv. af [n</w:t>
      </w:r>
      <w:r w:rsidRPr="00720422">
        <w:rPr>
          <w:vertAlign w:val="subscript"/>
          <w:lang w:val="da-DK"/>
        </w:rPr>
        <w:t>j</w:t>
      </w:r>
      <w:r w:rsidRPr="00720422">
        <w:rPr>
          <w:lang w:val="da-DK"/>
        </w:rPr>
        <w:t>, l</w:t>
      </w:r>
      <w:r w:rsidRPr="00720422">
        <w:rPr>
          <w:vertAlign w:val="subscript"/>
          <w:lang w:val="da-DK"/>
        </w:rPr>
        <w:t>j</w:t>
      </w:r>
      <w:r w:rsidRPr="00720422">
        <w:rPr>
          <w:lang w:val="da-DK"/>
        </w:rPr>
        <w:t>] &gt; (nasaleret) [j].</w:t>
      </w:r>
    </w:p>
    <w:p w14:paraId="4E471003" w14:textId="77777777" w:rsidR="005F578B" w:rsidRPr="00720422" w:rsidRDefault="005F578B" w:rsidP="005F578B">
      <w:pPr>
        <w:tabs>
          <w:tab w:val="left" w:pos="720"/>
        </w:tabs>
        <w:spacing w:line="360" w:lineRule="auto"/>
        <w:jc w:val="both"/>
        <w:rPr>
          <w:lang w:val="da-DK"/>
        </w:rPr>
      </w:pPr>
      <w:r w:rsidRPr="00720422">
        <w:rPr>
          <w:lang w:val="da-DK"/>
        </w:rPr>
        <w:tab/>
      </w:r>
      <w:r w:rsidRPr="00720422">
        <w:rPr>
          <w:lang w:val="da-DK"/>
        </w:rPr>
        <w:tab/>
      </w:r>
      <w:r w:rsidRPr="00720422">
        <w:rPr>
          <w:u w:val="single"/>
          <w:lang w:val="da-DK"/>
        </w:rPr>
        <w:t>Årsag</w:t>
      </w:r>
      <w:r w:rsidRPr="00720422">
        <w:rPr>
          <w:lang w:val="da-DK"/>
        </w:rPr>
        <w:t xml:space="preserve">. At en </w:t>
      </w:r>
      <w:r w:rsidRPr="00720422">
        <w:rPr>
          <w:i/>
          <w:iCs/>
          <w:lang w:val="da-DK"/>
        </w:rPr>
        <w:t>i-</w:t>
      </w:r>
      <w:r w:rsidRPr="00720422">
        <w:rPr>
          <w:lang w:val="da-DK"/>
        </w:rPr>
        <w:t xml:space="preserve">agtig C påvirker sin nabo-V – sikkert både pga. klang og artikulation – ses adskillige gange i lydhistorien. Jf. </w:t>
      </w:r>
      <w:r w:rsidRPr="00720422">
        <w:rPr>
          <w:i/>
          <w:iCs/>
          <w:lang w:val="da-DK"/>
        </w:rPr>
        <w:t>k</w:t>
      </w:r>
      <w:r w:rsidRPr="00720422">
        <w:rPr>
          <w:i/>
          <w:iCs/>
          <w:sz w:val="16"/>
          <w:szCs w:val="16"/>
          <w:lang w:val="da-DK"/>
        </w:rPr>
        <w:t>j</w:t>
      </w:r>
      <w:r w:rsidRPr="00720422">
        <w:rPr>
          <w:i/>
          <w:iCs/>
          <w:lang w:val="da-DK"/>
        </w:rPr>
        <w:t>ætil &gt; kedel, k</w:t>
      </w:r>
      <w:r w:rsidRPr="00720422">
        <w:rPr>
          <w:i/>
          <w:iCs/>
          <w:sz w:val="16"/>
          <w:szCs w:val="16"/>
          <w:lang w:val="da-DK"/>
        </w:rPr>
        <w:t>j</w:t>
      </w:r>
      <w:r w:rsidRPr="00720422">
        <w:rPr>
          <w:i/>
          <w:iCs/>
          <w:lang w:val="da-DK"/>
        </w:rPr>
        <w:t xml:space="preserve">ælda &gt; kilde </w:t>
      </w:r>
      <w:r w:rsidRPr="00720422">
        <w:rPr>
          <w:lang w:val="da-DK"/>
        </w:rPr>
        <w:t xml:space="preserve">(§ uskrevet), </w:t>
      </w:r>
      <w:r w:rsidRPr="00720422">
        <w:rPr>
          <w:i/>
          <w:iCs/>
          <w:lang w:val="da-DK"/>
        </w:rPr>
        <w:t xml:space="preserve">fjær &gt; fjer </w:t>
      </w:r>
      <w:r w:rsidRPr="00720422">
        <w:rPr>
          <w:lang w:val="da-DK"/>
        </w:rPr>
        <w:t xml:space="preserve">(do.). Tilsvarende ses ofte </w:t>
      </w:r>
      <w:r w:rsidRPr="00720422">
        <w:rPr>
          <w:i/>
          <w:iCs/>
          <w:lang w:val="da-DK"/>
        </w:rPr>
        <w:t xml:space="preserve">hindring </w:t>
      </w:r>
      <w:r w:rsidRPr="00720422">
        <w:rPr>
          <w:lang w:val="da-DK"/>
        </w:rPr>
        <w:t xml:space="preserve">af åbning: </w:t>
      </w:r>
      <w:r w:rsidRPr="00720422">
        <w:rPr>
          <w:i/>
          <w:iCs/>
          <w:lang w:val="da-DK"/>
        </w:rPr>
        <w:t>sild, skib,</w:t>
      </w:r>
      <w:r w:rsidRPr="00720422">
        <w:rPr>
          <w:lang w:val="da-DK"/>
        </w:rPr>
        <w:t xml:space="preserve"> </w:t>
      </w:r>
      <w:r w:rsidRPr="00720422">
        <w:rPr>
          <w:i/>
          <w:iCs/>
          <w:lang w:val="da-DK"/>
        </w:rPr>
        <w:t xml:space="preserve">mund, vinde </w:t>
      </w:r>
      <w:r w:rsidRPr="00720422">
        <w:rPr>
          <w:lang w:val="da-DK"/>
        </w:rPr>
        <w:t xml:space="preserve">(§3.3). – At loven kun rammer non-fortis samt de 3 nægtelser, er ikke mærkeligt. Visse lydlove er nu engang så træge og langsomme, at de ikke får sat sig igennem, andre er </w:t>
      </w:r>
    </w:p>
    <w:p w14:paraId="173E1C68" w14:textId="77777777" w:rsidR="005F578B" w:rsidRPr="00720422" w:rsidRDefault="005F578B" w:rsidP="005F578B">
      <w:pPr>
        <w:tabs>
          <w:tab w:val="left" w:pos="720"/>
        </w:tabs>
        <w:spacing w:line="360" w:lineRule="auto"/>
        <w:ind w:left="360" w:hanging="360"/>
        <w:jc w:val="both"/>
        <w:rPr>
          <w:lang w:val="da-DK"/>
        </w:rPr>
      </w:pPr>
      <w:r w:rsidRPr="00720422">
        <w:rPr>
          <w:lang w:val="da-DK"/>
        </w:rPr>
        <w:t>»kraftige» og hurtige (Da.Rm. §§ 31, 48). Det drejer sig selvfølgelig ikke direkte</w:t>
      </w:r>
      <w:r w:rsidRPr="00720422">
        <w:rPr>
          <w:i/>
          <w:iCs/>
          <w:lang w:val="da-DK"/>
        </w:rPr>
        <w:t xml:space="preserve"> </w:t>
      </w:r>
      <w:r w:rsidRPr="00720422">
        <w:rPr>
          <w:lang w:val="da-DK"/>
        </w:rPr>
        <w:t xml:space="preserve">om frekvens, men om </w:t>
      </w:r>
    </w:p>
    <w:p w14:paraId="44D4890A" w14:textId="77777777" w:rsidR="005F578B" w:rsidRPr="00720422" w:rsidRDefault="005F578B" w:rsidP="005F578B">
      <w:pPr>
        <w:tabs>
          <w:tab w:val="left" w:pos="720"/>
        </w:tabs>
        <w:spacing w:line="360" w:lineRule="auto"/>
        <w:ind w:left="360" w:hanging="360"/>
        <w:jc w:val="both"/>
        <w:rPr>
          <w:lang w:val="da-DK"/>
        </w:rPr>
      </w:pPr>
      <w:r w:rsidRPr="00720422">
        <w:rPr>
          <w:lang w:val="da-DK"/>
        </w:rPr>
        <w:t xml:space="preserve">taletempoet. Vi behøver derfor ikke som GG at antage en hyppig tryksvag udtale af </w:t>
      </w:r>
      <w:r w:rsidRPr="00720422">
        <w:rPr>
          <w:i/>
          <w:iCs/>
          <w:lang w:val="da-DK"/>
        </w:rPr>
        <w:t xml:space="preserve">ingen </w:t>
      </w:r>
      <w:r w:rsidRPr="00720422">
        <w:rPr>
          <w:lang w:val="da-DK"/>
        </w:rPr>
        <w:t xml:space="preserve">og </w:t>
      </w:r>
      <w:r w:rsidRPr="00720422">
        <w:rPr>
          <w:i/>
          <w:iCs/>
          <w:lang w:val="da-DK"/>
        </w:rPr>
        <w:t xml:space="preserve">ikke </w:t>
      </w:r>
      <w:r w:rsidRPr="00720422">
        <w:rPr>
          <w:lang w:val="da-DK"/>
        </w:rPr>
        <w:t xml:space="preserve">i </w:t>
      </w:r>
    </w:p>
    <w:p w14:paraId="289A1482" w14:textId="77777777" w:rsidR="005F578B" w:rsidRPr="00720422" w:rsidRDefault="005F578B" w:rsidP="005F578B">
      <w:pPr>
        <w:tabs>
          <w:tab w:val="left" w:pos="720"/>
        </w:tabs>
        <w:spacing w:line="360" w:lineRule="auto"/>
        <w:ind w:left="360" w:hanging="360"/>
        <w:jc w:val="both"/>
        <w:rPr>
          <w:lang w:val="da-DK"/>
        </w:rPr>
      </w:pPr>
      <w:r w:rsidRPr="00720422">
        <w:rPr>
          <w:lang w:val="da-DK"/>
        </w:rPr>
        <w:t>middelalderen, men blot om et forceret tempo.</w:t>
      </w:r>
    </w:p>
    <w:p w14:paraId="3A118AD4" w14:textId="77777777" w:rsidR="005F578B" w:rsidRPr="00720422" w:rsidRDefault="005F578B" w:rsidP="005F578B">
      <w:pPr>
        <w:tabs>
          <w:tab w:val="left" w:pos="720"/>
        </w:tabs>
        <w:spacing w:line="360" w:lineRule="auto"/>
        <w:ind w:left="360" w:hanging="360"/>
        <w:jc w:val="both"/>
        <w:rPr>
          <w:lang w:val="da-DK"/>
        </w:rPr>
      </w:pPr>
    </w:p>
    <w:p w14:paraId="4E07CB6B" w14:textId="77777777" w:rsidR="005F578B" w:rsidRDefault="005F578B" w:rsidP="005F578B">
      <w:pPr>
        <w:spacing w:line="360" w:lineRule="auto"/>
        <w:jc w:val="both"/>
        <w:rPr>
          <w:u w:val="double"/>
        </w:rPr>
      </w:pPr>
      <w:r>
        <w:rPr>
          <w:i/>
          <w:iCs/>
        </w:rPr>
        <w:t xml:space="preserve">§9   The Great Stress Shift   ca. 1300-1400 </w:t>
      </w:r>
    </w:p>
    <w:p w14:paraId="1C13B0FF" w14:textId="77777777" w:rsidR="005F578B" w:rsidRDefault="005F578B" w:rsidP="005F578B">
      <w:pPr>
        <w:spacing w:line="360" w:lineRule="auto"/>
        <w:jc w:val="both"/>
        <w:rPr>
          <w:i/>
          <w:iCs/>
        </w:rPr>
      </w:pPr>
      <w:r>
        <w:t>The stress always fell on the 1</w:t>
      </w:r>
      <w:r>
        <w:rPr>
          <w:vertAlign w:val="superscript"/>
        </w:rPr>
        <w:t>st</w:t>
      </w:r>
      <w:r>
        <w:t xml:space="preserve"> root syllable like in the ancient times and still in Icel. and East Nor., and before the root syllable there were only the prefixes </w:t>
      </w:r>
      <w:r>
        <w:rPr>
          <w:i/>
          <w:iCs/>
        </w:rPr>
        <w:t xml:space="preserve">u:-, mis-, wan-. </w:t>
      </w:r>
      <w:r>
        <w:t xml:space="preserve">But already in EMD this pure state of affairs had been broken by the unaccented prefix </w:t>
      </w:r>
      <w:r>
        <w:rPr>
          <w:i/>
          <w:iCs/>
        </w:rPr>
        <w:t>for-</w:t>
      </w:r>
      <w:r>
        <w:t xml:space="preserve"> borrowed from LMG: </w:t>
      </w:r>
      <w:r>
        <w:rPr>
          <w:i/>
          <w:iCs/>
        </w:rPr>
        <w:t>for</w:t>
      </w:r>
      <w:r>
        <w:t>'</w:t>
      </w:r>
      <w:r>
        <w:rPr>
          <w:i/>
          <w:iCs/>
        </w:rPr>
        <w:t>dærve, for</w:t>
      </w:r>
      <w:r>
        <w:t>'</w:t>
      </w:r>
      <w:r>
        <w:rPr>
          <w:i/>
          <w:iCs/>
        </w:rPr>
        <w:t>dømme, for</w:t>
      </w:r>
      <w:r>
        <w:t>'</w:t>
      </w:r>
      <w:r>
        <w:rPr>
          <w:i/>
          <w:iCs/>
        </w:rPr>
        <w:t>lade.</w:t>
      </w:r>
    </w:p>
    <w:p w14:paraId="3A79FA68" w14:textId="77777777" w:rsidR="005F578B" w:rsidRDefault="005F578B" w:rsidP="005F578B">
      <w:pPr>
        <w:spacing w:line="360" w:lineRule="auto"/>
        <w:jc w:val="both"/>
        <w:rPr>
          <w:i/>
          <w:iCs/>
        </w:rPr>
      </w:pPr>
      <w:r>
        <w:rPr>
          <w:i/>
          <w:iCs/>
        </w:rPr>
        <w:tab/>
      </w:r>
      <w:r>
        <w:t xml:space="preserve">An adjectival segment in juxtaposition is seen growing together with a kernel segment several times in history: </w:t>
      </w:r>
      <w:r>
        <w:rPr>
          <w:i/>
          <w:iCs/>
        </w:rPr>
        <w:t xml:space="preserve">Guds </w:t>
      </w:r>
      <w:r>
        <w:t>'</w:t>
      </w:r>
      <w:r>
        <w:rPr>
          <w:i/>
          <w:iCs/>
        </w:rPr>
        <w:t xml:space="preserve">bud </w:t>
      </w:r>
      <w:r>
        <w:t>’God’s Commandment’</w:t>
      </w:r>
      <w:r>
        <w:rPr>
          <w:i/>
          <w:iCs/>
        </w:rPr>
        <w:t xml:space="preserve">, Kongens </w:t>
      </w:r>
      <w:r>
        <w:t>'</w:t>
      </w:r>
      <w:r>
        <w:rPr>
          <w:i/>
          <w:iCs/>
        </w:rPr>
        <w:t>Nytorv, grøn</w:t>
      </w:r>
      <w:r>
        <w:t>'</w:t>
      </w:r>
      <w:r>
        <w:rPr>
          <w:i/>
          <w:iCs/>
        </w:rPr>
        <w:t xml:space="preserve">ært </w:t>
      </w:r>
      <w:r>
        <w:t>’pea’</w:t>
      </w:r>
      <w:r>
        <w:rPr>
          <w:i/>
          <w:iCs/>
        </w:rPr>
        <w:t>, al</w:t>
      </w:r>
      <w:r>
        <w:t>'</w:t>
      </w:r>
      <w:r>
        <w:rPr>
          <w:i/>
          <w:iCs/>
        </w:rPr>
        <w:t>verden ’</w:t>
      </w:r>
      <w:r>
        <w:t>the whole world’</w:t>
      </w:r>
      <w:r>
        <w:rPr>
          <w:i/>
          <w:iCs/>
        </w:rPr>
        <w:t xml:space="preserve">, Bagsværd </w:t>
      </w:r>
      <w:r>
        <w:t>'</w:t>
      </w:r>
      <w:r>
        <w:rPr>
          <w:i/>
          <w:iCs/>
        </w:rPr>
        <w:t xml:space="preserve">Hovedgade </w:t>
      </w:r>
      <w:r>
        <w:t>’B. Main Street’</w:t>
      </w:r>
      <w:r>
        <w:rPr>
          <w:i/>
          <w:iCs/>
        </w:rPr>
        <w:t xml:space="preserve">, Lem Vig </w:t>
      </w:r>
      <w:r>
        <w:t xml:space="preserve">’L. Creek’ </w:t>
      </w:r>
      <w:r>
        <w:rPr>
          <w:i/>
          <w:iCs/>
        </w:rPr>
        <w:t>&gt; Lem</w:t>
      </w:r>
      <w:r>
        <w:t>'</w:t>
      </w:r>
      <w:r>
        <w:rPr>
          <w:i/>
          <w:iCs/>
        </w:rPr>
        <w:t>vig.</w:t>
      </w:r>
    </w:p>
    <w:p w14:paraId="74884477" w14:textId="77777777" w:rsidR="005F578B" w:rsidRDefault="005F578B" w:rsidP="005F578B">
      <w:pPr>
        <w:spacing w:line="360" w:lineRule="auto"/>
        <w:jc w:val="both"/>
        <w:rPr>
          <w:i/>
          <w:iCs/>
        </w:rPr>
      </w:pPr>
      <w:r>
        <w:rPr>
          <w:i/>
          <w:iCs/>
        </w:rPr>
        <w:t xml:space="preserve">          </w:t>
      </w:r>
      <w:r>
        <w:t xml:space="preserve">In our period new Ger. prefixes enter, and – as something new: Foreign words with a foreign stress may now be unchanged in Danish: </w:t>
      </w:r>
      <w:r>
        <w:rPr>
          <w:i/>
          <w:iCs/>
        </w:rPr>
        <w:t>mu</w:t>
      </w:r>
      <w:r>
        <w:t>'</w:t>
      </w:r>
      <w:r>
        <w:rPr>
          <w:i/>
          <w:iCs/>
        </w:rPr>
        <w:t>skat, ka</w:t>
      </w:r>
      <w:r>
        <w:t>'</w:t>
      </w:r>
      <w:r>
        <w:rPr>
          <w:i/>
          <w:iCs/>
        </w:rPr>
        <w:t xml:space="preserve">pitel </w:t>
      </w:r>
      <w:r>
        <w:t xml:space="preserve">etc. The earlier foreign words got Nordic stress, which can be seen from </w:t>
      </w:r>
      <w:r>
        <w:rPr>
          <w:i/>
          <w:iCs/>
        </w:rPr>
        <w:t xml:space="preserve">Margrete &gt; Mergret, Kristina &gt; Kirsten, Ellesefh &gt; Else, Laurentius &gt; Lars </w:t>
      </w:r>
      <w:r>
        <w:t>etc. But something new also happens to the inherited words.</w:t>
      </w:r>
      <w:r>
        <w:rPr>
          <w:i/>
          <w:iCs/>
        </w:rPr>
        <w:t xml:space="preserve"> </w:t>
      </w:r>
    </w:p>
    <w:p w14:paraId="2AB77D85" w14:textId="77777777" w:rsidR="005F578B" w:rsidRDefault="005F578B" w:rsidP="005F578B">
      <w:pPr>
        <w:pStyle w:val="BodyText"/>
      </w:pPr>
      <w:r>
        <w:t xml:space="preserve">          A number of prosodists and poets from the 16</w:t>
      </w:r>
      <w:r>
        <w:rPr>
          <w:vertAlign w:val="superscript"/>
        </w:rPr>
        <w:t>th</w:t>
      </w:r>
      <w:r>
        <w:t xml:space="preserve"> and 17</w:t>
      </w:r>
      <w:r>
        <w:rPr>
          <w:vertAlign w:val="superscript"/>
        </w:rPr>
        <w:t>th</w:t>
      </w:r>
      <w:r>
        <w:t xml:space="preserve">  century, among others Peder Jensen Roskilde, Arreboe, Judichær and Ravn, who pave the way for new Danish metres to replace ancient lays and folk ballads, the whole thing inspired from Germany and thereby from classical prosody, give thorough information on the position of primary stress in their own speech. From the ancient stage down to the state of stress of these men and numerous relics of Mod. </w:t>
      </w:r>
      <w:r>
        <w:rPr>
          <w:u w:val="single"/>
        </w:rPr>
        <w:t xml:space="preserve">a rearwarding has occurred in words of more than two syllables, with at least one secondary stress, from the first syllable to the </w:t>
      </w:r>
      <w:r>
        <w:rPr>
          <w:u w:val="single"/>
        </w:rPr>
        <w:lastRenderedPageBreak/>
        <w:t>heaviest following secondarily stressed syllable</w:t>
      </w:r>
      <w:r>
        <w:t xml:space="preserve">. It is a sound law with purely phonetic conditions, but, necessarily, it first and foremost affects compounds and derivatives with at least 2 roots: </w:t>
      </w:r>
      <w:r>
        <w:rPr>
          <w:i/>
          <w:iCs/>
        </w:rPr>
        <w:t>en</w:t>
      </w:r>
      <w:r>
        <w:t>'</w:t>
      </w:r>
      <w:r>
        <w:rPr>
          <w:i/>
          <w:iCs/>
        </w:rPr>
        <w:t xml:space="preserve">rummet </w:t>
      </w:r>
      <w:r>
        <w:t>’the private room’</w:t>
      </w:r>
      <w:r>
        <w:rPr>
          <w:i/>
          <w:iCs/>
        </w:rPr>
        <w:t>, gav</w:t>
      </w:r>
      <w:r>
        <w:t>'</w:t>
      </w:r>
      <w:r>
        <w:rPr>
          <w:i/>
          <w:iCs/>
        </w:rPr>
        <w:t xml:space="preserve">milde </w:t>
      </w:r>
      <w:r>
        <w:t>’generous def.’</w:t>
      </w:r>
      <w:r>
        <w:rPr>
          <w:i/>
          <w:iCs/>
        </w:rPr>
        <w:t>, vin</w:t>
      </w:r>
      <w:r>
        <w:t>'</w:t>
      </w:r>
      <w:r>
        <w:rPr>
          <w:i/>
          <w:iCs/>
        </w:rPr>
        <w:t xml:space="preserve">druer </w:t>
      </w:r>
      <w:r>
        <w:t>’grapes’</w:t>
      </w:r>
      <w:r>
        <w:rPr>
          <w:i/>
          <w:iCs/>
        </w:rPr>
        <w:t>, ar</w:t>
      </w:r>
      <w:r>
        <w:t>'</w:t>
      </w:r>
      <w:r>
        <w:rPr>
          <w:i/>
          <w:iCs/>
        </w:rPr>
        <w:t xml:space="preserve">bejde </w:t>
      </w:r>
      <w:r>
        <w:t>’work n.’</w:t>
      </w:r>
      <w:r>
        <w:rPr>
          <w:i/>
          <w:iCs/>
        </w:rPr>
        <w:t>, bog</w:t>
      </w:r>
      <w:r>
        <w:t>'</w:t>
      </w:r>
      <w:r>
        <w:rPr>
          <w:i/>
          <w:iCs/>
        </w:rPr>
        <w:t xml:space="preserve">hvede </w:t>
      </w:r>
      <w:r>
        <w:t xml:space="preserve">’buckwheat’, </w:t>
      </w:r>
      <w:r>
        <w:rPr>
          <w:i/>
          <w:iCs/>
        </w:rPr>
        <w:t>veder</w:t>
      </w:r>
      <w:r>
        <w:t>'</w:t>
      </w:r>
      <w:r>
        <w:rPr>
          <w:i/>
          <w:iCs/>
        </w:rPr>
        <w:t xml:space="preserve">hæftig </w:t>
      </w:r>
      <w:r>
        <w:t>’trustworthy’</w:t>
      </w:r>
      <w:r>
        <w:rPr>
          <w:i/>
          <w:iCs/>
        </w:rPr>
        <w:t xml:space="preserve"> kalve</w:t>
      </w:r>
      <w:r>
        <w:t>'</w:t>
      </w:r>
      <w:r>
        <w:rPr>
          <w:i/>
          <w:iCs/>
        </w:rPr>
        <w:t xml:space="preserve">nyresteg </w:t>
      </w:r>
      <w:r>
        <w:t>’loin of veal’</w:t>
      </w:r>
      <w:r>
        <w:rPr>
          <w:i/>
          <w:iCs/>
        </w:rPr>
        <w:t>, Køben</w:t>
      </w:r>
      <w:r>
        <w:t>'</w:t>
      </w:r>
      <w:r>
        <w:rPr>
          <w:i/>
          <w:iCs/>
        </w:rPr>
        <w:t xml:space="preserve">havn </w:t>
      </w:r>
      <w:r>
        <w:t>(&lt; '</w:t>
      </w:r>
      <w:r>
        <w:rPr>
          <w:i/>
          <w:iCs/>
        </w:rPr>
        <w:t>Kø:p</w:t>
      </w:r>
      <w:r>
        <w:rPr>
          <w:rFonts w:ascii="Monaco" w:hAnsi="Monaco"/>
        </w:rPr>
        <w:t>ˌ</w:t>
      </w:r>
      <w:r>
        <w:rPr>
          <w:i/>
          <w:iCs/>
        </w:rPr>
        <w:t>manne</w:t>
      </w:r>
      <w:r>
        <w:rPr>
          <w:rFonts w:ascii="Monaco" w:hAnsi="Monaco"/>
        </w:rPr>
        <w:t>ˌ</w:t>
      </w:r>
      <w:r>
        <w:rPr>
          <w:i/>
          <w:iCs/>
        </w:rPr>
        <w:t>havn</w:t>
      </w:r>
      <w:r>
        <w:t>)</w:t>
      </w:r>
      <w:r>
        <w:rPr>
          <w:i/>
          <w:iCs/>
        </w:rPr>
        <w:t>, tilfreds</w:t>
      </w:r>
      <w:r>
        <w:t>'</w:t>
      </w:r>
      <w:r>
        <w:rPr>
          <w:i/>
          <w:iCs/>
        </w:rPr>
        <w:t xml:space="preserve">stille </w:t>
      </w:r>
      <w:r>
        <w:t>’satisfy’</w:t>
      </w:r>
      <w:r>
        <w:rPr>
          <w:i/>
          <w:iCs/>
        </w:rPr>
        <w:t>, salig</w:t>
      </w:r>
      <w:r>
        <w:t>'</w:t>
      </w:r>
      <w:r>
        <w:rPr>
          <w:i/>
          <w:iCs/>
        </w:rPr>
        <w:t xml:space="preserve">gøre </w:t>
      </w:r>
      <w:r>
        <w:t>’save’</w:t>
      </w:r>
      <w:r>
        <w:rPr>
          <w:i/>
          <w:iCs/>
        </w:rPr>
        <w:t>, veder</w:t>
      </w:r>
      <w:r>
        <w:t>'</w:t>
      </w:r>
      <w:r>
        <w:rPr>
          <w:i/>
          <w:iCs/>
        </w:rPr>
        <w:t xml:space="preserve">kvægelse </w:t>
      </w:r>
      <w:r>
        <w:t>’refreshment’</w:t>
      </w:r>
      <w:r>
        <w:rPr>
          <w:i/>
          <w:iCs/>
        </w:rPr>
        <w:t>, viden</w:t>
      </w:r>
      <w:r>
        <w:t>'</w:t>
      </w:r>
      <w:r>
        <w:rPr>
          <w:i/>
          <w:iCs/>
        </w:rPr>
        <w:t>skabelig '</w:t>
      </w:r>
      <w:r>
        <w:t>scientific’</w:t>
      </w:r>
      <w:r>
        <w:rPr>
          <w:i/>
          <w:iCs/>
        </w:rPr>
        <w:t>, tilfor</w:t>
      </w:r>
      <w:r>
        <w:t>'</w:t>
      </w:r>
      <w:r>
        <w:rPr>
          <w:i/>
          <w:iCs/>
        </w:rPr>
        <w:t xml:space="preserve">ladelig </w:t>
      </w:r>
      <w:r>
        <w:t>’reliable’</w:t>
      </w:r>
      <w:r>
        <w:rPr>
          <w:i/>
          <w:iCs/>
        </w:rPr>
        <w:t>, overrets</w:t>
      </w:r>
      <w:r>
        <w:t>'</w:t>
      </w:r>
      <w:r>
        <w:rPr>
          <w:i/>
          <w:iCs/>
        </w:rPr>
        <w:t xml:space="preserve">sagfører </w:t>
      </w:r>
      <w:r>
        <w:t xml:space="preserve">’superior barrister’ etc. Whereas the simple 2-syllable compunds and derivatives, fx </w:t>
      </w:r>
      <w:r>
        <w:rPr>
          <w:i/>
          <w:iCs/>
        </w:rPr>
        <w:t xml:space="preserve">stenhus, selvdød, venskab </w:t>
      </w:r>
      <w:r>
        <w:t>’brick house; dead by itself; friendship’ retain their stress on the 1</w:t>
      </w:r>
      <w:r>
        <w:rPr>
          <w:vertAlign w:val="superscript"/>
        </w:rPr>
        <w:t xml:space="preserve">st </w:t>
      </w:r>
      <w:r>
        <w:t>syllable (included, normally, their inflected forms).</w:t>
      </w:r>
    </w:p>
    <w:p w14:paraId="5C572D8F" w14:textId="77777777" w:rsidR="005F578B" w:rsidRDefault="005F578B" w:rsidP="005F578B">
      <w:pPr>
        <w:pStyle w:val="BodyText"/>
      </w:pPr>
      <w:r>
        <w:tab/>
        <w:t>The prosodists and Mod., however, maintain 1</w:t>
      </w:r>
      <w:r>
        <w:rPr>
          <w:vertAlign w:val="superscript"/>
        </w:rPr>
        <w:t xml:space="preserve">st </w:t>
      </w:r>
      <w:r>
        <w:t xml:space="preserve">syllable stress in types </w:t>
      </w:r>
      <w:r>
        <w:rPr>
          <w:i/>
          <w:iCs/>
        </w:rPr>
        <w:t xml:space="preserve">vinterfrakke </w:t>
      </w:r>
      <w:r>
        <w:t xml:space="preserve">’winter coat’ and </w:t>
      </w:r>
      <w:r>
        <w:rPr>
          <w:i/>
          <w:iCs/>
        </w:rPr>
        <w:t xml:space="preserve">sommernat </w:t>
      </w:r>
      <w:r>
        <w:t>’summer night’</w:t>
      </w:r>
      <w:r>
        <w:rPr>
          <w:i/>
          <w:iCs/>
        </w:rPr>
        <w:t xml:space="preserve">, </w:t>
      </w:r>
      <w:r>
        <w:t xml:space="preserve">i.e. </w:t>
      </w:r>
      <w:r>
        <w:rPr>
          <w:u w:val="single"/>
        </w:rPr>
        <w:t>prim. stress + weak stress + sec. stress (+</w:t>
      </w:r>
      <w:r>
        <w:rPr>
          <w:i/>
          <w:iCs/>
          <w:u w:val="single"/>
        </w:rPr>
        <w:t xml:space="preserve"> </w:t>
      </w:r>
      <w:r>
        <w:rPr>
          <w:u w:val="single"/>
        </w:rPr>
        <w:t>weak stress)</w:t>
      </w:r>
      <w:r>
        <w:t xml:space="preserve">, since these constitute no stress »unbalance«. </w:t>
      </w:r>
    </w:p>
    <w:p w14:paraId="177BA36A" w14:textId="77777777" w:rsidR="005F578B" w:rsidRDefault="005F578B" w:rsidP="005F578B">
      <w:pPr>
        <w:pStyle w:val="BodyText"/>
        <w:rPr>
          <w:i/>
          <w:iCs/>
        </w:rPr>
      </w:pPr>
      <w:r>
        <w:tab/>
        <w:t xml:space="preserve">In some cases the very phonetic form of the compound reveal the original stress: </w:t>
      </w:r>
      <w:r>
        <w:rPr>
          <w:i/>
          <w:iCs/>
        </w:rPr>
        <w:t>Al</w:t>
      </w:r>
      <w:r>
        <w:t>'</w:t>
      </w:r>
      <w:r>
        <w:rPr>
          <w:i/>
          <w:iCs/>
        </w:rPr>
        <w:t xml:space="preserve">sønderup &lt; </w:t>
      </w:r>
      <w:r>
        <w:t>'</w:t>
      </w:r>
      <w:r>
        <w:rPr>
          <w:i/>
          <w:iCs/>
        </w:rPr>
        <w:t>Alexanderþorp, As</w:t>
      </w:r>
      <w:r>
        <w:t>'</w:t>
      </w:r>
      <w:r>
        <w:rPr>
          <w:i/>
          <w:iCs/>
        </w:rPr>
        <w:t xml:space="preserve">minderød &lt; </w:t>
      </w:r>
      <w:r>
        <w:t>'</w:t>
      </w:r>
      <w:r>
        <w:rPr>
          <w:i/>
          <w:iCs/>
        </w:rPr>
        <w:t>Asmundarruð,</w:t>
      </w:r>
      <w:r>
        <w:t xml:space="preserve"> the 2</w:t>
      </w:r>
      <w:r>
        <w:rPr>
          <w:vertAlign w:val="superscript"/>
        </w:rPr>
        <w:t>nd</w:t>
      </w:r>
      <w:r>
        <w:t xml:space="preserve"> surviving syllable having normal </w:t>
      </w:r>
      <w:r>
        <w:rPr>
          <w:sz w:val="16"/>
          <w:szCs w:val="16"/>
        </w:rPr>
        <w:t>o</w:t>
      </w:r>
      <w:r>
        <w:rPr>
          <w:i/>
          <w:iCs/>
        </w:rPr>
        <w:t xml:space="preserve">a &gt; </w:t>
      </w:r>
      <w:r>
        <w:rPr>
          <w:sz w:val="16"/>
          <w:szCs w:val="16"/>
        </w:rPr>
        <w:t>o</w:t>
      </w:r>
      <w:r>
        <w:rPr>
          <w:i/>
          <w:iCs/>
        </w:rPr>
        <w:t xml:space="preserve">ə &gt; </w:t>
      </w:r>
      <w:r>
        <w:rPr>
          <w:sz w:val="16"/>
          <w:szCs w:val="16"/>
        </w:rPr>
        <w:t>o</w:t>
      </w:r>
      <w:r>
        <w:rPr>
          <w:i/>
          <w:iCs/>
        </w:rPr>
        <w:t>i</w:t>
      </w:r>
      <w:r>
        <w:t xml:space="preserve"> &gt; </w:t>
      </w:r>
      <w:r>
        <w:rPr>
          <w:i/>
          <w:iCs/>
        </w:rPr>
        <w:t xml:space="preserve">ə </w:t>
      </w:r>
      <w:r>
        <w:t xml:space="preserve">(§7), though in the first case with a rounding &gt; </w:t>
      </w:r>
      <w:r>
        <w:rPr>
          <w:i/>
          <w:iCs/>
        </w:rPr>
        <w:t xml:space="preserve">ø </w:t>
      </w:r>
      <w:r>
        <w:t>due to -</w:t>
      </w:r>
      <w:r>
        <w:rPr>
          <w:i/>
          <w:iCs/>
        </w:rPr>
        <w:t xml:space="preserve">rup. </w:t>
      </w:r>
      <w:r>
        <w:t xml:space="preserve">Also </w:t>
      </w:r>
      <w:r w:rsidRPr="00720422">
        <w:rPr>
          <w:rFonts w:ascii="Lucida Blackletter" w:eastAsia="Lucida Blackletter" w:hAnsi="Lucida Blackletter" w:cs="Lucida Blackletter"/>
          <w:b/>
          <w:bCs/>
        </w:rPr>
        <w:t>æmgoþær</w:t>
      </w:r>
      <w:r>
        <w:rPr>
          <w:rFonts w:ascii="Bookman Old Style" w:hAnsi="Bookman Old Style"/>
        </w:rPr>
        <w:t xml:space="preserve"> </w:t>
      </w:r>
      <w:r>
        <w:t>’just as good’,</w:t>
      </w:r>
      <w:r>
        <w:rPr>
          <w:rFonts w:ascii="Bookman Old Style" w:hAnsi="Bookman Old Style"/>
        </w:rPr>
        <w:t xml:space="preserve"> </w:t>
      </w:r>
      <w:r w:rsidRPr="00720422">
        <w:rPr>
          <w:rFonts w:ascii="Lucida Blackletter" w:eastAsia="Lucida Blackletter" w:hAnsi="Lucida Blackletter" w:cs="Lucida Blackletter"/>
          <w:b/>
          <w:bCs/>
        </w:rPr>
        <w:t>æmmikit</w:t>
      </w:r>
      <w:r>
        <w:rPr>
          <w:rFonts w:ascii="Bookman Old Style" w:hAnsi="Bookman Old Style"/>
        </w:rPr>
        <w:t xml:space="preserve"> </w:t>
      </w:r>
      <w:r>
        <w:t xml:space="preserve">’just as big’ common from ca.1240 mirrors the shift in that the unaccented form of </w:t>
      </w:r>
      <w:r>
        <w:rPr>
          <w:i/>
          <w:iCs/>
        </w:rPr>
        <w:t xml:space="preserve">javn </w:t>
      </w:r>
      <w:r>
        <w:t xml:space="preserve">was </w:t>
      </w:r>
      <w:r>
        <w:rPr>
          <w:i/>
          <w:iCs/>
        </w:rPr>
        <w:t xml:space="preserve">ævn </w:t>
      </w:r>
      <w:r>
        <w:t>without breaking, or maybe it was just strongly reduced when weakly stressed.</w:t>
      </w:r>
      <w:r>
        <w:rPr>
          <w:i/>
          <w:iCs/>
        </w:rPr>
        <w:t xml:space="preserve"> </w:t>
      </w:r>
    </w:p>
    <w:p w14:paraId="7D38D286" w14:textId="77777777" w:rsidR="005F578B" w:rsidRDefault="005F578B" w:rsidP="005F578B">
      <w:pPr>
        <w:pStyle w:val="BodyText"/>
      </w:pPr>
      <w:r>
        <w:rPr>
          <w:i/>
          <w:iCs/>
        </w:rPr>
        <w:tab/>
      </w:r>
      <w:r>
        <w:t>OScand. and EMD had compound verbs with 1</w:t>
      </w:r>
      <w:r>
        <w:rPr>
          <w:vertAlign w:val="superscript"/>
        </w:rPr>
        <w:t xml:space="preserve">st </w:t>
      </w:r>
      <w:r>
        <w:t xml:space="preserve">syllable stress: </w:t>
      </w:r>
      <w:r>
        <w:rPr>
          <w:i/>
          <w:iCs/>
        </w:rPr>
        <w:t xml:space="preserve">lovbyde, hudstryge, ransage, tagsætte, tinglyse, voldtage </w:t>
      </w:r>
      <w:r>
        <w:t>’statute, flog, search, thatch, thing register,  rape’. There were also large numbers with prep. in the 1</w:t>
      </w:r>
      <w:r>
        <w:rPr>
          <w:vertAlign w:val="superscript"/>
        </w:rPr>
        <w:t>st</w:t>
      </w:r>
      <w:r>
        <w:t xml:space="preserve"> element: </w:t>
      </w:r>
      <w:r>
        <w:rPr>
          <w:i/>
          <w:iCs/>
        </w:rPr>
        <w:t xml:space="preserve">afhugget, å-bedes, afdømme, afhændes, afsiges, genkalde </w:t>
      </w:r>
      <w:r>
        <w:t xml:space="preserve">’chopped off; be demanded; be disposed of; renounce; recall’. These compounds probably have risen as two word juxtapositions which fits the meaning well: </w:t>
      </w:r>
      <w:r>
        <w:rPr>
          <w:i/>
          <w:iCs/>
        </w:rPr>
        <w:t xml:space="preserve">Han af huggede halen = Han huggede halen af </w:t>
      </w:r>
      <w:r>
        <w:t>’He chopped off the tail’.</w:t>
      </w:r>
      <w:r>
        <w:rPr>
          <w:i/>
          <w:iCs/>
        </w:rPr>
        <w:t xml:space="preserve"> </w:t>
      </w:r>
      <w:r w:rsidRPr="00720422">
        <w:rPr>
          <w:lang w:val="da-DK"/>
        </w:rPr>
        <w:t xml:space="preserve">Normally these compounds were »loose«, i.e. they were separated when finite in main clauses: </w:t>
      </w:r>
      <w:r w:rsidRPr="00720422">
        <w:rPr>
          <w:i/>
          <w:iCs/>
          <w:lang w:val="da-DK"/>
        </w:rPr>
        <w:t xml:space="preserve">Han dømmer ngt. af </w:t>
      </w:r>
      <w:r w:rsidRPr="00720422">
        <w:rPr>
          <w:lang w:val="da-DK"/>
        </w:rPr>
        <w:t xml:space="preserve">vs. </w:t>
      </w:r>
      <w:r w:rsidRPr="00720422">
        <w:rPr>
          <w:i/>
          <w:iCs/>
          <w:lang w:val="da-DK"/>
        </w:rPr>
        <w:t xml:space="preserve">Det er nu afdømt – Han vil det afdømme – Hvis det afdømmes.... </w:t>
      </w:r>
      <w:r>
        <w:t xml:space="preserve">So it is natural that they are very often written in two words into the 1600s. – It can all be traced back to Proto-Germ. where there must have been two kinds of compound verbs: inseparable and separable compound verbs. The inseparable had weak stress on the prep. just like prefixes. The separable verbs are presumably younger arisen from two word connections (juxtapositions); they carried primary stress on the prep. which could be separated from the verb. West Germanic languages mirror this. German fx has </w:t>
      </w:r>
      <w:r>
        <w:rPr>
          <w:i/>
          <w:iCs/>
        </w:rPr>
        <w:t>um</w:t>
      </w:r>
      <w:r>
        <w:t>'</w:t>
      </w:r>
      <w:r>
        <w:rPr>
          <w:i/>
          <w:iCs/>
        </w:rPr>
        <w:t>armen, durch</w:t>
      </w:r>
      <w:r>
        <w:t>'</w:t>
      </w:r>
      <w:r>
        <w:rPr>
          <w:i/>
          <w:iCs/>
        </w:rPr>
        <w:t xml:space="preserve">schauen, </w:t>
      </w:r>
      <w:r>
        <w:t>but '</w:t>
      </w:r>
      <w:r>
        <w:rPr>
          <w:i/>
          <w:iCs/>
        </w:rPr>
        <w:t xml:space="preserve">umschaffen, </w:t>
      </w:r>
      <w:r>
        <w:t>'</w:t>
      </w:r>
      <w:r>
        <w:rPr>
          <w:i/>
          <w:iCs/>
        </w:rPr>
        <w:t>durchschneiden</w:t>
      </w:r>
      <w:r>
        <w:t xml:space="preserve">: </w:t>
      </w:r>
      <w:r>
        <w:rPr>
          <w:i/>
          <w:iCs/>
        </w:rPr>
        <w:t>Er um</w:t>
      </w:r>
      <w:r>
        <w:t>'</w:t>
      </w:r>
      <w:r>
        <w:rPr>
          <w:i/>
          <w:iCs/>
        </w:rPr>
        <w:t xml:space="preserve">armt sie, </w:t>
      </w:r>
      <w:r>
        <w:t xml:space="preserve">but </w:t>
      </w:r>
      <w:r>
        <w:rPr>
          <w:i/>
          <w:iCs/>
        </w:rPr>
        <w:t xml:space="preserve">Er schafft sie </w:t>
      </w:r>
      <w:r>
        <w:t>'</w:t>
      </w:r>
      <w:r>
        <w:rPr>
          <w:i/>
          <w:iCs/>
        </w:rPr>
        <w:t xml:space="preserve">um. </w:t>
      </w:r>
      <w:r>
        <w:t xml:space="preserve">Old Eng. has </w:t>
      </w:r>
      <w:r>
        <w:rPr>
          <w:i/>
          <w:iCs/>
        </w:rPr>
        <w:t>a</w:t>
      </w:r>
      <w:r>
        <w:t>'</w:t>
      </w:r>
      <w:r>
        <w:rPr>
          <w:i/>
          <w:iCs/>
        </w:rPr>
        <w:t xml:space="preserve">þenċan </w:t>
      </w:r>
      <w:r>
        <w:t xml:space="preserve">’devise’, </w:t>
      </w:r>
      <w:r>
        <w:rPr>
          <w:i/>
          <w:iCs/>
        </w:rPr>
        <w:lastRenderedPageBreak/>
        <w:t>wiþ</w:t>
      </w:r>
      <w:r>
        <w:t>'</w:t>
      </w:r>
      <w:r>
        <w:rPr>
          <w:i/>
          <w:iCs/>
        </w:rPr>
        <w:t xml:space="preserve">sacan </w:t>
      </w:r>
      <w:r>
        <w:t>’deny’, which cannot be separated, but '</w:t>
      </w:r>
      <w:r>
        <w:rPr>
          <w:i/>
          <w:iCs/>
        </w:rPr>
        <w:t>inberan</w:t>
      </w:r>
      <w:r>
        <w:t xml:space="preserve"> ’carry into’, '</w:t>
      </w:r>
      <w:r>
        <w:rPr>
          <w:i/>
          <w:iCs/>
        </w:rPr>
        <w:t xml:space="preserve">midwunian </w:t>
      </w:r>
      <w:r>
        <w:t>’live together with’, both separable (A. Campbell 1974 p. 30-33). Proto-Norse certainly has also had the two types,</w:t>
      </w:r>
      <w:r>
        <w:rPr>
          <w:i/>
          <w:iCs/>
        </w:rPr>
        <w:t xml:space="preserve"> </w:t>
      </w:r>
      <w:r>
        <w:t xml:space="preserve">but regarding stress there is no difference to-day, neither was there in 1200-1450, where all compound verbs, even the »light« 2-syllable ones, had primary stress on the second element. The compound verbs, therefore, do not participate in the great stress rearwarding because their stress was already rearwarded. </w:t>
      </w:r>
    </w:p>
    <w:p w14:paraId="07F167A7" w14:textId="77777777" w:rsidR="005F578B" w:rsidRDefault="005F578B" w:rsidP="005F578B">
      <w:pPr>
        <w:pStyle w:val="BodyText"/>
      </w:pPr>
      <w:r>
        <w:tab/>
        <w:t>All this must lead to many alternations: '</w:t>
      </w:r>
      <w:r>
        <w:rPr>
          <w:i/>
          <w:iCs/>
        </w:rPr>
        <w:t>snehvid-Sne</w:t>
      </w:r>
      <w:r>
        <w:t>'</w:t>
      </w:r>
      <w:r>
        <w:rPr>
          <w:i/>
          <w:iCs/>
        </w:rPr>
        <w:t xml:space="preserve">hvide </w:t>
      </w:r>
      <w:r>
        <w:t>’snow white; Snow White’, '</w:t>
      </w:r>
      <w:r>
        <w:rPr>
          <w:i/>
          <w:iCs/>
        </w:rPr>
        <w:t>højtid-høj</w:t>
      </w:r>
      <w:r>
        <w:t>'</w:t>
      </w:r>
      <w:r>
        <w:rPr>
          <w:i/>
          <w:iCs/>
        </w:rPr>
        <w:t xml:space="preserve">tidelig </w:t>
      </w:r>
      <w:r>
        <w:t>’festival; solemn’, '</w:t>
      </w:r>
      <w:r>
        <w:rPr>
          <w:i/>
          <w:iCs/>
        </w:rPr>
        <w:t>videnskab-viden</w:t>
      </w:r>
      <w:r>
        <w:t>'</w:t>
      </w:r>
      <w:r>
        <w:rPr>
          <w:i/>
          <w:iCs/>
        </w:rPr>
        <w:t xml:space="preserve">skabelig </w:t>
      </w:r>
      <w:r>
        <w:t>’science; scientific’, '</w:t>
      </w:r>
      <w:r>
        <w:rPr>
          <w:i/>
          <w:iCs/>
        </w:rPr>
        <w:t>biskop-bi</w:t>
      </w:r>
      <w:r>
        <w:t>'</w:t>
      </w:r>
      <w:r>
        <w:rPr>
          <w:i/>
          <w:iCs/>
        </w:rPr>
        <w:t>skoppelig</w:t>
      </w:r>
      <w:r>
        <w:t xml:space="preserve"> ’bishop; episcopal’.</w:t>
      </w:r>
    </w:p>
    <w:p w14:paraId="532226A4" w14:textId="77777777" w:rsidR="005F578B" w:rsidRDefault="005F578B" w:rsidP="005F578B">
      <w:pPr>
        <w:pStyle w:val="BodyText"/>
      </w:pPr>
      <w:r>
        <w:tab/>
        <w:t>From ca. 1650 this stress pattern is reversed, taking its point of departure in bisyllabic words like '</w:t>
      </w:r>
      <w:r>
        <w:rPr>
          <w:i/>
          <w:iCs/>
        </w:rPr>
        <w:t xml:space="preserve">stenhus </w:t>
      </w:r>
      <w:r>
        <w:t>’stone house’, but a large amount of 2</w:t>
      </w:r>
      <w:r>
        <w:rPr>
          <w:vertAlign w:val="superscript"/>
        </w:rPr>
        <w:t>nd</w:t>
      </w:r>
      <w:r>
        <w:t xml:space="preserve"> element stress is retained, always in words with a less distinctly felt meaning border, or in semantically irregular compounds, so that the character of compound/derivative is weakened, or in words which are not compounds: </w:t>
      </w:r>
      <w:r>
        <w:rPr>
          <w:i/>
          <w:iCs/>
        </w:rPr>
        <w:t>kul</w:t>
      </w:r>
      <w:r>
        <w:t>'</w:t>
      </w:r>
      <w:r>
        <w:rPr>
          <w:i/>
          <w:iCs/>
        </w:rPr>
        <w:t xml:space="preserve">ilte </w:t>
      </w:r>
      <w:r>
        <w:t>’carbon monoxide’</w:t>
      </w:r>
      <w:r>
        <w:rPr>
          <w:i/>
          <w:iCs/>
        </w:rPr>
        <w:t xml:space="preserve"> </w:t>
      </w:r>
      <w:r>
        <w:t>(2</w:t>
      </w:r>
      <w:r>
        <w:rPr>
          <w:vertAlign w:val="superscript"/>
        </w:rPr>
        <w:t>nd</w:t>
      </w:r>
      <w:r>
        <w:t xml:space="preserve"> part unknown), </w:t>
      </w:r>
      <w:r>
        <w:rPr>
          <w:i/>
          <w:iCs/>
        </w:rPr>
        <w:t>an</w:t>
      </w:r>
      <w:r>
        <w:t>'</w:t>
      </w:r>
      <w:r>
        <w:rPr>
          <w:i/>
          <w:iCs/>
        </w:rPr>
        <w:t xml:space="preserve">namme </w:t>
      </w:r>
      <w:r>
        <w:t xml:space="preserve">’receive’ (do.), </w:t>
      </w:r>
      <w:r>
        <w:rPr>
          <w:i/>
          <w:iCs/>
        </w:rPr>
        <w:t>barn</w:t>
      </w:r>
      <w:r>
        <w:t>'</w:t>
      </w:r>
      <w:r>
        <w:rPr>
          <w:i/>
          <w:iCs/>
        </w:rPr>
        <w:t>lille ’</w:t>
      </w:r>
      <w:r>
        <w:t>my child!’ (semantically reversed)</w:t>
      </w:r>
      <w:r>
        <w:rPr>
          <w:i/>
          <w:iCs/>
        </w:rPr>
        <w:t>, skær</w:t>
      </w:r>
      <w:r>
        <w:t>'</w:t>
      </w:r>
      <w:r>
        <w:rPr>
          <w:i/>
          <w:iCs/>
        </w:rPr>
        <w:t xml:space="preserve">sommer </w:t>
      </w:r>
      <w:r>
        <w:t>’June’ (1</w:t>
      </w:r>
      <w:r>
        <w:rPr>
          <w:vertAlign w:val="superscript"/>
        </w:rPr>
        <w:t>st</w:t>
      </w:r>
      <w:r>
        <w:t xml:space="preserve"> part almost unknown), </w:t>
      </w:r>
      <w:r>
        <w:rPr>
          <w:i/>
          <w:iCs/>
        </w:rPr>
        <w:t>Sne</w:t>
      </w:r>
      <w:r>
        <w:t>'</w:t>
      </w:r>
      <w:r>
        <w:rPr>
          <w:i/>
          <w:iCs/>
        </w:rPr>
        <w:t>hvide ’</w:t>
      </w:r>
      <w:r>
        <w:t>Snow White’ (irreg.)</w:t>
      </w:r>
      <w:r>
        <w:rPr>
          <w:i/>
          <w:iCs/>
        </w:rPr>
        <w:t>, år</w:t>
      </w:r>
      <w:r>
        <w:t>'</w:t>
      </w:r>
      <w:r>
        <w:rPr>
          <w:i/>
          <w:iCs/>
        </w:rPr>
        <w:t xml:space="preserve">tusind </w:t>
      </w:r>
      <w:r>
        <w:t>’millennium’ (reversed)</w:t>
      </w:r>
      <w:r>
        <w:rPr>
          <w:i/>
          <w:iCs/>
        </w:rPr>
        <w:t>, kæle</w:t>
      </w:r>
      <w:r>
        <w:t>'</w:t>
      </w:r>
      <w:r>
        <w:rPr>
          <w:i/>
          <w:iCs/>
        </w:rPr>
        <w:t xml:space="preserve">dægge </w:t>
      </w:r>
      <w:r>
        <w:t>’pet’ (2</w:t>
      </w:r>
      <w:r>
        <w:rPr>
          <w:vertAlign w:val="superscript"/>
        </w:rPr>
        <w:t>nd</w:t>
      </w:r>
      <w:r>
        <w:t xml:space="preserve"> part unknown)</w:t>
      </w:r>
      <w:r>
        <w:rPr>
          <w:i/>
          <w:iCs/>
        </w:rPr>
        <w:t>, Gud</w:t>
      </w:r>
      <w:r>
        <w:t>'</w:t>
      </w:r>
      <w:r>
        <w:rPr>
          <w:i/>
          <w:iCs/>
        </w:rPr>
        <w:t xml:space="preserve">fader </w:t>
      </w:r>
      <w:r>
        <w:t xml:space="preserve">’God the Father’ (rev.), </w:t>
      </w:r>
      <w:r>
        <w:rPr>
          <w:i/>
          <w:iCs/>
        </w:rPr>
        <w:t>Christians</w:t>
      </w:r>
      <w:r>
        <w:t>'</w:t>
      </w:r>
      <w:r>
        <w:rPr>
          <w:i/>
          <w:iCs/>
        </w:rPr>
        <w:t>ø, al</w:t>
      </w:r>
      <w:r>
        <w:t>'</w:t>
      </w:r>
      <w:r>
        <w:rPr>
          <w:i/>
          <w:iCs/>
        </w:rPr>
        <w:t xml:space="preserve">deles &lt; alleledis </w:t>
      </w:r>
      <w:r>
        <w:t>’completely’ (opaque)</w:t>
      </w:r>
      <w:r>
        <w:rPr>
          <w:i/>
          <w:iCs/>
        </w:rPr>
        <w:t>, oberst</w:t>
      </w:r>
      <w:r>
        <w:t>'</w:t>
      </w:r>
      <w:r>
        <w:rPr>
          <w:i/>
          <w:iCs/>
        </w:rPr>
        <w:t xml:space="preserve">løjtnant </w:t>
      </w:r>
      <w:r>
        <w:t>’lieutenant colonel’ (the sem. border clear, but the formation irregular in that ’oberst’ and ’løjtnant’ are incompatible)</w:t>
      </w:r>
      <w:r>
        <w:rPr>
          <w:i/>
          <w:iCs/>
        </w:rPr>
        <w:t>, borg</w:t>
      </w:r>
      <w:r>
        <w:t>'</w:t>
      </w:r>
      <w:r>
        <w:rPr>
          <w:i/>
          <w:iCs/>
        </w:rPr>
        <w:t xml:space="preserve">mester </w:t>
      </w:r>
      <w:r>
        <w:t xml:space="preserve">’mayor’ (he is neither in a »borg» nor a »mester»), </w:t>
      </w:r>
      <w:r>
        <w:rPr>
          <w:i/>
          <w:iCs/>
        </w:rPr>
        <w:t>und</w:t>
      </w:r>
      <w:r>
        <w:t>'</w:t>
      </w:r>
      <w:r>
        <w:rPr>
          <w:i/>
          <w:iCs/>
        </w:rPr>
        <w:t xml:space="preserve">tagen </w:t>
      </w:r>
      <w:r>
        <w:t>’except’ (1</w:t>
      </w:r>
      <w:r>
        <w:rPr>
          <w:vertAlign w:val="superscript"/>
        </w:rPr>
        <w:t>st</w:t>
      </w:r>
      <w:r>
        <w:t xml:space="preserve"> part unknown)</w:t>
      </w:r>
      <w:r>
        <w:rPr>
          <w:i/>
          <w:iCs/>
        </w:rPr>
        <w:t>, med</w:t>
      </w:r>
      <w:r>
        <w:t>'</w:t>
      </w:r>
      <w:r>
        <w:rPr>
          <w:i/>
          <w:iCs/>
        </w:rPr>
        <w:t xml:space="preserve">lidende </w:t>
      </w:r>
      <w:r>
        <w:t>’pitiful’ (no compound basis verb: **</w:t>
      </w:r>
      <w:r>
        <w:rPr>
          <w:i/>
          <w:iCs/>
        </w:rPr>
        <w:t>medlide,</w:t>
      </w:r>
      <w:r>
        <w:t xml:space="preserve"> exists)</w:t>
      </w:r>
      <w:r>
        <w:rPr>
          <w:i/>
          <w:iCs/>
        </w:rPr>
        <w:t>, op</w:t>
      </w:r>
      <w:r>
        <w:t>'</w:t>
      </w:r>
      <w:r>
        <w:rPr>
          <w:i/>
          <w:iCs/>
        </w:rPr>
        <w:t xml:space="preserve">standelse </w:t>
      </w:r>
      <w:r>
        <w:t>’commotion; resurrection’ (do.)</w:t>
      </w:r>
      <w:r>
        <w:rPr>
          <w:i/>
          <w:iCs/>
        </w:rPr>
        <w:t>, vel</w:t>
      </w:r>
      <w:r>
        <w:t>'</w:t>
      </w:r>
      <w:r>
        <w:rPr>
          <w:i/>
          <w:iCs/>
        </w:rPr>
        <w:t xml:space="preserve">signelse </w:t>
      </w:r>
      <w:r>
        <w:t>’blessing’ (</w:t>
      </w:r>
      <w:r>
        <w:rPr>
          <w:i/>
          <w:iCs/>
        </w:rPr>
        <w:t xml:space="preserve">signe </w:t>
      </w:r>
      <w:r>
        <w:t>almost unknown)</w:t>
      </w:r>
      <w:r>
        <w:rPr>
          <w:i/>
          <w:iCs/>
        </w:rPr>
        <w:t>, sand</w:t>
      </w:r>
      <w:r>
        <w:t>'</w:t>
      </w:r>
      <w:r>
        <w:rPr>
          <w:i/>
          <w:iCs/>
        </w:rPr>
        <w:t xml:space="preserve">synlig </w:t>
      </w:r>
      <w:r>
        <w:t>’likely’ (opaque)</w:t>
      </w:r>
      <w:r>
        <w:rPr>
          <w:i/>
          <w:iCs/>
        </w:rPr>
        <w:t>, fore</w:t>
      </w:r>
      <w:r>
        <w:t>'</w:t>
      </w:r>
      <w:r>
        <w:rPr>
          <w:i/>
          <w:iCs/>
        </w:rPr>
        <w:t xml:space="preserve">tagsom </w:t>
      </w:r>
      <w:r>
        <w:t xml:space="preserve">’go-ahead’, </w:t>
      </w:r>
      <w:r>
        <w:rPr>
          <w:i/>
          <w:iCs/>
        </w:rPr>
        <w:t>høj</w:t>
      </w:r>
      <w:r>
        <w:t>'</w:t>
      </w:r>
      <w:r>
        <w:rPr>
          <w:i/>
          <w:iCs/>
        </w:rPr>
        <w:t xml:space="preserve">tidelig </w:t>
      </w:r>
      <w:r>
        <w:t>’solemn’, and many others. -'</w:t>
      </w:r>
      <w:r>
        <w:rPr>
          <w:i/>
          <w:iCs/>
        </w:rPr>
        <w:t xml:space="preserve">inde </w:t>
      </w:r>
      <w:r>
        <w:t>consequently retains its fortis, while -'</w:t>
      </w:r>
      <w:r>
        <w:rPr>
          <w:i/>
          <w:iCs/>
        </w:rPr>
        <w:t xml:space="preserve">agtig </w:t>
      </w:r>
      <w:r>
        <w:t xml:space="preserve">predominantly loses it. – There are particularily relics in adjectives and place names, where the old pattern can still be considered normal. See Da.Rm. §85. </w:t>
      </w:r>
    </w:p>
    <w:p w14:paraId="60314B86" w14:textId="77777777" w:rsidR="005F578B" w:rsidRDefault="005F578B" w:rsidP="005F578B">
      <w:pPr>
        <w:pStyle w:val="BodyText"/>
      </w:pPr>
      <w:r>
        <w:tab/>
        <w:t>Another relic, presumably, is our present short V in the 1</w:t>
      </w:r>
      <w:r>
        <w:rPr>
          <w:vertAlign w:val="superscript"/>
        </w:rPr>
        <w:t>st</w:t>
      </w:r>
      <w:r>
        <w:t xml:space="preserve"> syllable of </w:t>
      </w:r>
      <w:r>
        <w:rPr>
          <w:i/>
          <w:iCs/>
        </w:rPr>
        <w:t xml:space="preserve">gulerod </w:t>
      </w:r>
      <w:r>
        <w:t>’carrot’,</w:t>
      </w:r>
      <w:r>
        <w:rPr>
          <w:i/>
          <w:iCs/>
        </w:rPr>
        <w:t xml:space="preserve"> musehul </w:t>
      </w:r>
      <w:r>
        <w:t xml:space="preserve">’mouse hole’, </w:t>
      </w:r>
      <w:r>
        <w:rPr>
          <w:i/>
          <w:iCs/>
        </w:rPr>
        <w:t xml:space="preserve">risengrød </w:t>
      </w:r>
      <w:r>
        <w:t xml:space="preserve">’rice porridge’, </w:t>
      </w:r>
      <w:r>
        <w:rPr>
          <w:i/>
          <w:iCs/>
        </w:rPr>
        <w:t xml:space="preserve">lysestage </w:t>
      </w:r>
      <w:r>
        <w:t>’candle’ and many others, as they bear witness that when the great reversing began, one »forgot» to lengthen the Vs that had been shortened by the older pattern.</w:t>
      </w:r>
    </w:p>
    <w:p w14:paraId="5E2B4DBD" w14:textId="77777777" w:rsidR="005F578B" w:rsidRDefault="005F578B" w:rsidP="005F578B">
      <w:pPr>
        <w:pStyle w:val="BodyText"/>
        <w:rPr>
          <w:rFonts w:ascii="Lucida Sans Unicode" w:eastAsia="Lucida Sans Unicode" w:hAnsi="Lucida Sans Unicode" w:cs="Lucida Sans Unicode"/>
        </w:rPr>
      </w:pPr>
      <w:r>
        <w:tab/>
        <w:t xml:space="preserve">The restoration from ca. 1550 radiates from Copenhagen and Zealand. The other </w:t>
      </w:r>
      <w:r>
        <w:rPr>
          <w:u w:val="single"/>
        </w:rPr>
        <w:t>dialects</w:t>
      </w:r>
      <w:r>
        <w:t xml:space="preserve">  have a good many other relics. Especially Funen and Als has retained the late medieval pattern rather consequently (but the rearwarding there and in Scania also included 2-syllable </w:t>
      </w:r>
      <w:r>
        <w:lastRenderedPageBreak/>
        <w:t xml:space="preserve">compounds), and in1690 the Copenhagener Gerner p. 32 critisizes the Funen dialect for its accentuation in </w:t>
      </w:r>
      <w:r>
        <w:rPr>
          <w:i/>
          <w:iCs/>
        </w:rPr>
        <w:t>Skor</w:t>
      </w:r>
      <w:r>
        <w:t>'</w:t>
      </w:r>
      <w:r>
        <w:rPr>
          <w:i/>
          <w:iCs/>
        </w:rPr>
        <w:t xml:space="preserve">stenen </w:t>
      </w:r>
      <w:r>
        <w:t>’the chimney’. It is noteworthy that Hans Christian Andersen (b. 1805 in Funen) in his poems has retained the old accentuation to a high degree. Jutland is somewhat more conservative than Copenhagen, but only in words where the 2</w:t>
      </w:r>
      <w:r>
        <w:rPr>
          <w:vertAlign w:val="superscript"/>
        </w:rPr>
        <w:t>nd</w:t>
      </w:r>
      <w:r>
        <w:t xml:space="preserve"> element stress was well-known one or two generations ago in Copenhagen. Zealand, on the other hand, has gone farther and shifted some more words than the Capital, e.g. '</w:t>
      </w:r>
      <w:r>
        <w:rPr>
          <w:i/>
          <w:iCs/>
        </w:rPr>
        <w:t xml:space="preserve">barnagtig </w:t>
      </w:r>
      <w:r>
        <w:t>’childish’, '</w:t>
      </w:r>
      <w:r>
        <w:rPr>
          <w:i/>
          <w:iCs/>
        </w:rPr>
        <w:t xml:space="preserve">sørgmodig </w:t>
      </w:r>
      <w:r>
        <w:t>’mournful’, '</w:t>
      </w:r>
      <w:r>
        <w:rPr>
          <w:i/>
          <w:iCs/>
        </w:rPr>
        <w:t xml:space="preserve">ærgerrig </w:t>
      </w:r>
      <w:r>
        <w:t>’ambitious’ and similar adjectives as well as place names like '</w:t>
      </w:r>
      <w:r>
        <w:rPr>
          <w:i/>
          <w:iCs/>
        </w:rPr>
        <w:t xml:space="preserve">Tisvilde, </w:t>
      </w:r>
      <w:r>
        <w:t>'</w:t>
      </w:r>
      <w:r>
        <w:rPr>
          <w:i/>
          <w:iCs/>
        </w:rPr>
        <w:t xml:space="preserve">Alsønderup, </w:t>
      </w:r>
      <w:r>
        <w:t>'</w:t>
      </w:r>
      <w:r>
        <w:rPr>
          <w:i/>
          <w:iCs/>
        </w:rPr>
        <w:t xml:space="preserve">Asminderød, </w:t>
      </w:r>
      <w:r>
        <w:t>where Unlocalizable has retained 2</w:t>
      </w:r>
      <w:r>
        <w:rPr>
          <w:vertAlign w:val="superscript"/>
        </w:rPr>
        <w:t>nd</w:t>
      </w:r>
      <w:r>
        <w:t xml:space="preserve"> element stress.</w:t>
      </w:r>
    </w:p>
    <w:p w14:paraId="3E522161" w14:textId="77777777" w:rsidR="005F578B" w:rsidRDefault="005F578B" w:rsidP="005F578B">
      <w:pPr>
        <w:pStyle w:val="BodyText"/>
      </w:pPr>
      <w:r>
        <w:tab/>
      </w:r>
      <w:r>
        <w:rPr>
          <w:u w:val="single"/>
        </w:rPr>
        <w:t>Chronology</w:t>
      </w:r>
      <w:r>
        <w:t>. The great stress shift – the rearwarding (»right-hand-warding«) – no doubt takes place in the 1200s. In the first place early EMD, as mentioned, had consequent 1</w:t>
      </w:r>
      <w:r>
        <w:rPr>
          <w:vertAlign w:val="superscript"/>
        </w:rPr>
        <w:t>st</w:t>
      </w:r>
      <w:r>
        <w:t xml:space="preserve"> syllable stress except: 1) 3 prefixes, 2) </w:t>
      </w:r>
      <w:r>
        <w:rPr>
          <w:i/>
          <w:iCs/>
        </w:rPr>
        <w:t>for</w:t>
      </w:r>
      <w:r>
        <w:t>'- from LMG, 3) compound verbs (which could be considered as two words) so that a general 2</w:t>
      </w:r>
      <w:r>
        <w:rPr>
          <w:vertAlign w:val="superscript"/>
        </w:rPr>
        <w:t>nd</w:t>
      </w:r>
      <w:r>
        <w:t xml:space="preserve">  element stress would at that time have appeared counter to the system; in the second place a 2</w:t>
      </w:r>
      <w:r>
        <w:rPr>
          <w:vertAlign w:val="superscript"/>
        </w:rPr>
        <w:t>nd</w:t>
      </w:r>
      <w:r>
        <w:t xml:space="preserve"> element fortis would have left many a reduction in the 1</w:t>
      </w:r>
      <w:r>
        <w:rPr>
          <w:vertAlign w:val="superscript"/>
        </w:rPr>
        <w:t>st</w:t>
      </w:r>
      <w:r>
        <w:t xml:space="preserve"> element of the most common words, fx **</w:t>
      </w:r>
      <w:r>
        <w:rPr>
          <w:i/>
          <w:iCs/>
        </w:rPr>
        <w:t>vetn</w:t>
      </w:r>
      <w:r>
        <w:t>'</w:t>
      </w:r>
      <w:r>
        <w:rPr>
          <w:i/>
          <w:iCs/>
        </w:rPr>
        <w:t xml:space="preserve">truget </w:t>
      </w:r>
      <w:r>
        <w:t>’water trough’</w:t>
      </w:r>
      <w:r>
        <w:rPr>
          <w:i/>
          <w:iCs/>
        </w:rPr>
        <w:t>, **(h)ær</w:t>
      </w:r>
      <w:r>
        <w:t>'</w:t>
      </w:r>
      <w:r>
        <w:rPr>
          <w:i/>
          <w:iCs/>
        </w:rPr>
        <w:t>karlen</w:t>
      </w:r>
      <w:r>
        <w:t xml:space="preserve"> ’adulterer’</w:t>
      </w:r>
      <w:r>
        <w:rPr>
          <w:i/>
          <w:iCs/>
        </w:rPr>
        <w:t>, ** (h)æl(v)</w:t>
      </w:r>
      <w:r>
        <w:t>'</w:t>
      </w:r>
      <w:r>
        <w:rPr>
          <w:i/>
          <w:iCs/>
        </w:rPr>
        <w:t>broder</w:t>
      </w:r>
      <w:r>
        <w:t xml:space="preserve"> ’half brother’</w:t>
      </w:r>
      <w:r>
        <w:rPr>
          <w:i/>
          <w:iCs/>
        </w:rPr>
        <w:t xml:space="preserve"> </w:t>
      </w:r>
      <w:r>
        <w:t xml:space="preserve">etc. It is carried through with consequence in medieval folk ballads (hard to date) and in the Rimkrøniken written 1465-1475. It is also carried through in the strictly rhythmical works of Sthen (b. 1542, Roskilde) and Arrebo (b. 1587, Ærø). </w:t>
      </w:r>
      <w:r>
        <w:tab/>
        <w:t>The completion of the sound law must have been 1300 until at the most 1400.</w:t>
      </w:r>
    </w:p>
    <w:p w14:paraId="6FD75848" w14:textId="77777777" w:rsidR="005F578B" w:rsidRDefault="005F578B" w:rsidP="005F578B">
      <w:pPr>
        <w:pStyle w:val="BodyText"/>
      </w:pPr>
      <w:r>
        <w:tab/>
        <w:t>At the other end of the time scale we find the stress shift in full bloom until 1650. The first incipient marks of the rearwarding is found in the prosodist Peder Jensen Roskilde (b. 1575) in 1627; his only novelty is to stress the 1</w:t>
      </w:r>
      <w:r>
        <w:rPr>
          <w:vertAlign w:val="superscript"/>
        </w:rPr>
        <w:t>st</w:t>
      </w:r>
      <w:r>
        <w:t xml:space="preserve"> syllable of 2-syllable compound verbs, </w:t>
      </w:r>
      <w:r>
        <w:rPr>
          <w:i/>
          <w:iCs/>
        </w:rPr>
        <w:t xml:space="preserve">angreb </w:t>
      </w:r>
      <w:r>
        <w:t>præt., '</w:t>
      </w:r>
      <w:r>
        <w:rPr>
          <w:i/>
          <w:iCs/>
        </w:rPr>
        <w:t xml:space="preserve">afftoe </w:t>
      </w:r>
      <w:r>
        <w:t xml:space="preserve">’attacked, wash off’ etc. But in Schulz (b. 1691, Cph.) 1624 rearwarding is the overwhelming norm. </w:t>
      </w:r>
    </w:p>
    <w:p w14:paraId="3362BE63" w14:textId="77777777" w:rsidR="005F578B" w:rsidRDefault="005F578B" w:rsidP="005F578B">
      <w:pPr>
        <w:pStyle w:val="BodyText"/>
      </w:pPr>
      <w:r>
        <w:tab/>
        <w:t>The rearwarding unlike the precedent great shift is not a sound law; it is an analogy with the types '</w:t>
      </w:r>
      <w:r>
        <w:rPr>
          <w:i/>
          <w:iCs/>
        </w:rPr>
        <w:t xml:space="preserve">stenhus, </w:t>
      </w:r>
      <w:r>
        <w:t>'</w:t>
      </w:r>
      <w:r>
        <w:rPr>
          <w:i/>
          <w:iCs/>
        </w:rPr>
        <w:t xml:space="preserve">sommernat, </w:t>
      </w:r>
      <w:r>
        <w:t>'</w:t>
      </w:r>
      <w:r>
        <w:rPr>
          <w:i/>
          <w:iCs/>
        </w:rPr>
        <w:t xml:space="preserve">vinterfrakke </w:t>
      </w:r>
      <w:r>
        <w:t>simplifying stress in multisyllables. It has no definite end since rearwarding goes on to this date (Da.Rm. §85).</w:t>
      </w:r>
    </w:p>
    <w:p w14:paraId="6E2EBC18" w14:textId="77777777" w:rsidR="005F578B" w:rsidRDefault="005F578B" w:rsidP="005F578B">
      <w:pPr>
        <w:pStyle w:val="BodyText"/>
      </w:pPr>
      <w:r>
        <w:tab/>
      </w:r>
      <w:r>
        <w:rPr>
          <w:u w:val="single"/>
        </w:rPr>
        <w:t>Relative chronology</w:t>
      </w:r>
      <w:r>
        <w:t xml:space="preserve">. The great shift must be later than the loss of levissimus </w:t>
      </w:r>
      <w:r>
        <w:rPr>
          <w:i/>
          <w:iCs/>
        </w:rPr>
        <w:t xml:space="preserve">ə </w:t>
      </w:r>
      <w:r>
        <w:t xml:space="preserve">(§E.3): There are no </w:t>
      </w:r>
      <w:r>
        <w:rPr>
          <w:i/>
          <w:iCs/>
        </w:rPr>
        <w:t>ə-</w:t>
      </w:r>
      <w:r>
        <w:t xml:space="preserve">losses in compound verbs, </w:t>
      </w:r>
      <w:r>
        <w:rPr>
          <w:i/>
          <w:iCs/>
        </w:rPr>
        <w:t xml:space="preserve">opstige </w:t>
      </w:r>
      <w:r>
        <w:t>’ascend</w:t>
      </w:r>
      <w:r>
        <w:rPr>
          <w:i/>
          <w:iCs/>
        </w:rPr>
        <w:t xml:space="preserve">’ </w:t>
      </w:r>
      <w:r>
        <w:t xml:space="preserve">etc. Of course morpheme conservation – </w:t>
      </w:r>
      <w:r>
        <w:rPr>
          <w:i/>
          <w:iCs/>
        </w:rPr>
        <w:t>stige-opstige –</w:t>
      </w:r>
      <w:r>
        <w:t xml:space="preserve"> would have protected many a </w:t>
      </w:r>
      <w:r>
        <w:rPr>
          <w:i/>
          <w:iCs/>
        </w:rPr>
        <w:t xml:space="preserve">ə, </w:t>
      </w:r>
      <w:r>
        <w:t>but at times the sound law ought to trump, as it does incessantly in the nouns  (</w:t>
      </w:r>
      <w:r>
        <w:rPr>
          <w:i/>
          <w:iCs/>
        </w:rPr>
        <w:t xml:space="preserve">husbond </w:t>
      </w:r>
      <w:r>
        <w:t xml:space="preserve">despite </w:t>
      </w:r>
      <w:r>
        <w:rPr>
          <w:i/>
          <w:iCs/>
        </w:rPr>
        <w:t>bonde</w:t>
      </w:r>
      <w:r>
        <w:t xml:space="preserve">). The hiatus-apocope (§E.2) shows that the infinitive very well can lack </w:t>
      </w:r>
      <w:r>
        <w:rPr>
          <w:i/>
          <w:iCs/>
        </w:rPr>
        <w:t>ə</w:t>
      </w:r>
      <w:r>
        <w:t xml:space="preserve">: </w:t>
      </w:r>
      <w:r>
        <w:rPr>
          <w:i/>
          <w:iCs/>
        </w:rPr>
        <w:t xml:space="preserve">at </w:t>
      </w:r>
      <w:r>
        <w:t>'</w:t>
      </w:r>
      <w:r>
        <w:rPr>
          <w:i/>
          <w:iCs/>
        </w:rPr>
        <w:t xml:space="preserve">elsk_Augusta </w:t>
      </w:r>
      <w:r>
        <w:t>’to love A.’.</w:t>
      </w:r>
      <w:r>
        <w:rPr>
          <w:i/>
          <w:iCs/>
        </w:rPr>
        <w:t xml:space="preserve"> </w:t>
      </w:r>
      <w:r>
        <w:t>This must be explained by the above mentioned fact that all compound verbs back from Old Scand. carried their prim. stress on the 2</w:t>
      </w:r>
      <w:r>
        <w:rPr>
          <w:vertAlign w:val="superscript"/>
        </w:rPr>
        <w:t xml:space="preserve">nd </w:t>
      </w:r>
      <w:r>
        <w:t xml:space="preserve">element: </w:t>
      </w:r>
      <w:r>
        <w:rPr>
          <w:i/>
          <w:iCs/>
        </w:rPr>
        <w:lastRenderedPageBreak/>
        <w:t>op</w:t>
      </w:r>
      <w:r>
        <w:t>'</w:t>
      </w:r>
      <w:r>
        <w:rPr>
          <w:i/>
          <w:iCs/>
        </w:rPr>
        <w:t>stige</w:t>
      </w:r>
      <w:r>
        <w:t xml:space="preserve">. For, thereby, they fall outside the scopus because of their prim. stress + </w:t>
      </w:r>
      <w:r>
        <w:rPr>
          <w:i/>
          <w:iCs/>
        </w:rPr>
        <w:t>ə</w:t>
      </w:r>
      <w:r>
        <w:t>:.</w:t>
      </w:r>
    </w:p>
    <w:p w14:paraId="11F2E6A6" w14:textId="77777777" w:rsidR="005F578B" w:rsidRDefault="005F578B" w:rsidP="005F578B">
      <w:pPr>
        <w:pStyle w:val="BodyText"/>
      </w:pPr>
      <w:r>
        <w:tab/>
      </w:r>
      <w:r>
        <w:rPr>
          <w:u w:val="single"/>
        </w:rPr>
        <w:t>Conclusion</w:t>
      </w:r>
      <w:r>
        <w:t>: 1200-1400. (Rearwarding 1550-).</w:t>
      </w:r>
    </w:p>
    <w:p w14:paraId="2E872095" w14:textId="77777777" w:rsidR="005F578B" w:rsidRDefault="005F578B" w:rsidP="005F578B">
      <w:pPr>
        <w:pStyle w:val="BodyText"/>
      </w:pPr>
      <w:r>
        <w:tab/>
      </w:r>
      <w:r>
        <w:rPr>
          <w:u w:val="single"/>
        </w:rPr>
        <w:t>Cause</w:t>
      </w:r>
      <w:r>
        <w:t>. Behind the great shift lies rythm. Danish is a socalled stress counting language, i.e. there is a tendency to isochrony between the fortes. This is far easier to maintain if long, heavy words instead of the old 1</w:t>
      </w:r>
      <w:r>
        <w:rPr>
          <w:vertAlign w:val="superscript"/>
        </w:rPr>
        <w:t>st</w:t>
      </w:r>
      <w:r>
        <w:t xml:space="preserve"> root stress get stress rearwarding so that passages with many, quickly pronounced levissimi are avoided.</w:t>
      </w:r>
    </w:p>
    <w:p w14:paraId="10F9C967" w14:textId="77777777" w:rsidR="005F578B" w:rsidRDefault="005F578B" w:rsidP="005F578B">
      <w:pPr>
        <w:tabs>
          <w:tab w:val="left" w:pos="720"/>
        </w:tabs>
        <w:spacing w:line="360" w:lineRule="auto"/>
        <w:ind w:left="360" w:hanging="360"/>
        <w:jc w:val="both"/>
      </w:pPr>
    </w:p>
    <w:p w14:paraId="59B01CA7" w14:textId="77777777" w:rsidR="005F578B" w:rsidRDefault="005F578B" w:rsidP="005F578B">
      <w:pPr>
        <w:tabs>
          <w:tab w:val="left" w:pos="720"/>
        </w:tabs>
        <w:spacing w:line="360" w:lineRule="auto"/>
        <w:ind w:left="360" w:hanging="360"/>
        <w:jc w:val="both"/>
        <w:rPr>
          <w:u w:val="double"/>
        </w:rPr>
      </w:pPr>
      <w:r>
        <w:rPr>
          <w:i/>
          <w:iCs/>
        </w:rPr>
        <w:t>§10</w:t>
      </w:r>
      <w:r>
        <w:rPr>
          <w:i/>
          <w:iCs/>
        </w:rPr>
        <w:tab/>
      </w:r>
      <w:r>
        <w:t xml:space="preserve">  [nj &gt; n:]   </w:t>
      </w:r>
      <w:r>
        <w:rPr>
          <w:i/>
          <w:iCs/>
        </w:rPr>
        <w:t>ca. 1300-1500</w:t>
      </w:r>
    </w:p>
    <w:p w14:paraId="54482143" w14:textId="77777777" w:rsidR="005F578B" w:rsidRDefault="005F578B" w:rsidP="005F578B">
      <w:pPr>
        <w:spacing w:line="360" w:lineRule="auto"/>
        <w:jc w:val="both"/>
      </w:pPr>
      <w:r>
        <w:t xml:space="preserve">The cluster </w:t>
      </w:r>
      <w:r>
        <w:rPr>
          <w:i/>
          <w:iCs/>
        </w:rPr>
        <w:t>nj</w:t>
      </w:r>
      <w:r>
        <w:t xml:space="preserve">, which has never occurred finally, assimilates in inlaut position &gt; </w:t>
      </w:r>
      <w:r>
        <w:rPr>
          <w:i/>
          <w:iCs/>
        </w:rPr>
        <w:t>nn.</w:t>
      </w:r>
      <w:r>
        <w:t xml:space="preserve"> Curiously, neither </w:t>
      </w:r>
      <w:r>
        <w:rPr>
          <w:i/>
          <w:iCs/>
        </w:rPr>
        <w:t>nj</w:t>
      </w:r>
      <w:r>
        <w:t xml:space="preserve"> or the new </w:t>
      </w:r>
      <w:r>
        <w:rPr>
          <w:i/>
          <w:iCs/>
        </w:rPr>
        <w:t>nn</w:t>
      </w:r>
      <w:r>
        <w:t xml:space="preserve"> were palatalised. In ancient and medieval times </w:t>
      </w:r>
      <w:r>
        <w:rPr>
          <w:i/>
          <w:iCs/>
        </w:rPr>
        <w:t>j</w:t>
      </w:r>
      <w:r>
        <w:t xml:space="preserve"> was undoubtedly slightly more open than today, cf. Vendsyssel dialect and Icel., and cf. </w:t>
      </w:r>
      <w:r>
        <w:rPr>
          <w:i/>
          <w:iCs/>
        </w:rPr>
        <w:t>j</w:t>
      </w:r>
      <w:r>
        <w:t xml:space="preserve"> in the case of Jutland apocope becoming </w:t>
      </w:r>
      <w:r>
        <w:rPr>
          <w:i/>
          <w:iCs/>
        </w:rPr>
        <w:t>i</w:t>
      </w:r>
      <w:r>
        <w:t xml:space="preserve">, </w:t>
      </w:r>
      <w:r>
        <w:rPr>
          <w:i/>
          <w:iCs/>
        </w:rPr>
        <w:t xml:space="preserve">bæggjæ &gt; </w:t>
      </w:r>
      <w:r>
        <w:t>['b</w:t>
      </w:r>
      <w:r>
        <w:rPr>
          <w:rFonts w:ascii="Symbol" w:hAnsi="Symbol"/>
        </w:rPr>
        <w:t>eg</w:t>
      </w:r>
      <w:r>
        <w:t>i] ’both’ etc. The merge (</w:t>
      </w:r>
      <w:r>
        <w:rPr>
          <w:i/>
          <w:iCs/>
        </w:rPr>
        <w:t>wænjæ &gt;</w:t>
      </w:r>
      <w:r>
        <w:t xml:space="preserve">) </w:t>
      </w:r>
      <w:r>
        <w:rPr>
          <w:i/>
          <w:iCs/>
        </w:rPr>
        <w:t>wænne</w:t>
      </w:r>
      <w:r>
        <w:t xml:space="preserve"> ’wean’</w:t>
      </w:r>
      <w:r>
        <w:rPr>
          <w:i/>
          <w:iCs/>
        </w:rPr>
        <w:t xml:space="preserve"> = wendæ </w:t>
      </w:r>
      <w:r>
        <w:t>’turn’ (</w:t>
      </w:r>
      <w:r>
        <w:rPr>
          <w:i/>
          <w:iCs/>
        </w:rPr>
        <w:t>nd&gt;</w:t>
      </w:r>
      <w:r>
        <w:t>[n</w:t>
      </w:r>
      <w:r>
        <w:rPr>
          <w:sz w:val="16"/>
          <w:szCs w:val="16"/>
        </w:rPr>
        <w:t>j</w:t>
      </w:r>
      <w:r>
        <w:t>:], §17) therefore is of later date, namely when [n</w:t>
      </w:r>
      <w:r>
        <w:rPr>
          <w:sz w:val="16"/>
          <w:szCs w:val="16"/>
        </w:rPr>
        <w:t>j:</w:t>
      </w:r>
      <w:r>
        <w:t>, l</w:t>
      </w:r>
      <w:r>
        <w:rPr>
          <w:sz w:val="16"/>
          <w:szCs w:val="16"/>
        </w:rPr>
        <w:t>j</w:t>
      </w:r>
      <w:r>
        <w:t xml:space="preserve">: &gt; n:, l:]. – That the present change is truly assimilatory can be seen in the examples </w:t>
      </w:r>
      <w:r>
        <w:rPr>
          <w:i/>
          <w:iCs/>
        </w:rPr>
        <w:t xml:space="preserve">bithjæ &gt; bede </w:t>
      </w:r>
      <w:r>
        <w:t>‘pray’</w:t>
      </w:r>
      <w:r>
        <w:rPr>
          <w:i/>
          <w:iCs/>
        </w:rPr>
        <w:t xml:space="preserve">, krævjæ &gt; krævæ </w:t>
      </w:r>
      <w:r>
        <w:t>‘demand’</w:t>
      </w:r>
      <w:r>
        <w:rPr>
          <w:i/>
          <w:iCs/>
        </w:rPr>
        <w:t xml:space="preserve">, sighjæ &gt; sigæ </w:t>
      </w:r>
      <w:r>
        <w:t xml:space="preserve">‘say’ etc., with  </w:t>
      </w:r>
      <w:r>
        <w:rPr>
          <w:u w:val="single"/>
        </w:rPr>
        <w:t>loss</w:t>
      </w:r>
      <w:r>
        <w:t xml:space="preserve"> of </w:t>
      </w:r>
      <w:r>
        <w:rPr>
          <w:i/>
          <w:iCs/>
        </w:rPr>
        <w:t>j</w:t>
      </w:r>
      <w:r>
        <w:t xml:space="preserve"> (</w:t>
      </w:r>
      <w:r>
        <w:rPr>
          <w:i/>
          <w:iCs/>
          <w:sz w:val="16"/>
          <w:szCs w:val="16"/>
        </w:rPr>
        <w:t>o</w:t>
      </w:r>
      <w:r>
        <w:rPr>
          <w:i/>
          <w:iCs/>
        </w:rPr>
        <w:t xml:space="preserve">jæ &gt; </w:t>
      </w:r>
      <w:r>
        <w:rPr>
          <w:i/>
          <w:iCs/>
          <w:sz w:val="16"/>
          <w:szCs w:val="16"/>
        </w:rPr>
        <w:t>o</w:t>
      </w:r>
      <w:r>
        <w:rPr>
          <w:i/>
          <w:iCs/>
        </w:rPr>
        <w:t>æ</w:t>
      </w:r>
      <w:r>
        <w:t xml:space="preserve"> ca. 1200f.) and in their general V lengthening before one C, and in their unchanged short C.</w:t>
      </w:r>
    </w:p>
    <w:p w14:paraId="6E30E513" w14:textId="77777777" w:rsidR="005F578B" w:rsidRDefault="005F578B" w:rsidP="005F578B">
      <w:pPr>
        <w:spacing w:line="360" w:lineRule="auto"/>
        <w:jc w:val="both"/>
      </w:pPr>
      <w:r>
        <w:tab/>
      </w:r>
      <w:r>
        <w:rPr>
          <w:u w:val="single"/>
        </w:rPr>
        <w:t>Chronology</w:t>
      </w:r>
      <w:r>
        <w:t>. The four oldest pieces of evidence are dated ca. 1325, ca. 1350 and ca. 1450. The rest is from the 1500s. Povl Helgesen Halland/West Götland still writes †sønie</w:t>
      </w:r>
      <w:r>
        <w:rPr>
          <w:i/>
          <w:iCs/>
        </w:rPr>
        <w:t xml:space="preserve"> </w:t>
      </w:r>
      <w:r>
        <w:t>‘deny’ ca. 1540.</w:t>
      </w:r>
    </w:p>
    <w:p w14:paraId="64D0ECA8" w14:textId="77777777" w:rsidR="005F578B" w:rsidRDefault="005F578B" w:rsidP="005F578B">
      <w:pPr>
        <w:spacing w:line="360" w:lineRule="auto"/>
        <w:jc w:val="both"/>
      </w:pPr>
    </w:p>
    <w:p w14:paraId="3E13D275" w14:textId="77777777" w:rsidR="005F578B" w:rsidRDefault="005F578B" w:rsidP="005F578B">
      <w:pPr>
        <w:tabs>
          <w:tab w:val="left" w:pos="360"/>
        </w:tabs>
        <w:spacing w:line="360" w:lineRule="auto"/>
        <w:jc w:val="both"/>
        <w:rPr>
          <w:i/>
          <w:iCs/>
        </w:rPr>
      </w:pPr>
      <w:r>
        <w:rPr>
          <w:i/>
          <w:iCs/>
        </w:rPr>
        <w:t>§11   jo</w:t>
      </w:r>
      <w:r>
        <w:rPr>
          <w:rFonts w:ascii="SILManuscript IPA93" w:eastAsia="SILManuscript IPA93" w:hAnsi="SILManuscript IPA93" w:cs="SILManuscript IPA93"/>
          <w:i/>
          <w:iCs/>
        </w:rPr>
        <w:t>:</w:t>
      </w:r>
      <w:r>
        <w:rPr>
          <w:i/>
          <w:iCs/>
        </w:rPr>
        <w:t xml:space="preserve"> &gt; jø</w:t>
      </w:r>
      <w:r>
        <w:rPr>
          <w:rFonts w:ascii="SILManuscript IPA93" w:eastAsia="SILManuscript IPA93" w:hAnsi="SILManuscript IPA93" w:cs="SILManuscript IPA93"/>
          <w:i/>
          <w:iCs/>
        </w:rPr>
        <w:t>:</w:t>
      </w:r>
      <w:r>
        <w:rPr>
          <w:i/>
          <w:iCs/>
        </w:rPr>
        <w:t xml:space="preserve"> &gt; ø</w:t>
      </w:r>
      <w:r>
        <w:rPr>
          <w:rFonts w:ascii="SILManuscript IPA93" w:eastAsia="SILManuscript IPA93" w:hAnsi="SILManuscript IPA93" w:cs="SILManuscript IPA93"/>
          <w:i/>
          <w:iCs/>
        </w:rPr>
        <w:t>:</w:t>
      </w:r>
      <w:r>
        <w:rPr>
          <w:i/>
          <w:iCs/>
        </w:rPr>
        <w:t xml:space="preserve"> after C   ca. 1300-1475</w:t>
      </w:r>
    </w:p>
    <w:p w14:paraId="197D9BC9" w14:textId="77777777" w:rsidR="005F578B" w:rsidRDefault="005F578B" w:rsidP="005F578B">
      <w:pPr>
        <w:spacing w:line="360" w:lineRule="auto"/>
        <w:jc w:val="both"/>
      </w:pPr>
      <w:r>
        <w:t xml:space="preserve">The diphtong </w:t>
      </w:r>
      <w:r>
        <w:rPr>
          <w:i/>
          <w:iCs/>
        </w:rPr>
        <w:t>jo</w:t>
      </w:r>
      <w:r>
        <w:rPr>
          <w:rFonts w:ascii="SILManuscript IPA93" w:eastAsia="SILManuscript IPA93" w:hAnsi="SILManuscript IPA93" w:cs="SILManuscript IPA93"/>
          <w:i/>
          <w:iCs/>
        </w:rPr>
        <w:t>:</w:t>
      </w:r>
      <w:r>
        <w:rPr>
          <w:i/>
          <w:iCs/>
        </w:rPr>
        <w:t xml:space="preserve"> </w:t>
      </w:r>
      <w:r>
        <w:t xml:space="preserve">is palatalised after an obstruent </w:t>
      </w:r>
      <w:r>
        <w:rPr>
          <w:i/>
          <w:iCs/>
        </w:rPr>
        <w:t>&gt; jø,</w:t>
      </w:r>
      <w:r>
        <w:rPr>
          <w:rFonts w:ascii="SILManuscript IPA93" w:eastAsia="SILManuscript IPA93" w:hAnsi="SILManuscript IPA93" w:cs="SILManuscript IPA93"/>
          <w:i/>
          <w:iCs/>
        </w:rPr>
        <w:t>:</w:t>
      </w:r>
      <w:r>
        <w:rPr>
          <w:i/>
          <w:iCs/>
        </w:rPr>
        <w:t xml:space="preserve"> </w:t>
      </w:r>
      <w:r>
        <w:t xml:space="preserve">whereupon the </w:t>
      </w:r>
      <w:r>
        <w:rPr>
          <w:i/>
          <w:iCs/>
        </w:rPr>
        <w:t xml:space="preserve">j </w:t>
      </w:r>
      <w:r>
        <w:t xml:space="preserve">disappears. This change affects only 4 words:  </w:t>
      </w:r>
    </w:p>
    <w:p w14:paraId="02CE3A3A" w14:textId="77777777" w:rsidR="005F578B" w:rsidRDefault="005F578B" w:rsidP="005F578B">
      <w:pPr>
        <w:spacing w:line="360" w:lineRule="auto"/>
        <w:jc w:val="both"/>
      </w:pPr>
      <w:r>
        <w:rPr>
          <w:i/>
          <w:iCs/>
        </w:rPr>
        <w:t>snjo</w:t>
      </w:r>
      <w:r>
        <w:rPr>
          <w:rFonts w:ascii="SILManuscript IPA93" w:eastAsia="SILManuscript IPA93" w:hAnsi="SILManuscript IPA93" w:cs="SILManuscript IPA93"/>
          <w:i/>
          <w:iCs/>
        </w:rPr>
        <w:t>:</w:t>
      </w:r>
      <w:r>
        <w:rPr>
          <w:i/>
          <w:iCs/>
        </w:rPr>
        <w:t xml:space="preserve"> &gt; snjø</w:t>
      </w:r>
      <w:r>
        <w:rPr>
          <w:rFonts w:ascii="SILManuscript IPA93" w:eastAsia="SILManuscript IPA93" w:hAnsi="SILManuscript IPA93" w:cs="SILManuscript IPA93"/>
          <w:i/>
          <w:iCs/>
        </w:rPr>
        <w:t>:</w:t>
      </w:r>
      <w:r>
        <w:rPr>
          <w:i/>
          <w:iCs/>
        </w:rPr>
        <w:t xml:space="preserve"> &gt; snø</w:t>
      </w:r>
      <w:r>
        <w:rPr>
          <w:rFonts w:ascii="SILManuscript IPA93" w:eastAsia="SILManuscript IPA93" w:hAnsi="SILManuscript IPA93" w:cs="SILManuscript IPA93"/>
          <w:i/>
          <w:iCs/>
        </w:rPr>
        <w:t>:</w:t>
      </w:r>
      <w:r>
        <w:rPr>
          <w:i/>
          <w:iCs/>
        </w:rPr>
        <w:t xml:space="preserve"> </w:t>
      </w:r>
      <w:r>
        <w:t xml:space="preserve">’snow’ –– </w:t>
      </w:r>
      <w:r>
        <w:rPr>
          <w:i/>
          <w:iCs/>
        </w:rPr>
        <w:t>sjo</w:t>
      </w:r>
      <w:r>
        <w:rPr>
          <w:rFonts w:ascii="SILManuscript IPA93" w:eastAsia="SILManuscript IPA93" w:hAnsi="SILManuscript IPA93" w:cs="SILManuscript IPA93"/>
          <w:i/>
          <w:iCs/>
        </w:rPr>
        <w:t>:</w:t>
      </w:r>
      <w:r>
        <w:rPr>
          <w:i/>
          <w:iCs/>
        </w:rPr>
        <w:t xml:space="preserve"> &gt; sjø</w:t>
      </w:r>
      <w:r>
        <w:rPr>
          <w:rFonts w:ascii="SILManuscript IPA93" w:eastAsia="SILManuscript IPA93" w:hAnsi="SILManuscript IPA93" w:cs="SILManuscript IPA93"/>
          <w:i/>
          <w:iCs/>
        </w:rPr>
        <w:t>:</w:t>
      </w:r>
      <w:r>
        <w:rPr>
          <w:i/>
          <w:iCs/>
        </w:rPr>
        <w:t xml:space="preserve"> &gt; sjø</w:t>
      </w:r>
      <w:r>
        <w:rPr>
          <w:rFonts w:ascii="SILManuscript IPA93" w:eastAsia="SILManuscript IPA93" w:hAnsi="SILManuscript IPA93" w:cs="SILManuscript IPA93"/>
          <w:i/>
          <w:iCs/>
        </w:rPr>
        <w:t>:</w:t>
      </w:r>
      <w:r>
        <w:rPr>
          <w:i/>
          <w:iCs/>
        </w:rPr>
        <w:t xml:space="preserve"> </w:t>
      </w:r>
      <w:r>
        <w:t xml:space="preserve">’sea’ –– </w:t>
      </w:r>
      <w:r>
        <w:rPr>
          <w:i/>
          <w:iCs/>
        </w:rPr>
        <w:t>mjo</w:t>
      </w:r>
      <w:r>
        <w:rPr>
          <w:rFonts w:ascii="SILManuscript IPA93" w:eastAsia="SILManuscript IPA93" w:hAnsi="SILManuscript IPA93" w:cs="SILManuscript IPA93"/>
          <w:i/>
          <w:iCs/>
        </w:rPr>
        <w:t>:</w:t>
      </w:r>
      <w:r>
        <w:rPr>
          <w:i/>
          <w:iCs/>
        </w:rPr>
        <w:t>hund &gt; mjø</w:t>
      </w:r>
      <w:r>
        <w:rPr>
          <w:rFonts w:ascii="SILManuscript IPA93" w:eastAsia="SILManuscript IPA93" w:hAnsi="SILManuscript IPA93" w:cs="SILManuscript IPA93"/>
          <w:i/>
          <w:iCs/>
        </w:rPr>
        <w:t>:</w:t>
      </w:r>
      <w:r>
        <w:rPr>
          <w:i/>
          <w:iCs/>
        </w:rPr>
        <w:t xml:space="preserve">hund &gt; mynde </w:t>
      </w:r>
      <w:r>
        <w:t>['mø:n</w:t>
      </w:r>
      <w:r>
        <w:rPr>
          <w:vertAlign w:val="subscript"/>
        </w:rPr>
        <w:t>j</w:t>
      </w:r>
      <w:r>
        <w:t>ə] –– *</w:t>
      </w:r>
      <w:r>
        <w:rPr>
          <w:i/>
          <w:iCs/>
        </w:rPr>
        <w:t>sjo</w:t>
      </w:r>
      <w:r>
        <w:rPr>
          <w:rFonts w:ascii="SILManuscript IPA93" w:eastAsia="SILManuscript IPA93" w:hAnsi="SILManuscript IPA93" w:cs="SILManuscript IPA93"/>
          <w:i/>
          <w:iCs/>
        </w:rPr>
        <w:t>:</w:t>
      </w:r>
      <w:r>
        <w:rPr>
          <w:i/>
          <w:iCs/>
        </w:rPr>
        <w:t xml:space="preserve">n </w:t>
      </w:r>
      <w:r>
        <w:t xml:space="preserve">(var. of </w:t>
      </w:r>
      <w:r>
        <w:rPr>
          <w:i/>
          <w:iCs/>
        </w:rPr>
        <w:t>sju</w:t>
      </w:r>
      <w:r>
        <w:rPr>
          <w:rFonts w:ascii="SILManuscript IPA93" w:eastAsia="SILManuscript IPA93" w:hAnsi="SILManuscript IPA93" w:cs="SILManuscript IPA93"/>
          <w:i/>
          <w:iCs/>
        </w:rPr>
        <w:t>:</w:t>
      </w:r>
      <w:r>
        <w:rPr>
          <w:i/>
          <w:iCs/>
        </w:rPr>
        <w:t>n</w:t>
      </w:r>
      <w:r>
        <w:t xml:space="preserve">) </w:t>
      </w:r>
      <w:r>
        <w:rPr>
          <w:i/>
          <w:iCs/>
        </w:rPr>
        <w:t>&gt; sjø</w:t>
      </w:r>
      <w:r>
        <w:rPr>
          <w:rFonts w:ascii="SILManuscript IPA93" w:eastAsia="SILManuscript IPA93" w:hAnsi="SILManuscript IPA93" w:cs="SILManuscript IPA93"/>
          <w:i/>
          <w:iCs/>
        </w:rPr>
        <w:t>:</w:t>
      </w:r>
      <w:r>
        <w:rPr>
          <w:i/>
          <w:iCs/>
        </w:rPr>
        <w:t xml:space="preserve">n &gt; </w:t>
      </w:r>
      <w:r>
        <w:t>['sø</w:t>
      </w:r>
      <w:r>
        <w:rPr>
          <w:i/>
          <w:iCs/>
        </w:rPr>
        <w:t>:</w:t>
      </w:r>
      <w:r>
        <w:t>’n] ’sight’ (Jutl., JO).</w:t>
      </w:r>
    </w:p>
    <w:p w14:paraId="3C9C6C22" w14:textId="77777777" w:rsidR="005F578B" w:rsidRDefault="005F578B" w:rsidP="005F578B">
      <w:pPr>
        <w:spacing w:line="360" w:lineRule="auto"/>
        <w:jc w:val="both"/>
      </w:pPr>
      <w:r>
        <w:tab/>
        <w:t>The change does not apply after zero/</w:t>
      </w:r>
      <w:r>
        <w:rPr>
          <w:i/>
          <w:iCs/>
        </w:rPr>
        <w:t>h</w:t>
      </w:r>
      <w:r>
        <w:t xml:space="preserve">: </w:t>
      </w:r>
      <w:r>
        <w:rPr>
          <w:i/>
          <w:iCs/>
        </w:rPr>
        <w:t xml:space="preserve">jøde </w:t>
      </w:r>
      <w:r>
        <w:t xml:space="preserve">(&lt; MLG </w:t>
      </w:r>
      <w:r>
        <w:rPr>
          <w:i/>
          <w:iCs/>
        </w:rPr>
        <w:t>jöde</w:t>
      </w:r>
      <w:r>
        <w:t xml:space="preserve">), </w:t>
      </w:r>
      <w:r>
        <w:rPr>
          <w:i/>
          <w:iCs/>
        </w:rPr>
        <w:t>hjo</w:t>
      </w:r>
      <w:r>
        <w:rPr>
          <w:rFonts w:ascii="SILManuscript IPA93" w:eastAsia="SILManuscript IPA93" w:hAnsi="SILManuscript IPA93" w:cs="SILManuscript IPA93"/>
          <w:i/>
          <w:iCs/>
        </w:rPr>
        <w:t>:</w:t>
      </w:r>
      <w:r>
        <w:rPr>
          <w:i/>
          <w:iCs/>
        </w:rPr>
        <w:t>n, hjo</w:t>
      </w:r>
      <w:r>
        <w:rPr>
          <w:rFonts w:ascii="SILManuscript IPA93" w:eastAsia="SILManuscript IPA93" w:hAnsi="SILManuscript IPA93" w:cs="SILManuscript IPA93"/>
          <w:i/>
          <w:iCs/>
        </w:rPr>
        <w:t>:</w:t>
      </w:r>
      <w:r>
        <w:rPr>
          <w:i/>
          <w:iCs/>
        </w:rPr>
        <w:t>, Jo</w:t>
      </w:r>
      <w:r>
        <w:rPr>
          <w:rFonts w:ascii="SILManuscript IPA93" w:eastAsia="SILManuscript IPA93" w:hAnsi="SILManuscript IPA93" w:cs="SILManuscript IPA93"/>
          <w:i/>
          <w:iCs/>
        </w:rPr>
        <w:t>:</w:t>
      </w:r>
      <w:r>
        <w:rPr>
          <w:i/>
          <w:iCs/>
        </w:rPr>
        <w:t xml:space="preserve">- </w:t>
      </w:r>
      <w:r>
        <w:t>(witnessed in latinised pers. names such as</w:t>
      </w:r>
      <w:r>
        <w:rPr>
          <w:i/>
          <w:iCs/>
        </w:rPr>
        <w:t xml:space="preserve"> Joarus, Jofridus</w:t>
      </w:r>
      <w:r>
        <w:t xml:space="preserve">), </w:t>
      </w:r>
      <w:r>
        <w:rPr>
          <w:i/>
          <w:iCs/>
        </w:rPr>
        <w:t>Jo</w:t>
      </w:r>
      <w:r>
        <w:rPr>
          <w:rFonts w:ascii="SILManuscript IPA93" w:eastAsia="SILManuscript IPA93" w:hAnsi="SILManuscript IPA93" w:cs="SILManuscript IPA93"/>
          <w:i/>
          <w:iCs/>
        </w:rPr>
        <w:t>:</w:t>
      </w:r>
      <w:r>
        <w:rPr>
          <w:i/>
          <w:iCs/>
        </w:rPr>
        <w:t xml:space="preserve">n(as), jo! </w:t>
      </w:r>
      <w:r>
        <w:t xml:space="preserve">’jew; spouse/servant(s); hewed; horse; yes / the (+ comp.) / of course’. GG §§176, 178 derives the last 5 from a more closed </w:t>
      </w:r>
      <w:r>
        <w:rPr>
          <w:i/>
          <w:iCs/>
        </w:rPr>
        <w:t>jō</w:t>
      </w:r>
      <w:r>
        <w:rPr>
          <w:vertAlign w:val="subscript"/>
        </w:rPr>
        <w:t>2</w:t>
      </w:r>
      <w:r>
        <w:t xml:space="preserve"> , but this is simply in honour of their exception from the present sound law, i.e. he ignores the zero/</w:t>
      </w:r>
      <w:r>
        <w:rPr>
          <w:i/>
          <w:iCs/>
        </w:rPr>
        <w:t xml:space="preserve">h </w:t>
      </w:r>
      <w:r>
        <w:t xml:space="preserve">restriction). Neither does the change occur before </w:t>
      </w:r>
      <w:r>
        <w:rPr>
          <w:i/>
          <w:iCs/>
        </w:rPr>
        <w:t xml:space="preserve">r + </w:t>
      </w:r>
      <w:r>
        <w:t xml:space="preserve">C: </w:t>
      </w:r>
      <w:r>
        <w:rPr>
          <w:i/>
          <w:iCs/>
        </w:rPr>
        <w:t xml:space="preserve">fjord, fjor(d), gjord, hjord,  jord </w:t>
      </w:r>
      <w:r>
        <w:t xml:space="preserve">’fiord; yester-; girth; </w:t>
      </w:r>
      <w:r>
        <w:lastRenderedPageBreak/>
        <w:t xml:space="preserve">herd; earth’ and others. Consequently it does not affect </w:t>
      </w:r>
      <w:r>
        <w:rPr>
          <w:i/>
          <w:iCs/>
        </w:rPr>
        <w:t xml:space="preserve">skjorte, tjørn </w:t>
      </w:r>
      <w:r>
        <w:t xml:space="preserve">’shirt; hawthorn’ and other broken forms with </w:t>
      </w:r>
      <w:r>
        <w:rPr>
          <w:i/>
          <w:iCs/>
        </w:rPr>
        <w:t xml:space="preserve">rt, rn, </w:t>
      </w:r>
      <w:r>
        <w:t>whatever were their forms at the transition time.</w:t>
      </w:r>
    </w:p>
    <w:p w14:paraId="57ED1C82" w14:textId="77777777" w:rsidR="005F578B" w:rsidRDefault="005F578B" w:rsidP="005F578B">
      <w:pPr>
        <w:spacing w:line="360" w:lineRule="auto"/>
        <w:jc w:val="both"/>
      </w:pPr>
      <w:r>
        <w:tab/>
        <w:t xml:space="preserve">After </w:t>
      </w:r>
      <w:r>
        <w:rPr>
          <w:i/>
          <w:iCs/>
        </w:rPr>
        <w:t xml:space="preserve">r </w:t>
      </w:r>
      <w:r>
        <w:t xml:space="preserve">there was a corresponding, but preliterate sound law: </w:t>
      </w:r>
      <w:r>
        <w:rPr>
          <w:i/>
          <w:iCs/>
        </w:rPr>
        <w:t>frjo</w:t>
      </w:r>
      <w:r>
        <w:rPr>
          <w:rFonts w:ascii="SILManuscript IPA93" w:eastAsia="SILManuscript IPA93" w:hAnsi="SILManuscript IPA93" w:cs="SILManuscript IPA93"/>
          <w:i/>
          <w:iCs/>
        </w:rPr>
        <w:t>:</w:t>
      </w:r>
      <w:r>
        <w:rPr>
          <w:i/>
          <w:iCs/>
        </w:rPr>
        <w:t xml:space="preserve"> &gt;frø</w:t>
      </w:r>
      <w:r>
        <w:rPr>
          <w:rFonts w:ascii="SILManuscript IPA93" w:eastAsia="SILManuscript IPA93" w:hAnsi="SILManuscript IPA93" w:cs="SILManuscript IPA93"/>
          <w:i/>
          <w:iCs/>
        </w:rPr>
        <w:t>:</w:t>
      </w:r>
      <w:r>
        <w:rPr>
          <w:i/>
          <w:iCs/>
        </w:rPr>
        <w:t xml:space="preserve"> </w:t>
      </w:r>
      <w:r>
        <w:t>’seed’ etc.</w:t>
      </w:r>
    </w:p>
    <w:p w14:paraId="3E6B94FF" w14:textId="77777777" w:rsidR="005F578B" w:rsidRDefault="005F578B" w:rsidP="005F578B">
      <w:pPr>
        <w:spacing w:line="360" w:lineRule="auto"/>
        <w:jc w:val="both"/>
        <w:rPr>
          <w:rFonts w:ascii="Lucida Blackletter" w:eastAsia="Lucida Blackletter" w:hAnsi="Lucida Blackletter" w:cs="Lucida Blackletter"/>
          <w:b/>
          <w:bCs/>
        </w:rPr>
      </w:pPr>
      <w:r>
        <w:tab/>
      </w:r>
      <w:r>
        <w:rPr>
          <w:u w:val="single"/>
        </w:rPr>
        <w:t>Chronology</w:t>
      </w:r>
      <w:r>
        <w:t xml:space="preserve">. The orig. </w:t>
      </w:r>
      <w:r>
        <w:rPr>
          <w:i/>
          <w:iCs/>
        </w:rPr>
        <w:t>jo</w:t>
      </w:r>
      <w:r>
        <w:rPr>
          <w:rFonts w:ascii="SILManuscript IPA93" w:eastAsia="SILManuscript IPA93" w:hAnsi="SILManuscript IPA93" w:cs="SILManuscript IPA93"/>
          <w:i/>
          <w:iCs/>
        </w:rPr>
        <w:t>:</w:t>
      </w:r>
      <w:r>
        <w:rPr>
          <w:i/>
          <w:iCs/>
        </w:rPr>
        <w:t xml:space="preserve"> </w:t>
      </w:r>
      <w:r>
        <w:t xml:space="preserve">is amply found in ON, Msw., and EMD. Evidence for the </w:t>
      </w:r>
      <w:r>
        <w:rPr>
          <w:i/>
          <w:iCs/>
        </w:rPr>
        <w:t>jø</w:t>
      </w:r>
      <w:r>
        <w:rPr>
          <w:rFonts w:ascii="SILManuscript IPA93" w:eastAsia="SILManuscript IPA93" w:hAnsi="SILManuscript IPA93" w:cs="SILManuscript IPA93"/>
          <w:i/>
          <w:iCs/>
        </w:rPr>
        <w:t>:</w:t>
      </w:r>
      <w:r>
        <w:rPr>
          <w:i/>
          <w:iCs/>
        </w:rPr>
        <w:t xml:space="preserve"> </w:t>
      </w:r>
      <w:r>
        <w:t xml:space="preserve">stage can be found in 1386, 1370, 1380, ca. 1400, 1443, 1475, and ca. 1500; for the </w:t>
      </w:r>
      <w:r>
        <w:rPr>
          <w:i/>
          <w:iCs/>
        </w:rPr>
        <w:t>ø</w:t>
      </w:r>
      <w:r>
        <w:rPr>
          <w:rFonts w:ascii="SILManuscript IPA93" w:eastAsia="SILManuscript IPA93" w:hAnsi="SILManuscript IPA93" w:cs="SILManuscript IPA93"/>
          <w:i/>
          <w:iCs/>
        </w:rPr>
        <w:t>:</w:t>
      </w:r>
      <w:r>
        <w:t xml:space="preserve"> stage in 1380 and ca. 1500. In Zealandic place names new forms are older: *1320</w:t>
      </w:r>
      <w:r>
        <w:rPr>
          <w:rFonts w:ascii="Lucida Blackletter" w:eastAsia="Lucida Blackletter" w:hAnsi="Lucida Blackletter" w:cs="Lucida Blackletter"/>
          <w:b/>
          <w:bCs/>
        </w:rPr>
        <w:t xml:space="preserve"> Siøstrup, *</w:t>
      </w:r>
      <w:r>
        <w:t xml:space="preserve">1346 </w:t>
      </w:r>
      <w:r>
        <w:rPr>
          <w:rFonts w:ascii="Lucida Blackletter" w:eastAsia="Lucida Blackletter" w:hAnsi="Lucida Blackletter" w:cs="Lucida Blackletter"/>
          <w:b/>
          <w:bCs/>
        </w:rPr>
        <w:t>Syøholm.</w:t>
      </w:r>
    </w:p>
    <w:p w14:paraId="403FD872" w14:textId="77777777" w:rsidR="005F578B" w:rsidRDefault="005F578B" w:rsidP="005F578B">
      <w:pPr>
        <w:spacing w:line="360" w:lineRule="auto"/>
        <w:jc w:val="both"/>
        <w:rPr>
          <w:u w:val="double"/>
        </w:rPr>
      </w:pPr>
      <w:r>
        <w:rPr>
          <w:rFonts w:ascii="Lucida Blackletter" w:eastAsia="Lucida Blackletter" w:hAnsi="Lucida Blackletter" w:cs="Lucida Blackletter"/>
          <w:b/>
          <w:bCs/>
        </w:rPr>
        <w:tab/>
      </w:r>
      <w:r>
        <w:rPr>
          <w:u w:val="single"/>
        </w:rPr>
        <w:t>Cause</w:t>
      </w:r>
      <w:r>
        <w:t xml:space="preserve">. The cause of its failure to apply before </w:t>
      </w:r>
      <w:r>
        <w:rPr>
          <w:i/>
          <w:iCs/>
        </w:rPr>
        <w:t xml:space="preserve">r + C </w:t>
      </w:r>
      <w:r>
        <w:t>must be due to r</w:t>
      </w:r>
      <w:r>
        <w:rPr>
          <w:i/>
          <w:iCs/>
        </w:rPr>
        <w:t>-</w:t>
      </w:r>
      <w:r>
        <w:t>breaking. We could scarcely find palatalisation and r-breaking simultaneously in approximately similar environments.</w:t>
      </w:r>
    </w:p>
    <w:p w14:paraId="6C5F7723" w14:textId="77777777" w:rsidR="005F578B" w:rsidRDefault="005F578B" w:rsidP="005F578B">
      <w:pPr>
        <w:spacing w:line="360" w:lineRule="auto"/>
        <w:jc w:val="both"/>
      </w:pPr>
    </w:p>
    <w:p w14:paraId="256A5EDF" w14:textId="77777777" w:rsidR="005F578B" w:rsidRDefault="005F578B" w:rsidP="005F578B">
      <w:pPr>
        <w:spacing w:line="360" w:lineRule="auto"/>
        <w:jc w:val="both"/>
        <w:rPr>
          <w:i/>
          <w:iCs/>
        </w:rPr>
      </w:pPr>
      <w:r>
        <w:rPr>
          <w:i/>
          <w:iCs/>
        </w:rPr>
        <w:t>§12   o &gt; å   ca. 1325 &gt; 1425</w:t>
      </w:r>
    </w:p>
    <w:p w14:paraId="7CC64CE0" w14:textId="77777777" w:rsidR="005F578B" w:rsidRDefault="005F578B" w:rsidP="005F578B">
      <w:pPr>
        <w:spacing w:line="360" w:lineRule="auto"/>
        <w:jc w:val="both"/>
      </w:pPr>
      <w:r>
        <w:t xml:space="preserve">Short </w:t>
      </w:r>
      <w:r>
        <w:rPr>
          <w:i/>
          <w:iCs/>
        </w:rPr>
        <w:t>o</w:t>
      </w:r>
      <w:r>
        <w:t xml:space="preserve"> was lowered to the approx. quality [</w:t>
      </w:r>
      <w:r>
        <w:rPr>
          <w:rFonts w:ascii="SILDoulos IPA93" w:eastAsia="SILDoulos IPA93" w:hAnsi="SILDoulos IPA93" w:cs="SILDoulos IPA93"/>
        </w:rPr>
        <w:t></w:t>
      </w:r>
      <w:r>
        <w:t xml:space="preserve">], e.g. </w:t>
      </w:r>
      <w:r>
        <w:rPr>
          <w:i/>
          <w:iCs/>
        </w:rPr>
        <w:t xml:space="preserve">folk </w:t>
      </w:r>
      <w:r>
        <w:t>‘people’</w:t>
      </w:r>
      <w:r>
        <w:rPr>
          <w:i/>
          <w:iCs/>
        </w:rPr>
        <w:t>, top, bort</w:t>
      </w:r>
      <w:r>
        <w:t xml:space="preserve"> ‘away’, and merges with shortened </w:t>
      </w:r>
      <w:r>
        <w:rPr>
          <w:i/>
          <w:iCs/>
        </w:rPr>
        <w:t xml:space="preserve">å:, </w:t>
      </w:r>
      <w:r>
        <w:t xml:space="preserve">e.g. </w:t>
      </w:r>
      <w:r>
        <w:rPr>
          <w:i/>
          <w:iCs/>
        </w:rPr>
        <w:t xml:space="preserve">holde </w:t>
      </w:r>
      <w:r>
        <w:t>‘hold’</w:t>
      </w:r>
      <w:r>
        <w:rPr>
          <w:i/>
          <w:iCs/>
        </w:rPr>
        <w:t xml:space="preserve">, påskud </w:t>
      </w:r>
      <w:r>
        <w:t>‘pretext’. As with</w:t>
      </w:r>
      <w:r>
        <w:rPr>
          <w:i/>
          <w:iCs/>
        </w:rPr>
        <w:t xml:space="preserve"> u &gt; o </w:t>
      </w:r>
      <w:r>
        <w:t xml:space="preserve">(§3.3) the sound law fails to occur:  1) before palatalised </w:t>
      </w:r>
      <w:r>
        <w:rPr>
          <w:i/>
          <w:iCs/>
        </w:rPr>
        <w:t>n</w:t>
      </w:r>
      <w:r>
        <w:rPr>
          <w:i/>
          <w:iCs/>
          <w:vertAlign w:val="subscript"/>
        </w:rPr>
        <w:t>j</w:t>
      </w:r>
      <w:r>
        <w:t>:</w:t>
      </w:r>
      <w:r>
        <w:rPr>
          <w:i/>
          <w:iCs/>
        </w:rPr>
        <w:t xml:space="preserve"> bond </w:t>
      </w:r>
      <w:r>
        <w:t>‘bottom’</w:t>
      </w:r>
      <w:r>
        <w:rPr>
          <w:i/>
          <w:iCs/>
        </w:rPr>
        <w:t xml:space="preserve">, mont </w:t>
      </w:r>
      <w:r>
        <w:t xml:space="preserve">‘willst’. – </w:t>
      </w:r>
      <w:r>
        <w:rPr>
          <w:i/>
          <w:iCs/>
        </w:rPr>
        <w:t>Thro</w:t>
      </w:r>
      <w:r>
        <w:rPr>
          <w:rFonts w:ascii="SILManuscript IPA93" w:eastAsia="SILManuscript IPA93" w:hAnsi="SILManuscript IPA93" w:cs="SILManuscript IPA93"/>
          <w:i/>
          <w:iCs/>
        </w:rPr>
        <w:t>:</w:t>
      </w:r>
      <w:r>
        <w:rPr>
          <w:i/>
          <w:iCs/>
        </w:rPr>
        <w:t xml:space="preserve">ndær </w:t>
      </w:r>
      <w:r>
        <w:t>prop.</w:t>
      </w:r>
      <w:r>
        <w:rPr>
          <w:i/>
          <w:iCs/>
        </w:rPr>
        <w:t>, Thro</w:t>
      </w:r>
      <w:r>
        <w:rPr>
          <w:rFonts w:ascii="SILManuscript IPA93" w:eastAsia="SILManuscript IPA93" w:hAnsi="SILManuscript IPA93" w:cs="SILManuscript IPA93"/>
          <w:i/>
          <w:iCs/>
        </w:rPr>
        <w:t>:</w:t>
      </w:r>
      <w:r>
        <w:rPr>
          <w:i/>
          <w:iCs/>
        </w:rPr>
        <w:t>ndhjem, bo</w:t>
      </w:r>
      <w:r>
        <w:rPr>
          <w:rFonts w:ascii="SILManuscript IPA93" w:eastAsia="SILManuscript IPA93" w:hAnsi="SILManuscript IPA93" w:cs="SILManuscript IPA93"/>
          <w:i/>
          <w:iCs/>
        </w:rPr>
        <w:t>:</w:t>
      </w:r>
      <w:r>
        <w:rPr>
          <w:i/>
          <w:iCs/>
        </w:rPr>
        <w:t xml:space="preserve">ndæ </w:t>
      </w:r>
      <w:r>
        <w:t>‘peasant’</w:t>
      </w:r>
      <w:r>
        <w:rPr>
          <w:i/>
          <w:iCs/>
        </w:rPr>
        <w:t>, o</w:t>
      </w:r>
      <w:r>
        <w:rPr>
          <w:rFonts w:ascii="SILManuscript IPA93" w:eastAsia="SILManuscript IPA93" w:hAnsi="SILManuscript IPA93" w:cs="SILManuscript IPA93"/>
          <w:i/>
          <w:iCs/>
        </w:rPr>
        <w:t>:</w:t>
      </w:r>
      <w:r>
        <w:rPr>
          <w:i/>
          <w:iCs/>
        </w:rPr>
        <w:t xml:space="preserve">nd </w:t>
      </w:r>
      <w:r>
        <w:t xml:space="preserve">‘evil’, which soon afterwards undergo V shortening, may also belong here. 2) before </w:t>
      </w:r>
      <w:r>
        <w:rPr>
          <w:i/>
          <w:iCs/>
        </w:rPr>
        <w:t>gg</w:t>
      </w:r>
      <w:r>
        <w:t xml:space="preserve">: </w:t>
      </w:r>
      <w:r>
        <w:rPr>
          <w:i/>
          <w:iCs/>
        </w:rPr>
        <w:t>hoggæ</w:t>
      </w:r>
      <w:r>
        <w:t xml:space="preserve"> ‘hew’, </w:t>
      </w:r>
      <w:r>
        <w:rPr>
          <w:i/>
          <w:iCs/>
        </w:rPr>
        <w:t xml:space="preserve">woggæ </w:t>
      </w:r>
      <w:r>
        <w:t xml:space="preserve">‘cradle’, </w:t>
      </w:r>
      <w:r>
        <w:rPr>
          <w:i/>
          <w:iCs/>
        </w:rPr>
        <w:t xml:space="preserve">dogg </w:t>
      </w:r>
      <w:r>
        <w:t xml:space="preserve">‘dew’, </w:t>
      </w:r>
      <w:r>
        <w:rPr>
          <w:i/>
          <w:iCs/>
        </w:rPr>
        <w:t xml:space="preserve">logg </w:t>
      </w:r>
      <w:r>
        <w:t xml:space="preserve">‘chime’ (They had prelit. </w:t>
      </w:r>
      <w:r>
        <w:rPr>
          <w:i/>
          <w:iCs/>
          <w:sz w:val="16"/>
          <w:szCs w:val="16"/>
        </w:rPr>
        <w:t>Q</w:t>
      </w:r>
      <w:r>
        <w:rPr>
          <w:i/>
          <w:iCs/>
        </w:rPr>
        <w:t xml:space="preserve">gg, </w:t>
      </w:r>
      <w:r>
        <w:t>then &gt;</w:t>
      </w:r>
      <w:r>
        <w:rPr>
          <w:i/>
          <w:iCs/>
        </w:rPr>
        <w:t xml:space="preserve"> ogg, </w:t>
      </w:r>
      <w:r>
        <w:t>then</w:t>
      </w:r>
      <w:r>
        <w:rPr>
          <w:i/>
          <w:iCs/>
        </w:rPr>
        <w:t xml:space="preserve"> &gt; ugg </w:t>
      </w:r>
      <w:r>
        <w:t xml:space="preserve">(not incl. here) &gt; </w:t>
      </w:r>
      <w:r>
        <w:rPr>
          <w:i/>
          <w:iCs/>
        </w:rPr>
        <w:t>ugg</w:t>
      </w:r>
      <w:r>
        <w:t xml:space="preserve"> (§3.3). 3) It also escapes levissimus: </w:t>
      </w:r>
      <w:r>
        <w:rPr>
          <w:i/>
          <w:iCs/>
        </w:rPr>
        <w:t xml:space="preserve">Johannes, mon </w:t>
      </w:r>
      <w:r>
        <w:t>‘will’.</w:t>
      </w:r>
    </w:p>
    <w:p w14:paraId="5E803299" w14:textId="77777777" w:rsidR="005F578B" w:rsidRDefault="005F578B" w:rsidP="005F578B">
      <w:pPr>
        <w:spacing w:line="360" w:lineRule="auto"/>
        <w:jc w:val="both"/>
      </w:pPr>
      <w:r>
        <w:tab/>
      </w:r>
      <w:r>
        <w:rPr>
          <w:u w:val="single"/>
        </w:rPr>
        <w:t>Chronology</w:t>
      </w:r>
      <w:r>
        <w:t xml:space="preserve">. The change can be seen in the sources from ca. 1400 by means of &lt;a(a)&gt; spellings, as &lt;a(a)&gt; now often represents the å-quality (§5). &lt;O&gt; however remains dominant and takes over in all cases – except for </w:t>
      </w:r>
      <w:r>
        <w:rPr>
          <w:i/>
          <w:iCs/>
        </w:rPr>
        <w:t>hånd, bånd, ånd – flåd ’</w:t>
      </w:r>
      <w:r>
        <w:t xml:space="preserve">flux; float’, </w:t>
      </w:r>
      <w:r>
        <w:rPr>
          <w:i/>
          <w:iCs/>
        </w:rPr>
        <w:t xml:space="preserve">råd, rådden </w:t>
      </w:r>
      <w:r>
        <w:t xml:space="preserve">‘rot(ten)’ and (until 1986!) </w:t>
      </w:r>
      <w:r>
        <w:rPr>
          <w:i/>
          <w:iCs/>
        </w:rPr>
        <w:t xml:space="preserve">lådden </w:t>
      </w:r>
      <w:r>
        <w:t xml:space="preserve">‘hand; bond; spirit; float; rot(ten), furry’. </w:t>
      </w:r>
    </w:p>
    <w:p w14:paraId="7721EFEB" w14:textId="10C37334" w:rsidR="005F578B" w:rsidRDefault="005F578B" w:rsidP="005F578B">
      <w:pPr>
        <w:spacing w:line="360" w:lineRule="auto"/>
        <w:jc w:val="both"/>
        <w:rPr>
          <w:i/>
          <w:iCs/>
        </w:rPr>
      </w:pPr>
      <w:r>
        <w:tab/>
      </w:r>
      <w:r>
        <w:rPr>
          <w:u w:val="single"/>
        </w:rPr>
        <w:t>Relative chronology</w:t>
      </w:r>
      <w:r>
        <w:t xml:space="preserve">. The new &lt;a(a)&gt; spelling presupposes </w:t>
      </w:r>
      <w:r>
        <w:rPr>
          <w:i/>
          <w:iCs/>
        </w:rPr>
        <w:t>a</w:t>
      </w:r>
      <w:r>
        <w:rPr>
          <w:rFonts w:ascii="SILManuscript IPA93" w:eastAsia="SILManuscript IPA93" w:hAnsi="SILManuscript IPA93" w:cs="SILManuscript IPA93"/>
          <w:i/>
          <w:iCs/>
        </w:rPr>
        <w:t>:</w:t>
      </w:r>
      <w:r>
        <w:rPr>
          <w:i/>
          <w:iCs/>
        </w:rPr>
        <w:t>&gt;å</w:t>
      </w:r>
      <w:r>
        <w:rPr>
          <w:rFonts w:ascii="SILManuscript IPA93" w:eastAsia="SILManuscript IPA93" w:hAnsi="SILManuscript IPA93" w:cs="SILManuscript IPA93"/>
          <w:i/>
          <w:iCs/>
        </w:rPr>
        <w:t>:</w:t>
      </w:r>
      <w:r>
        <w:rPr>
          <w:i/>
          <w:iCs/>
        </w:rPr>
        <w:t xml:space="preserve"> </w:t>
      </w:r>
      <w:r>
        <w:t xml:space="preserve">(§5). – The change must be later than </w:t>
      </w:r>
      <w:r>
        <w:rPr>
          <w:i/>
          <w:iCs/>
        </w:rPr>
        <w:t xml:space="preserve">u&gt;o </w:t>
      </w:r>
      <w:r>
        <w:t xml:space="preserve">(§§3.2) in as much as </w:t>
      </w:r>
      <w:r>
        <w:rPr>
          <w:i/>
          <w:iCs/>
        </w:rPr>
        <w:t>u</w:t>
      </w:r>
      <w:r>
        <w:t xml:space="preserve"> did not jump as far as two öffnungsgrade, but older than </w:t>
      </w:r>
      <w:r>
        <w:rPr>
          <w:i/>
          <w:iCs/>
        </w:rPr>
        <w:t xml:space="preserve">u&gt;o </w:t>
      </w:r>
      <w:r>
        <w:t xml:space="preserve">(§3.3) as these words are affected. The change is later than the V shortening in </w:t>
      </w:r>
      <w:r>
        <w:rPr>
          <w:i/>
          <w:iCs/>
        </w:rPr>
        <w:t>plo</w:t>
      </w:r>
      <w:r>
        <w:rPr>
          <w:rFonts w:ascii="SILManuscript IPA93" w:eastAsia="SILManuscript IPA93" w:hAnsi="SILManuscript IPA93" w:cs="SILManuscript IPA93"/>
          <w:i/>
          <w:iCs/>
        </w:rPr>
        <w:t>:</w:t>
      </w:r>
      <w:r>
        <w:rPr>
          <w:i/>
          <w:iCs/>
        </w:rPr>
        <w:t>w</w:t>
      </w:r>
      <w:r>
        <w:t xml:space="preserve"> ‘plough’ etc., and V  lengthening in </w:t>
      </w:r>
      <w:r>
        <w:rPr>
          <w:i/>
          <w:iCs/>
        </w:rPr>
        <w:t>o</w:t>
      </w:r>
      <w:r>
        <w:rPr>
          <w:i/>
          <w:iCs/>
          <w:u w:val="single"/>
        </w:rPr>
        <w:t>rd</w:t>
      </w:r>
      <w:r>
        <w:rPr>
          <w:i/>
          <w:iCs/>
        </w:rPr>
        <w:t xml:space="preserve"> </w:t>
      </w:r>
      <w:r>
        <w:t>‘word’</w:t>
      </w:r>
      <w:r>
        <w:rPr>
          <w:i/>
          <w:iCs/>
        </w:rPr>
        <w:t>, o</w:t>
      </w:r>
      <w:r>
        <w:rPr>
          <w:i/>
          <w:iCs/>
          <w:u w:val="single"/>
        </w:rPr>
        <w:t>rm</w:t>
      </w:r>
      <w:r>
        <w:t xml:space="preserve"> ‘worm’</w:t>
      </w:r>
      <w:r>
        <w:rPr>
          <w:i/>
          <w:iCs/>
        </w:rPr>
        <w:t>, lo</w:t>
      </w:r>
      <w:r>
        <w:rPr>
          <w:i/>
          <w:iCs/>
          <w:u w:val="single"/>
        </w:rPr>
        <w:t>rt</w:t>
      </w:r>
      <w:r>
        <w:rPr>
          <w:i/>
          <w:iCs/>
        </w:rPr>
        <w:t xml:space="preserve"> </w:t>
      </w:r>
      <w:r>
        <w:t>‘shit’</w:t>
      </w:r>
      <w:r>
        <w:rPr>
          <w:i/>
          <w:iCs/>
        </w:rPr>
        <w:t>, ho</w:t>
      </w:r>
      <w:r>
        <w:rPr>
          <w:i/>
          <w:iCs/>
          <w:u w:val="single"/>
        </w:rPr>
        <w:t>rn</w:t>
      </w:r>
      <w:r>
        <w:t xml:space="preserve"> etc. Otherwise we should have ended with **['plow’] and **['h</w:t>
      </w:r>
      <w:r>
        <w:rPr>
          <w:rFonts w:ascii="SILDoulos IPA93" w:eastAsia="SILDoulos IPA93" w:hAnsi="SILDoulos IPA93" w:cs="SILDoulos IPA93"/>
        </w:rPr>
        <w:t>¢</w:t>
      </w:r>
      <w:r>
        <w:t xml:space="preserve">:’n] respectively etc.. The change is by and large older than the general V  lengthening: </w:t>
      </w:r>
      <w:r>
        <w:rPr>
          <w:i/>
          <w:iCs/>
        </w:rPr>
        <w:t xml:space="preserve">tåle </w:t>
      </w:r>
      <w:r>
        <w:t>‘tolerate’</w:t>
      </w:r>
      <w:r>
        <w:rPr>
          <w:i/>
          <w:iCs/>
        </w:rPr>
        <w:t xml:space="preserve">, kåre </w:t>
      </w:r>
      <w:r>
        <w:t>‘choose’</w:t>
      </w:r>
      <w:r>
        <w:rPr>
          <w:i/>
          <w:iCs/>
        </w:rPr>
        <w:t xml:space="preserve">, flåde </w:t>
      </w:r>
      <w:r>
        <w:t>‘fleet’</w:t>
      </w:r>
      <w:r>
        <w:rPr>
          <w:i/>
          <w:iCs/>
        </w:rPr>
        <w:t xml:space="preserve">, love </w:t>
      </w:r>
      <w:r>
        <w:t>['l</w:t>
      </w:r>
      <w:r>
        <w:rPr>
          <w:rFonts w:ascii="SILDoulos IPA93" w:eastAsia="SILDoulos IPA93" w:hAnsi="SILDoulos IPA93" w:cs="SILDoulos IPA93"/>
        </w:rPr>
        <w:t></w:t>
      </w:r>
      <w:r>
        <w:t xml:space="preserve">:ve] ‘promise’ etc. Beside 34 such forms with </w:t>
      </w:r>
      <w:r>
        <w:rPr>
          <w:i/>
          <w:iCs/>
        </w:rPr>
        <w:t xml:space="preserve">å: </w:t>
      </w:r>
      <w:r>
        <w:t xml:space="preserve">we see 7 with unlowered </w:t>
      </w:r>
      <w:r>
        <w:rPr>
          <w:i/>
          <w:iCs/>
        </w:rPr>
        <w:t>o</w:t>
      </w:r>
      <w:r>
        <w:rPr>
          <w:rFonts w:ascii="SILManuscript IPA93" w:eastAsia="SILManuscript IPA93" w:hAnsi="SILManuscript IPA93" w:cs="SILManuscript IPA93"/>
          <w:i/>
          <w:iCs/>
        </w:rPr>
        <w:t>:</w:t>
      </w:r>
      <w:r>
        <w:rPr>
          <w:i/>
          <w:iCs/>
        </w:rPr>
        <w:t xml:space="preserve"> </w:t>
      </w:r>
      <w:r>
        <w:t xml:space="preserve">: </w:t>
      </w:r>
      <w:r>
        <w:rPr>
          <w:i/>
          <w:iCs/>
        </w:rPr>
        <w:t>pose, hose, mose</w:t>
      </w:r>
      <w:r>
        <w:t xml:space="preserve"> n.,</w:t>
      </w:r>
      <w:r>
        <w:rPr>
          <w:i/>
          <w:iCs/>
        </w:rPr>
        <w:t xml:space="preserve">  bore, spore </w:t>
      </w:r>
      <w:r>
        <w:t>n.,</w:t>
      </w:r>
      <w:r>
        <w:rPr>
          <w:i/>
          <w:iCs/>
        </w:rPr>
        <w:t xml:space="preserve"> fole</w:t>
      </w:r>
      <w:r>
        <w:t xml:space="preserve">, </w:t>
      </w:r>
      <w:r>
        <w:rPr>
          <w:i/>
          <w:iCs/>
        </w:rPr>
        <w:t xml:space="preserve">kone </w:t>
      </w:r>
      <w:r>
        <w:t xml:space="preserve">’bag; stocking; moor; drill; spur; foal; wife’. They cannot be dismissed, but show time differences within the V lengthening. The change is later than </w:t>
      </w:r>
      <w:r>
        <w:rPr>
          <w:i/>
          <w:iCs/>
        </w:rPr>
        <w:t xml:space="preserve">m&gt;mm </w:t>
      </w:r>
      <w:r>
        <w:t>(§4)</w:t>
      </w:r>
      <w:r>
        <w:rPr>
          <w:i/>
          <w:iCs/>
        </w:rPr>
        <w:t xml:space="preserve"> </w:t>
      </w:r>
      <w:r>
        <w:t xml:space="preserve">and later than the V </w:t>
      </w:r>
      <w:r>
        <w:lastRenderedPageBreak/>
        <w:t xml:space="preserve">shortening before 2 Cs in </w:t>
      </w:r>
      <w:r>
        <w:rPr>
          <w:i/>
          <w:iCs/>
        </w:rPr>
        <w:t>dronning, sogn,</w:t>
      </w:r>
      <w:r>
        <w:t xml:space="preserve"> </w:t>
      </w:r>
      <w:r>
        <w:rPr>
          <w:i/>
          <w:iCs/>
        </w:rPr>
        <w:t>dotter</w:t>
      </w:r>
      <w:r>
        <w:t xml:space="preserve">, </w:t>
      </w:r>
      <w:r>
        <w:rPr>
          <w:i/>
          <w:iCs/>
        </w:rPr>
        <w:t>sottesæng,</w:t>
      </w:r>
      <w:r>
        <w:t xml:space="preserve"> </w:t>
      </w:r>
      <w:r>
        <w:rPr>
          <w:i/>
          <w:iCs/>
        </w:rPr>
        <w:t>ottesang</w:t>
      </w:r>
      <w:r>
        <w:t xml:space="preserve"> ’queen; parish; daughter; sickbed; matins’, all with later [</w:t>
      </w:r>
      <w:r>
        <w:rPr>
          <w:rFonts w:ascii="Monaco" w:hAnsi="Monaco"/>
        </w:rPr>
        <w:t>ɒ</w:t>
      </w:r>
      <w:r>
        <w:rPr>
          <w:rFonts w:ascii="Lucida Grande" w:hAnsi="Lucida Grande"/>
        </w:rPr>
        <w:t>̟</w:t>
      </w:r>
      <w:r>
        <w:rPr>
          <w:rFonts w:ascii="Monaco" w:hAnsi="Monaco"/>
        </w:rPr>
        <w:t>̟</w:t>
      </w:r>
      <w:r>
        <w:t xml:space="preserve">], but prior to that in </w:t>
      </w:r>
      <w:r>
        <w:rPr>
          <w:i/>
          <w:iCs/>
        </w:rPr>
        <w:t>gods,</w:t>
      </w:r>
      <w:r>
        <w:t xml:space="preserve"> </w:t>
      </w:r>
      <w:r>
        <w:rPr>
          <w:i/>
          <w:iCs/>
        </w:rPr>
        <w:t>ost</w:t>
      </w:r>
      <w:r>
        <w:t xml:space="preserve">, </w:t>
      </w:r>
      <w:r>
        <w:rPr>
          <w:i/>
          <w:iCs/>
        </w:rPr>
        <w:t>onsdag</w:t>
      </w:r>
      <w:r>
        <w:t xml:space="preserve">, </w:t>
      </w:r>
      <w:r>
        <w:rPr>
          <w:i/>
          <w:iCs/>
        </w:rPr>
        <w:t xml:space="preserve">bogstav </w:t>
      </w:r>
      <w:r>
        <w:t xml:space="preserve"> ’goods; cheese; Wednesday; letter’, all with Mod. [</w:t>
      </w:r>
      <w:r>
        <w:rPr>
          <w:rFonts w:ascii="Monaco" w:hAnsi="Monaco"/>
        </w:rPr>
        <w:t>ɒ</w:t>
      </w:r>
      <w:r>
        <w:rPr>
          <w:rFonts w:ascii="Lucida Grande" w:hAnsi="Lucida Grande"/>
        </w:rPr>
        <w:t>̟ ̟</w:t>
      </w:r>
      <w:r w:rsidRPr="00720422">
        <w:t xml:space="preserve">], </w:t>
      </w:r>
      <w:r>
        <w:t xml:space="preserve">and </w:t>
      </w:r>
      <w:r>
        <w:rPr>
          <w:i/>
          <w:iCs/>
        </w:rPr>
        <w:t xml:space="preserve">bukkar </w:t>
      </w:r>
      <w:r>
        <w:t>’woodruff’ &lt; *</w:t>
      </w:r>
      <w:r>
        <w:rPr>
          <w:i/>
          <w:iCs/>
        </w:rPr>
        <w:t>bo:k-arvæ.</w:t>
      </w:r>
    </w:p>
    <w:p w14:paraId="6BFE107E" w14:textId="77777777" w:rsidR="005F578B" w:rsidRDefault="005F578B" w:rsidP="005F578B">
      <w:pPr>
        <w:spacing w:line="360" w:lineRule="auto"/>
        <w:jc w:val="both"/>
      </w:pPr>
      <w:r>
        <w:tab/>
      </w:r>
      <w:r>
        <w:rPr>
          <w:u w:val="single"/>
        </w:rPr>
        <w:t>Cause</w:t>
      </w:r>
      <w:r>
        <w:t xml:space="preserve">. </w:t>
      </w:r>
      <w:r>
        <w:rPr>
          <w:i/>
          <w:iCs/>
        </w:rPr>
        <w:t>o</w:t>
      </w:r>
      <w:r>
        <w:t xml:space="preserve"> is the only non-close short V which undergoes a general lowering in the Middle Ages. I cannot give a general phonetic reason for this, and the asymmetry is surprising. Thus it is all the more remarkable that this change has spread over all of Scandinavia; probably not one single dialect escapes. One would thus expect that it is more ancient, but the relative chronology mentioned above forbids this. The change repeats itself in Dan. 500 years later, where </w:t>
      </w:r>
      <w:r>
        <w:rPr>
          <w:i/>
          <w:iCs/>
        </w:rPr>
        <w:t xml:space="preserve">o&gt;å </w:t>
      </w:r>
      <w:r>
        <w:t xml:space="preserve">affects </w:t>
      </w:r>
      <w:r>
        <w:rPr>
          <w:i/>
          <w:iCs/>
        </w:rPr>
        <w:t xml:space="preserve">gulv </w:t>
      </w:r>
      <w:r>
        <w:t>‘floor’</w:t>
      </w:r>
      <w:r>
        <w:rPr>
          <w:i/>
          <w:iCs/>
        </w:rPr>
        <w:t>, bonde</w:t>
      </w:r>
      <w:r>
        <w:t xml:space="preserve"> ‘peasant’ etc. (Da.Rm. §30). These words do not merge with the present words, since [</w:t>
      </w:r>
      <w:r>
        <w:rPr>
          <w:rFonts w:ascii="SILDoulos IPA93" w:eastAsia="SILDoulos IPA93" w:hAnsi="SILDoulos IPA93" w:cs="SILDoulos IPA93"/>
        </w:rPr>
        <w:t></w:t>
      </w:r>
      <w:r>
        <w:t>] in the meantime has lowered &gt; [</w:t>
      </w:r>
      <w:r>
        <w:rPr>
          <w:rFonts w:ascii="SILManuscript IPA93" w:eastAsia="SILManuscript IPA93" w:hAnsi="SILManuscript IPA93" w:cs="SILManuscript IPA93"/>
        </w:rPr>
        <w:t></w:t>
      </w:r>
      <w:r>
        <w:rPr>
          <w:sz w:val="16"/>
          <w:szCs w:val="16"/>
        </w:rPr>
        <w:t>++</w:t>
      </w:r>
      <w:r>
        <w:t>] in the 1700s (Da.Rm. §§27, 50).</w:t>
      </w:r>
    </w:p>
    <w:p w14:paraId="0CCB9103" w14:textId="77777777" w:rsidR="005F578B" w:rsidRDefault="005F578B" w:rsidP="005F578B">
      <w:pPr>
        <w:spacing w:line="360" w:lineRule="auto"/>
        <w:jc w:val="both"/>
      </w:pPr>
    </w:p>
    <w:p w14:paraId="7886CE78" w14:textId="77777777" w:rsidR="005F578B" w:rsidRDefault="005F578B" w:rsidP="005F578B">
      <w:pPr>
        <w:spacing w:line="360" w:lineRule="auto"/>
        <w:jc w:val="both"/>
        <w:rPr>
          <w:i/>
          <w:iCs/>
        </w:rPr>
      </w:pPr>
      <w:r>
        <w:rPr>
          <w:i/>
          <w:iCs/>
        </w:rPr>
        <w:t>§13   Vowel lengthening in open syllables (general vowel lengthening)   ca. 1325-1400</w:t>
      </w:r>
    </w:p>
    <w:p w14:paraId="66ABBC24" w14:textId="77777777" w:rsidR="005F578B" w:rsidRDefault="005F578B" w:rsidP="005F578B">
      <w:pPr>
        <w:spacing w:line="360" w:lineRule="auto"/>
        <w:jc w:val="both"/>
      </w:pPr>
      <w:r>
        <w:t xml:space="preserve">Every short stressed V before every single short inlaut C undergoes lengthening: </w:t>
      </w:r>
      <w:r>
        <w:rPr>
          <w:i/>
          <w:iCs/>
        </w:rPr>
        <w:t>faræ &gt; fa</w:t>
      </w:r>
      <w:r>
        <w:rPr>
          <w:rFonts w:ascii="SILManuscript IPA93" w:eastAsia="SILManuscript IPA93" w:hAnsi="SILManuscript IPA93" w:cs="SILManuscript IPA93"/>
          <w:i/>
          <w:iCs/>
        </w:rPr>
        <w:t>:</w:t>
      </w:r>
      <w:r>
        <w:rPr>
          <w:i/>
          <w:iCs/>
        </w:rPr>
        <w:t>ræ, læbæ &gt; læ</w:t>
      </w:r>
      <w:r>
        <w:rPr>
          <w:rFonts w:ascii="SILManuscript IPA93" w:eastAsia="SILManuscript IPA93" w:hAnsi="SILManuscript IPA93" w:cs="SILManuscript IPA93"/>
          <w:i/>
          <w:iCs/>
        </w:rPr>
        <w:t>:</w:t>
      </w:r>
      <w:r>
        <w:rPr>
          <w:i/>
          <w:iCs/>
        </w:rPr>
        <w:t>bæ, låv/wæ &gt; lå</w:t>
      </w:r>
      <w:r>
        <w:rPr>
          <w:rFonts w:ascii="SILManuscript IPA93" w:eastAsia="SILManuscript IPA93" w:hAnsi="SILManuscript IPA93" w:cs="SILManuscript IPA93"/>
          <w:i/>
          <w:iCs/>
        </w:rPr>
        <w:t>:</w:t>
      </w:r>
      <w:r>
        <w:rPr>
          <w:i/>
          <w:iCs/>
        </w:rPr>
        <w:t xml:space="preserve">v/wæ </w:t>
      </w:r>
      <w:r>
        <w:t>‘go; lip; promise v</w:t>
      </w:r>
      <w:r>
        <w:rPr>
          <w:i/>
          <w:iCs/>
        </w:rPr>
        <w:t>.</w:t>
      </w:r>
      <w:r>
        <w:t xml:space="preserve">’ etc., which involves one </w:t>
      </w:r>
      <w:r>
        <w:rPr>
          <w:i/>
          <w:iCs/>
        </w:rPr>
        <w:t xml:space="preserve">new </w:t>
      </w:r>
      <w:r>
        <w:t>vowel, [</w:t>
      </w:r>
      <w:r>
        <w:rPr>
          <w:rFonts w:ascii="Symbol" w:hAnsi="Symbol"/>
        </w:rPr>
        <w:t>a</w:t>
      </w:r>
      <w:r>
        <w:t xml:space="preserve">:], the orig. long </w:t>
      </w:r>
      <w:r>
        <w:rPr>
          <w:i/>
          <w:iCs/>
        </w:rPr>
        <w:t>a</w:t>
      </w:r>
      <w:r>
        <w:rPr>
          <w:rFonts w:ascii="SILManuscript IPA93" w:eastAsia="SILManuscript IPA93" w:hAnsi="SILManuscript IPA93" w:cs="SILManuscript IPA93"/>
          <w:i/>
          <w:iCs/>
        </w:rPr>
        <w:t>:</w:t>
      </w:r>
      <w:r>
        <w:rPr>
          <w:i/>
          <w:iCs/>
        </w:rPr>
        <w:t xml:space="preserve"> </w:t>
      </w:r>
      <w:r>
        <w:t xml:space="preserve">having &gt; </w:t>
      </w:r>
      <w:r>
        <w:rPr>
          <w:i/>
          <w:iCs/>
        </w:rPr>
        <w:t>å</w:t>
      </w:r>
      <w:r>
        <w:rPr>
          <w:rFonts w:ascii="SILManuscript IPA93" w:eastAsia="SILManuscript IPA93" w:hAnsi="SILManuscript IPA93" w:cs="SILManuscript IPA93"/>
          <w:i/>
          <w:iCs/>
        </w:rPr>
        <w:t>:</w:t>
      </w:r>
      <w:r>
        <w:rPr>
          <w:i/>
          <w:iCs/>
        </w:rPr>
        <w:t xml:space="preserve">  </w:t>
      </w:r>
      <w:r>
        <w:t>(§5). The lengthening is only obligatory before syllable final -</w:t>
      </w:r>
      <w:r>
        <w:rPr>
          <w:sz w:val="16"/>
          <w:szCs w:val="16"/>
        </w:rPr>
        <w:t>o</w:t>
      </w:r>
      <w:r>
        <w:rPr>
          <w:i/>
          <w:iCs/>
        </w:rPr>
        <w:t xml:space="preserve">æ </w:t>
      </w:r>
      <w:r>
        <w:t>and -</w:t>
      </w:r>
      <w:r>
        <w:rPr>
          <w:sz w:val="16"/>
          <w:szCs w:val="16"/>
        </w:rPr>
        <w:t>o</w:t>
      </w:r>
      <w:r>
        <w:rPr>
          <w:i/>
          <w:iCs/>
        </w:rPr>
        <w:t xml:space="preserve">æð. </w:t>
      </w:r>
      <w:r>
        <w:t xml:space="preserve">Before heavier codas there is no lengthening or – since there are shortenings before heavy coda at all times – later shortening: </w:t>
      </w:r>
      <w:r>
        <w:rPr>
          <w:i/>
          <w:iCs/>
        </w:rPr>
        <w:t>sadæl,</w:t>
      </w:r>
      <w:r>
        <w:t xml:space="preserve"> </w:t>
      </w:r>
      <w:r>
        <w:rPr>
          <w:i/>
          <w:iCs/>
        </w:rPr>
        <w:t xml:space="preserve">otær, </w:t>
      </w:r>
      <w:r>
        <w:t xml:space="preserve"> </w:t>
      </w:r>
      <w:r>
        <w:rPr>
          <w:i/>
          <w:iCs/>
        </w:rPr>
        <w:t>pepær,</w:t>
      </w:r>
      <w:r>
        <w:t xml:space="preserve"> </w:t>
      </w:r>
      <w:r>
        <w:rPr>
          <w:i/>
          <w:iCs/>
        </w:rPr>
        <w:t>hasæl,</w:t>
      </w:r>
      <w:r>
        <w:t xml:space="preserve"> </w:t>
      </w:r>
      <w:r>
        <w:rPr>
          <w:i/>
          <w:iCs/>
        </w:rPr>
        <w:t>Halæby, apæld</w:t>
      </w:r>
      <w:r>
        <w:t xml:space="preserve">, </w:t>
      </w:r>
      <w:r>
        <w:rPr>
          <w:i/>
          <w:iCs/>
        </w:rPr>
        <w:t>sålær,</w:t>
      </w:r>
      <w:r>
        <w:t xml:space="preserve"> </w:t>
      </w:r>
      <w:r>
        <w:rPr>
          <w:i/>
          <w:iCs/>
        </w:rPr>
        <w:t>sitær</w:t>
      </w:r>
      <w:r>
        <w:t xml:space="preserve">, </w:t>
      </w:r>
      <w:r>
        <w:rPr>
          <w:i/>
          <w:iCs/>
        </w:rPr>
        <w:t>ovær, frusæn</w:t>
      </w:r>
      <w:r>
        <w:t xml:space="preserve">, </w:t>
      </w:r>
      <w:r>
        <w:rPr>
          <w:i/>
          <w:iCs/>
        </w:rPr>
        <w:t>Ølingsø</w:t>
      </w:r>
      <w:r>
        <w:rPr>
          <w:rFonts w:ascii="SILManuscript IPA93" w:eastAsia="SILManuscript IPA93" w:hAnsi="SILManuscript IPA93" w:cs="SILManuscript IPA93"/>
          <w:i/>
          <w:iCs/>
        </w:rPr>
        <w:t>:</w:t>
      </w:r>
      <w:r>
        <w:rPr>
          <w:i/>
          <w:iCs/>
        </w:rPr>
        <w:t>, mating</w:t>
      </w:r>
      <w:r>
        <w:t xml:space="preserve"> ’saddle; otter; pepper; hazel; apple tree; soles; sits; over; frozen; bait’ etc., all with Mod. short V. This shortening /absent lengthening will not be treated further here.   </w:t>
      </w:r>
    </w:p>
    <w:p w14:paraId="655D964E" w14:textId="77777777" w:rsidR="005F578B" w:rsidRDefault="005F578B" w:rsidP="005F578B">
      <w:pPr>
        <w:spacing w:line="360" w:lineRule="auto"/>
        <w:jc w:val="both"/>
      </w:pPr>
      <w:r>
        <w:tab/>
        <w:t>This sound law is responsible for the present general orthoepic rule that a single inlaut C between an accented V and unaccented &lt;e&gt; signals long preceding V.</w:t>
      </w:r>
    </w:p>
    <w:p w14:paraId="525C1762" w14:textId="77777777" w:rsidR="005F578B" w:rsidRDefault="005F578B" w:rsidP="005F578B">
      <w:pPr>
        <w:spacing w:line="360" w:lineRule="auto"/>
        <w:jc w:val="both"/>
      </w:pPr>
      <w:r>
        <w:t xml:space="preserve">   </w:t>
      </w:r>
      <w:r>
        <w:tab/>
        <w:t xml:space="preserve">By contrast, a short V is </w:t>
      </w:r>
      <w:r>
        <w:rPr>
          <w:u w:val="single"/>
        </w:rPr>
        <w:t>retained</w:t>
      </w:r>
      <w:r>
        <w:t xml:space="preserve"> west of the Sound before a short </w:t>
      </w:r>
      <w:r>
        <w:rPr>
          <w:u w:val="single"/>
        </w:rPr>
        <w:t>auslaut</w:t>
      </w:r>
      <w:r>
        <w:t xml:space="preserve"> C: </w:t>
      </w:r>
      <w:r>
        <w:rPr>
          <w:i/>
          <w:iCs/>
        </w:rPr>
        <w:t xml:space="preserve">glad, hav, kvaj, hul, kar,  græs, ven, tøj </w:t>
      </w:r>
      <w:r>
        <w:t>’glad; sea; twit; hole; vessel; grass; friend; clothes’ etc.</w:t>
      </w:r>
    </w:p>
    <w:p w14:paraId="31F9FDC4" w14:textId="77777777" w:rsidR="005F578B" w:rsidRDefault="005F578B" w:rsidP="005F578B">
      <w:pPr>
        <w:spacing w:line="360" w:lineRule="auto"/>
        <w:jc w:val="both"/>
      </w:pPr>
      <w:r>
        <w:tab/>
        <w:t xml:space="preserve">This sound law has ramifications for the entire system of quantity. After this point, every accented V followed by one C + </w:t>
      </w:r>
      <w:r>
        <w:rPr>
          <w:i/>
          <w:iCs/>
        </w:rPr>
        <w:t xml:space="preserve">ə </w:t>
      </w:r>
      <w:r>
        <w:t xml:space="preserve">must be long, or short + C:/CC. There are still overlong syllables: V: + C:/CC, but they soon shorten (not treated here) leaving very few V: + CC (fx </w:t>
      </w:r>
      <w:r>
        <w:rPr>
          <w:i/>
          <w:iCs/>
        </w:rPr>
        <w:t xml:space="preserve">på:ske </w:t>
      </w:r>
      <w:r>
        <w:t>’Easter’).</w:t>
      </w:r>
    </w:p>
    <w:p w14:paraId="4EF725A4" w14:textId="48757C15" w:rsidR="005F578B" w:rsidRPr="000F568C" w:rsidRDefault="005F578B" w:rsidP="005F578B">
      <w:pPr>
        <w:spacing w:line="360" w:lineRule="auto"/>
        <w:jc w:val="both"/>
      </w:pPr>
      <w:r>
        <w:tab/>
        <w:t xml:space="preserve">Another consequence is the following: The sound law must lead to numerous vowel quantity alternations: </w:t>
      </w:r>
      <w:r>
        <w:rPr>
          <w:i/>
          <w:iCs/>
        </w:rPr>
        <w:t>lov–lo</w:t>
      </w:r>
      <w:r>
        <w:rPr>
          <w:rFonts w:ascii="SILManuscript IPA93" w:eastAsia="SILManuscript IPA93" w:hAnsi="SILManuscript IPA93" w:cs="SILManuscript IPA93"/>
          <w:i/>
          <w:iCs/>
        </w:rPr>
        <w:t>:</w:t>
      </w:r>
      <w:r>
        <w:rPr>
          <w:i/>
          <w:iCs/>
        </w:rPr>
        <w:t>ven–lo</w:t>
      </w:r>
      <w:r>
        <w:rPr>
          <w:rFonts w:ascii="SILManuscript IPA93" w:eastAsia="SILManuscript IPA93" w:hAnsi="SILManuscript IPA93" w:cs="SILManuscript IPA93"/>
          <w:i/>
          <w:iCs/>
        </w:rPr>
        <w:t>:</w:t>
      </w:r>
      <w:r>
        <w:rPr>
          <w:i/>
          <w:iCs/>
        </w:rPr>
        <w:t xml:space="preserve">ve </w:t>
      </w:r>
      <w:r>
        <w:t xml:space="preserve">’law–def.sing.–pl.’, </w:t>
      </w:r>
      <w:r>
        <w:rPr>
          <w:i/>
          <w:iCs/>
        </w:rPr>
        <w:t>mad–ma</w:t>
      </w:r>
      <w:r>
        <w:rPr>
          <w:rFonts w:ascii="SILManuscript IPA93" w:eastAsia="SILManuscript IPA93" w:hAnsi="SILManuscript IPA93" w:cs="SILManuscript IPA93"/>
          <w:i/>
          <w:iCs/>
        </w:rPr>
        <w:t>:</w:t>
      </w:r>
      <w:r>
        <w:rPr>
          <w:i/>
          <w:iCs/>
        </w:rPr>
        <w:t xml:space="preserve">den </w:t>
      </w:r>
      <w:r>
        <w:t xml:space="preserve">’food–def.’, </w:t>
      </w:r>
      <w:r>
        <w:rPr>
          <w:i/>
          <w:iCs/>
        </w:rPr>
        <w:t>smør–smø</w:t>
      </w:r>
      <w:r>
        <w:rPr>
          <w:rFonts w:ascii="SILManuscript IPA93" w:eastAsia="SILManuscript IPA93" w:hAnsi="SILManuscript IPA93" w:cs="SILManuscript IPA93"/>
          <w:i/>
          <w:iCs/>
        </w:rPr>
        <w:t>:</w:t>
      </w:r>
      <w:r>
        <w:rPr>
          <w:i/>
          <w:iCs/>
        </w:rPr>
        <w:t xml:space="preserve">re </w:t>
      </w:r>
      <w:r>
        <w:t xml:space="preserve">’butter s. – v.’, </w:t>
      </w:r>
      <w:r>
        <w:rPr>
          <w:i/>
          <w:iCs/>
        </w:rPr>
        <w:t>er–ere</w:t>
      </w:r>
      <w:r>
        <w:t xml:space="preserve"> ’is–are’, </w:t>
      </w:r>
      <w:r>
        <w:rPr>
          <w:i/>
          <w:iCs/>
        </w:rPr>
        <w:t>glad–gla</w:t>
      </w:r>
      <w:r>
        <w:rPr>
          <w:rFonts w:ascii="SILManuscript IPA93" w:eastAsia="SILManuscript IPA93" w:hAnsi="SILManuscript IPA93" w:cs="SILManuscript IPA93"/>
          <w:i/>
          <w:iCs/>
        </w:rPr>
        <w:t>:</w:t>
      </w:r>
      <w:r>
        <w:rPr>
          <w:i/>
          <w:iCs/>
        </w:rPr>
        <w:t>de–glæ</w:t>
      </w:r>
      <w:r>
        <w:rPr>
          <w:rFonts w:ascii="SILManuscript IPA93" w:eastAsia="SILManuscript IPA93" w:hAnsi="SILManuscript IPA93" w:cs="SILManuscript IPA93"/>
          <w:i/>
          <w:iCs/>
        </w:rPr>
        <w:t>:</w:t>
      </w:r>
      <w:r>
        <w:rPr>
          <w:i/>
          <w:iCs/>
        </w:rPr>
        <w:t xml:space="preserve">de </w:t>
      </w:r>
      <w:r>
        <w:t xml:space="preserve">’glad–pl.–gladness’ etc., but most of them are </w:t>
      </w:r>
      <w:r>
        <w:lastRenderedPageBreak/>
        <w:t xml:space="preserve">equalized early, either through a long V: </w:t>
      </w:r>
      <w:r>
        <w:rPr>
          <w:i/>
          <w:iCs/>
        </w:rPr>
        <w:t>gu</w:t>
      </w:r>
      <w:r>
        <w:rPr>
          <w:rFonts w:ascii="SILManuscript IPA93" w:eastAsia="SILManuscript IPA93" w:hAnsi="SILManuscript IPA93" w:cs="SILManuscript IPA93"/>
          <w:i/>
          <w:iCs/>
        </w:rPr>
        <w:t>:</w:t>
      </w:r>
      <w:r>
        <w:rPr>
          <w:i/>
          <w:iCs/>
        </w:rPr>
        <w:t>l–gu</w:t>
      </w:r>
      <w:r>
        <w:rPr>
          <w:rFonts w:ascii="SILManuscript IPA93" w:eastAsia="SILManuscript IPA93" w:hAnsi="SILManuscript IPA93" w:cs="SILManuscript IPA93"/>
          <w:i/>
          <w:iCs/>
        </w:rPr>
        <w:t>:</w:t>
      </w:r>
      <w:r>
        <w:rPr>
          <w:i/>
          <w:iCs/>
        </w:rPr>
        <w:t xml:space="preserve">le </w:t>
      </w:r>
      <w:r>
        <w:t xml:space="preserve">’yellow–pl.’, </w:t>
      </w:r>
      <w:r>
        <w:rPr>
          <w:i/>
          <w:iCs/>
        </w:rPr>
        <w:t>bra</w:t>
      </w:r>
      <w:r>
        <w:rPr>
          <w:rFonts w:ascii="SILManuscript IPA93" w:eastAsia="SILManuscript IPA93" w:hAnsi="SILManuscript IPA93" w:cs="SILManuscript IPA93"/>
          <w:i/>
          <w:iCs/>
        </w:rPr>
        <w:t>:</w:t>
      </w:r>
      <w:r>
        <w:rPr>
          <w:i/>
          <w:iCs/>
        </w:rPr>
        <w:t>g–bra</w:t>
      </w:r>
      <w:r>
        <w:rPr>
          <w:rFonts w:ascii="SILManuscript IPA93" w:eastAsia="SILManuscript IPA93" w:hAnsi="SILManuscript IPA93" w:cs="SILManuscript IPA93"/>
          <w:i/>
          <w:iCs/>
        </w:rPr>
        <w:t>:</w:t>
      </w:r>
      <w:r>
        <w:rPr>
          <w:i/>
          <w:iCs/>
        </w:rPr>
        <w:t xml:space="preserve">ge </w:t>
      </w:r>
      <w:r>
        <w:t xml:space="preserve">’bang s.–v.’, </w:t>
      </w:r>
      <w:r>
        <w:rPr>
          <w:i/>
          <w:iCs/>
        </w:rPr>
        <w:t>hæ</w:t>
      </w:r>
      <w:r>
        <w:rPr>
          <w:rFonts w:ascii="SILManuscript IPA93" w:eastAsia="SILManuscript IPA93" w:hAnsi="SILManuscript IPA93" w:cs="SILManuscript IPA93"/>
          <w:i/>
          <w:iCs/>
        </w:rPr>
        <w:t>:</w:t>
      </w:r>
      <w:r>
        <w:rPr>
          <w:i/>
          <w:iCs/>
        </w:rPr>
        <w:t>r–hæ</w:t>
      </w:r>
      <w:r>
        <w:rPr>
          <w:rFonts w:ascii="SILManuscript IPA93" w:eastAsia="SILManuscript IPA93" w:hAnsi="SILManuscript IPA93" w:cs="SILManuscript IPA93"/>
          <w:i/>
          <w:iCs/>
        </w:rPr>
        <w:t>:</w:t>
      </w:r>
      <w:r>
        <w:rPr>
          <w:i/>
          <w:iCs/>
        </w:rPr>
        <w:t>ren–hæ</w:t>
      </w:r>
      <w:r>
        <w:rPr>
          <w:rFonts w:ascii="SILManuscript IPA93" w:eastAsia="SILManuscript IPA93" w:hAnsi="SILManuscript IPA93" w:cs="SILManuscript IPA93"/>
          <w:i/>
          <w:iCs/>
        </w:rPr>
        <w:t>:</w:t>
      </w:r>
      <w:r>
        <w:rPr>
          <w:i/>
          <w:iCs/>
        </w:rPr>
        <w:t xml:space="preserve">re </w:t>
      </w:r>
      <w:r>
        <w:t xml:space="preserve">’army–def.–pl.’ etc., or, probably the most frequent, through a short V, which then in polysyllabic forms is followed by a lengthened C since, now, a short syllable here is unsystematic: </w:t>
      </w:r>
      <w:r>
        <w:rPr>
          <w:i/>
          <w:iCs/>
        </w:rPr>
        <w:t xml:space="preserve">ø–-øllet </w:t>
      </w:r>
      <w:r>
        <w:t xml:space="preserve">’ale–def.’, </w:t>
      </w:r>
      <w:r>
        <w:rPr>
          <w:i/>
          <w:iCs/>
        </w:rPr>
        <w:t xml:space="preserve">græs–græsset–græsse </w:t>
      </w:r>
      <w:r>
        <w:t>’grass–def.–graze’.</w:t>
      </w:r>
      <w:r>
        <w:rPr>
          <w:i/>
          <w:iCs/>
        </w:rPr>
        <w:t xml:space="preserve">, st, sk </w:t>
      </w:r>
      <w:r>
        <w:t xml:space="preserve">are sometimes treated as one C, at any rate as to word division. In some cases, thus, the syllable boundary was felt as going before these clusters leaving the preceding syllable </w:t>
      </w:r>
      <w:r>
        <w:rPr>
          <w:i/>
          <w:iCs/>
        </w:rPr>
        <w:t xml:space="preserve">open, </w:t>
      </w:r>
      <w:r>
        <w:t xml:space="preserve">but without consequence. We only have V lengthenings in: </w:t>
      </w:r>
      <w:r>
        <w:rPr>
          <w:i/>
          <w:iCs/>
        </w:rPr>
        <w:t xml:space="preserve">kiste </w:t>
      </w:r>
      <w:r>
        <w:t xml:space="preserve">‘chest’,  </w:t>
      </w:r>
      <w:r>
        <w:rPr>
          <w:i/>
          <w:iCs/>
        </w:rPr>
        <w:t xml:space="preserve">faste </w:t>
      </w:r>
      <w:r>
        <w:t xml:space="preserve">v., n. ‘fast’, but not in </w:t>
      </w:r>
      <w:r>
        <w:rPr>
          <w:i/>
          <w:iCs/>
        </w:rPr>
        <w:t xml:space="preserve">kaste </w:t>
      </w:r>
      <w:r>
        <w:t xml:space="preserve">‘throw’, </w:t>
      </w:r>
      <w:r>
        <w:rPr>
          <w:i/>
          <w:iCs/>
        </w:rPr>
        <w:t xml:space="preserve">læspe </w:t>
      </w:r>
      <w:r>
        <w:t xml:space="preserve">‘lisp’, </w:t>
      </w:r>
      <w:r>
        <w:rPr>
          <w:i/>
          <w:iCs/>
        </w:rPr>
        <w:t xml:space="preserve">maske </w:t>
      </w:r>
      <w:r>
        <w:t xml:space="preserve">‘mask’ etc., but the tendency appears in several cases where a V: is not shortened as otherwise expected: </w:t>
      </w:r>
      <w:r>
        <w:rPr>
          <w:i/>
          <w:iCs/>
        </w:rPr>
        <w:t>på</w:t>
      </w:r>
      <w:r>
        <w:rPr>
          <w:rFonts w:ascii="SILManuscript IPA93" w:eastAsia="SILManuscript IPA93" w:hAnsi="SILManuscript IPA93" w:cs="SILManuscript IPA93"/>
          <w:i/>
          <w:iCs/>
        </w:rPr>
        <w:t>:</w:t>
      </w:r>
      <w:r>
        <w:rPr>
          <w:i/>
          <w:iCs/>
        </w:rPr>
        <w:t xml:space="preserve">ske </w:t>
      </w:r>
      <w:r>
        <w:t xml:space="preserve">‘easter’, </w:t>
      </w:r>
      <w:r>
        <w:rPr>
          <w:i/>
          <w:iCs/>
        </w:rPr>
        <w:t>ho</w:t>
      </w:r>
      <w:r>
        <w:rPr>
          <w:rFonts w:ascii="SILManuscript IPA93" w:eastAsia="SILManuscript IPA93" w:hAnsi="SILManuscript IPA93" w:cs="SILManuscript IPA93"/>
          <w:i/>
          <w:iCs/>
        </w:rPr>
        <w:t>:</w:t>
      </w:r>
      <w:r>
        <w:rPr>
          <w:i/>
          <w:iCs/>
        </w:rPr>
        <w:t xml:space="preserve">ste </w:t>
      </w:r>
      <w:r>
        <w:t>‘cough’ a.o. and is fully realised in Jutland (Kortetc. 139). In Mod.</w:t>
      </w:r>
      <w:r w:rsidR="00A12432" w:rsidRPr="00D06A7F">
        <w:rPr>
          <w:lang w:val="en-US"/>
        </w:rPr>
        <w:t xml:space="preserve"> </w:t>
      </w:r>
      <w:r>
        <w:t xml:space="preserve">the tendency is not seen before </w:t>
      </w:r>
      <w:r>
        <w:rPr>
          <w:i/>
          <w:iCs/>
        </w:rPr>
        <w:t>sp.</w:t>
      </w:r>
    </w:p>
    <w:p w14:paraId="7A6BDE57" w14:textId="77777777" w:rsidR="005F578B" w:rsidRDefault="005F578B" w:rsidP="005F578B">
      <w:pPr>
        <w:spacing w:line="360" w:lineRule="auto"/>
        <w:jc w:val="both"/>
      </w:pPr>
      <w:r>
        <w:tab/>
      </w:r>
      <w:r>
        <w:rPr>
          <w:u w:val="single"/>
        </w:rPr>
        <w:t>Dialects</w:t>
      </w:r>
      <w:r>
        <w:t xml:space="preserve">. Other dialects, particularly Fjolde, Schleswig, also have lengthening before a single </w:t>
      </w:r>
      <w:r>
        <w:rPr>
          <w:i/>
          <w:iCs/>
        </w:rPr>
        <w:t>aus</w:t>
      </w:r>
      <w:r>
        <w:t xml:space="preserve">laut C, i.e. in closed syllables too, e.g. </w:t>
      </w:r>
      <w:r>
        <w:rPr>
          <w:i/>
          <w:iCs/>
        </w:rPr>
        <w:t>ø</w:t>
      </w:r>
      <w:r>
        <w:rPr>
          <w:rFonts w:ascii="SILManuscript IPA93" w:eastAsia="SILManuscript IPA93" w:hAnsi="SILManuscript IPA93" w:cs="SILManuscript IPA93"/>
          <w:i/>
          <w:iCs/>
        </w:rPr>
        <w:t>:</w:t>
      </w:r>
      <w:r>
        <w:rPr>
          <w:i/>
          <w:iCs/>
        </w:rPr>
        <w:t>l</w:t>
      </w:r>
      <w:r>
        <w:t xml:space="preserve">, but otherwise it is characteristic of dialects west of Copenhagen that they, to a higher degree, have kept the short monosyllable words from becoming analogical forms with long V, of the type </w:t>
      </w:r>
      <w:r>
        <w:rPr>
          <w:i/>
          <w:iCs/>
        </w:rPr>
        <w:t>gu</w:t>
      </w:r>
      <w:r>
        <w:rPr>
          <w:rFonts w:ascii="SILManuscript IPA93" w:eastAsia="SILManuscript IPA93" w:hAnsi="SILManuscript IPA93" w:cs="SILManuscript IPA93"/>
          <w:i/>
          <w:iCs/>
        </w:rPr>
        <w:t>:</w:t>
      </w:r>
      <w:r>
        <w:rPr>
          <w:i/>
          <w:iCs/>
        </w:rPr>
        <w:t>l</w:t>
      </w:r>
      <w:r>
        <w:t xml:space="preserve"> (based on </w:t>
      </w:r>
      <w:r>
        <w:rPr>
          <w:i/>
          <w:iCs/>
        </w:rPr>
        <w:t>gu</w:t>
      </w:r>
      <w:r>
        <w:rPr>
          <w:rFonts w:ascii="SILManuscript IPA93" w:eastAsia="SILManuscript IPA93" w:hAnsi="SILManuscript IPA93" w:cs="SILManuscript IPA93"/>
          <w:i/>
          <w:iCs/>
        </w:rPr>
        <w:t>:</w:t>
      </w:r>
      <w:r>
        <w:rPr>
          <w:i/>
          <w:iCs/>
        </w:rPr>
        <w:t>le</w:t>
      </w:r>
      <w:r>
        <w:t xml:space="preserve"> ‘yellow’), e.g. </w:t>
      </w:r>
      <w:r>
        <w:rPr>
          <w:i/>
          <w:iCs/>
        </w:rPr>
        <w:t xml:space="preserve">mel </w:t>
      </w:r>
      <w:r>
        <w:t>‘flour’</w:t>
      </w:r>
      <w:r>
        <w:rPr>
          <w:i/>
          <w:iCs/>
        </w:rPr>
        <w:t xml:space="preserve">, skel </w:t>
      </w:r>
      <w:r>
        <w:t>‘boundary’</w:t>
      </w:r>
      <w:r>
        <w:rPr>
          <w:i/>
          <w:iCs/>
        </w:rPr>
        <w:t xml:space="preserve">, grav </w:t>
      </w:r>
      <w:r>
        <w:t>‘grave’</w:t>
      </w:r>
      <w:r>
        <w:rPr>
          <w:i/>
          <w:iCs/>
        </w:rPr>
        <w:t xml:space="preserve">, svar </w:t>
      </w:r>
      <w:r>
        <w:t>‘answer’</w:t>
      </w:r>
      <w:r>
        <w:rPr>
          <w:i/>
          <w:iCs/>
        </w:rPr>
        <w:t xml:space="preserve">, sad </w:t>
      </w:r>
      <w:r>
        <w:t>‘sat’</w:t>
      </w:r>
      <w:r>
        <w:rPr>
          <w:i/>
          <w:iCs/>
        </w:rPr>
        <w:t xml:space="preserve">, åg </w:t>
      </w:r>
      <w:r>
        <w:t>‘yoke’</w:t>
      </w:r>
      <w:r>
        <w:rPr>
          <w:i/>
          <w:iCs/>
        </w:rPr>
        <w:t xml:space="preserve">, vej </w:t>
      </w:r>
      <w:r>
        <w:t>‘road’</w:t>
      </w:r>
      <w:r>
        <w:rPr>
          <w:i/>
          <w:iCs/>
        </w:rPr>
        <w:t xml:space="preserve">, lød </w:t>
      </w:r>
      <w:r>
        <w:t>‘hue’. In contrast to this we can see the Scania-Bornholm dialects following Swe. in lengthening all short syllables, generally by V lengthening. Thus there are no short syllables here, not to mention in Icel., Far., or most dialects in Norway and Sweden.</w:t>
      </w:r>
    </w:p>
    <w:p w14:paraId="173DA0AD" w14:textId="77777777" w:rsidR="005F578B" w:rsidRDefault="005F578B" w:rsidP="005F578B">
      <w:pPr>
        <w:spacing w:line="360" w:lineRule="auto"/>
        <w:jc w:val="both"/>
      </w:pPr>
      <w:r>
        <w:tab/>
      </w:r>
      <w:r>
        <w:rPr>
          <w:u w:val="single"/>
        </w:rPr>
        <w:t>Chronology</w:t>
      </w:r>
      <w:r>
        <w:t>. Outside Scania and Jutland, we can already see a number of V lengthenings in the period 1400-1430.</w:t>
      </w:r>
    </w:p>
    <w:p w14:paraId="3249C412" w14:textId="77777777" w:rsidR="005F578B" w:rsidRDefault="005F578B" w:rsidP="005F578B">
      <w:pPr>
        <w:spacing w:line="360" w:lineRule="auto"/>
        <w:jc w:val="both"/>
      </w:pPr>
      <w:r>
        <w:tab/>
      </w:r>
      <w:r>
        <w:rPr>
          <w:u w:val="single"/>
        </w:rPr>
        <w:t>Relative Chronology</w:t>
      </w:r>
      <w:r>
        <w:t xml:space="preserve">. This development is later than </w:t>
      </w:r>
      <w:r>
        <w:rPr>
          <w:i/>
          <w:iCs/>
        </w:rPr>
        <w:t>a</w:t>
      </w:r>
      <w:r>
        <w:rPr>
          <w:rFonts w:ascii="SILManuscript IPA93" w:eastAsia="SILManuscript IPA93" w:hAnsi="SILManuscript IPA93" w:cs="SILManuscript IPA93"/>
          <w:i/>
          <w:iCs/>
        </w:rPr>
        <w:t>:</w:t>
      </w:r>
      <w:r>
        <w:rPr>
          <w:i/>
          <w:iCs/>
        </w:rPr>
        <w:t xml:space="preserve"> &gt;å</w:t>
      </w:r>
      <w:r>
        <w:rPr>
          <w:rFonts w:ascii="SILManuscript IPA93" w:eastAsia="SILManuscript IPA93" w:hAnsi="SILManuscript IPA93" w:cs="SILManuscript IPA93"/>
          <w:i/>
          <w:iCs/>
        </w:rPr>
        <w:t>:</w:t>
      </w:r>
      <w:r>
        <w:t xml:space="preserve">, as we would otherwise say </w:t>
      </w:r>
      <w:r>
        <w:rPr>
          <w:i/>
          <w:iCs/>
        </w:rPr>
        <w:t>**fåre</w:t>
      </w:r>
      <w:r>
        <w:t xml:space="preserve"> ‘go’ and </w:t>
      </w:r>
      <w:r>
        <w:rPr>
          <w:i/>
          <w:iCs/>
        </w:rPr>
        <w:t>**åne</w:t>
      </w:r>
      <w:r>
        <w:t xml:space="preserve"> ‘suspect’ today. It is also later than </w:t>
      </w:r>
      <w:r>
        <w:rPr>
          <w:i/>
          <w:iCs/>
        </w:rPr>
        <w:t>i &gt; e</w:t>
      </w:r>
      <w:r>
        <w:t xml:space="preserve">, hence </w:t>
      </w:r>
      <w:r>
        <w:rPr>
          <w:i/>
          <w:iCs/>
        </w:rPr>
        <w:t xml:space="preserve">leve </w:t>
      </w:r>
      <w:r>
        <w:t>’live’</w:t>
      </w:r>
      <w:r>
        <w:rPr>
          <w:i/>
          <w:iCs/>
        </w:rPr>
        <w:t xml:space="preserve">, hede </w:t>
      </w:r>
      <w:r>
        <w:t>’heat’</w:t>
      </w:r>
      <w:r>
        <w:rPr>
          <w:i/>
          <w:iCs/>
        </w:rPr>
        <w:t>, sene</w:t>
      </w:r>
      <w:r>
        <w:t xml:space="preserve"> ’sinew’ with </w:t>
      </w:r>
      <w:r>
        <w:rPr>
          <w:i/>
          <w:iCs/>
        </w:rPr>
        <w:t>e</w:t>
      </w:r>
      <w:r>
        <w:rPr>
          <w:rFonts w:ascii="SILManuscript IPA93" w:eastAsia="SILManuscript IPA93" w:hAnsi="SILManuscript IPA93" w:cs="SILManuscript IPA93"/>
          <w:i/>
          <w:iCs/>
        </w:rPr>
        <w:t>:</w:t>
      </w:r>
      <w:r>
        <w:t xml:space="preserve"> instead of orig. </w:t>
      </w:r>
      <w:r>
        <w:rPr>
          <w:i/>
          <w:iCs/>
        </w:rPr>
        <w:t>i</w:t>
      </w:r>
      <w:r>
        <w:t xml:space="preserve">, and </w:t>
      </w:r>
      <w:r>
        <w:rPr>
          <w:i/>
          <w:iCs/>
        </w:rPr>
        <w:t>u &gt; o</w:t>
      </w:r>
      <w:r>
        <w:t xml:space="preserve"> before nasal (§3.2.):</w:t>
      </w:r>
      <w:r>
        <w:rPr>
          <w:i/>
          <w:iCs/>
        </w:rPr>
        <w:t xml:space="preserve"> kone </w:t>
      </w:r>
      <w:r>
        <w:t xml:space="preserve">‘wife’, as well as [ø &gt; œ] (§14), hence </w:t>
      </w:r>
      <w:r>
        <w:rPr>
          <w:i/>
          <w:iCs/>
        </w:rPr>
        <w:t xml:space="preserve">gøre, smøre </w:t>
      </w:r>
      <w:r>
        <w:t xml:space="preserve">with [œ:]. It is also later than </w:t>
      </w:r>
      <w:r>
        <w:rPr>
          <w:i/>
          <w:iCs/>
        </w:rPr>
        <w:t>m&gt;mm</w:t>
      </w:r>
      <w:r>
        <w:t xml:space="preserve">, as we would otherwise have </w:t>
      </w:r>
      <w:r>
        <w:rPr>
          <w:i/>
          <w:iCs/>
        </w:rPr>
        <w:t xml:space="preserve">**sūme </w:t>
      </w:r>
      <w:r>
        <w:t>’some’ etc.</w:t>
      </w:r>
    </w:p>
    <w:p w14:paraId="52F3BB5B" w14:textId="77777777" w:rsidR="005F578B" w:rsidRDefault="005F578B" w:rsidP="005F578B">
      <w:pPr>
        <w:spacing w:line="360" w:lineRule="auto"/>
        <w:jc w:val="both"/>
      </w:pPr>
      <w:r>
        <w:tab/>
        <w:t xml:space="preserve">By contrast, however, the development is older than general </w:t>
      </w:r>
      <w:r>
        <w:rPr>
          <w:i/>
          <w:iCs/>
        </w:rPr>
        <w:t>u &gt; o</w:t>
      </w:r>
      <w:r>
        <w:t xml:space="preserve">: </w:t>
      </w:r>
      <w:r>
        <w:rPr>
          <w:i/>
          <w:iCs/>
        </w:rPr>
        <w:t>gu</w:t>
      </w:r>
      <w:r>
        <w:rPr>
          <w:rFonts w:ascii="SILManuscript IPA93" w:eastAsia="SILManuscript IPA93" w:hAnsi="SILManuscript IPA93" w:cs="SILManuscript IPA93"/>
          <w:i/>
          <w:iCs/>
        </w:rPr>
        <w:t>:</w:t>
      </w:r>
      <w:r>
        <w:rPr>
          <w:i/>
          <w:iCs/>
        </w:rPr>
        <w:t xml:space="preserve">le </w:t>
      </w:r>
      <w:r>
        <w:t>‘yellow’</w:t>
      </w:r>
      <w:r>
        <w:rPr>
          <w:i/>
          <w:iCs/>
        </w:rPr>
        <w:t>, hu</w:t>
      </w:r>
      <w:r>
        <w:rPr>
          <w:rFonts w:ascii="SILManuscript IPA93" w:eastAsia="SILManuscript IPA93" w:hAnsi="SILManuscript IPA93" w:cs="SILManuscript IPA93"/>
          <w:i/>
          <w:iCs/>
        </w:rPr>
        <w:t>:</w:t>
      </w:r>
      <w:r>
        <w:rPr>
          <w:i/>
          <w:iCs/>
        </w:rPr>
        <w:t xml:space="preserve">le </w:t>
      </w:r>
      <w:r>
        <w:t>‘cave’</w:t>
      </w:r>
      <w:r>
        <w:rPr>
          <w:i/>
          <w:iCs/>
        </w:rPr>
        <w:t>, flu</w:t>
      </w:r>
      <w:r>
        <w:rPr>
          <w:rFonts w:ascii="SILManuscript IPA93" w:eastAsia="SILManuscript IPA93" w:hAnsi="SILManuscript IPA93" w:cs="SILManuscript IPA93"/>
          <w:i/>
          <w:iCs/>
        </w:rPr>
        <w:t>:</w:t>
      </w:r>
      <w:r>
        <w:rPr>
          <w:i/>
          <w:iCs/>
        </w:rPr>
        <w:t xml:space="preserve">e </w:t>
      </w:r>
      <w:r>
        <w:t xml:space="preserve">‘fly’. As shown in §12 the change is largely later than </w:t>
      </w:r>
      <w:r>
        <w:rPr>
          <w:i/>
          <w:iCs/>
        </w:rPr>
        <w:t>o&gt;å</w:t>
      </w:r>
      <w:r>
        <w:t>, but with a certain overlap.</w:t>
      </w:r>
    </w:p>
    <w:p w14:paraId="6B678393" w14:textId="77777777" w:rsidR="005F578B" w:rsidRDefault="005F578B" w:rsidP="005F578B">
      <w:pPr>
        <w:spacing w:line="360" w:lineRule="auto"/>
        <w:jc w:val="both"/>
      </w:pPr>
      <w:r>
        <w:tab/>
      </w:r>
      <w:r>
        <w:rPr>
          <w:u w:val="single"/>
        </w:rPr>
        <w:t>Cause</w:t>
      </w:r>
      <w:r>
        <w:t xml:space="preserve">. V lengthening before single short (inlaut) C is well known in both Romance and Germanic languages. It is found in the vast majority of  Nordic dialects, and very similar conditions apply in northern Low German. – Language history repeats itself. Fischer-Jørgensen 1982 and 1983 </w:t>
      </w:r>
      <w:r>
        <w:lastRenderedPageBreak/>
        <w:t>reports measurements showing that today short V before single short inlaut C is longer than in other positions. Cf. Da.Rm §99.</w:t>
      </w:r>
    </w:p>
    <w:p w14:paraId="7D2F7F5B" w14:textId="77777777" w:rsidR="005F578B" w:rsidRDefault="005F578B" w:rsidP="005F578B">
      <w:pPr>
        <w:spacing w:line="360" w:lineRule="auto"/>
      </w:pPr>
      <w:r>
        <w:tab/>
        <w:t xml:space="preserve">In an investigation (SDU §70) I found that words like </w:t>
      </w:r>
      <w:r>
        <w:rPr>
          <w:i/>
          <w:iCs/>
        </w:rPr>
        <w:t xml:space="preserve">alle </w:t>
      </w:r>
      <w:r>
        <w:t xml:space="preserve">‘all’ are felt either with a division before </w:t>
      </w:r>
      <w:r>
        <w:rPr>
          <w:i/>
          <w:iCs/>
        </w:rPr>
        <w:t xml:space="preserve">l, </w:t>
      </w:r>
      <w:r>
        <w:t xml:space="preserve">or, more often, with a boundary going right through the </w:t>
      </w:r>
      <w:r>
        <w:rPr>
          <w:i/>
          <w:iCs/>
        </w:rPr>
        <w:t>l,</w:t>
      </w:r>
      <w:r>
        <w:t xml:space="preserve"> </w:t>
      </w:r>
      <w:r>
        <w:rPr>
          <w:i/>
          <w:iCs/>
        </w:rPr>
        <w:t xml:space="preserve">closing </w:t>
      </w:r>
      <w:r>
        <w:t>the 1</w:t>
      </w:r>
      <w:r>
        <w:rPr>
          <w:vertAlign w:val="superscript"/>
        </w:rPr>
        <w:t>st</w:t>
      </w:r>
      <w:r>
        <w:t xml:space="preserve"> syllable. That the sound law actually required open syllables is proved by the word </w:t>
      </w:r>
      <w:r>
        <w:rPr>
          <w:i/>
          <w:iCs/>
        </w:rPr>
        <w:t xml:space="preserve">malurt </w:t>
      </w:r>
      <w:r>
        <w:t xml:space="preserve">‘wormwood’ without any associations to simplex </w:t>
      </w:r>
      <w:r>
        <w:rPr>
          <w:i/>
          <w:iCs/>
        </w:rPr>
        <w:t xml:space="preserve">møl </w:t>
      </w:r>
      <w:r>
        <w:t>‘moth’. It is unaffected and thus shows that it is insufficient that the V is followed by 1 C followed by a non-fortis syllable: the accented syllable must be open.</w:t>
      </w:r>
    </w:p>
    <w:p w14:paraId="2235C810" w14:textId="77777777" w:rsidR="005F578B" w:rsidRDefault="005F578B" w:rsidP="005F578B">
      <w:pPr>
        <w:pStyle w:val="BodyText"/>
      </w:pPr>
      <w:r>
        <w:tab/>
        <w:t>Thus, there are two tendencies: V &gt; V: before 1 C, and V &gt; V: in an open syllable, cf. the two examples of V &gt; long V before 2 Cs but still in an open syllable. In most Danish both reqirements must be fulfilled, but in most Nordic else, Scania, Southern Schleswig and LG only the first applies. – Both are natural: When there is only one C, all sounds tend to lengthen due to isochronia, and the V easily sounds a bit like the long ones. And when these short Vs are felt as open, i.e. ending the syllable, they must also to some degree be felt as unsystematic since a syllable cannot end in a short accented V, a structure which does not come into Danish until much later (</w:t>
      </w:r>
      <w:r>
        <w:rPr>
          <w:i/>
          <w:iCs/>
        </w:rPr>
        <w:t xml:space="preserve">vi </w:t>
      </w:r>
      <w:r>
        <w:t>‘we’</w:t>
      </w:r>
      <w:r>
        <w:rPr>
          <w:i/>
          <w:iCs/>
        </w:rPr>
        <w:t xml:space="preserve">, jaloux </w:t>
      </w:r>
      <w:r>
        <w:t xml:space="preserve">etc.), and which is missing from the other Nordic languages apart from a single southern Nor. dialect (Torp 1988). </w:t>
      </w:r>
    </w:p>
    <w:p w14:paraId="0448C6FD" w14:textId="77777777" w:rsidR="005F578B" w:rsidRDefault="005F578B" w:rsidP="005F578B">
      <w:pPr>
        <w:spacing w:line="360" w:lineRule="auto"/>
        <w:jc w:val="both"/>
        <w:rPr>
          <w:i/>
          <w:iCs/>
        </w:rPr>
      </w:pPr>
    </w:p>
    <w:p w14:paraId="77067BB9" w14:textId="77777777" w:rsidR="005F578B" w:rsidRDefault="005F578B" w:rsidP="005F578B">
      <w:pPr>
        <w:spacing w:line="360" w:lineRule="auto"/>
        <w:jc w:val="both"/>
        <w:rPr>
          <w:i/>
          <w:iCs/>
        </w:rPr>
      </w:pPr>
      <w:r>
        <w:rPr>
          <w:i/>
          <w:iCs/>
        </w:rPr>
        <w:t xml:space="preserve">§14  e &gt; æ </w:t>
      </w:r>
      <w:r>
        <w:t>and</w:t>
      </w:r>
      <w:r>
        <w:rPr>
          <w:i/>
          <w:iCs/>
        </w:rPr>
        <w:t xml:space="preserve"> ø &gt; ö before certain non-palatalised Cs</w:t>
      </w:r>
      <w:r>
        <w:t xml:space="preserve">   </w:t>
      </w:r>
      <w:r>
        <w:rPr>
          <w:i/>
          <w:iCs/>
        </w:rPr>
        <w:t>ca. 1325-1425</w:t>
      </w:r>
    </w:p>
    <w:p w14:paraId="4EC561AA" w14:textId="77777777" w:rsidR="005F578B" w:rsidRDefault="005F578B" w:rsidP="005F578B">
      <w:pPr>
        <w:spacing w:line="360" w:lineRule="auto"/>
        <w:jc w:val="both"/>
      </w:pPr>
      <w:r>
        <w:rPr>
          <w:i/>
          <w:iCs/>
        </w:rPr>
        <w:t xml:space="preserve">e </w:t>
      </w:r>
      <w:r>
        <w:t xml:space="preserve">and </w:t>
      </w:r>
      <w:r>
        <w:rPr>
          <w:i/>
          <w:iCs/>
        </w:rPr>
        <w:t xml:space="preserve">ø </w:t>
      </w:r>
      <w:r>
        <w:t xml:space="preserve">opens to </w:t>
      </w:r>
      <w:r>
        <w:rPr>
          <w:i/>
          <w:iCs/>
        </w:rPr>
        <w:t xml:space="preserve">æ </w:t>
      </w:r>
      <w:r>
        <w:t xml:space="preserve">resp. </w:t>
      </w:r>
      <w:r>
        <w:rPr>
          <w:i/>
          <w:iCs/>
        </w:rPr>
        <w:t xml:space="preserve">ö </w:t>
      </w:r>
      <w:r>
        <w:t>(approx. [e</w:t>
      </w:r>
      <w:r>
        <w:rPr>
          <w:rFonts w:ascii="Lucida Grande" w:hAnsi="Lucida Grande"/>
        </w:rPr>
        <w:t xml:space="preserve"> &gt; </w:t>
      </w:r>
      <w:r w:rsidRPr="00720422">
        <w:rPr>
          <w:rFonts w:ascii="Lucida Grande" w:hAnsi="Lucida Grande"/>
        </w:rPr>
        <w:t>ɛ</w:t>
      </w:r>
      <w:r w:rsidRPr="00720422">
        <w:t xml:space="preserve">] and [ø &gt; œ]) </w:t>
      </w:r>
      <w:r>
        <w:t xml:space="preserve">before nachlaut non-palatalised </w:t>
      </w:r>
      <w:r>
        <w:rPr>
          <w:i/>
          <w:iCs/>
        </w:rPr>
        <w:t xml:space="preserve">n, </w:t>
      </w:r>
      <w:r>
        <w:t>single</w:t>
      </w:r>
      <w:r>
        <w:rPr>
          <w:i/>
          <w:iCs/>
        </w:rPr>
        <w:t xml:space="preserve"> m, w/v </w:t>
      </w:r>
      <w:r>
        <w:t xml:space="preserve">and </w:t>
      </w:r>
      <w:r>
        <w:rPr>
          <w:i/>
          <w:iCs/>
        </w:rPr>
        <w:t xml:space="preserve">r </w:t>
      </w:r>
      <w:r>
        <w:rPr>
          <w:rFonts w:ascii="Lucida Grande" w:hAnsi="Lucida Grande"/>
        </w:rPr>
        <w:t>ː</w:t>
      </w:r>
      <w:r>
        <w:t xml:space="preserve"> </w:t>
      </w:r>
    </w:p>
    <w:p w14:paraId="0540A189" w14:textId="77777777" w:rsidR="005F578B" w:rsidRDefault="005F578B" w:rsidP="005F578B">
      <w:pPr>
        <w:spacing w:line="360" w:lineRule="auto"/>
        <w:jc w:val="both"/>
      </w:pPr>
      <w:r>
        <w:t>['k</w:t>
      </w:r>
      <w:r>
        <w:rPr>
          <w:vertAlign w:val="subscript"/>
        </w:rPr>
        <w:t>j</w:t>
      </w:r>
      <w:r>
        <w:t xml:space="preserve">øn &gt; </w:t>
      </w:r>
      <w:r w:rsidRPr="00720422">
        <w:t>'k</w:t>
      </w:r>
      <w:r w:rsidRPr="00720422">
        <w:rPr>
          <w:vertAlign w:val="subscript"/>
        </w:rPr>
        <w:t>j</w:t>
      </w:r>
      <w:r w:rsidRPr="00720422">
        <w:t>œn</w:t>
      </w:r>
      <w:r>
        <w:t xml:space="preserve">] ‘sex’ and corr. in </w:t>
      </w:r>
      <w:r>
        <w:rPr>
          <w:i/>
          <w:iCs/>
        </w:rPr>
        <w:t xml:space="preserve">dømme </w:t>
      </w:r>
      <w:r>
        <w:t>‘judge’</w:t>
      </w:r>
      <w:r>
        <w:rPr>
          <w:i/>
          <w:iCs/>
        </w:rPr>
        <w:t xml:space="preserve">, høvl </w:t>
      </w:r>
      <w:r>
        <w:t>‘plane’</w:t>
      </w:r>
      <w:r>
        <w:rPr>
          <w:i/>
          <w:iCs/>
        </w:rPr>
        <w:t xml:space="preserve">, drøv </w:t>
      </w:r>
      <w:r>
        <w:t>‘cud’ (</w:t>
      </w:r>
      <w:r>
        <w:rPr>
          <w:i/>
          <w:iCs/>
        </w:rPr>
        <w:t>w &lt;p</w:t>
      </w:r>
      <w:r>
        <w:t xml:space="preserve">), </w:t>
      </w:r>
      <w:r>
        <w:rPr>
          <w:i/>
          <w:iCs/>
        </w:rPr>
        <w:t xml:space="preserve">først </w:t>
      </w:r>
      <w:r>
        <w:t>‘first’ etc.</w:t>
      </w:r>
    </w:p>
    <w:p w14:paraId="1B81B207" w14:textId="77777777" w:rsidR="005F578B" w:rsidRDefault="005F578B" w:rsidP="005F578B">
      <w:pPr>
        <w:spacing w:line="360" w:lineRule="auto"/>
        <w:jc w:val="both"/>
      </w:pPr>
      <w:r>
        <w:tab/>
        <w:t xml:space="preserve">This sound law, of course, blindly affects every [e, ø] regardless of its origin: </w:t>
      </w:r>
      <w:r>
        <w:rPr>
          <w:i/>
          <w:iCs/>
        </w:rPr>
        <w:t>e</w:t>
      </w:r>
      <w:r>
        <w:t xml:space="preserve"> comes &lt; </w:t>
      </w:r>
      <w:r>
        <w:rPr>
          <w:i/>
          <w:iCs/>
        </w:rPr>
        <w:t xml:space="preserve">e: </w:t>
      </w:r>
      <w:r>
        <w:t xml:space="preserve">in </w:t>
      </w:r>
      <w:r>
        <w:rPr>
          <w:i/>
          <w:iCs/>
        </w:rPr>
        <w:t xml:space="preserve">re:nsæ </w:t>
      </w:r>
      <w:r>
        <w:t xml:space="preserve">’clean’ and </w:t>
      </w:r>
      <w:r>
        <w:rPr>
          <w:i/>
          <w:iCs/>
        </w:rPr>
        <w:t xml:space="preserve">i </w:t>
      </w:r>
      <w:r>
        <w:t xml:space="preserve">in </w:t>
      </w:r>
      <w:r>
        <w:rPr>
          <w:i/>
          <w:iCs/>
        </w:rPr>
        <w:t xml:space="preserve">wen </w:t>
      </w:r>
      <w:r>
        <w:t xml:space="preserve">’friend; </w:t>
      </w:r>
      <w:r>
        <w:rPr>
          <w:i/>
          <w:iCs/>
        </w:rPr>
        <w:t xml:space="preserve">ø </w:t>
      </w:r>
      <w:r>
        <w:t xml:space="preserve">comes &lt; </w:t>
      </w:r>
      <w:r>
        <w:rPr>
          <w:i/>
          <w:iCs/>
        </w:rPr>
        <w:t xml:space="preserve">y </w:t>
      </w:r>
      <w:r>
        <w:t xml:space="preserve">in </w:t>
      </w:r>
      <w:r>
        <w:rPr>
          <w:i/>
          <w:iCs/>
        </w:rPr>
        <w:t>søvn</w:t>
      </w:r>
      <w:r>
        <w:t xml:space="preserve"> ’sleep’ and </w:t>
      </w:r>
      <w:r>
        <w:rPr>
          <w:i/>
          <w:iCs/>
        </w:rPr>
        <w:t xml:space="preserve">først </w:t>
      </w:r>
      <w:r>
        <w:t>‘first’</w:t>
      </w:r>
      <w:r>
        <w:rPr>
          <w:i/>
          <w:iCs/>
        </w:rPr>
        <w:t xml:space="preserve">, &lt; </w:t>
      </w:r>
      <w:r>
        <w:rPr>
          <w:i/>
          <w:iCs/>
          <w:sz w:val="16"/>
          <w:szCs w:val="16"/>
        </w:rPr>
        <w:t>Q</w:t>
      </w:r>
      <w:r>
        <w:rPr>
          <w:i/>
          <w:iCs/>
        </w:rPr>
        <w:t xml:space="preserve"> </w:t>
      </w:r>
      <w:r>
        <w:t xml:space="preserve">in </w:t>
      </w:r>
      <w:r>
        <w:rPr>
          <w:i/>
          <w:iCs/>
        </w:rPr>
        <w:t xml:space="preserve">ørn </w:t>
      </w:r>
      <w:r>
        <w:t>‘eagle’</w:t>
      </w:r>
      <w:r>
        <w:rPr>
          <w:i/>
          <w:iCs/>
        </w:rPr>
        <w:t>, &lt; ø</w:t>
      </w:r>
      <w:r>
        <w:rPr>
          <w:rFonts w:ascii="SILManuscript IPA93" w:eastAsia="SILManuscript IPA93" w:hAnsi="SILManuscript IPA93" w:cs="SILManuscript IPA93"/>
          <w:i/>
          <w:iCs/>
        </w:rPr>
        <w:t>:</w:t>
      </w:r>
      <w:r>
        <w:rPr>
          <w:i/>
          <w:iCs/>
        </w:rPr>
        <w:t xml:space="preserve"> </w:t>
      </w:r>
      <w:r>
        <w:t xml:space="preserve">in </w:t>
      </w:r>
      <w:r>
        <w:rPr>
          <w:i/>
          <w:iCs/>
        </w:rPr>
        <w:t>dømme, &lt; y</w:t>
      </w:r>
      <w:r>
        <w:rPr>
          <w:rFonts w:ascii="SILManuscript IPA93" w:eastAsia="SILManuscript IPA93" w:hAnsi="SILManuscript IPA93" w:cs="SILManuscript IPA93"/>
          <w:i/>
          <w:iCs/>
        </w:rPr>
        <w:t>:</w:t>
      </w:r>
      <w:r>
        <w:rPr>
          <w:i/>
          <w:iCs/>
        </w:rPr>
        <w:t xml:space="preserve"> </w:t>
      </w:r>
      <w:r>
        <w:t xml:space="preserve">in </w:t>
      </w:r>
      <w:r>
        <w:rPr>
          <w:i/>
          <w:iCs/>
        </w:rPr>
        <w:t xml:space="preserve">fyrretyve </w:t>
      </w:r>
      <w:r>
        <w:t>‘forty’</w:t>
      </w:r>
      <w:r>
        <w:rPr>
          <w:i/>
          <w:iCs/>
        </w:rPr>
        <w:t xml:space="preserve">. – </w:t>
      </w:r>
      <w:r>
        <w:t>A preceding palatal is no hindrance (cf. §3.3).</w:t>
      </w:r>
    </w:p>
    <w:p w14:paraId="5997854B" w14:textId="77777777" w:rsidR="005F578B" w:rsidRDefault="005F578B" w:rsidP="005F578B">
      <w:pPr>
        <w:spacing w:line="360" w:lineRule="auto"/>
        <w:jc w:val="both"/>
      </w:pPr>
      <w:r>
        <w:tab/>
      </w:r>
      <w:r>
        <w:rPr>
          <w:i/>
          <w:iCs/>
        </w:rPr>
        <w:t xml:space="preserve">ö </w:t>
      </w:r>
      <w:r>
        <w:t xml:space="preserve">was a </w:t>
      </w:r>
      <w:r>
        <w:rPr>
          <w:i/>
          <w:iCs/>
        </w:rPr>
        <w:t>new</w:t>
      </w:r>
      <w:r>
        <w:t xml:space="preserve"> V in the sound system. Presumably, in OScand. there was an </w:t>
      </w:r>
      <w:r>
        <w:rPr>
          <w:i/>
          <w:iCs/>
        </w:rPr>
        <w:t xml:space="preserve">ö &lt; </w:t>
      </w:r>
      <w:r>
        <w:rPr>
          <w:i/>
          <w:iCs/>
          <w:sz w:val="16"/>
          <w:szCs w:val="16"/>
        </w:rPr>
        <w:t xml:space="preserve">Q  </w:t>
      </w:r>
      <w:r>
        <w:t xml:space="preserve">(fx </w:t>
      </w:r>
      <w:r>
        <w:rPr>
          <w:i/>
          <w:iCs/>
        </w:rPr>
        <w:t xml:space="preserve">øl </w:t>
      </w:r>
      <w:r>
        <w:t xml:space="preserve">’beer’) since </w:t>
      </w:r>
      <w:r>
        <w:rPr>
          <w:i/>
          <w:iCs/>
          <w:sz w:val="16"/>
          <w:szCs w:val="16"/>
        </w:rPr>
        <w:t xml:space="preserve">Q </w:t>
      </w:r>
      <w:r>
        <w:t xml:space="preserve">would hardly jump two »steps« up at once, and, presumably, there was an </w:t>
      </w:r>
      <w:r>
        <w:rPr>
          <w:i/>
          <w:iCs/>
        </w:rPr>
        <w:t xml:space="preserve">ö </w:t>
      </w:r>
      <w:r>
        <w:t xml:space="preserve">in words with i- and w-umlaut (fx </w:t>
      </w:r>
      <w:r>
        <w:rPr>
          <w:i/>
          <w:iCs/>
        </w:rPr>
        <w:t xml:space="preserve">sönkwa </w:t>
      </w:r>
      <w:r>
        <w:t xml:space="preserve">’sink trans.’, </w:t>
      </w:r>
      <w:r>
        <w:rPr>
          <w:i/>
          <w:iCs/>
        </w:rPr>
        <w:t xml:space="preserve">görwa </w:t>
      </w:r>
      <w:r>
        <w:t xml:space="preserve">’do’) like in ON (Wessén §77.3,7), but they were very few and have left no trace i EMDan., swallowed, presumably, by the closed </w:t>
      </w:r>
      <w:r>
        <w:rPr>
          <w:i/>
          <w:iCs/>
        </w:rPr>
        <w:t xml:space="preserve">ø. </w:t>
      </w:r>
      <w:r>
        <w:t xml:space="preserve">On the other hand, </w:t>
      </w:r>
      <w:r>
        <w:rPr>
          <w:i/>
          <w:iCs/>
        </w:rPr>
        <w:t xml:space="preserve">æ </w:t>
      </w:r>
      <w:r>
        <w:t xml:space="preserve">was familiar, merged &lt; PIE </w:t>
      </w:r>
      <w:r>
        <w:rPr>
          <w:i/>
          <w:iCs/>
        </w:rPr>
        <w:t xml:space="preserve">e </w:t>
      </w:r>
      <w:r>
        <w:t xml:space="preserve">and i-umlauted </w:t>
      </w:r>
      <w:r>
        <w:rPr>
          <w:i/>
          <w:iCs/>
        </w:rPr>
        <w:t>a.</w:t>
      </w:r>
      <w:r>
        <w:t xml:space="preserve">  </w:t>
      </w:r>
    </w:p>
    <w:p w14:paraId="24E1646A" w14:textId="77777777" w:rsidR="005F578B" w:rsidRDefault="005F578B" w:rsidP="005F578B">
      <w:pPr>
        <w:spacing w:line="360" w:lineRule="auto"/>
        <w:jc w:val="both"/>
      </w:pPr>
      <w:r>
        <w:t xml:space="preserve"> </w:t>
      </w:r>
      <w:r>
        <w:tab/>
      </w:r>
      <w:r>
        <w:rPr>
          <w:u w:val="single"/>
        </w:rPr>
        <w:t>Chronology</w:t>
      </w:r>
      <w:r>
        <w:t xml:space="preserve"> is impossible with regards to </w:t>
      </w:r>
      <w:r>
        <w:rPr>
          <w:i/>
          <w:iCs/>
        </w:rPr>
        <w:t>ø</w:t>
      </w:r>
      <w:r>
        <w:t>, as the [</w:t>
      </w:r>
      <w:r>
        <w:rPr>
          <w:rFonts w:ascii="Lucida Grande" w:hAnsi="Lucida Grande"/>
        </w:rPr>
        <w:t>œ]</w:t>
      </w:r>
      <w:r>
        <w:t xml:space="preserve"> vowel is not indicated before philologists do so from 1826 onward. But its chronology can be based on its lip spread counterpart. </w:t>
      </w:r>
    </w:p>
    <w:p w14:paraId="75D60BFF" w14:textId="77777777" w:rsidR="005F578B" w:rsidRDefault="005F578B" w:rsidP="005F578B">
      <w:pPr>
        <w:spacing w:line="360" w:lineRule="auto"/>
        <w:jc w:val="both"/>
      </w:pPr>
      <w:r>
        <w:lastRenderedPageBreak/>
        <w:tab/>
        <w:t xml:space="preserve">Here we see </w:t>
      </w:r>
      <w:r>
        <w:rPr>
          <w:i/>
          <w:iCs/>
        </w:rPr>
        <w:t>wen &gt; wæn</w:t>
      </w:r>
      <w:r>
        <w:t xml:space="preserve"> ‘friend’ etc. It affects all the e-words mentioned in §3.2 plus the following, which all had </w:t>
      </w:r>
      <w:r>
        <w:rPr>
          <w:i/>
          <w:iCs/>
        </w:rPr>
        <w:t xml:space="preserve">e </w:t>
      </w:r>
      <w:r>
        <w:t xml:space="preserve">due to shortening of </w:t>
      </w:r>
      <w:r>
        <w:rPr>
          <w:i/>
          <w:iCs/>
        </w:rPr>
        <w:t xml:space="preserve">e: </w:t>
      </w:r>
      <w:r>
        <w:t>before 2 Cs (hardly sound laws), or to an earlier diphtong contraction,  or to other shortenings:</w:t>
      </w:r>
    </w:p>
    <w:p w14:paraId="2F973F82" w14:textId="77777777" w:rsidR="005F578B" w:rsidRDefault="005F578B" w:rsidP="005F578B">
      <w:pPr>
        <w:spacing w:line="360" w:lineRule="auto"/>
        <w:jc w:val="both"/>
      </w:pPr>
      <w:r>
        <w:rPr>
          <w:i/>
          <w:iCs/>
        </w:rPr>
        <w:t xml:space="preserve">dem </w:t>
      </w:r>
      <w:r>
        <w:t>‘them’</w:t>
      </w:r>
      <w:r>
        <w:rPr>
          <w:i/>
          <w:iCs/>
        </w:rPr>
        <w:t xml:space="preserve">, glemme </w:t>
      </w:r>
      <w:r>
        <w:t xml:space="preserve">’forget’, </w:t>
      </w:r>
      <w:r>
        <w:rPr>
          <w:i/>
          <w:iCs/>
        </w:rPr>
        <w:t xml:space="preserve">hjem </w:t>
      </w:r>
      <w:r>
        <w:t xml:space="preserve">’home’, </w:t>
      </w:r>
      <w:r>
        <w:rPr>
          <w:i/>
          <w:iCs/>
        </w:rPr>
        <w:t xml:space="preserve">hjemmel </w:t>
      </w:r>
      <w:r>
        <w:t xml:space="preserve">warrant’, </w:t>
      </w:r>
      <w:r>
        <w:rPr>
          <w:i/>
          <w:iCs/>
        </w:rPr>
        <w:t xml:space="preserve">hvem </w:t>
      </w:r>
      <w:r>
        <w:t>‘who(m)’ (&lt; -</w:t>
      </w:r>
      <w:r>
        <w:rPr>
          <w:i/>
          <w:iCs/>
        </w:rPr>
        <w:t xml:space="preserve">e:m, </w:t>
      </w:r>
      <w:r>
        <w:t xml:space="preserve">§4) – </w:t>
      </w:r>
      <w:r>
        <w:rPr>
          <w:i/>
          <w:iCs/>
        </w:rPr>
        <w:t xml:space="preserve">flenskaldet </w:t>
      </w:r>
      <w:r>
        <w:t xml:space="preserve">’with receding temple-hairline’, </w:t>
      </w:r>
      <w:r>
        <w:rPr>
          <w:i/>
          <w:iCs/>
        </w:rPr>
        <w:t xml:space="preserve">igen, gen- </w:t>
      </w:r>
      <w:r>
        <w:t>’again, re-’</w:t>
      </w:r>
      <w:r>
        <w:rPr>
          <w:i/>
          <w:iCs/>
        </w:rPr>
        <w:t xml:space="preserve">, genne </w:t>
      </w:r>
      <w:r>
        <w:t>‘chivvy’ (both orig. -</w:t>
      </w:r>
      <w:r>
        <w:rPr>
          <w:i/>
          <w:iCs/>
        </w:rPr>
        <w:t xml:space="preserve">e:n, </w:t>
      </w:r>
      <w:r>
        <w:t>very often weakly stressed),</w:t>
      </w:r>
      <w:r>
        <w:rPr>
          <w:i/>
          <w:iCs/>
        </w:rPr>
        <w:t xml:space="preserve"> genest </w:t>
      </w:r>
      <w:r>
        <w:t>’most effective’ (orig. -</w:t>
      </w:r>
      <w:r>
        <w:rPr>
          <w:i/>
          <w:iCs/>
        </w:rPr>
        <w:t xml:space="preserve">e:n, </w:t>
      </w:r>
      <w:r>
        <w:t>short due to »weight«?) –</w:t>
      </w:r>
      <w:r>
        <w:rPr>
          <w:i/>
          <w:iCs/>
        </w:rPr>
        <w:t xml:space="preserve"> rensdyr </w:t>
      </w:r>
      <w:r>
        <w:t>’reindeer’,</w:t>
      </w:r>
      <w:r>
        <w:rPr>
          <w:i/>
          <w:iCs/>
        </w:rPr>
        <w:t xml:space="preserve"> rense </w:t>
      </w:r>
      <w:r>
        <w:t>‘clean’</w:t>
      </w:r>
      <w:r>
        <w:rPr>
          <w:i/>
          <w:iCs/>
        </w:rPr>
        <w:t xml:space="preserve"> </w:t>
      </w:r>
      <w:r>
        <w:t>(&lt; -</w:t>
      </w:r>
      <w:r>
        <w:rPr>
          <w:i/>
          <w:iCs/>
        </w:rPr>
        <w:t>e:ns</w:t>
      </w:r>
      <w:r>
        <w:t>) –</w:t>
      </w:r>
      <w:r>
        <w:rPr>
          <w:i/>
          <w:iCs/>
        </w:rPr>
        <w:t xml:space="preserve"> Svendborg, svend </w:t>
      </w:r>
      <w:r>
        <w:t>’swain’ (&lt; -</w:t>
      </w:r>
      <w:r>
        <w:rPr>
          <w:i/>
          <w:iCs/>
        </w:rPr>
        <w:t>e:n</w:t>
      </w:r>
      <w:r>
        <w:t xml:space="preserve">) – </w:t>
      </w:r>
      <w:r>
        <w:rPr>
          <w:i/>
          <w:iCs/>
        </w:rPr>
        <w:t xml:space="preserve">Svend </w:t>
      </w:r>
      <w:r>
        <w:t>(</w:t>
      </w:r>
      <w:r>
        <w:rPr>
          <w:i/>
          <w:iCs/>
        </w:rPr>
        <w:t>Swe:n</w:t>
      </w:r>
      <w:r>
        <w:rPr>
          <w:i/>
          <w:iCs/>
          <w:vertAlign w:val="subscript"/>
        </w:rPr>
        <w:t>j</w:t>
      </w:r>
      <w:r>
        <w:rPr>
          <w:i/>
          <w:iCs/>
        </w:rPr>
        <w:t xml:space="preserve">: </w:t>
      </w:r>
      <w:r>
        <w:t xml:space="preserve">orig. nom. </w:t>
      </w:r>
      <w:r>
        <w:rPr>
          <w:i/>
          <w:iCs/>
        </w:rPr>
        <w:t>&gt; Swen</w:t>
      </w:r>
      <w:r>
        <w:rPr>
          <w:i/>
          <w:iCs/>
          <w:vertAlign w:val="subscript"/>
        </w:rPr>
        <w:t>j</w:t>
      </w:r>
      <w:r>
        <w:rPr>
          <w:i/>
          <w:iCs/>
        </w:rPr>
        <w:t xml:space="preserve">: </w:t>
      </w:r>
      <w:r>
        <w:t xml:space="preserve">(V shortens before long C, then weakly stressed in </w:t>
      </w:r>
      <w:r>
        <w:rPr>
          <w:vertAlign w:val="subscript"/>
        </w:rPr>
        <w:t>o</w:t>
      </w:r>
      <w:r>
        <w:rPr>
          <w:i/>
          <w:iCs/>
        </w:rPr>
        <w:t xml:space="preserve">Swen </w:t>
      </w:r>
      <w:r>
        <w:t>(</w:t>
      </w:r>
      <w:r>
        <w:rPr>
          <w:i/>
          <w:iCs/>
        </w:rPr>
        <w:t>n</w:t>
      </w:r>
      <w:r>
        <w:rPr>
          <w:i/>
          <w:iCs/>
          <w:vertAlign w:val="subscript"/>
        </w:rPr>
        <w:t>j</w:t>
      </w:r>
      <w:r>
        <w:rPr>
          <w:i/>
          <w:iCs/>
        </w:rPr>
        <w:t xml:space="preserve"> </w:t>
      </w:r>
      <w:r>
        <w:t xml:space="preserve">never long) &gt; </w:t>
      </w:r>
      <w:r>
        <w:rPr>
          <w:vertAlign w:val="subscript"/>
        </w:rPr>
        <w:t>o</w:t>
      </w:r>
      <w:r>
        <w:rPr>
          <w:i/>
          <w:iCs/>
        </w:rPr>
        <w:t xml:space="preserve">Swæn, </w:t>
      </w:r>
      <w:r>
        <w:t>and  '</w:t>
      </w:r>
      <w:r>
        <w:rPr>
          <w:i/>
          <w:iCs/>
        </w:rPr>
        <w:t>Swæn:,</w:t>
      </w:r>
      <w:r>
        <w:t xml:space="preserve"> the orig. form with an analogous </w:t>
      </w:r>
      <w:r>
        <w:rPr>
          <w:i/>
          <w:iCs/>
        </w:rPr>
        <w:t>n</w:t>
      </w:r>
      <w:r>
        <w:t xml:space="preserve">) – </w:t>
      </w:r>
      <w:r>
        <w:rPr>
          <w:i/>
          <w:iCs/>
        </w:rPr>
        <w:t xml:space="preserve">dere(s) </w:t>
      </w:r>
      <w:r>
        <w:t xml:space="preserve">’their’, </w:t>
      </w:r>
      <w:r>
        <w:rPr>
          <w:i/>
          <w:iCs/>
        </w:rPr>
        <w:t xml:space="preserve">Sverrig </w:t>
      </w:r>
      <w:r>
        <w:t>’Sweden’ (&lt; -</w:t>
      </w:r>
      <w:r>
        <w:rPr>
          <w:i/>
          <w:iCs/>
        </w:rPr>
        <w:t xml:space="preserve">e:r, </w:t>
      </w:r>
      <w:r>
        <w:t xml:space="preserve">weak stress resp. §  ). </w:t>
      </w:r>
    </w:p>
    <w:p w14:paraId="586C1A18" w14:textId="77777777" w:rsidR="005F578B" w:rsidRDefault="005F578B" w:rsidP="005F578B">
      <w:pPr>
        <w:spacing w:line="360" w:lineRule="auto"/>
        <w:jc w:val="both"/>
        <w:rPr>
          <w:i/>
          <w:iCs/>
        </w:rPr>
      </w:pPr>
      <w:r>
        <w:tab/>
        <w:t xml:space="preserve">I cannot exclude that all these shortenings (with later </w:t>
      </w:r>
      <w:r>
        <w:rPr>
          <w:i/>
          <w:iCs/>
        </w:rPr>
        <w:t xml:space="preserve">e &gt; æ </w:t>
      </w:r>
      <w:r>
        <w:t xml:space="preserve">before the said Cs) happened before the present sound law and that their opening is phonotacticly determined due to short </w:t>
      </w:r>
      <w:r>
        <w:rPr>
          <w:i/>
          <w:iCs/>
        </w:rPr>
        <w:t>e</w:t>
      </w:r>
      <w:r>
        <w:t xml:space="preserve"> not existing in the EMDan. sound system, and thus parallel to the shortenings in </w:t>
      </w:r>
      <w:r>
        <w:rPr>
          <w:i/>
          <w:iCs/>
        </w:rPr>
        <w:t xml:space="preserve">le:st &gt; læst </w:t>
      </w:r>
      <w:r>
        <w:t xml:space="preserve">’last’, </w:t>
      </w:r>
      <w:r>
        <w:rPr>
          <w:i/>
          <w:iCs/>
        </w:rPr>
        <w:t>me:st &gt;</w:t>
      </w:r>
      <w:r>
        <w:t xml:space="preserve"> </w:t>
      </w:r>
      <w:r>
        <w:rPr>
          <w:i/>
          <w:iCs/>
        </w:rPr>
        <w:t>mæst</w:t>
      </w:r>
      <w:r>
        <w:t xml:space="preserve"> ’most’ (earlier very frequent var.), </w:t>
      </w:r>
      <w:r>
        <w:rPr>
          <w:i/>
          <w:iCs/>
        </w:rPr>
        <w:t xml:space="preserve">ste:ktæ &gt;stæktæ </w:t>
      </w:r>
      <w:r>
        <w:t xml:space="preserve">’fried’, and </w:t>
      </w:r>
      <w:r>
        <w:rPr>
          <w:i/>
          <w:iCs/>
        </w:rPr>
        <w:t xml:space="preserve">he:ðræ &gt; hæðræ </w:t>
      </w:r>
      <w:r>
        <w:t xml:space="preserve">’honour’, which in any case have no connection with the present sound law, as there is no </w:t>
      </w:r>
      <w:r>
        <w:rPr>
          <w:i/>
          <w:iCs/>
        </w:rPr>
        <w:t xml:space="preserve">e &gt; æ </w:t>
      </w:r>
      <w:r>
        <w:t xml:space="preserve">before </w:t>
      </w:r>
      <w:r>
        <w:rPr>
          <w:i/>
          <w:iCs/>
        </w:rPr>
        <w:t>s,</w:t>
      </w:r>
      <w:r>
        <w:t xml:space="preserve"> </w:t>
      </w:r>
      <w:r>
        <w:rPr>
          <w:i/>
          <w:iCs/>
        </w:rPr>
        <w:t xml:space="preserve">k, ð </w:t>
      </w:r>
      <w:r>
        <w:t xml:space="preserve">resp. Also </w:t>
      </w:r>
      <w:r>
        <w:rPr>
          <w:i/>
          <w:iCs/>
        </w:rPr>
        <w:t xml:space="preserve">he:mtæ &gt; hæntæ </w:t>
      </w:r>
      <w:r>
        <w:t>’fetch’ is independant of the present sound law, since its scopus neither comprises -</w:t>
      </w:r>
      <w:r>
        <w:rPr>
          <w:i/>
          <w:iCs/>
        </w:rPr>
        <w:t xml:space="preserve">mt, </w:t>
      </w:r>
      <w:r>
        <w:t>nor  -</w:t>
      </w:r>
      <w:r>
        <w:rPr>
          <w:i/>
          <w:iCs/>
        </w:rPr>
        <w:t>nt,</w:t>
      </w:r>
      <w:r>
        <w:t xml:space="preserve"> the class. dialects showing that </w:t>
      </w:r>
      <w:r>
        <w:rPr>
          <w:i/>
          <w:iCs/>
        </w:rPr>
        <w:t xml:space="preserve">nt </w:t>
      </w:r>
      <w:r>
        <w:t xml:space="preserve">had a palatalised </w:t>
      </w:r>
      <w:r>
        <w:rPr>
          <w:i/>
          <w:iCs/>
        </w:rPr>
        <w:t>n</w:t>
      </w:r>
      <w:r>
        <w:rPr>
          <w:i/>
          <w:iCs/>
          <w:vertAlign w:val="subscript"/>
        </w:rPr>
        <w:t>j</w:t>
      </w:r>
      <w:r>
        <w:rPr>
          <w:i/>
          <w:iCs/>
        </w:rPr>
        <w:t xml:space="preserve"> .</w:t>
      </w:r>
    </w:p>
    <w:p w14:paraId="4631E994" w14:textId="77777777" w:rsidR="005F578B" w:rsidRDefault="005F578B" w:rsidP="005F578B">
      <w:pPr>
        <w:spacing w:line="360" w:lineRule="auto"/>
        <w:jc w:val="both"/>
      </w:pPr>
      <w:r>
        <w:tab/>
        <w:t xml:space="preserve">The sound law avoids for the most part </w:t>
      </w:r>
      <w:r>
        <w:rPr>
          <w:i/>
          <w:iCs/>
        </w:rPr>
        <w:t xml:space="preserve">-m + </w:t>
      </w:r>
      <w:r>
        <w:t xml:space="preserve">C: </w:t>
      </w:r>
      <w:r>
        <w:rPr>
          <w:i/>
          <w:iCs/>
        </w:rPr>
        <w:t xml:space="preserve">glimt </w:t>
      </w:r>
      <w:r>
        <w:t>‘glimpse’</w:t>
      </w:r>
      <w:r>
        <w:rPr>
          <w:i/>
          <w:iCs/>
        </w:rPr>
        <w:t xml:space="preserve">, skimte </w:t>
      </w:r>
      <w:r>
        <w:t>‘see faintly’</w:t>
      </w:r>
      <w:r>
        <w:rPr>
          <w:i/>
          <w:iCs/>
        </w:rPr>
        <w:t xml:space="preserve">, gimmerlam </w:t>
      </w:r>
      <w:r>
        <w:t xml:space="preserve">(&lt; </w:t>
      </w:r>
      <w:r>
        <w:rPr>
          <w:i/>
          <w:iCs/>
        </w:rPr>
        <w:t>gimbær-</w:t>
      </w:r>
      <w:r>
        <w:t>) ‘ewe-lamb’</w:t>
      </w:r>
      <w:r>
        <w:rPr>
          <w:i/>
          <w:iCs/>
        </w:rPr>
        <w:t xml:space="preserve">, vimse </w:t>
      </w:r>
      <w:r>
        <w:t>‘bustle’</w:t>
      </w:r>
      <w:r>
        <w:rPr>
          <w:i/>
          <w:iCs/>
        </w:rPr>
        <w:t xml:space="preserve">, glimre </w:t>
      </w:r>
      <w:r>
        <w:t xml:space="preserve">‘glitter’ vs. </w:t>
      </w:r>
      <w:r>
        <w:rPr>
          <w:i/>
          <w:iCs/>
        </w:rPr>
        <w:t xml:space="preserve">lempe </w:t>
      </w:r>
      <w:r>
        <w:t>v., n.</w:t>
      </w:r>
      <w:r>
        <w:tab/>
      </w:r>
    </w:p>
    <w:p w14:paraId="03DAAAF6" w14:textId="77777777" w:rsidR="005F578B" w:rsidRDefault="005F578B" w:rsidP="005F578B">
      <w:pPr>
        <w:spacing w:line="360" w:lineRule="auto"/>
        <w:jc w:val="both"/>
      </w:pPr>
      <w:r>
        <w:tab/>
        <w:t xml:space="preserve">Before </w:t>
      </w:r>
      <w:r>
        <w:rPr>
          <w:i/>
          <w:iCs/>
        </w:rPr>
        <w:t xml:space="preserve">r </w:t>
      </w:r>
      <w:r>
        <w:t xml:space="preserve">there was, presumably, no word with short </w:t>
      </w:r>
      <w:r>
        <w:rPr>
          <w:i/>
          <w:iCs/>
        </w:rPr>
        <w:t xml:space="preserve">e </w:t>
      </w:r>
      <w:r>
        <w:t xml:space="preserve">(§3.3). Though, maybe, optionally, in </w:t>
      </w:r>
      <w:r>
        <w:rPr>
          <w:i/>
          <w:iCs/>
        </w:rPr>
        <w:t xml:space="preserve">kirke </w:t>
      </w:r>
      <w:r>
        <w:t xml:space="preserve">and </w:t>
      </w:r>
      <w:r>
        <w:rPr>
          <w:i/>
          <w:iCs/>
        </w:rPr>
        <w:t xml:space="preserve">Beritte </w:t>
      </w:r>
      <w:r>
        <w:t>(&lt; '</w:t>
      </w:r>
      <w:r>
        <w:rPr>
          <w:i/>
          <w:iCs/>
        </w:rPr>
        <w:t>Birgitta</w:t>
      </w:r>
      <w:r>
        <w:t xml:space="preserve">), documented from 1427 resp. 1403. There is one single instance of </w:t>
      </w:r>
      <w:r>
        <w:rPr>
          <w:i/>
          <w:iCs/>
        </w:rPr>
        <w:t xml:space="preserve">æ, </w:t>
      </w:r>
      <w:r w:rsidRPr="00720422">
        <w:rPr>
          <w:rFonts w:ascii="Lucida Blackletter" w:eastAsia="Lucida Blackletter" w:hAnsi="Lucida Blackletter" w:cs="Lucida Blackletter"/>
          <w:b/>
          <w:bCs/>
          <w:i/>
          <w:iCs/>
        </w:rPr>
        <w:t xml:space="preserve">kiærgardh </w:t>
      </w:r>
      <w:r w:rsidRPr="00720422">
        <w:t xml:space="preserve">1475. But this and </w:t>
      </w:r>
      <w:r w:rsidRPr="00720422">
        <w:rPr>
          <w:i/>
          <w:iCs/>
        </w:rPr>
        <w:t>Birte</w:t>
      </w:r>
      <w:r w:rsidRPr="00720422">
        <w:t xml:space="preserve"> cannot belong to the present openings since their oblig. voiceless [r</w:t>
      </w:r>
      <w:r w:rsidRPr="00720422">
        <w:rPr>
          <w:rFonts w:ascii="Lucida Grande" w:hAnsi="Lucida Grande"/>
        </w:rPr>
        <w:t>̥] (</w:t>
      </w:r>
      <w:r w:rsidRPr="00720422">
        <w:t>Da.Rm. §43)</w:t>
      </w:r>
      <w:r w:rsidRPr="00720422">
        <w:rPr>
          <w:rFonts w:ascii="Lucida Grande" w:hAnsi="Lucida Grande"/>
        </w:rPr>
        <w:t xml:space="preserve"> </w:t>
      </w:r>
      <w:r w:rsidRPr="00720422">
        <w:t>do not fit in with the other opening Cs, all voiced.</w:t>
      </w:r>
    </w:p>
    <w:p w14:paraId="76DD4AD3" w14:textId="04967129" w:rsidR="005F578B" w:rsidRDefault="005F578B" w:rsidP="005F578B">
      <w:pPr>
        <w:spacing w:line="360" w:lineRule="auto"/>
        <w:jc w:val="both"/>
      </w:pPr>
      <w:r>
        <w:tab/>
      </w:r>
      <w:r>
        <w:rPr>
          <w:i/>
          <w:iCs/>
        </w:rPr>
        <w:t xml:space="preserve">e &gt; æ </w:t>
      </w:r>
      <w:r>
        <w:t xml:space="preserve">and </w:t>
      </w:r>
      <w:r>
        <w:rPr>
          <w:i/>
          <w:iCs/>
        </w:rPr>
        <w:t>ø &gt; ö</w:t>
      </w:r>
      <w:r>
        <w:t xml:space="preserve"> only happens before the above Cs. There are several control examples: </w:t>
      </w:r>
      <w:r>
        <w:rPr>
          <w:i/>
          <w:iCs/>
        </w:rPr>
        <w:t>stikke, økse, til, silke,</w:t>
      </w:r>
      <w:r>
        <w:t xml:space="preserve"> </w:t>
      </w:r>
      <w:r>
        <w:rPr>
          <w:i/>
          <w:iCs/>
        </w:rPr>
        <w:t>øl, mølle</w:t>
      </w:r>
      <w:r>
        <w:t>,</w:t>
      </w:r>
      <w:r w:rsidR="00D06A7F" w:rsidRPr="00D06A7F">
        <w:rPr>
          <w:lang w:val="en-US"/>
        </w:rPr>
        <w:t xml:space="preserve"> </w:t>
      </w:r>
      <w:r w:rsidR="00D06A7F" w:rsidRPr="00D06A7F">
        <w:rPr>
          <w:i/>
          <w:iCs/>
          <w:lang w:val="en-US"/>
        </w:rPr>
        <w:t>møl,</w:t>
      </w:r>
      <w:r>
        <w:t xml:space="preserve"> </w:t>
      </w:r>
      <w:r>
        <w:rPr>
          <w:i/>
          <w:iCs/>
        </w:rPr>
        <w:t xml:space="preserve">smed </w:t>
      </w:r>
      <w:r>
        <w:t xml:space="preserve">n., </w:t>
      </w:r>
      <w:r>
        <w:rPr>
          <w:i/>
          <w:iCs/>
        </w:rPr>
        <w:t xml:space="preserve">ved </w:t>
      </w:r>
      <w:r>
        <w:t xml:space="preserve">n., </w:t>
      </w:r>
      <w:r>
        <w:rPr>
          <w:i/>
          <w:iCs/>
        </w:rPr>
        <w:t>kød</w:t>
      </w:r>
      <w:r>
        <w:t xml:space="preserve">, </w:t>
      </w:r>
      <w:r>
        <w:rPr>
          <w:i/>
          <w:iCs/>
        </w:rPr>
        <w:t>mjød</w:t>
      </w:r>
      <w:r>
        <w:t xml:space="preserve">, </w:t>
      </w:r>
      <w:r>
        <w:rPr>
          <w:i/>
          <w:iCs/>
        </w:rPr>
        <w:t xml:space="preserve">hinke, synke, vinge, tynge, inde, ynde, minde, </w:t>
      </w:r>
      <w:r>
        <w:t>†</w:t>
      </w:r>
      <w:r>
        <w:rPr>
          <w:i/>
          <w:iCs/>
        </w:rPr>
        <w:t xml:space="preserve">gynde, vippe, dyppe, list, kys, midt, flytte </w:t>
      </w:r>
      <w:r>
        <w:t>’sting; axe; to; silk;</w:t>
      </w:r>
      <w:r w:rsidRPr="00D06A7F">
        <w:t xml:space="preserve"> </w:t>
      </w:r>
      <w:r w:rsidR="00D06A7F" w:rsidRPr="00D06A7F">
        <w:rPr>
          <w:lang w:val="en-US"/>
        </w:rPr>
        <w:t xml:space="preserve">beer, </w:t>
      </w:r>
      <w:r>
        <w:t>mill; moth; blacksmith; wood;</w:t>
      </w:r>
      <w:r w:rsidR="00D06A7F" w:rsidRPr="00D06A7F">
        <w:rPr>
          <w:lang w:val="en-US"/>
        </w:rPr>
        <w:t xml:space="preserve"> </w:t>
      </w:r>
      <w:r w:rsidR="00D06A7F">
        <w:rPr>
          <w:lang w:val="en-US"/>
        </w:rPr>
        <w:t>meat;</w:t>
      </w:r>
      <w:r>
        <w:t xml:space="preserve"> mead; hop on one leg; sink; wing; weigh heavy; in; grace n.; memory; like v.; bob v.; dip; trick; kiss; in the middle; transport’ –  all with Mod.[e</w:t>
      </w:r>
      <w:r>
        <w:rPr>
          <w:rFonts w:ascii="Lucida Grande" w:hAnsi="Lucida Grande"/>
        </w:rPr>
        <w:t xml:space="preserve"> ̝</w:t>
      </w:r>
      <w:r w:rsidRPr="00720422">
        <w:t>] /</w:t>
      </w:r>
      <w:r>
        <w:t xml:space="preserve"> </w:t>
      </w:r>
      <w:r w:rsidRPr="00720422">
        <w:t>[ø</w:t>
      </w:r>
      <w:r w:rsidRPr="00720422">
        <w:rPr>
          <w:rFonts w:ascii="Lucida Grande" w:hAnsi="Lucida Grande"/>
        </w:rPr>
        <w:t xml:space="preserve"> ̝</w:t>
      </w:r>
      <w:r w:rsidRPr="00720422">
        <w:t xml:space="preserve">]. </w:t>
      </w:r>
    </w:p>
    <w:p w14:paraId="228C67FB" w14:textId="77777777" w:rsidR="005F578B" w:rsidRDefault="005F578B" w:rsidP="005F578B">
      <w:pPr>
        <w:spacing w:line="360" w:lineRule="auto"/>
        <w:jc w:val="both"/>
      </w:pPr>
      <w:r w:rsidRPr="00720422">
        <w:t>Mod. [ø</w:t>
      </w:r>
      <w:r w:rsidRPr="00720422">
        <w:rPr>
          <w:rFonts w:ascii="Lucida Grande" w:hAnsi="Lucida Grande"/>
        </w:rPr>
        <w:t xml:space="preserve"> ̝</w:t>
      </w:r>
      <w:r w:rsidRPr="00720422">
        <w:t>] and [œ</w:t>
      </w:r>
      <w:r w:rsidRPr="00720422">
        <w:rPr>
          <w:rFonts w:ascii="Lucida Grande" w:hAnsi="Lucida Grande"/>
        </w:rPr>
        <w:t xml:space="preserve"> ̝</w:t>
      </w:r>
      <w:r w:rsidRPr="00720422">
        <w:t>] (as well as short &lt;y&gt; and &lt;ø&gt;) are distributed according to the originally following C: [œ</w:t>
      </w:r>
      <w:r w:rsidRPr="00720422">
        <w:rPr>
          <w:rFonts w:ascii="Lucida Grande" w:hAnsi="Lucida Grande"/>
        </w:rPr>
        <w:t>̝</w:t>
      </w:r>
      <w:r w:rsidRPr="00720422">
        <w:t xml:space="preserve">] before orig. non-palatalised [n], </w:t>
      </w:r>
      <w:r w:rsidRPr="00720422">
        <w:rPr>
          <w:i/>
          <w:iCs/>
        </w:rPr>
        <w:t>m, r, w, j</w:t>
      </w:r>
      <w:r w:rsidRPr="00720422">
        <w:t xml:space="preserve"> (later: [œj &gt; </w:t>
      </w:r>
      <w:r w:rsidRPr="00526D05">
        <w:rPr>
          <w:rFonts w:ascii="SILManuscript IPA93" w:eastAsia="SILManuscript IPA93" w:hAnsi="SILManuscript IPA93" w:cs="SILManuscript IPA93"/>
        </w:rPr>
        <w:t></w:t>
      </w:r>
      <w:r w:rsidRPr="00720422">
        <w:rPr>
          <w:vertAlign w:val="subscript"/>
        </w:rPr>
        <w:t>++</w:t>
      </w:r>
      <w:r w:rsidRPr="00720422">
        <w:t xml:space="preserve">j]): </w:t>
      </w:r>
      <w:r w:rsidRPr="00720422">
        <w:rPr>
          <w:i/>
          <w:iCs/>
        </w:rPr>
        <w:t xml:space="preserve">sønner </w:t>
      </w:r>
      <w:r w:rsidRPr="00720422">
        <w:t xml:space="preserve">’sons’, </w:t>
      </w:r>
      <w:r w:rsidRPr="00720422">
        <w:rPr>
          <w:i/>
          <w:iCs/>
        </w:rPr>
        <w:t xml:space="preserve">øm </w:t>
      </w:r>
      <w:r w:rsidRPr="00720422">
        <w:t xml:space="preserve">’tender’, </w:t>
      </w:r>
      <w:r w:rsidRPr="00720422">
        <w:rPr>
          <w:i/>
          <w:iCs/>
        </w:rPr>
        <w:t xml:space="preserve">første </w:t>
      </w:r>
      <w:r w:rsidRPr="00720422">
        <w:t xml:space="preserve">’first’, </w:t>
      </w:r>
      <w:r w:rsidRPr="00720422">
        <w:rPr>
          <w:i/>
          <w:iCs/>
        </w:rPr>
        <w:t xml:space="preserve">søvn </w:t>
      </w:r>
      <w:r w:rsidRPr="00720422">
        <w:t xml:space="preserve">’sleep’, </w:t>
      </w:r>
      <w:r w:rsidRPr="00720422">
        <w:rPr>
          <w:i/>
          <w:iCs/>
        </w:rPr>
        <w:t xml:space="preserve">høj </w:t>
      </w:r>
      <w:r w:rsidRPr="00720422">
        <w:t>’hill’ - always spelt &lt;ø&gt; - , but [ø</w:t>
      </w:r>
      <w:r w:rsidRPr="00720422">
        <w:rPr>
          <w:rFonts w:ascii="Lucida Grande" w:hAnsi="Lucida Grande"/>
        </w:rPr>
        <w:t xml:space="preserve"> ̝</w:t>
      </w:r>
      <w:r w:rsidRPr="00720422">
        <w:t xml:space="preserve">] elsewhere (Da.Rm. §31): </w:t>
      </w:r>
      <w:r w:rsidRPr="00720422">
        <w:rPr>
          <w:i/>
          <w:iCs/>
        </w:rPr>
        <w:t>synder ’</w:t>
      </w:r>
      <w:r w:rsidRPr="00720422">
        <w:t xml:space="preserve">sins’, </w:t>
      </w:r>
      <w:r w:rsidRPr="00720422">
        <w:rPr>
          <w:i/>
          <w:iCs/>
        </w:rPr>
        <w:lastRenderedPageBreak/>
        <w:t xml:space="preserve">søndre </w:t>
      </w:r>
      <w:r w:rsidRPr="00720422">
        <w:t xml:space="preserve">’southern’, </w:t>
      </w:r>
      <w:r w:rsidRPr="00720422">
        <w:rPr>
          <w:i/>
          <w:iCs/>
        </w:rPr>
        <w:t>tønde</w:t>
      </w:r>
      <w:r w:rsidRPr="00720422">
        <w:t>’barrel (&lt; ['thun</w:t>
      </w:r>
      <w:r w:rsidRPr="00720422">
        <w:rPr>
          <w:vertAlign w:val="subscript"/>
        </w:rPr>
        <w:t>j</w:t>
      </w:r>
      <w:r w:rsidRPr="00720422">
        <w:t>:</w:t>
      </w:r>
      <w:r>
        <w:rPr>
          <w:rFonts w:ascii="Symbol" w:hAnsi="Symbol"/>
        </w:rPr>
        <w:t>a</w:t>
      </w:r>
      <w:r w:rsidRPr="00720422">
        <w:t xml:space="preserve">]), </w:t>
      </w:r>
      <w:r w:rsidRPr="00720422">
        <w:rPr>
          <w:i/>
          <w:iCs/>
        </w:rPr>
        <w:t xml:space="preserve">bekymre </w:t>
      </w:r>
      <w:r w:rsidRPr="00720422">
        <w:t xml:space="preserve">’worry’, </w:t>
      </w:r>
      <w:r w:rsidRPr="00720422">
        <w:rPr>
          <w:i/>
          <w:iCs/>
        </w:rPr>
        <w:t xml:space="preserve">fyrste </w:t>
      </w:r>
      <w:r w:rsidRPr="00720422">
        <w:t>’prince’ (in 1840  [ø</w:t>
      </w:r>
      <w:r w:rsidRPr="00720422">
        <w:rPr>
          <w:rFonts w:ascii="Lucida Grande" w:hAnsi="Lucida Grande"/>
        </w:rPr>
        <w:t xml:space="preserve"> ̝</w:t>
      </w:r>
      <w:r w:rsidRPr="00720422">
        <w:t xml:space="preserve">], now [y]), </w:t>
      </w:r>
      <w:r w:rsidRPr="00720422">
        <w:rPr>
          <w:i/>
          <w:iCs/>
        </w:rPr>
        <w:t xml:space="preserve">dyppe </w:t>
      </w:r>
      <w:r w:rsidRPr="00720422">
        <w:t xml:space="preserve">’dip’, </w:t>
      </w:r>
      <w:r w:rsidRPr="00720422">
        <w:rPr>
          <w:i/>
          <w:iCs/>
        </w:rPr>
        <w:t xml:space="preserve">bøtte </w:t>
      </w:r>
      <w:r w:rsidRPr="00720422">
        <w:t xml:space="preserve">’bin’, </w:t>
      </w:r>
      <w:r w:rsidRPr="00720422">
        <w:rPr>
          <w:i/>
          <w:iCs/>
        </w:rPr>
        <w:t xml:space="preserve">bøddel </w:t>
      </w:r>
      <w:r w:rsidRPr="00720422">
        <w:t xml:space="preserve">’hangman’, </w:t>
      </w:r>
      <w:r w:rsidRPr="00720422">
        <w:rPr>
          <w:i/>
          <w:iCs/>
        </w:rPr>
        <w:t xml:space="preserve">løfte </w:t>
      </w:r>
      <w:r w:rsidRPr="00720422">
        <w:t xml:space="preserve">’lift’, </w:t>
      </w:r>
      <w:r w:rsidRPr="00720422">
        <w:rPr>
          <w:i/>
          <w:iCs/>
        </w:rPr>
        <w:t xml:space="preserve">stykke </w:t>
      </w:r>
      <w:r w:rsidRPr="00720422">
        <w:t xml:space="preserve">’piece’, </w:t>
      </w:r>
      <w:r w:rsidRPr="00720422">
        <w:rPr>
          <w:i/>
          <w:iCs/>
        </w:rPr>
        <w:t xml:space="preserve">øl </w:t>
      </w:r>
      <w:r w:rsidRPr="00720422">
        <w:t xml:space="preserve">’beer’, </w:t>
      </w:r>
      <w:r w:rsidRPr="00720422">
        <w:rPr>
          <w:i/>
          <w:iCs/>
        </w:rPr>
        <w:t xml:space="preserve">kys </w:t>
      </w:r>
      <w:r w:rsidRPr="00720422">
        <w:t xml:space="preserve">’kiss’ etc. – spelt &lt;y/ø&gt; at random. </w:t>
      </w:r>
      <w:r>
        <w:t>The present sound law is the basis for this distribution.</w:t>
      </w:r>
    </w:p>
    <w:p w14:paraId="7F7DCE3D" w14:textId="77777777" w:rsidR="005F578B" w:rsidRDefault="005F578B" w:rsidP="005F578B">
      <w:pPr>
        <w:spacing w:line="360" w:lineRule="auto"/>
        <w:jc w:val="both"/>
      </w:pPr>
      <w:r>
        <w:tab/>
      </w:r>
      <w:r>
        <w:rPr>
          <w:u w:val="single"/>
        </w:rPr>
        <w:t>Tin</w:t>
      </w:r>
      <w:r>
        <w:t xml:space="preserve"> retains [e] (§3.2)</w:t>
      </w:r>
      <w:r>
        <w:rPr>
          <w:i/>
          <w:iCs/>
        </w:rPr>
        <w:t xml:space="preserve">, </w:t>
      </w:r>
      <w:r>
        <w:t>partly due to MLG, since the metal was imported from Erzgebirge, partly to the variant &lt;teen&gt;</w:t>
      </w:r>
      <w:r>
        <w:rPr>
          <w:i/>
          <w:iCs/>
        </w:rPr>
        <w:t xml:space="preserve">, </w:t>
      </w:r>
      <w:r>
        <w:t xml:space="preserve">which is = </w:t>
      </w:r>
      <w:r>
        <w:rPr>
          <w:i/>
          <w:iCs/>
        </w:rPr>
        <w:t>te</w:t>
      </w:r>
      <w:r>
        <w:rPr>
          <w:rFonts w:ascii="SILManuscript IPA93" w:eastAsia="SILManuscript IPA93" w:hAnsi="SILManuscript IPA93" w:cs="SILManuscript IPA93"/>
          <w:i/>
          <w:iCs/>
        </w:rPr>
        <w:t>:</w:t>
      </w:r>
      <w:r>
        <w:rPr>
          <w:i/>
          <w:iCs/>
        </w:rPr>
        <w:t xml:space="preserve">n </w:t>
      </w:r>
      <w:r>
        <w:t>’spindle’ as the metal was sold in small »spindles»; the roots originally are the same, for the same reason.</w:t>
      </w:r>
    </w:p>
    <w:p w14:paraId="185DF3FF" w14:textId="77777777" w:rsidR="005F578B" w:rsidRDefault="005F578B" w:rsidP="005F578B">
      <w:pPr>
        <w:spacing w:line="360" w:lineRule="auto"/>
        <w:jc w:val="both"/>
      </w:pPr>
      <w:r>
        <w:tab/>
      </w:r>
      <w:r>
        <w:rPr>
          <w:u w:val="single"/>
        </w:rPr>
        <w:t>Chronology</w:t>
      </w:r>
      <w:r>
        <w:t xml:space="preserve">. We meet </w:t>
      </w:r>
      <w:r w:rsidRPr="00720422">
        <w:rPr>
          <w:rFonts w:ascii="Lucida Blackletter" w:eastAsia="Lucida Blackletter" w:hAnsi="Lucida Blackletter" w:cs="Lucida Blackletter"/>
          <w:b/>
          <w:bCs/>
        </w:rPr>
        <w:t>Wæn</w:t>
      </w:r>
      <w:r>
        <w:t xml:space="preserve"> in ca. 1300, though not in the conservative Scania Law; after this there is a jump to </w:t>
      </w:r>
      <w:r w:rsidRPr="00720422">
        <w:rPr>
          <w:rFonts w:ascii="Lucida Blackletter" w:eastAsia="Lucida Blackletter" w:hAnsi="Lucida Blackletter" w:cs="Lucida Blackletter"/>
          <w:b/>
          <w:bCs/>
        </w:rPr>
        <w:t>wænæ</w:t>
      </w:r>
      <w:r>
        <w:t xml:space="preserve">  pl. ca. 1400, </w:t>
      </w:r>
      <w:r w:rsidRPr="00720422">
        <w:rPr>
          <w:rFonts w:ascii="Lucida Blackletter" w:eastAsia="Lucida Blackletter" w:hAnsi="Lucida Blackletter" w:cs="Lucida Blackletter"/>
          <w:b/>
          <w:bCs/>
        </w:rPr>
        <w:t>slæm</w:t>
      </w:r>
      <w:r>
        <w:t>(</w:t>
      </w:r>
      <w:r w:rsidRPr="00720422">
        <w:rPr>
          <w:rFonts w:ascii="Lucida Blackletter" w:eastAsia="Lucida Blackletter" w:hAnsi="Lucida Blackletter" w:cs="Lucida Blackletter"/>
          <w:b/>
          <w:bCs/>
        </w:rPr>
        <w:t>me</w:t>
      </w:r>
      <w:r>
        <w:t xml:space="preserve">) ca. 1450, </w:t>
      </w:r>
      <w:r w:rsidRPr="00720422">
        <w:rPr>
          <w:rFonts w:ascii="Lucida Blackletter" w:eastAsia="Lucida Blackletter" w:hAnsi="Lucida Blackletter" w:cs="Lucida Blackletter"/>
          <w:b/>
          <w:bCs/>
        </w:rPr>
        <w:t>ræffnede</w:t>
      </w:r>
      <w:r>
        <w:t xml:space="preserve"> ca. 1480. During the 1400s the i-spelling disappears completely, and as &lt;i&gt; can generally represent [e], this must mean that the words have got an obligatory [</w:t>
      </w:r>
      <w:r>
        <w:rPr>
          <w:rFonts w:ascii="Lucida Grande" w:hAnsi="Lucida Grande"/>
        </w:rPr>
        <w:t>ɛ</w:t>
      </w:r>
      <w:r w:rsidRPr="00720422">
        <w:t>]</w:t>
      </w:r>
      <w:r>
        <w:t>.</w:t>
      </w:r>
    </w:p>
    <w:p w14:paraId="67663E99" w14:textId="77777777" w:rsidR="005F578B" w:rsidRDefault="005F578B" w:rsidP="005F578B">
      <w:pPr>
        <w:spacing w:line="360" w:lineRule="auto"/>
        <w:jc w:val="both"/>
      </w:pPr>
      <w:r>
        <w:tab/>
      </w:r>
      <w:r>
        <w:rPr>
          <w:u w:val="single"/>
        </w:rPr>
        <w:t>Relative chronology</w:t>
      </w:r>
      <w:r>
        <w:t xml:space="preserve">. </w:t>
      </w:r>
      <w:r>
        <w:rPr>
          <w:i/>
          <w:iCs/>
        </w:rPr>
        <w:t xml:space="preserve">e &gt; æ </w:t>
      </w:r>
      <w:r>
        <w:t xml:space="preserve">must happen somewhat after </w:t>
      </w:r>
      <w:r>
        <w:rPr>
          <w:i/>
          <w:iCs/>
        </w:rPr>
        <w:t>ø &gt; ö.</w:t>
      </w:r>
      <w:r>
        <w:t xml:space="preserve">  </w:t>
      </w:r>
      <w:r>
        <w:rPr>
          <w:i/>
          <w:iCs/>
        </w:rPr>
        <w:t xml:space="preserve">e &gt; æ </w:t>
      </w:r>
      <w:r>
        <w:t xml:space="preserve">proceeds of necessity later than the general V lengthening (§13), which lengthens </w:t>
      </w:r>
      <w:r>
        <w:rPr>
          <w:i/>
          <w:iCs/>
        </w:rPr>
        <w:t>e-</w:t>
      </w:r>
      <w:r>
        <w:t xml:space="preserve">words (&lt; </w:t>
      </w:r>
      <w:r>
        <w:rPr>
          <w:i/>
          <w:iCs/>
        </w:rPr>
        <w:t xml:space="preserve">i, y, </w:t>
      </w:r>
      <w:r>
        <w:t xml:space="preserve">§3.3) into [e:] like: </w:t>
      </w:r>
      <w:r>
        <w:rPr>
          <w:i/>
          <w:iCs/>
        </w:rPr>
        <w:t xml:space="preserve">leve </w:t>
      </w:r>
      <w:r>
        <w:t>‘live’</w:t>
      </w:r>
      <w:r>
        <w:rPr>
          <w:i/>
          <w:iCs/>
        </w:rPr>
        <w:t xml:space="preserve">, greben </w:t>
      </w:r>
      <w:r>
        <w:t xml:space="preserve">‘seized’ etc. (Compare Mod. </w:t>
      </w:r>
      <w:r>
        <w:rPr>
          <w:i/>
          <w:iCs/>
        </w:rPr>
        <w:t xml:space="preserve">le:və </w:t>
      </w:r>
      <w:r>
        <w:t xml:space="preserve">with </w:t>
      </w:r>
      <w:r>
        <w:rPr>
          <w:i/>
          <w:iCs/>
        </w:rPr>
        <w:t xml:space="preserve">læwnə </w:t>
      </w:r>
      <w:r>
        <w:t xml:space="preserve">’leave over’) since these words having got long </w:t>
      </w:r>
      <w:r>
        <w:rPr>
          <w:i/>
          <w:iCs/>
        </w:rPr>
        <w:t xml:space="preserve">e: </w:t>
      </w:r>
      <w:r>
        <w:t xml:space="preserve">stopped at that quality. However, </w:t>
      </w:r>
      <w:r>
        <w:rPr>
          <w:i/>
          <w:iCs/>
        </w:rPr>
        <w:t xml:space="preserve">ø &gt; ö </w:t>
      </w:r>
      <w:r>
        <w:t xml:space="preserve">must happen before or simultaneously with the V lengthening since </w:t>
      </w:r>
      <w:r>
        <w:rPr>
          <w:i/>
          <w:iCs/>
        </w:rPr>
        <w:t>ö</w:t>
      </w:r>
      <w:r>
        <w:t xml:space="preserve"> is lengthened: </w:t>
      </w:r>
      <w:r>
        <w:rPr>
          <w:i/>
          <w:iCs/>
        </w:rPr>
        <w:t xml:space="preserve">gö:re. </w:t>
      </w:r>
      <w:r>
        <w:t xml:space="preserve">(There is a possibility, though, that </w:t>
      </w:r>
      <w:r>
        <w:rPr>
          <w:i/>
          <w:iCs/>
        </w:rPr>
        <w:t xml:space="preserve">gøræ </w:t>
      </w:r>
      <w:r>
        <w:t xml:space="preserve">from the beginning had </w:t>
      </w:r>
      <w:r>
        <w:rPr>
          <w:i/>
          <w:iCs/>
        </w:rPr>
        <w:t xml:space="preserve">ö &lt; </w:t>
      </w:r>
      <w:r>
        <w:t xml:space="preserve">OScand. </w:t>
      </w:r>
      <w:r>
        <w:rPr>
          <w:i/>
          <w:iCs/>
          <w:sz w:val="16"/>
          <w:szCs w:val="16"/>
        </w:rPr>
        <w:t>Q</w:t>
      </w:r>
      <w:r>
        <w:t>, invisible in the texts due to the single &lt;ø&gt; letter).</w:t>
      </w:r>
    </w:p>
    <w:p w14:paraId="587C5FED" w14:textId="77777777" w:rsidR="005F578B" w:rsidRDefault="005F578B" w:rsidP="005F578B">
      <w:pPr>
        <w:spacing w:line="360" w:lineRule="auto"/>
        <w:jc w:val="both"/>
      </w:pPr>
      <w:r>
        <w:tab/>
        <w:t xml:space="preserve">This sound law, of course, is later than the early lowering (§3.2) producing </w:t>
      </w:r>
      <w:r>
        <w:rPr>
          <w:i/>
          <w:iCs/>
        </w:rPr>
        <w:t>e, ø</w:t>
      </w:r>
      <w:r>
        <w:t xml:space="preserve">. It is also inevitably later than </w:t>
      </w:r>
      <w:r>
        <w:rPr>
          <w:i/>
          <w:iCs/>
        </w:rPr>
        <w:t xml:space="preserve">e:m &gt;   emm </w:t>
      </w:r>
      <w:r>
        <w:t>and -</w:t>
      </w:r>
      <w:r>
        <w:rPr>
          <w:i/>
          <w:iCs/>
        </w:rPr>
        <w:t xml:space="preserve">ø:m &gt; -ømm </w:t>
      </w:r>
      <w:r>
        <w:t>(§4).</w:t>
      </w:r>
    </w:p>
    <w:p w14:paraId="3678F9F7" w14:textId="77777777" w:rsidR="005F578B" w:rsidRDefault="005F578B" w:rsidP="005F578B">
      <w:pPr>
        <w:spacing w:line="360" w:lineRule="auto"/>
        <w:jc w:val="both"/>
      </w:pPr>
      <w:r>
        <w:tab/>
      </w:r>
      <w:r>
        <w:rPr>
          <w:u w:val="single"/>
        </w:rPr>
        <w:t>Conclusion</w:t>
      </w:r>
      <w:r>
        <w:t xml:space="preserve">. I ignore the single </w:t>
      </w:r>
      <w:r>
        <w:rPr>
          <w:i/>
          <w:iCs/>
        </w:rPr>
        <w:t xml:space="preserve">wæn </w:t>
      </w:r>
      <w:r>
        <w:t xml:space="preserve">instance, since 1) all the rest of the instances are from after 1400, 2) the Cph. dialect usually are closest to Scanic (Da.Rm. §137), 3) a sound law very seldom spans over 200 years (see Da.Rm.). In Copenhagen the change probably began with </w:t>
      </w:r>
      <w:r>
        <w:rPr>
          <w:i/>
          <w:iCs/>
        </w:rPr>
        <w:t>ø &gt; ö</w:t>
      </w:r>
      <w:r>
        <w:t xml:space="preserve"> ca. 1325. The endpoint is difficult to establish, since &lt;e&gt; stands for both [e] and [</w:t>
      </w:r>
      <w:r>
        <w:rPr>
          <w:rFonts w:ascii="Symbol" w:hAnsi="Symbol"/>
        </w:rPr>
        <w:t>e</w:t>
      </w:r>
      <w:r>
        <w:t>]. On the basis of how few &lt;i&gt;-forms exist in the 1400s, I assume that it was already complete ca. 1425.</w:t>
      </w:r>
    </w:p>
    <w:p w14:paraId="5A1A3DAA" w14:textId="77777777" w:rsidR="005F578B" w:rsidRDefault="005F578B" w:rsidP="005F578B">
      <w:pPr>
        <w:spacing w:line="360" w:lineRule="auto"/>
        <w:jc w:val="both"/>
      </w:pPr>
      <w:r>
        <w:tab/>
      </w:r>
      <w:r>
        <w:rPr>
          <w:u w:val="single"/>
        </w:rPr>
        <w:t>Cause</w:t>
      </w:r>
      <w:r>
        <w:t xml:space="preserve">. Of course, this lowering has the very same causes as the early lowerings of </w:t>
      </w:r>
      <w:r>
        <w:rPr>
          <w:i/>
          <w:iCs/>
        </w:rPr>
        <w:t xml:space="preserve">i, y, u </w:t>
      </w:r>
      <w:r>
        <w:t>(§3.3)</w:t>
      </w:r>
      <w:r>
        <w:rPr>
          <w:i/>
          <w:iCs/>
        </w:rPr>
        <w:t xml:space="preserve"> </w:t>
      </w:r>
      <w:r>
        <w:t xml:space="preserve">caused by the very same following Cs, all with dark timbre (low formants); an </w:t>
      </w:r>
      <w:r>
        <w:rPr>
          <w:i/>
          <w:iCs/>
        </w:rPr>
        <w:t xml:space="preserve">n </w:t>
      </w:r>
      <w:r>
        <w:t xml:space="preserve">is darker than an </w:t>
      </w:r>
      <w:r>
        <w:rPr>
          <w:i/>
          <w:iCs/>
        </w:rPr>
        <w:t>n</w:t>
      </w:r>
      <w:r>
        <w:rPr>
          <w:i/>
          <w:iCs/>
          <w:vertAlign w:val="subscript"/>
        </w:rPr>
        <w:t>j</w:t>
      </w:r>
      <w:r>
        <w:rPr>
          <w:i/>
          <w:iCs/>
        </w:rPr>
        <w:t xml:space="preserve">, </w:t>
      </w:r>
      <w:r>
        <w:t xml:space="preserve">and </w:t>
      </w:r>
      <w:r>
        <w:rPr>
          <w:i/>
          <w:iCs/>
        </w:rPr>
        <w:t>n</w:t>
      </w:r>
      <w:r>
        <w:rPr>
          <w:i/>
          <w:iCs/>
          <w:vertAlign w:val="subscript"/>
        </w:rPr>
        <w:t xml:space="preserve">j </w:t>
      </w:r>
      <w:r>
        <w:t>’s more closed tongue articulation can nothing but hamper the V opening.</w:t>
      </w:r>
    </w:p>
    <w:p w14:paraId="3BBC80CB" w14:textId="77777777" w:rsidR="005F578B" w:rsidRDefault="005F578B" w:rsidP="005F578B">
      <w:pPr>
        <w:spacing w:line="360" w:lineRule="auto"/>
        <w:jc w:val="both"/>
        <w:rPr>
          <w:i/>
          <w:iCs/>
        </w:rPr>
      </w:pPr>
      <w:r>
        <w:tab/>
        <w:t xml:space="preserve">The omission of </w:t>
      </w:r>
      <w:r>
        <w:rPr>
          <w:i/>
          <w:iCs/>
        </w:rPr>
        <w:t>o</w:t>
      </w:r>
      <w:r>
        <w:t xml:space="preserve"> from the present lowering is only apparent. Any special lowering of </w:t>
      </w:r>
      <w:r>
        <w:rPr>
          <w:i/>
          <w:iCs/>
        </w:rPr>
        <w:t>o</w:t>
      </w:r>
      <w:r>
        <w:t xml:space="preserve"> is disguised by the general lowering of  </w:t>
      </w:r>
      <w:r>
        <w:rPr>
          <w:i/>
          <w:iCs/>
        </w:rPr>
        <w:t>o&gt; å.</w:t>
      </w:r>
    </w:p>
    <w:p w14:paraId="49A5C403" w14:textId="77777777" w:rsidR="005F578B" w:rsidRDefault="005F578B" w:rsidP="005F578B">
      <w:pPr>
        <w:tabs>
          <w:tab w:val="left" w:pos="360"/>
        </w:tabs>
        <w:spacing w:line="360" w:lineRule="auto"/>
        <w:jc w:val="both"/>
        <w:rPr>
          <w:i/>
          <w:iCs/>
        </w:rPr>
      </w:pPr>
    </w:p>
    <w:p w14:paraId="775D7FE0" w14:textId="77777777" w:rsidR="005F578B" w:rsidRDefault="005F578B" w:rsidP="005F578B">
      <w:pPr>
        <w:tabs>
          <w:tab w:val="left" w:pos="360"/>
        </w:tabs>
        <w:spacing w:line="360" w:lineRule="auto"/>
        <w:jc w:val="both"/>
        <w:rPr>
          <w:i/>
          <w:iCs/>
        </w:rPr>
      </w:pPr>
      <w:r>
        <w:rPr>
          <w:i/>
          <w:iCs/>
        </w:rPr>
        <w:t xml:space="preserve">§15 </w:t>
      </w:r>
      <w:r>
        <w:rPr>
          <w:i/>
          <w:iCs/>
        </w:rPr>
        <w:tab/>
        <w:t xml:space="preserve"> Anlaut j &gt; zero after r, m, n before front V     before 1240 resp. 1350-1575</w:t>
      </w:r>
    </w:p>
    <w:p w14:paraId="58FFBDF1" w14:textId="77777777" w:rsidR="005F578B" w:rsidRDefault="005F578B" w:rsidP="005F578B">
      <w:pPr>
        <w:spacing w:line="360" w:lineRule="auto"/>
        <w:jc w:val="both"/>
      </w:pPr>
      <w:r>
        <w:lastRenderedPageBreak/>
        <w:t xml:space="preserve">Anlaut </w:t>
      </w:r>
      <w:r>
        <w:rPr>
          <w:i/>
          <w:iCs/>
        </w:rPr>
        <w:t>j</w:t>
      </w:r>
      <w:r>
        <w:t xml:space="preserve"> was lost following several different Cs before front vowels. The oldest losses were after </w:t>
      </w:r>
      <w:r>
        <w:rPr>
          <w:i/>
          <w:iCs/>
        </w:rPr>
        <w:t>Cr</w:t>
      </w:r>
      <w:r>
        <w:t xml:space="preserve">: </w:t>
      </w:r>
      <w:r>
        <w:rPr>
          <w:i/>
          <w:iCs/>
        </w:rPr>
        <w:t>frja</w:t>
      </w:r>
      <w:r>
        <w:rPr>
          <w:rFonts w:ascii="SILManuscript IPA93" w:eastAsia="SILManuscript IPA93" w:hAnsi="SILManuscript IPA93" w:cs="SILManuscript IPA93"/>
          <w:i/>
          <w:iCs/>
        </w:rPr>
        <w:t>:</w:t>
      </w:r>
      <w:r>
        <w:rPr>
          <w:i/>
          <w:iCs/>
        </w:rPr>
        <w:t>ndi &gt; *frjæ</w:t>
      </w:r>
      <w:r>
        <w:rPr>
          <w:rFonts w:ascii="SILManuscript IPA93" w:eastAsia="SILManuscript IPA93" w:hAnsi="SILManuscript IPA93" w:cs="SILManuscript IPA93"/>
          <w:i/>
          <w:iCs/>
        </w:rPr>
        <w:t>:</w:t>
      </w:r>
      <w:r>
        <w:rPr>
          <w:i/>
          <w:iCs/>
        </w:rPr>
        <w:t>ndi &gt; fræ</w:t>
      </w:r>
      <w:r>
        <w:rPr>
          <w:rFonts w:ascii="SILManuscript IPA93" w:eastAsia="SILManuscript IPA93" w:hAnsi="SILManuscript IPA93" w:cs="SILManuscript IPA93"/>
          <w:i/>
          <w:iCs/>
        </w:rPr>
        <w:t>:</w:t>
      </w:r>
      <w:r>
        <w:rPr>
          <w:i/>
          <w:iCs/>
        </w:rPr>
        <w:t xml:space="preserve">ndi </w:t>
      </w:r>
      <w:r>
        <w:t>‘kinsman’</w:t>
      </w:r>
      <w:r>
        <w:rPr>
          <w:i/>
          <w:iCs/>
        </w:rPr>
        <w:t>, *frja</w:t>
      </w:r>
      <w:r>
        <w:rPr>
          <w:rFonts w:ascii="SILManuscript IPA93" w:eastAsia="SILManuscript IPA93" w:hAnsi="SILManuscript IPA93" w:cs="SILManuscript IPA93"/>
          <w:i/>
          <w:iCs/>
        </w:rPr>
        <w:t>:</w:t>
      </w:r>
      <w:r>
        <w:rPr>
          <w:i/>
          <w:iCs/>
        </w:rPr>
        <w:t>lsi &gt; *frjæ</w:t>
      </w:r>
      <w:r>
        <w:rPr>
          <w:rFonts w:ascii="SILManuscript IPA93" w:eastAsia="SILManuscript IPA93" w:hAnsi="SILManuscript IPA93" w:cs="SILManuscript IPA93"/>
          <w:i/>
          <w:iCs/>
        </w:rPr>
        <w:t>:</w:t>
      </w:r>
      <w:r>
        <w:rPr>
          <w:i/>
          <w:iCs/>
        </w:rPr>
        <w:t xml:space="preserve">lsi &gt; frælsi </w:t>
      </w:r>
      <w:r>
        <w:t>‘salvation’</w:t>
      </w:r>
      <w:r>
        <w:rPr>
          <w:i/>
          <w:iCs/>
        </w:rPr>
        <w:t>, frjo</w:t>
      </w:r>
      <w:r>
        <w:rPr>
          <w:rFonts w:ascii="SILManuscript IPA93" w:eastAsia="SILManuscript IPA93" w:hAnsi="SILManuscript IPA93" w:cs="SILManuscript IPA93"/>
          <w:i/>
          <w:iCs/>
        </w:rPr>
        <w:t>:</w:t>
      </w:r>
      <w:r>
        <w:rPr>
          <w:i/>
          <w:iCs/>
        </w:rPr>
        <w:t xml:space="preserve"> &gt; *frjø</w:t>
      </w:r>
      <w:r>
        <w:rPr>
          <w:rFonts w:ascii="SILManuscript IPA93" w:eastAsia="SILManuscript IPA93" w:hAnsi="SILManuscript IPA93" w:cs="SILManuscript IPA93"/>
          <w:i/>
          <w:iCs/>
        </w:rPr>
        <w:t>:</w:t>
      </w:r>
      <w:r>
        <w:rPr>
          <w:i/>
          <w:iCs/>
        </w:rPr>
        <w:t xml:space="preserve"> &gt; frø</w:t>
      </w:r>
      <w:r>
        <w:rPr>
          <w:rFonts w:ascii="SILManuscript IPA93" w:eastAsia="SILManuscript IPA93" w:hAnsi="SILManuscript IPA93" w:cs="SILManuscript IPA93"/>
          <w:i/>
          <w:iCs/>
        </w:rPr>
        <w:t>:</w:t>
      </w:r>
      <w:r>
        <w:rPr>
          <w:i/>
          <w:iCs/>
        </w:rPr>
        <w:t xml:space="preserve"> </w:t>
      </w:r>
      <w:r>
        <w:t xml:space="preserve">‘seed’. This loss occurred before 1240. Loss in </w:t>
      </w:r>
      <w:r>
        <w:rPr>
          <w:i/>
          <w:iCs/>
        </w:rPr>
        <w:t>smj-</w:t>
      </w:r>
      <w:r>
        <w:t xml:space="preserve">: </w:t>
      </w:r>
      <w:r>
        <w:rPr>
          <w:i/>
          <w:iCs/>
        </w:rPr>
        <w:t xml:space="preserve">smjør </w:t>
      </w:r>
      <w:r>
        <w:t xml:space="preserve">(OSwe.) &gt; </w:t>
      </w:r>
      <w:r>
        <w:rPr>
          <w:i/>
          <w:iCs/>
        </w:rPr>
        <w:t>smør</w:t>
      </w:r>
      <w:r>
        <w:t>, is old too – in Flensburg before 1300.</w:t>
      </w:r>
    </w:p>
    <w:p w14:paraId="6626B345" w14:textId="77777777" w:rsidR="005F578B" w:rsidRDefault="005F578B" w:rsidP="005F578B">
      <w:pPr>
        <w:spacing w:line="360" w:lineRule="auto"/>
        <w:jc w:val="both"/>
      </w:pPr>
      <w:r>
        <w:t xml:space="preserve"> </w:t>
      </w:r>
      <w:r>
        <w:tab/>
        <w:t xml:space="preserve">Later we see consistent loss after </w:t>
      </w:r>
      <w:r>
        <w:rPr>
          <w:i/>
          <w:iCs/>
        </w:rPr>
        <w:t>n, m</w:t>
      </w:r>
      <w:r>
        <w:t xml:space="preserve">: </w:t>
      </w:r>
    </w:p>
    <w:p w14:paraId="75B84D68" w14:textId="77777777" w:rsidR="005F578B" w:rsidRDefault="005F578B" w:rsidP="005F578B">
      <w:pPr>
        <w:spacing w:line="360" w:lineRule="auto"/>
        <w:jc w:val="both"/>
      </w:pPr>
      <w:r>
        <w:t>(</w:t>
      </w:r>
      <w:r>
        <w:rPr>
          <w:i/>
          <w:iCs/>
        </w:rPr>
        <w:t>snjo</w:t>
      </w:r>
      <w:r>
        <w:rPr>
          <w:rFonts w:ascii="SILManuscript IPA93" w:eastAsia="SILManuscript IPA93" w:hAnsi="SILManuscript IPA93" w:cs="SILManuscript IPA93"/>
          <w:i/>
          <w:iCs/>
        </w:rPr>
        <w:t>:</w:t>
      </w:r>
      <w:r>
        <w:rPr>
          <w:i/>
          <w:iCs/>
        </w:rPr>
        <w:t xml:space="preserve"> &gt;</w:t>
      </w:r>
      <w:r>
        <w:t>)</w:t>
      </w:r>
      <w:r>
        <w:rPr>
          <w:i/>
          <w:iCs/>
        </w:rPr>
        <w:t xml:space="preserve"> snjø</w:t>
      </w:r>
      <w:r>
        <w:rPr>
          <w:rFonts w:ascii="SILManuscript IPA93" w:eastAsia="SILManuscript IPA93" w:hAnsi="SILManuscript IPA93" w:cs="SILManuscript IPA93"/>
          <w:i/>
          <w:iCs/>
        </w:rPr>
        <w:t>:</w:t>
      </w:r>
      <w:r>
        <w:t xml:space="preserve"> &gt; </w:t>
      </w:r>
      <w:r>
        <w:rPr>
          <w:i/>
          <w:iCs/>
        </w:rPr>
        <w:t>snø</w:t>
      </w:r>
      <w:r>
        <w:rPr>
          <w:rFonts w:ascii="SILManuscript IPA93" w:eastAsia="SILManuscript IPA93" w:hAnsi="SILManuscript IPA93" w:cs="SILManuscript IPA93"/>
          <w:i/>
          <w:iCs/>
        </w:rPr>
        <w:t>:</w:t>
      </w:r>
      <w:r>
        <w:rPr>
          <w:i/>
          <w:iCs/>
        </w:rPr>
        <w:t xml:space="preserve"> ––</w:t>
      </w:r>
      <w:r>
        <w:t xml:space="preserve">  (</w:t>
      </w:r>
      <w:r>
        <w:rPr>
          <w:i/>
          <w:iCs/>
        </w:rPr>
        <w:t>snjald &gt;</w:t>
      </w:r>
      <w:r>
        <w:t>)</w:t>
      </w:r>
      <w:r>
        <w:rPr>
          <w:i/>
          <w:iCs/>
        </w:rPr>
        <w:t xml:space="preserve"> *snjæld &gt; snild </w:t>
      </w:r>
      <w:r>
        <w:t>‘ingenious’</w:t>
      </w:r>
      <w:r>
        <w:rPr>
          <w:i/>
          <w:iCs/>
        </w:rPr>
        <w:t xml:space="preserve"> ––</w:t>
      </w:r>
      <w:r>
        <w:t xml:space="preserve"> (</w:t>
      </w:r>
      <w:r>
        <w:rPr>
          <w:i/>
          <w:iCs/>
        </w:rPr>
        <w:t>Njarthar(r)u</w:t>
      </w:r>
      <w:r>
        <w:rPr>
          <w:rFonts w:ascii="SILManuscript IPA93" w:eastAsia="SILManuscript IPA93" w:hAnsi="SILManuscript IPA93" w:cs="SILManuscript IPA93"/>
          <w:i/>
          <w:iCs/>
        </w:rPr>
        <w:t>:</w:t>
      </w:r>
      <w:r>
        <w:rPr>
          <w:i/>
          <w:iCs/>
        </w:rPr>
        <w:t>m &gt;</w:t>
      </w:r>
      <w:r>
        <w:t>)</w:t>
      </w:r>
      <w:r>
        <w:rPr>
          <w:i/>
          <w:iCs/>
        </w:rPr>
        <w:t xml:space="preserve"> *Njæ:rum &gt; Næ:rum </w:t>
      </w:r>
      <w:r>
        <w:t xml:space="preserve"> »the god Njord’s place» ––</w:t>
      </w:r>
      <w:r>
        <w:rPr>
          <w:i/>
          <w:iCs/>
        </w:rPr>
        <w:t xml:space="preserve"> </w:t>
      </w:r>
      <w:r>
        <w:t>(</w:t>
      </w:r>
      <w:r>
        <w:rPr>
          <w:i/>
          <w:iCs/>
        </w:rPr>
        <w:t>mjo</w:t>
      </w:r>
      <w:r>
        <w:rPr>
          <w:rFonts w:ascii="SILManuscript IPA93" w:eastAsia="SILManuscript IPA93" w:hAnsi="SILManuscript IPA93" w:cs="SILManuscript IPA93"/>
          <w:i/>
          <w:iCs/>
        </w:rPr>
        <w:t>:</w:t>
      </w:r>
      <w:r>
        <w:rPr>
          <w:i/>
          <w:iCs/>
        </w:rPr>
        <w:t>hund &gt;</w:t>
      </w:r>
      <w:r>
        <w:t>)</w:t>
      </w:r>
      <w:r>
        <w:rPr>
          <w:i/>
          <w:iCs/>
        </w:rPr>
        <w:t xml:space="preserve"> myø</w:t>
      </w:r>
      <w:r>
        <w:rPr>
          <w:rFonts w:ascii="SILManuscript IPA93" w:eastAsia="SILManuscript IPA93" w:hAnsi="SILManuscript IPA93" w:cs="SILManuscript IPA93"/>
          <w:i/>
          <w:iCs/>
        </w:rPr>
        <w:t>:</w:t>
      </w:r>
      <w:r>
        <w:rPr>
          <w:i/>
          <w:iCs/>
        </w:rPr>
        <w:t>nde &gt; mynde -</w:t>
      </w:r>
      <w:r>
        <w:t>[ø]-</w:t>
      </w:r>
      <w:r>
        <w:rPr>
          <w:i/>
          <w:iCs/>
        </w:rPr>
        <w:t xml:space="preserve"> </w:t>
      </w:r>
      <w:r>
        <w:t>‘greyhound’ –– (</w:t>
      </w:r>
      <w:r>
        <w:rPr>
          <w:i/>
          <w:iCs/>
        </w:rPr>
        <w:t>mjalk &gt;</w:t>
      </w:r>
      <w:r>
        <w:t>)</w:t>
      </w:r>
      <w:r>
        <w:rPr>
          <w:i/>
          <w:iCs/>
        </w:rPr>
        <w:t xml:space="preserve"> mjælk </w:t>
      </w:r>
      <w:r>
        <w:t xml:space="preserve">&gt; </w:t>
      </w:r>
      <w:r>
        <w:rPr>
          <w:i/>
          <w:iCs/>
        </w:rPr>
        <w:t xml:space="preserve">mælk </w:t>
      </w:r>
      <w:r>
        <w:t>‘milk’ –– (</w:t>
      </w:r>
      <w:r>
        <w:rPr>
          <w:i/>
          <w:iCs/>
        </w:rPr>
        <w:t>*mjalkwi &gt;</w:t>
      </w:r>
      <w:r>
        <w:t>)</w:t>
      </w:r>
      <w:r>
        <w:rPr>
          <w:i/>
          <w:iCs/>
        </w:rPr>
        <w:t xml:space="preserve"> mjælkæ &gt; mælke </w:t>
      </w:r>
      <w:r>
        <w:t>’milt’ –– (*</w:t>
      </w:r>
      <w:r>
        <w:rPr>
          <w:i/>
          <w:iCs/>
        </w:rPr>
        <w:t>mjal &gt;</w:t>
      </w:r>
      <w:r>
        <w:t>)</w:t>
      </w:r>
      <w:r>
        <w:rPr>
          <w:i/>
          <w:iCs/>
        </w:rPr>
        <w:t xml:space="preserve"> mjæl &gt; mel</w:t>
      </w:r>
      <w:r>
        <w:t xml:space="preserve"> ‘flour’ –– </w:t>
      </w:r>
      <w:r>
        <w:rPr>
          <w:i/>
          <w:iCs/>
        </w:rPr>
        <w:t xml:space="preserve">mjødh </w:t>
      </w:r>
      <w:r>
        <w:t>‘mead’ &gt; ['møð] (the dominant form well into the 1800s) ––</w:t>
      </w:r>
      <w:r>
        <w:rPr>
          <w:i/>
          <w:iCs/>
        </w:rPr>
        <w:t xml:space="preserve"> </w:t>
      </w:r>
      <w:r>
        <w:t>(*</w:t>
      </w:r>
      <w:r>
        <w:rPr>
          <w:i/>
          <w:iCs/>
        </w:rPr>
        <w:t>mjall &gt;</w:t>
      </w:r>
      <w:r>
        <w:t>)</w:t>
      </w:r>
      <w:r>
        <w:rPr>
          <w:i/>
          <w:iCs/>
        </w:rPr>
        <w:t xml:space="preserve"> *mjæll &gt; mæld </w:t>
      </w:r>
      <w:r>
        <w:t>‘husk’ –– (*</w:t>
      </w:r>
      <w:r>
        <w:rPr>
          <w:i/>
          <w:iCs/>
        </w:rPr>
        <w:t>mj</w:t>
      </w:r>
      <w:r>
        <w:rPr>
          <w:i/>
          <w:iCs/>
          <w:sz w:val="14"/>
          <w:szCs w:val="14"/>
        </w:rPr>
        <w:t>Q</w:t>
      </w:r>
      <w:r>
        <w:rPr>
          <w:i/>
          <w:iCs/>
        </w:rPr>
        <w:t xml:space="preserve">k </w:t>
      </w:r>
      <w:r>
        <w:t>&gt;</w:t>
      </w:r>
      <w:r>
        <w:rPr>
          <w:i/>
          <w:iCs/>
        </w:rPr>
        <w:t xml:space="preserve"> mjok</w:t>
      </w:r>
      <w:r>
        <w:t xml:space="preserve"> &gt;)</w:t>
      </w:r>
      <w:r>
        <w:rPr>
          <w:i/>
          <w:iCs/>
        </w:rPr>
        <w:t xml:space="preserve"> </w:t>
      </w:r>
      <w:r>
        <w:t>*</w:t>
      </w:r>
      <w:r>
        <w:rPr>
          <w:i/>
          <w:iCs/>
        </w:rPr>
        <w:t xml:space="preserve">mjøk </w:t>
      </w:r>
      <w:r>
        <w:t xml:space="preserve"> &gt; </w:t>
      </w:r>
      <w:r>
        <w:rPr>
          <w:i/>
          <w:iCs/>
        </w:rPr>
        <w:t>möj’</w:t>
      </w:r>
      <w:r>
        <w:t xml:space="preserve"> ’much’ (Jutl.; the word disappeared in Cph.).</w:t>
      </w:r>
    </w:p>
    <w:p w14:paraId="3A7E8BD6" w14:textId="77777777" w:rsidR="005F578B" w:rsidRDefault="005F578B" w:rsidP="005F578B">
      <w:pPr>
        <w:spacing w:line="360" w:lineRule="auto"/>
        <w:jc w:val="both"/>
      </w:pPr>
      <w:r>
        <w:tab/>
        <w:t xml:space="preserve">In addition, there are a number of j-losses following a single anlaut C before a front V: </w:t>
      </w:r>
      <w:r>
        <w:rPr>
          <w:i/>
          <w:iCs/>
        </w:rPr>
        <w:t xml:space="preserve">selv </w:t>
      </w:r>
      <w:r>
        <w:t>‘self’</w:t>
      </w:r>
      <w:r>
        <w:rPr>
          <w:i/>
          <w:iCs/>
        </w:rPr>
        <w:t xml:space="preserve"> –– minsæl </w:t>
      </w:r>
      <w:r>
        <w:t>‘indeed, »my soal«’ ––</w:t>
      </w:r>
      <w:r>
        <w:rPr>
          <w:i/>
          <w:iCs/>
        </w:rPr>
        <w:t xml:space="preserve"> seng </w:t>
      </w:r>
      <w:r>
        <w:t xml:space="preserve">’bed’ (orig. also without </w:t>
      </w:r>
      <w:r>
        <w:rPr>
          <w:i/>
          <w:iCs/>
        </w:rPr>
        <w:t xml:space="preserve">j, </w:t>
      </w:r>
      <w:r>
        <w:t xml:space="preserve">but rarer) –– </w:t>
      </w:r>
      <w:r>
        <w:rPr>
          <w:i/>
          <w:iCs/>
        </w:rPr>
        <w:t>sjæ</w:t>
      </w:r>
      <w:r>
        <w:rPr>
          <w:rFonts w:ascii="SILManuscript IPA93" w:eastAsia="SILManuscript IPA93" w:hAnsi="SILManuscript IPA93" w:cs="SILManuscript IPA93"/>
          <w:i/>
          <w:iCs/>
        </w:rPr>
        <w:t>:</w:t>
      </w:r>
      <w:r>
        <w:rPr>
          <w:i/>
          <w:iCs/>
        </w:rPr>
        <w:t xml:space="preserve">tte </w:t>
      </w:r>
      <w:r>
        <w:t>‘sixth’ (do.)</w:t>
      </w:r>
      <w:r>
        <w:rPr>
          <w:i/>
          <w:iCs/>
        </w:rPr>
        <w:t xml:space="preserve"> –– sæl </w:t>
      </w:r>
      <w:r>
        <w:t xml:space="preserve">’seal’, </w:t>
      </w:r>
      <w:r>
        <w:rPr>
          <w:i/>
          <w:iCs/>
        </w:rPr>
        <w:t xml:space="preserve">S(j)ælland </w:t>
      </w:r>
      <w:r>
        <w:t>‘Zealand’ ––</w:t>
      </w:r>
      <w:r>
        <w:rPr>
          <w:i/>
          <w:iCs/>
        </w:rPr>
        <w:t xml:space="preserve"> birk(e-ret) </w:t>
      </w:r>
      <w:r>
        <w:t>’district court’ ––</w:t>
      </w:r>
      <w:r>
        <w:rPr>
          <w:i/>
          <w:iCs/>
        </w:rPr>
        <w:t xml:space="preserve"> f(j)er </w:t>
      </w:r>
      <w:r>
        <w:t>‘feather’ ––</w:t>
      </w:r>
      <w:r>
        <w:rPr>
          <w:i/>
          <w:iCs/>
        </w:rPr>
        <w:t xml:space="preserve"> f(j)ende </w:t>
      </w:r>
      <w:r>
        <w:t>‘enemy’ ––</w:t>
      </w:r>
      <w:r>
        <w:rPr>
          <w:i/>
          <w:iCs/>
        </w:rPr>
        <w:t xml:space="preserve"> degn </w:t>
      </w:r>
      <w:r>
        <w:t>‘parish clerk’</w:t>
      </w:r>
      <w:r>
        <w:rPr>
          <w:i/>
          <w:iCs/>
        </w:rPr>
        <w:t xml:space="preserve"> –– dævl/dælen/dæleme </w:t>
      </w:r>
      <w:r>
        <w:t xml:space="preserve">‘devil (a bit)’ –– but haphazardly. Several </w:t>
      </w:r>
      <w:r>
        <w:rPr>
          <w:u w:val="single"/>
        </w:rPr>
        <w:t>dialects</w:t>
      </w:r>
      <w:r>
        <w:t xml:space="preserve">, esp. Schleswig and Scania-Bornholm, still have </w:t>
      </w:r>
      <w:r>
        <w:rPr>
          <w:i/>
          <w:iCs/>
        </w:rPr>
        <w:t xml:space="preserve">j </w:t>
      </w:r>
      <w:r>
        <w:t>in many of these and the above.</w:t>
      </w:r>
    </w:p>
    <w:p w14:paraId="23C770BA" w14:textId="77777777" w:rsidR="005F578B" w:rsidRDefault="005F578B" w:rsidP="005F578B">
      <w:pPr>
        <w:spacing w:line="360" w:lineRule="auto"/>
        <w:jc w:val="both"/>
      </w:pPr>
      <w:r>
        <w:tab/>
      </w:r>
      <w:r>
        <w:rPr>
          <w:u w:val="single"/>
        </w:rPr>
        <w:t>Chronology</w:t>
      </w:r>
      <w:r>
        <w:t>. The three oldest cases of j-loss (after 1240) are</w:t>
      </w:r>
      <w:r>
        <w:rPr>
          <w:i/>
          <w:iCs/>
        </w:rPr>
        <w:t xml:space="preserve"> -snild </w:t>
      </w:r>
      <w:r>
        <w:t xml:space="preserve">1340 (which with its raising to  </w:t>
      </w:r>
      <w:r>
        <w:rPr>
          <w:i/>
          <w:iCs/>
        </w:rPr>
        <w:t xml:space="preserve">i </w:t>
      </w:r>
      <w:r>
        <w:t xml:space="preserve">falls a bit outside), </w:t>
      </w:r>
      <w:r>
        <w:rPr>
          <w:i/>
          <w:iCs/>
        </w:rPr>
        <w:t>snø</w:t>
      </w:r>
      <w:r>
        <w:t xml:space="preserve"> 1380, </w:t>
      </w:r>
      <w:r>
        <w:rPr>
          <w:i/>
          <w:iCs/>
        </w:rPr>
        <w:t>-mel</w:t>
      </w:r>
      <w:r>
        <w:t xml:space="preserve"> ca. 1400. </w:t>
      </w:r>
      <w:r>
        <w:rPr>
          <w:i/>
          <w:iCs/>
        </w:rPr>
        <w:t>J</w:t>
      </w:r>
      <w:r>
        <w:t xml:space="preserve"> is however quite common throughout the 1400s and, for many of the words, throughout the 1500s, where great variation is apparent, also in rare words such as </w:t>
      </w:r>
      <w:r>
        <w:rPr>
          <w:i/>
          <w:iCs/>
        </w:rPr>
        <w:t xml:space="preserve">mynde </w:t>
      </w:r>
      <w:r>
        <w:t>(whose  &lt;myø-&gt; cannot be due to mere tradition), and also in Copenhagen dialect.</w:t>
      </w:r>
    </w:p>
    <w:p w14:paraId="353C5D32" w14:textId="77777777" w:rsidR="005F578B" w:rsidRDefault="005F578B" w:rsidP="005F578B">
      <w:pPr>
        <w:spacing w:line="360" w:lineRule="auto"/>
        <w:jc w:val="both"/>
        <w:rPr>
          <w:i/>
          <w:iCs/>
        </w:rPr>
      </w:pPr>
      <w:r>
        <w:tab/>
      </w:r>
      <w:r>
        <w:rPr>
          <w:u w:val="single"/>
        </w:rPr>
        <w:t>Relative Chronology</w:t>
      </w:r>
      <w:r>
        <w:t xml:space="preserve">. The change presupposes </w:t>
      </w:r>
      <w:r>
        <w:rPr>
          <w:i/>
          <w:iCs/>
        </w:rPr>
        <w:t>ja &gt;jæ</w:t>
      </w:r>
      <w:r>
        <w:t xml:space="preserve"> and </w:t>
      </w:r>
      <w:r>
        <w:rPr>
          <w:i/>
          <w:iCs/>
        </w:rPr>
        <w:t>jo</w:t>
      </w:r>
      <w:r w:rsidRPr="00720422">
        <w:rPr>
          <w:rFonts w:ascii="SILManuscript IPA93" w:eastAsia="SILManuscript IPA93" w:hAnsi="SILManuscript IPA93" w:cs="SILManuscript IPA93"/>
          <w:i/>
          <w:iCs/>
        </w:rPr>
        <w:t>:</w:t>
      </w:r>
      <w:r>
        <w:rPr>
          <w:i/>
          <w:iCs/>
        </w:rPr>
        <w:t xml:space="preserve"> &gt;jø</w:t>
      </w:r>
      <w:r w:rsidRPr="00720422">
        <w:rPr>
          <w:rFonts w:ascii="SILManuscript IPA93" w:eastAsia="SILManuscript IPA93" w:hAnsi="SILManuscript IPA93" w:cs="SILManuscript IPA93"/>
          <w:i/>
          <w:iCs/>
        </w:rPr>
        <w:t xml:space="preserve">: </w:t>
      </w:r>
      <w:r>
        <w:rPr>
          <w:i/>
          <w:iCs/>
        </w:rPr>
        <w:t>.</w:t>
      </w:r>
    </w:p>
    <w:p w14:paraId="67D027E5" w14:textId="77777777" w:rsidR="005F578B" w:rsidRDefault="005F578B" w:rsidP="005F578B">
      <w:pPr>
        <w:spacing w:line="360" w:lineRule="auto"/>
        <w:jc w:val="both"/>
      </w:pPr>
      <w:r>
        <w:tab/>
      </w:r>
      <w:r>
        <w:rPr>
          <w:u w:val="single"/>
        </w:rPr>
        <w:t>Conclusion</w:t>
      </w:r>
      <w:r>
        <w:t xml:space="preserve">. The consistent change after </w:t>
      </w:r>
      <w:r>
        <w:rPr>
          <w:i/>
          <w:iCs/>
        </w:rPr>
        <w:t xml:space="preserve">n, m </w:t>
      </w:r>
      <w:r>
        <w:t>occurs in Copenhagen ca. 1350-1575.</w:t>
      </w:r>
    </w:p>
    <w:p w14:paraId="37976923" w14:textId="77777777" w:rsidR="005F578B" w:rsidRDefault="005F578B" w:rsidP="005F578B">
      <w:pPr>
        <w:spacing w:line="360" w:lineRule="auto"/>
        <w:jc w:val="both"/>
      </w:pPr>
      <w:r>
        <w:tab/>
      </w:r>
      <w:r>
        <w:rPr>
          <w:u w:val="single"/>
        </w:rPr>
        <w:t>Cause</w:t>
      </w:r>
      <w:r>
        <w:t xml:space="preserve">. There is nothing phonetically unusual in either C cluster simplification or monophthongisation of </w:t>
      </w:r>
      <w:r>
        <w:rPr>
          <w:i/>
          <w:iCs/>
        </w:rPr>
        <w:t>jæ</w:t>
      </w:r>
      <w:r>
        <w:t xml:space="preserve">, and both these tendencies have been at work. Particularly 3 C clusters with tongue-tip r, </w:t>
      </w:r>
      <w:r>
        <w:rPr>
          <w:i/>
          <w:iCs/>
        </w:rPr>
        <w:t>frja</w:t>
      </w:r>
      <w:r>
        <w:rPr>
          <w:rFonts w:ascii="SILManuscript IPA93" w:eastAsia="SILManuscript IPA93" w:hAnsi="SILManuscript IPA93" w:cs="SILManuscript IPA93"/>
          <w:i/>
          <w:iCs/>
        </w:rPr>
        <w:t>:</w:t>
      </w:r>
      <w:r>
        <w:rPr>
          <w:i/>
          <w:iCs/>
        </w:rPr>
        <w:t>ndi, frjo</w:t>
      </w:r>
      <w:r>
        <w:rPr>
          <w:rFonts w:ascii="SILManuscript IPA93" w:eastAsia="SILManuscript IPA93" w:hAnsi="SILManuscript IPA93" w:cs="SILManuscript IPA93"/>
          <w:i/>
          <w:iCs/>
        </w:rPr>
        <w:t>:</w:t>
      </w:r>
      <w:r>
        <w:rPr>
          <w:i/>
          <w:iCs/>
        </w:rPr>
        <w:t xml:space="preserve">, </w:t>
      </w:r>
      <w:r>
        <w:t>are actually difficult to pronounce. – Of course this sound law is more or less the same as the second stage of [jo: &gt; jø: &gt; ø:] (§11) and [ju(:) &gt; jy(:) &gt; y(:)] (§§18, 20).</w:t>
      </w:r>
    </w:p>
    <w:p w14:paraId="46A9419A" w14:textId="77777777" w:rsidR="005F578B" w:rsidRDefault="005F578B" w:rsidP="005F578B">
      <w:pPr>
        <w:tabs>
          <w:tab w:val="left" w:pos="360"/>
        </w:tabs>
        <w:spacing w:line="360" w:lineRule="auto"/>
        <w:jc w:val="both"/>
        <w:rPr>
          <w:i/>
          <w:iCs/>
        </w:rPr>
      </w:pPr>
    </w:p>
    <w:p w14:paraId="66467B46" w14:textId="77777777" w:rsidR="005F578B" w:rsidRDefault="005F578B" w:rsidP="005F578B">
      <w:pPr>
        <w:spacing w:line="360" w:lineRule="auto"/>
        <w:jc w:val="both"/>
        <w:rPr>
          <w:i/>
          <w:iCs/>
        </w:rPr>
      </w:pPr>
      <w:r>
        <w:rPr>
          <w:i/>
          <w:iCs/>
        </w:rPr>
        <w:t xml:space="preserve">§16   jå &gt; jö (after C)   </w:t>
      </w:r>
      <w:r>
        <w:t>ca.</w:t>
      </w:r>
      <w:r>
        <w:rPr>
          <w:i/>
          <w:iCs/>
        </w:rPr>
        <w:t xml:space="preserve"> 1375-1500</w:t>
      </w:r>
      <w:r w:rsidRPr="00720422">
        <w:rPr>
          <w:i/>
          <w:iCs/>
        </w:rPr>
        <w:t xml:space="preserve">  </w:t>
      </w:r>
      <w:r w:rsidRPr="00720422">
        <w:t xml:space="preserve">(and EMD </w:t>
      </w:r>
      <w:r w:rsidRPr="00720422">
        <w:rPr>
          <w:i/>
          <w:iCs/>
        </w:rPr>
        <w:t xml:space="preserve">jå &gt; jö  </w:t>
      </w:r>
      <w:r w:rsidRPr="00720422">
        <w:t xml:space="preserve">ca. 1150-1225) </w:t>
      </w:r>
    </w:p>
    <w:p w14:paraId="38F40D76" w14:textId="77777777" w:rsidR="005F578B" w:rsidRDefault="005F578B" w:rsidP="005F578B">
      <w:pPr>
        <w:spacing w:line="360" w:lineRule="auto"/>
        <w:jc w:val="both"/>
      </w:pPr>
      <w:r>
        <w:t>Short [j</w:t>
      </w:r>
      <w:r>
        <w:rPr>
          <w:rFonts w:ascii="SILDoulos IPA93" w:eastAsia="SILDoulos IPA93" w:hAnsi="SILDoulos IPA93" w:cs="SILDoulos IPA93"/>
        </w:rPr>
        <w:t>ɔ̝</w:t>
      </w:r>
      <w:r>
        <w:t>]</w:t>
      </w:r>
      <w:r>
        <w:rPr>
          <w:i/>
          <w:iCs/>
        </w:rPr>
        <w:t xml:space="preserve">, </w:t>
      </w:r>
      <w:r>
        <w:t>after</w:t>
      </w:r>
      <w:r w:rsidRPr="00720422">
        <w:t xml:space="preserve"> the</w:t>
      </w:r>
      <w:r>
        <w:t xml:space="preserve"> opening (§12) from (</w:t>
      </w:r>
      <w:r>
        <w:rPr>
          <w:i/>
          <w:iCs/>
        </w:rPr>
        <w:t>secondarily</w:t>
      </w:r>
      <w:r>
        <w:t xml:space="preserve"> arisen) [jo], palatalises &gt; [jœ], which already existed in u-broken words like </w:t>
      </w:r>
      <w:r>
        <w:rPr>
          <w:i/>
          <w:iCs/>
        </w:rPr>
        <w:t xml:space="preserve">bjørn </w:t>
      </w:r>
      <w:r>
        <w:t>’bear’, see below:</w:t>
      </w:r>
    </w:p>
    <w:p w14:paraId="05B54A54" w14:textId="77777777" w:rsidR="005F578B" w:rsidRDefault="005F578B" w:rsidP="005F578B">
      <w:pPr>
        <w:spacing w:line="360" w:lineRule="auto"/>
        <w:jc w:val="both"/>
      </w:pPr>
      <w:r>
        <w:lastRenderedPageBreak/>
        <w:t>(</w:t>
      </w:r>
      <w:r>
        <w:rPr>
          <w:i/>
          <w:iCs/>
        </w:rPr>
        <w:t>Ju</w:t>
      </w:r>
      <w:r w:rsidRPr="00720422">
        <w:rPr>
          <w:rFonts w:ascii="SILManuscript IPA93" w:eastAsia="SILManuscript IPA93" w:hAnsi="SILManuscript IPA93" w:cs="SILManuscript IPA93"/>
          <w:i/>
          <w:iCs/>
        </w:rPr>
        <w:t>:</w:t>
      </w:r>
      <w:r>
        <w:rPr>
          <w:i/>
          <w:iCs/>
        </w:rPr>
        <w:t>rlundæ &gt; Jurlundæ &gt;</w:t>
      </w:r>
      <w:r>
        <w:t xml:space="preserve"> </w:t>
      </w:r>
      <w:r>
        <w:rPr>
          <w:i/>
          <w:iCs/>
        </w:rPr>
        <w:t xml:space="preserve">Jorlundæ </w:t>
      </w:r>
      <w:r>
        <w:t xml:space="preserve">(§3.3) &gt; </w:t>
      </w:r>
      <w:r>
        <w:rPr>
          <w:i/>
          <w:iCs/>
        </w:rPr>
        <w:t>Jårlundæ,</w:t>
      </w:r>
      <w:r>
        <w:t xml:space="preserve"> </w:t>
      </w:r>
      <w:r w:rsidRPr="00720422">
        <w:t>(</w:t>
      </w:r>
      <w:r>
        <w:t xml:space="preserve">§12) &gt; </w:t>
      </w:r>
      <w:r>
        <w:rPr>
          <w:i/>
          <w:iCs/>
        </w:rPr>
        <w:t xml:space="preserve">Jørlunde –– </w:t>
      </w:r>
      <w:r>
        <w:t>(</w:t>
      </w:r>
      <w:r>
        <w:rPr>
          <w:i/>
          <w:iCs/>
        </w:rPr>
        <w:t>Ju</w:t>
      </w:r>
      <w:r w:rsidRPr="00720422">
        <w:rPr>
          <w:i/>
          <w:iCs/>
        </w:rPr>
        <w:t>:r</w:t>
      </w:r>
      <w:r>
        <w:rPr>
          <w:i/>
          <w:iCs/>
        </w:rPr>
        <w:t>slev &gt; Jurslev &gt;</w:t>
      </w:r>
      <w:r>
        <w:t xml:space="preserve">) </w:t>
      </w:r>
      <w:r>
        <w:rPr>
          <w:i/>
          <w:iCs/>
        </w:rPr>
        <w:t xml:space="preserve">Jårslev </w:t>
      </w:r>
      <w:r>
        <w:t xml:space="preserve">&gt; </w:t>
      </w:r>
      <w:r>
        <w:rPr>
          <w:i/>
          <w:iCs/>
        </w:rPr>
        <w:t xml:space="preserve">Jørslev –– </w:t>
      </w:r>
      <w:r>
        <w:t xml:space="preserve">and corr. in </w:t>
      </w:r>
      <w:r>
        <w:rPr>
          <w:i/>
          <w:iCs/>
        </w:rPr>
        <w:t xml:space="preserve">hjornæ </w:t>
      </w:r>
      <w:r>
        <w:t>‘corner’</w:t>
      </w:r>
      <w:r>
        <w:rPr>
          <w:i/>
          <w:iCs/>
        </w:rPr>
        <w:t xml:space="preserve"> –– (Jurjæn &gt;) *Jårjæn </w:t>
      </w:r>
      <w:r>
        <w:t xml:space="preserve">’George’ –– </w:t>
      </w:r>
      <w:r>
        <w:rPr>
          <w:i/>
          <w:iCs/>
        </w:rPr>
        <w:t xml:space="preserve">*tjornæ- </w:t>
      </w:r>
      <w:r>
        <w:t>‘hawthorn’</w:t>
      </w:r>
      <w:r>
        <w:rPr>
          <w:i/>
          <w:iCs/>
        </w:rPr>
        <w:t xml:space="preserve"> –– *skjort </w:t>
      </w:r>
      <w:r>
        <w:t xml:space="preserve">‘skirt’ –– </w:t>
      </w:r>
      <w:r>
        <w:rPr>
          <w:i/>
          <w:iCs/>
        </w:rPr>
        <w:t xml:space="preserve">velbjordug </w:t>
      </w:r>
      <w:r>
        <w:t xml:space="preserve">‘of noble birth’ &gt; </w:t>
      </w:r>
      <w:r>
        <w:rPr>
          <w:rFonts w:ascii="Trattatello" w:hAnsi="Trattatello"/>
        </w:rPr>
        <w:t>velbiørdo</w:t>
      </w:r>
      <w:r>
        <w:t xml:space="preserve"> (1477 Cph. diplomas; non-fortis short V var. before </w:t>
      </w:r>
      <w:r>
        <w:rPr>
          <w:i/>
          <w:iCs/>
        </w:rPr>
        <w:t>rð</w:t>
      </w:r>
      <w:r>
        <w:t xml:space="preserve">, which is preserved as </w:t>
      </w:r>
      <w:r>
        <w:rPr>
          <w:i/>
          <w:iCs/>
        </w:rPr>
        <w:t xml:space="preserve">rd </w:t>
      </w:r>
      <w:r>
        <w:t xml:space="preserve">before full V) –– </w:t>
      </w:r>
      <w:r>
        <w:rPr>
          <w:i/>
          <w:iCs/>
        </w:rPr>
        <w:t xml:space="preserve">hjog(gæ) </w:t>
      </w:r>
      <w:r>
        <w:t xml:space="preserve">‘hewed sg., pl.’ ––  </w:t>
      </w:r>
      <w:r>
        <w:rPr>
          <w:i/>
          <w:iCs/>
        </w:rPr>
        <w:t xml:space="preserve">fjol(læ) </w:t>
      </w:r>
      <w:r>
        <w:t xml:space="preserve">‘fell sg., pl.’ –– </w:t>
      </w:r>
      <w:r>
        <w:rPr>
          <w:i/>
          <w:iCs/>
        </w:rPr>
        <w:t xml:space="preserve">hjolt </w:t>
      </w:r>
      <w:r>
        <w:t xml:space="preserve">‘held’ –– </w:t>
      </w:r>
      <w:r>
        <w:rPr>
          <w:i/>
          <w:iCs/>
        </w:rPr>
        <w:t xml:space="preserve">hjoldæ </w:t>
      </w:r>
      <w:r>
        <w:t xml:space="preserve">‘held pl.’. </w:t>
      </w:r>
    </w:p>
    <w:p w14:paraId="16F11F8E" w14:textId="77777777" w:rsidR="005F578B" w:rsidRDefault="005F578B" w:rsidP="005F578B">
      <w:pPr>
        <w:spacing w:line="360" w:lineRule="auto"/>
        <w:jc w:val="both"/>
      </w:pPr>
      <w:r>
        <w:t>All the words had [j</w:t>
      </w:r>
      <w:r>
        <w:rPr>
          <w:rFonts w:ascii="SILDoulos IPA93" w:eastAsia="SILDoulos IPA93" w:hAnsi="SILDoulos IPA93" w:cs="SILDoulos IPA93"/>
        </w:rPr>
        <w:t>ɔ̝</w:t>
      </w:r>
      <w:r>
        <w:t>]</w:t>
      </w:r>
      <w:r>
        <w:rPr>
          <w:rFonts w:ascii="SILDoulos IPA93" w:eastAsia="SILDoulos IPA93" w:hAnsi="SILDoulos IPA93" w:cs="SILDoulos IPA93"/>
        </w:rPr>
        <w:t></w:t>
      </w:r>
      <w:r>
        <w:t xml:space="preserve"> before this development and get [</w:t>
      </w:r>
      <w:r w:rsidRPr="00720422">
        <w:t>j</w:t>
      </w:r>
      <w:r>
        <w:t>œ].</w:t>
      </w:r>
      <w:r>
        <w:rPr>
          <w:rFonts w:ascii="Wingdings" w:hAnsi="Wingdings"/>
        </w:rPr>
        <w:t xml:space="preserve"> </w:t>
      </w:r>
      <w:r>
        <w:t xml:space="preserve"> </w:t>
      </w:r>
    </w:p>
    <w:p w14:paraId="3B54566A" w14:textId="77777777" w:rsidR="005F578B" w:rsidRDefault="005F578B" w:rsidP="005F578B">
      <w:pPr>
        <w:spacing w:line="360" w:lineRule="auto"/>
        <w:jc w:val="both"/>
        <w:rPr>
          <w:i/>
          <w:iCs/>
        </w:rPr>
      </w:pPr>
      <w:r>
        <w:tab/>
        <w:t xml:space="preserve">It can be seen that – except after a nasal (cf. §15) – the change only reaches the </w:t>
      </w:r>
      <w:r>
        <w:rPr>
          <w:i/>
          <w:iCs/>
        </w:rPr>
        <w:t>j</w:t>
      </w:r>
      <w:r w:rsidRPr="00720422">
        <w:rPr>
          <w:i/>
          <w:iCs/>
        </w:rPr>
        <w:t>ö</w:t>
      </w:r>
      <w:r>
        <w:t xml:space="preserve">, not the </w:t>
      </w:r>
      <w:r>
        <w:rPr>
          <w:i/>
          <w:iCs/>
        </w:rPr>
        <w:t>j</w:t>
      </w:r>
      <w:r>
        <w:t xml:space="preserve">-less stage as in </w:t>
      </w:r>
      <w:r>
        <w:rPr>
          <w:i/>
          <w:iCs/>
        </w:rPr>
        <w:t>jo</w:t>
      </w:r>
      <w:r w:rsidRPr="00720422">
        <w:rPr>
          <w:i/>
          <w:iCs/>
        </w:rPr>
        <w:t>:,</w:t>
      </w:r>
      <w:r>
        <w:rPr>
          <w:i/>
          <w:iCs/>
        </w:rPr>
        <w:t xml:space="preserve"> ju</w:t>
      </w:r>
      <w:r w:rsidRPr="00720422">
        <w:rPr>
          <w:rFonts w:ascii="SILManuscript IPA93" w:eastAsia="SILManuscript IPA93" w:hAnsi="SILManuscript IPA93" w:cs="SILManuscript IPA93"/>
          <w:i/>
          <w:iCs/>
        </w:rPr>
        <w:t>:</w:t>
      </w:r>
      <w:r>
        <w:rPr>
          <w:i/>
          <w:iCs/>
        </w:rPr>
        <w:t>, ju</w:t>
      </w:r>
      <w:r>
        <w:t xml:space="preserve">. – Since the point of departure must be </w:t>
      </w:r>
      <w:r>
        <w:rPr>
          <w:i/>
          <w:iCs/>
        </w:rPr>
        <w:t xml:space="preserve">jå </w:t>
      </w:r>
      <w:r>
        <w:t>[j</w:t>
      </w:r>
      <w:r>
        <w:rPr>
          <w:rFonts w:ascii="SILDoulos IPA93" w:eastAsia="SILDoulos IPA93" w:hAnsi="SILDoulos IPA93" w:cs="SILDoulos IPA93"/>
        </w:rPr>
        <w:t>ɔ̝</w:t>
      </w:r>
      <w:r>
        <w:t>]]</w:t>
      </w:r>
      <w:r>
        <w:rPr>
          <w:i/>
          <w:iCs/>
        </w:rPr>
        <w:t xml:space="preserve"> </w:t>
      </w:r>
      <w:r>
        <w:t>due to §12, the result is [jœ], not [jø], which is in harmony with the Mod. forms.</w:t>
      </w:r>
    </w:p>
    <w:p w14:paraId="2D83F374" w14:textId="77777777" w:rsidR="005F578B" w:rsidRDefault="005F578B" w:rsidP="005F578B">
      <w:pPr>
        <w:spacing w:line="360" w:lineRule="auto"/>
        <w:jc w:val="both"/>
      </w:pPr>
      <w:r>
        <w:tab/>
        <w:t xml:space="preserve">As with </w:t>
      </w:r>
      <w:r>
        <w:rPr>
          <w:i/>
          <w:iCs/>
        </w:rPr>
        <w:t>jo</w:t>
      </w:r>
      <w:r w:rsidRPr="00720422">
        <w:rPr>
          <w:rFonts w:ascii="SILManuscript IPA93" w:eastAsia="SILManuscript IPA93" w:hAnsi="SILManuscript IPA93" w:cs="SILManuscript IPA93"/>
          <w:i/>
          <w:iCs/>
        </w:rPr>
        <w:t xml:space="preserve">: </w:t>
      </w:r>
      <w:r>
        <w:rPr>
          <w:i/>
          <w:iCs/>
        </w:rPr>
        <w:t>&gt;ø</w:t>
      </w:r>
      <w:r w:rsidRPr="00720422">
        <w:rPr>
          <w:rFonts w:ascii="SILManuscript IPA93" w:eastAsia="SILManuscript IPA93" w:hAnsi="SILManuscript IPA93" w:cs="SILManuscript IPA93"/>
          <w:i/>
          <w:iCs/>
        </w:rPr>
        <w:t>:</w:t>
      </w:r>
      <w:r>
        <w:rPr>
          <w:i/>
          <w:iCs/>
        </w:rPr>
        <w:t xml:space="preserve"> </w:t>
      </w:r>
      <w:r>
        <w:t>this sound law does not happen after zero/</w:t>
      </w:r>
      <w:r>
        <w:rPr>
          <w:i/>
          <w:iCs/>
        </w:rPr>
        <w:t>h</w:t>
      </w:r>
      <w:r>
        <w:t xml:space="preserve">: </w:t>
      </w:r>
      <w:r>
        <w:rPr>
          <w:i/>
          <w:iCs/>
        </w:rPr>
        <w:t xml:space="preserve">jomfru </w:t>
      </w:r>
      <w:r>
        <w:t xml:space="preserve">’virgin, miss’, </w:t>
      </w:r>
      <w:r>
        <w:rPr>
          <w:i/>
          <w:iCs/>
        </w:rPr>
        <w:t xml:space="preserve">Jorløse </w:t>
      </w:r>
      <w:r>
        <w:t>(</w:t>
      </w:r>
      <w:r>
        <w:rPr>
          <w:i/>
          <w:iCs/>
        </w:rPr>
        <w:t>j</w:t>
      </w:r>
      <w:r w:rsidRPr="00720422">
        <w:rPr>
          <w:i/>
          <w:iCs/>
        </w:rPr>
        <w:t xml:space="preserve">u:rl </w:t>
      </w:r>
      <w:r>
        <w:rPr>
          <w:i/>
          <w:iCs/>
        </w:rPr>
        <w:t>&gt;</w:t>
      </w:r>
      <w:r w:rsidRPr="00720422">
        <w:rPr>
          <w:i/>
          <w:iCs/>
        </w:rPr>
        <w:t xml:space="preserve"> </w:t>
      </w:r>
      <w:r>
        <w:rPr>
          <w:i/>
          <w:iCs/>
        </w:rPr>
        <w:t>jurl</w:t>
      </w:r>
      <w:r w:rsidRPr="00720422">
        <w:rPr>
          <w:i/>
          <w:iCs/>
        </w:rPr>
        <w:t xml:space="preserve"> </w:t>
      </w:r>
      <w:r>
        <w:rPr>
          <w:i/>
          <w:iCs/>
        </w:rPr>
        <w:t>&gt;</w:t>
      </w:r>
      <w:r w:rsidRPr="00720422">
        <w:rPr>
          <w:i/>
          <w:iCs/>
        </w:rPr>
        <w:t xml:space="preserve"> </w:t>
      </w:r>
      <w:r>
        <w:rPr>
          <w:i/>
          <w:iCs/>
        </w:rPr>
        <w:t>jorl</w:t>
      </w:r>
      <w:r>
        <w:t xml:space="preserve">, §3.3), </w:t>
      </w:r>
      <w:r>
        <w:rPr>
          <w:i/>
          <w:iCs/>
        </w:rPr>
        <w:t xml:space="preserve">Johannes </w:t>
      </w:r>
      <w:r>
        <w:t xml:space="preserve">(with [o], an old literary form, the orig. &gt; </w:t>
      </w:r>
      <w:r>
        <w:rPr>
          <w:i/>
          <w:iCs/>
        </w:rPr>
        <w:t>Jo</w:t>
      </w:r>
      <w:r w:rsidRPr="00720422">
        <w:rPr>
          <w:i/>
          <w:iCs/>
        </w:rPr>
        <w:t>:</w:t>
      </w:r>
      <w:r>
        <w:rPr>
          <w:i/>
          <w:iCs/>
        </w:rPr>
        <w:t>n, Jens, Hans</w:t>
      </w:r>
      <w:r>
        <w:t xml:space="preserve">), but in 3 words often unaccented it does: </w:t>
      </w:r>
      <w:r>
        <w:rPr>
          <w:i/>
          <w:iCs/>
        </w:rPr>
        <w:t>Jørgen</w:t>
      </w:r>
      <w:r>
        <w:t xml:space="preserve"> and the two verbs</w:t>
      </w:r>
      <w:r w:rsidRPr="00720422">
        <w:t xml:space="preserve"> above</w:t>
      </w:r>
      <w:r>
        <w:t xml:space="preserve">. In </w:t>
      </w:r>
      <w:r>
        <w:rPr>
          <w:i/>
          <w:iCs/>
        </w:rPr>
        <w:t xml:space="preserve">Jørlunde, Jørslev </w:t>
      </w:r>
      <w:r>
        <w:t>(</w:t>
      </w:r>
      <w:r>
        <w:rPr>
          <w:i/>
          <w:iCs/>
        </w:rPr>
        <w:t>ju</w:t>
      </w:r>
      <w:r w:rsidRPr="00720422">
        <w:rPr>
          <w:i/>
          <w:iCs/>
        </w:rPr>
        <w:t>:rC</w:t>
      </w:r>
      <w:r>
        <w:t xml:space="preserve"> </w:t>
      </w:r>
      <w:r>
        <w:rPr>
          <w:i/>
          <w:iCs/>
        </w:rPr>
        <w:t>&gt; jur</w:t>
      </w:r>
      <w:r>
        <w:t xml:space="preserve">C </w:t>
      </w:r>
      <w:r>
        <w:rPr>
          <w:i/>
          <w:iCs/>
        </w:rPr>
        <w:t>&gt; jor</w:t>
      </w:r>
      <w:r>
        <w:t xml:space="preserve">C </w:t>
      </w:r>
      <w:r>
        <w:rPr>
          <w:i/>
          <w:iCs/>
        </w:rPr>
        <w:t>&gt;jårC &gt; jör</w:t>
      </w:r>
      <w:r>
        <w:t xml:space="preserve">C), and 1475 </w:t>
      </w:r>
      <w:r w:rsidRPr="00720422">
        <w:rPr>
          <w:rFonts w:ascii="Lucida Blackletter" w:eastAsia="Lucida Blackletter" w:hAnsi="Lucida Blackletter" w:cs="Lucida Blackletter"/>
          <w:b/>
          <w:bCs/>
        </w:rPr>
        <w:t>Hyørdrengh</w:t>
      </w:r>
      <w:r>
        <w:rPr>
          <w:rFonts w:ascii="Bookman Old Style" w:hAnsi="Bookman Old Style"/>
        </w:rPr>
        <w:t xml:space="preserve"> </w:t>
      </w:r>
      <w:r>
        <w:t>’herd boy’ (&lt;</w:t>
      </w:r>
      <w:r>
        <w:rPr>
          <w:i/>
          <w:iCs/>
        </w:rPr>
        <w:t xml:space="preserve"> hjårde- &lt; hjorde-</w:t>
      </w:r>
      <w:r>
        <w:t xml:space="preserve"> &lt; </w:t>
      </w:r>
      <w:r>
        <w:rPr>
          <w:i/>
          <w:iCs/>
        </w:rPr>
        <w:t xml:space="preserve">hjurde- &lt; hyrðe- &lt; hirðe-, </w:t>
      </w:r>
      <w:r>
        <w:t>no lengthening due to heavy coda),</w:t>
      </w:r>
      <w:r>
        <w:rPr>
          <w:i/>
          <w:iCs/>
        </w:rPr>
        <w:t xml:space="preserve"> </w:t>
      </w:r>
      <w:r>
        <w:t>all from Eastern Zealand, we have 3 counter-examples that can hardly be only dialectal.</w:t>
      </w:r>
    </w:p>
    <w:p w14:paraId="3A1F85E7" w14:textId="77777777" w:rsidR="005F578B" w:rsidRDefault="005F578B" w:rsidP="005F578B">
      <w:pPr>
        <w:spacing w:line="360" w:lineRule="auto"/>
        <w:jc w:val="both"/>
      </w:pPr>
      <w:r>
        <w:tab/>
        <w:t xml:space="preserve">This change must not be mixed together with the much older </w:t>
      </w:r>
      <w:r>
        <w:rPr>
          <w:u w:val="single"/>
        </w:rPr>
        <w:t xml:space="preserve">Early Middle Danish </w:t>
      </w:r>
      <w:r>
        <w:rPr>
          <w:i/>
          <w:iCs/>
          <w:u w:val="single"/>
        </w:rPr>
        <w:t>(j</w:t>
      </w:r>
      <w:r>
        <w:rPr>
          <w:i/>
          <w:iCs/>
          <w:sz w:val="16"/>
          <w:szCs w:val="16"/>
          <w:u w:val="single"/>
        </w:rPr>
        <w:t>Q</w:t>
      </w:r>
      <w:r>
        <w:rPr>
          <w:i/>
          <w:iCs/>
          <w:u w:val="single"/>
        </w:rPr>
        <w:t>&gt;) jo &gt; jø</w:t>
      </w:r>
      <w:r>
        <w:rPr>
          <w:i/>
          <w:iCs/>
        </w:rPr>
        <w:t xml:space="preserve"> </w:t>
      </w:r>
      <w:r>
        <w:t xml:space="preserve">(as it always is). Common Nordic </w:t>
      </w:r>
      <w:r>
        <w:rPr>
          <w:i/>
          <w:iCs/>
          <w:sz w:val="16"/>
          <w:szCs w:val="16"/>
        </w:rPr>
        <w:t xml:space="preserve">Q </w:t>
      </w:r>
      <w:r w:rsidRPr="00720422">
        <w:rPr>
          <w:i/>
          <w:iCs/>
          <w:sz w:val="16"/>
          <w:szCs w:val="16"/>
        </w:rPr>
        <w:t xml:space="preserve"> </w:t>
      </w:r>
      <w:r w:rsidRPr="00720422">
        <w:t>(ca. = [</w:t>
      </w:r>
      <w:r>
        <w:t>ɒ</w:t>
      </w:r>
      <w:r w:rsidRPr="00720422">
        <w:t>]) v</w:t>
      </w:r>
      <w:r>
        <w:t>ery early</w:t>
      </w:r>
      <w:r w:rsidRPr="00720422">
        <w:t xml:space="preserve"> (preliterally)</w:t>
      </w:r>
      <w:r>
        <w:t xml:space="preserve"> becomes either </w:t>
      </w:r>
      <w:r>
        <w:rPr>
          <w:i/>
          <w:iCs/>
        </w:rPr>
        <w:t xml:space="preserve">ø </w:t>
      </w:r>
      <w:r>
        <w:t>(</w:t>
      </w:r>
      <w:r>
        <w:rPr>
          <w:i/>
          <w:iCs/>
        </w:rPr>
        <w:t xml:space="preserve">øl </w:t>
      </w:r>
      <w:r>
        <w:t xml:space="preserve">’beer’, </w:t>
      </w:r>
      <w:r>
        <w:rPr>
          <w:i/>
          <w:iCs/>
        </w:rPr>
        <w:t xml:space="preserve">hør </w:t>
      </w:r>
      <w:r>
        <w:t xml:space="preserve">’flax’, </w:t>
      </w:r>
      <w:r>
        <w:rPr>
          <w:i/>
          <w:iCs/>
        </w:rPr>
        <w:t xml:space="preserve">ørn </w:t>
      </w:r>
      <w:r>
        <w:t xml:space="preserve">’eagle’, </w:t>
      </w:r>
      <w:r>
        <w:rPr>
          <w:i/>
          <w:iCs/>
        </w:rPr>
        <w:t xml:space="preserve">høvding </w:t>
      </w:r>
      <w:r>
        <w:t xml:space="preserve">’chief’ etc.) or </w:t>
      </w:r>
      <w:r w:rsidRPr="00720422">
        <w:t>is written with an &lt;</w:t>
      </w:r>
      <w:r>
        <w:t>o</w:t>
      </w:r>
      <w:r w:rsidRPr="00720422">
        <w:t>&gt;</w:t>
      </w:r>
      <w:r>
        <w:rPr>
          <w:i/>
          <w:iCs/>
        </w:rPr>
        <w:t xml:space="preserve"> </w:t>
      </w:r>
      <w:r>
        <w:t>(</w:t>
      </w:r>
      <w:r>
        <w:rPr>
          <w:i/>
          <w:iCs/>
        </w:rPr>
        <w:t xml:space="preserve">lov </w:t>
      </w:r>
      <w:r>
        <w:t xml:space="preserve">’law’, </w:t>
      </w:r>
      <w:r>
        <w:rPr>
          <w:i/>
          <w:iCs/>
        </w:rPr>
        <w:t xml:space="preserve">hoggæ </w:t>
      </w:r>
      <w:r>
        <w:t xml:space="preserve">’hew’, </w:t>
      </w:r>
      <w:r>
        <w:rPr>
          <w:i/>
          <w:iCs/>
        </w:rPr>
        <w:t xml:space="preserve">dogg </w:t>
      </w:r>
      <w:r>
        <w:t xml:space="preserve">’dew’, </w:t>
      </w:r>
      <w:r>
        <w:rPr>
          <w:i/>
          <w:iCs/>
        </w:rPr>
        <w:t>sporv ’</w:t>
      </w:r>
      <w:r>
        <w:t xml:space="preserve">sparrow’ etc.) roughly due to the following C. But after </w:t>
      </w:r>
      <w:r>
        <w:rPr>
          <w:i/>
          <w:iCs/>
        </w:rPr>
        <w:t xml:space="preserve">j </w:t>
      </w:r>
      <w:r>
        <w:t xml:space="preserve">it </w:t>
      </w:r>
      <w:r w:rsidRPr="00720422">
        <w:t xml:space="preserve">is </w:t>
      </w:r>
      <w:r>
        <w:t xml:space="preserve">always </w:t>
      </w:r>
      <w:r w:rsidRPr="00720422">
        <w:t>written</w:t>
      </w:r>
      <w:r>
        <w:t xml:space="preserve"> </w:t>
      </w:r>
      <w:r w:rsidRPr="00720422">
        <w:t xml:space="preserve">&lt;o&gt;. EMD &lt;o&gt; in these words, corresp. to ON </w:t>
      </w:r>
      <w:r w:rsidRPr="00720422">
        <w:rPr>
          <w:i/>
          <w:iCs/>
          <w:sz w:val="16"/>
          <w:szCs w:val="16"/>
        </w:rPr>
        <w:t>Q</w:t>
      </w:r>
      <w:r w:rsidRPr="00720422">
        <w:t xml:space="preserve">, may very well represent a V identical with </w:t>
      </w:r>
      <w:r w:rsidRPr="00720422">
        <w:rPr>
          <w:i/>
          <w:iCs/>
          <w:sz w:val="16"/>
          <w:szCs w:val="16"/>
        </w:rPr>
        <w:t>Q</w:t>
      </w:r>
      <w:r w:rsidRPr="00720422">
        <w:rPr>
          <w:i/>
          <w:iCs/>
        </w:rPr>
        <w:t xml:space="preserve"> </w:t>
      </w:r>
      <w:r w:rsidRPr="00720422">
        <w:t xml:space="preserve">itself so that EMD &lt;o&gt; was ambiguous: </w:t>
      </w:r>
      <w:r w:rsidRPr="00720422">
        <w:rPr>
          <w:i/>
          <w:iCs/>
          <w:sz w:val="16"/>
          <w:szCs w:val="16"/>
        </w:rPr>
        <w:t>Q</w:t>
      </w:r>
      <w:r w:rsidRPr="00720422">
        <w:rPr>
          <w:i/>
          <w:iCs/>
        </w:rPr>
        <w:t xml:space="preserve"> </w:t>
      </w:r>
      <w:r w:rsidRPr="00720422">
        <w:t xml:space="preserve">or </w:t>
      </w:r>
      <w:r w:rsidRPr="00720422">
        <w:rPr>
          <w:i/>
          <w:iCs/>
        </w:rPr>
        <w:t xml:space="preserve">o. </w:t>
      </w:r>
      <w:r w:rsidRPr="00720422">
        <w:t>We have:</w:t>
      </w:r>
      <w:r>
        <w:t xml:space="preserve"> </w:t>
      </w:r>
    </w:p>
    <w:p w14:paraId="6660C3CF" w14:textId="77777777" w:rsidR="005F578B" w:rsidRDefault="005F578B" w:rsidP="005F578B">
      <w:pPr>
        <w:spacing w:line="360" w:lineRule="auto"/>
        <w:jc w:val="both"/>
      </w:pPr>
      <w:r>
        <w:rPr>
          <w:i/>
          <w:iCs/>
        </w:rPr>
        <w:t xml:space="preserve">Bjorn </w:t>
      </w:r>
      <w:r>
        <w:t>(</w:t>
      </w:r>
      <w:r>
        <w:rPr>
          <w:i/>
          <w:iCs/>
        </w:rPr>
        <w:t xml:space="preserve">jø </w:t>
      </w:r>
      <w:r>
        <w:t xml:space="preserve">from 1173), </w:t>
      </w:r>
      <w:r>
        <w:rPr>
          <w:i/>
          <w:iCs/>
        </w:rPr>
        <w:t xml:space="preserve">mjol </w:t>
      </w:r>
      <w:r>
        <w:t>(</w:t>
      </w:r>
      <w:r>
        <w:rPr>
          <w:i/>
          <w:iCs/>
        </w:rPr>
        <w:t xml:space="preserve">jø </w:t>
      </w:r>
      <w:r>
        <w:t xml:space="preserve">before 1300), </w:t>
      </w:r>
      <w:r>
        <w:rPr>
          <w:i/>
          <w:iCs/>
        </w:rPr>
        <w:t xml:space="preserve">mjolk </w:t>
      </w:r>
      <w:r>
        <w:t>’milk’ (</w:t>
      </w:r>
      <w:r>
        <w:rPr>
          <w:i/>
          <w:iCs/>
        </w:rPr>
        <w:t xml:space="preserve">jø </w:t>
      </w:r>
      <w:r>
        <w:t xml:space="preserve">in Zealand before 1300), </w:t>
      </w:r>
      <w:r>
        <w:rPr>
          <w:i/>
          <w:iCs/>
        </w:rPr>
        <w:t xml:space="preserve">Hjoringi </w:t>
      </w:r>
      <w:r>
        <w:t>(*1231 Jhoringy</w:t>
      </w:r>
      <w:r>
        <w:rPr>
          <w:rFonts w:ascii="Bookman Old Style" w:hAnsi="Bookman Old Style"/>
        </w:rPr>
        <w:t>, *</w:t>
      </w:r>
      <w:r>
        <w:t xml:space="preserve">1243 Hiøringh), </w:t>
      </w:r>
      <w:r w:rsidRPr="00720422">
        <w:rPr>
          <w:i/>
          <w:iCs/>
        </w:rPr>
        <w:t xml:space="preserve">joten </w:t>
      </w:r>
      <w:r w:rsidRPr="00720422">
        <w:t xml:space="preserve">’giant‘ &gt; </w:t>
      </w:r>
      <w:r w:rsidRPr="00720422">
        <w:rPr>
          <w:i/>
          <w:iCs/>
        </w:rPr>
        <w:t>jøten</w:t>
      </w:r>
      <w:r w:rsidRPr="00720422">
        <w:t xml:space="preserve"> (see below), </w:t>
      </w:r>
      <w:r>
        <w:rPr>
          <w:i/>
          <w:iCs/>
        </w:rPr>
        <w:t>kjol ’</w:t>
      </w:r>
      <w:r>
        <w:t>keel’</w:t>
      </w:r>
      <w:r w:rsidRPr="00720422">
        <w:t xml:space="preserve"> </w:t>
      </w:r>
      <w:r>
        <w:t>(</w:t>
      </w:r>
      <w:r>
        <w:rPr>
          <w:i/>
          <w:iCs/>
        </w:rPr>
        <w:t xml:space="preserve">jø </w:t>
      </w:r>
      <w:r>
        <w:t xml:space="preserve">from 1300), </w:t>
      </w:r>
      <w:r>
        <w:rPr>
          <w:i/>
          <w:iCs/>
        </w:rPr>
        <w:t>kjot</w:t>
      </w:r>
      <w:r w:rsidRPr="00720422">
        <w:rPr>
          <w:i/>
          <w:iCs/>
        </w:rPr>
        <w:t xml:space="preserve"> </w:t>
      </w:r>
      <w:r w:rsidRPr="00720422">
        <w:t>(do.)</w:t>
      </w:r>
      <w:r>
        <w:t xml:space="preserve">, </w:t>
      </w:r>
      <w:r>
        <w:rPr>
          <w:i/>
          <w:iCs/>
        </w:rPr>
        <w:t xml:space="preserve">mjoð </w:t>
      </w:r>
      <w:r>
        <w:t>’mead’ (</w:t>
      </w:r>
      <w:r>
        <w:rPr>
          <w:i/>
          <w:iCs/>
        </w:rPr>
        <w:t xml:space="preserve">jø </w:t>
      </w:r>
      <w:r>
        <w:t xml:space="preserve">before 1300, in DgP all forms – all after 1411 – have </w:t>
      </w:r>
      <w:r>
        <w:rPr>
          <w:i/>
          <w:iCs/>
        </w:rPr>
        <w:t>mjø-/mø-</w:t>
      </w:r>
      <w:r>
        <w:t xml:space="preserve">), </w:t>
      </w:r>
      <w:r>
        <w:rPr>
          <w:i/>
          <w:iCs/>
        </w:rPr>
        <w:t xml:space="preserve">mjok </w:t>
      </w:r>
      <w:r>
        <w:t>’much’ (</w:t>
      </w:r>
      <w:r>
        <w:rPr>
          <w:i/>
          <w:iCs/>
        </w:rPr>
        <w:t xml:space="preserve">jø </w:t>
      </w:r>
      <w:r>
        <w:t xml:space="preserve">from 1400), </w:t>
      </w:r>
      <w:r>
        <w:rPr>
          <w:i/>
          <w:iCs/>
        </w:rPr>
        <w:t xml:space="preserve">smjor </w:t>
      </w:r>
      <w:r>
        <w:t>(OSwe.) ’butter’ (only &lt;</w:t>
      </w:r>
      <w:r>
        <w:rPr>
          <w:i/>
          <w:iCs/>
        </w:rPr>
        <w:t>smør&gt;,</w:t>
      </w:r>
      <w:r>
        <w:t xml:space="preserve"> from 1300, OSwe. also </w:t>
      </w:r>
      <w:r>
        <w:rPr>
          <w:i/>
          <w:iCs/>
        </w:rPr>
        <w:t>smiør</w:t>
      </w:r>
      <w:r>
        <w:t>), *</w:t>
      </w:r>
      <w:r>
        <w:rPr>
          <w:i/>
          <w:iCs/>
        </w:rPr>
        <w:t xml:space="preserve">stjorn </w:t>
      </w:r>
      <w:r>
        <w:t>’horse blaze / propr.’ (</w:t>
      </w:r>
      <w:r>
        <w:rPr>
          <w:i/>
          <w:iCs/>
        </w:rPr>
        <w:t xml:space="preserve">stjørn/Stjørn </w:t>
      </w:r>
      <w:r>
        <w:t>from 1435, Funen), *</w:t>
      </w:r>
      <w:r>
        <w:rPr>
          <w:i/>
          <w:iCs/>
        </w:rPr>
        <w:t xml:space="preserve">stjornæ </w:t>
      </w:r>
      <w:r>
        <w:t xml:space="preserve">’star’ (&gt; </w:t>
      </w:r>
      <w:r>
        <w:rPr>
          <w:i/>
          <w:iCs/>
        </w:rPr>
        <w:t xml:space="preserve">jø, </w:t>
      </w:r>
      <w:r>
        <w:t xml:space="preserve">widespread dialect form), </w:t>
      </w:r>
      <w:r>
        <w:rPr>
          <w:i/>
          <w:iCs/>
        </w:rPr>
        <w:t xml:space="preserve">biorgh </w:t>
      </w:r>
      <w:r>
        <w:t xml:space="preserve">’mountains’ (only evidenced in one source, ca. 1500, </w:t>
      </w:r>
      <w:r>
        <w:rPr>
          <w:i/>
          <w:iCs/>
        </w:rPr>
        <w:t xml:space="preserve">jø </w:t>
      </w:r>
      <w:r>
        <w:t>known</w:t>
      </w:r>
      <w:r>
        <w:rPr>
          <w:i/>
          <w:iCs/>
        </w:rPr>
        <w:t xml:space="preserve"> </w:t>
      </w:r>
      <w:r>
        <w:t>from ca. 1490)</w:t>
      </w:r>
    </w:p>
    <w:p w14:paraId="2944D4B0" w14:textId="77777777" w:rsidR="005F578B" w:rsidRDefault="005F578B" w:rsidP="005F578B">
      <w:pPr>
        <w:spacing w:line="360" w:lineRule="auto"/>
        <w:jc w:val="both"/>
        <w:rPr>
          <w:i/>
          <w:iCs/>
        </w:rPr>
      </w:pPr>
      <w:r w:rsidRPr="00720422">
        <w:tab/>
        <w:t xml:space="preserve">All these are </w:t>
      </w:r>
      <w:r>
        <w:t>changed</w:t>
      </w:r>
      <w:r w:rsidRPr="00720422">
        <w:t xml:space="preserve"> early</w:t>
      </w:r>
      <w:r>
        <w:t xml:space="preserve"> into </w:t>
      </w:r>
      <w:r>
        <w:rPr>
          <w:i/>
          <w:iCs/>
        </w:rPr>
        <w:t xml:space="preserve">ø </w:t>
      </w:r>
      <w:r w:rsidRPr="00720422">
        <w:t xml:space="preserve">(ca. 1150-1225), </w:t>
      </w:r>
      <w:r>
        <w:t xml:space="preserve">provided, of course, that </w:t>
      </w:r>
      <w:r w:rsidRPr="00720422">
        <w:t>they</w:t>
      </w:r>
      <w:r>
        <w:t xml:space="preserve"> had not been lengthened as in </w:t>
      </w:r>
      <w:r>
        <w:rPr>
          <w:i/>
          <w:iCs/>
        </w:rPr>
        <w:t>fjord, fjor(d) ’</w:t>
      </w:r>
      <w:r>
        <w:t xml:space="preserve">last year’, </w:t>
      </w:r>
      <w:r>
        <w:rPr>
          <w:i/>
          <w:iCs/>
        </w:rPr>
        <w:t xml:space="preserve">gjord </w:t>
      </w:r>
      <w:r>
        <w:t xml:space="preserve">’girdle’, </w:t>
      </w:r>
      <w:r>
        <w:rPr>
          <w:i/>
          <w:iCs/>
        </w:rPr>
        <w:t xml:space="preserve">jord </w:t>
      </w:r>
      <w:r>
        <w:t xml:space="preserve">’earth’, </w:t>
      </w:r>
      <w:r>
        <w:rPr>
          <w:i/>
          <w:iCs/>
        </w:rPr>
        <w:t xml:space="preserve">hjord </w:t>
      </w:r>
      <w:r>
        <w:t xml:space="preserve">’herd’, </w:t>
      </w:r>
      <w:r>
        <w:rPr>
          <w:i/>
          <w:iCs/>
        </w:rPr>
        <w:t xml:space="preserve">skjold </w:t>
      </w:r>
      <w:r>
        <w:t xml:space="preserve">’shield’, or followed </w:t>
      </w:r>
      <w:r>
        <w:rPr>
          <w:i/>
          <w:iCs/>
        </w:rPr>
        <w:t>Ø/h</w:t>
      </w:r>
      <w:r>
        <w:t xml:space="preserve">: </w:t>
      </w:r>
      <w:r>
        <w:rPr>
          <w:i/>
          <w:iCs/>
        </w:rPr>
        <w:t xml:space="preserve">jodæ </w:t>
      </w:r>
      <w:r>
        <w:t xml:space="preserve">(&lt; obl. </w:t>
      </w:r>
      <w:r>
        <w:rPr>
          <w:i/>
          <w:iCs/>
        </w:rPr>
        <w:t>j</w:t>
      </w:r>
      <w:r>
        <w:rPr>
          <w:i/>
          <w:iCs/>
          <w:sz w:val="14"/>
          <w:szCs w:val="14"/>
        </w:rPr>
        <w:t>Q</w:t>
      </w:r>
      <w:r>
        <w:rPr>
          <w:i/>
          <w:iCs/>
        </w:rPr>
        <w:t>tu</w:t>
      </w:r>
      <w:r>
        <w:t xml:space="preserve">) ’manger’, 1350 </w:t>
      </w:r>
      <w:r>
        <w:rPr>
          <w:i/>
          <w:iCs/>
        </w:rPr>
        <w:t xml:space="preserve">Jorind </w:t>
      </w:r>
      <w:r>
        <w:t xml:space="preserve">(&lt; </w:t>
      </w:r>
      <w:r>
        <w:rPr>
          <w:i/>
          <w:iCs/>
        </w:rPr>
        <w:t>J</w:t>
      </w:r>
      <w:r>
        <w:rPr>
          <w:i/>
          <w:iCs/>
          <w:sz w:val="16"/>
          <w:szCs w:val="16"/>
        </w:rPr>
        <w:t>Q</w:t>
      </w:r>
      <w:r>
        <w:rPr>
          <w:i/>
          <w:iCs/>
        </w:rPr>
        <w:t>rundr</w:t>
      </w:r>
      <w:r>
        <w:t xml:space="preserve">), </w:t>
      </w:r>
      <w:r>
        <w:rPr>
          <w:i/>
          <w:iCs/>
        </w:rPr>
        <w:t xml:space="preserve">hjort </w:t>
      </w:r>
      <w:r>
        <w:t>’deer’</w:t>
      </w:r>
      <w:r w:rsidRPr="00720422">
        <w:t xml:space="preserve"> (long V? </w:t>
      </w:r>
      <w:r w:rsidRPr="00720422">
        <w:lastRenderedPageBreak/>
        <w:t>See §Æ )</w:t>
      </w:r>
      <w:r>
        <w:t xml:space="preserve">. Probably none of the </w:t>
      </w:r>
      <w:r w:rsidRPr="00720422">
        <w:t>examples of the LMD sound law</w:t>
      </w:r>
      <w:r>
        <w:t xml:space="preserve"> mentioned</w:t>
      </w:r>
      <w:r w:rsidRPr="00720422">
        <w:t xml:space="preserve"> in the first section</w:t>
      </w:r>
      <w:r>
        <w:t xml:space="preserve"> taking part in </w:t>
      </w:r>
      <w:r>
        <w:rPr>
          <w:i/>
          <w:iCs/>
        </w:rPr>
        <w:t xml:space="preserve">jå &gt; jö </w:t>
      </w:r>
      <w:r>
        <w:t>had [jo]</w:t>
      </w:r>
      <w:r>
        <w:rPr>
          <w:i/>
          <w:iCs/>
        </w:rPr>
        <w:t xml:space="preserve"> </w:t>
      </w:r>
      <w:r>
        <w:t>at th</w:t>
      </w:r>
      <w:r w:rsidRPr="00720422">
        <w:t xml:space="preserve">e </w:t>
      </w:r>
      <w:r>
        <w:t>time</w:t>
      </w:r>
      <w:r w:rsidRPr="00720422">
        <w:t xml:space="preserve"> of the EMD primary development</w:t>
      </w:r>
      <w:r>
        <w:t xml:space="preserve">. Primary </w:t>
      </w:r>
      <w:r>
        <w:rPr>
          <w:i/>
          <w:iCs/>
        </w:rPr>
        <w:t>j</w:t>
      </w:r>
      <w:r w:rsidRPr="00720422">
        <w:rPr>
          <w:i/>
          <w:iCs/>
        </w:rPr>
        <w:t>å</w:t>
      </w:r>
      <w:r>
        <w:rPr>
          <w:i/>
          <w:iCs/>
        </w:rPr>
        <w:t xml:space="preserve"> &gt; j</w:t>
      </w:r>
      <w:r w:rsidRPr="00720422">
        <w:rPr>
          <w:i/>
          <w:iCs/>
        </w:rPr>
        <w:t>ö</w:t>
      </w:r>
      <w:r>
        <w:rPr>
          <w:i/>
          <w:iCs/>
        </w:rPr>
        <w:t xml:space="preserve"> </w:t>
      </w:r>
      <w:r>
        <w:t xml:space="preserve">is a parallel to EMD </w:t>
      </w:r>
      <w:r>
        <w:rPr>
          <w:i/>
          <w:iCs/>
        </w:rPr>
        <w:t xml:space="preserve">ja &gt; jæ </w:t>
      </w:r>
      <w:r>
        <w:t>(</w:t>
      </w:r>
      <w:r w:rsidRPr="00720422">
        <w:t>§Æ5</w:t>
      </w:r>
      <w:r>
        <w:t>)</w:t>
      </w:r>
      <w:r>
        <w:rPr>
          <w:i/>
          <w:iCs/>
        </w:rPr>
        <w:t>.</w:t>
      </w:r>
    </w:p>
    <w:p w14:paraId="50A01A69" w14:textId="057A616D" w:rsidR="005F578B" w:rsidRDefault="005F578B" w:rsidP="005F578B">
      <w:pPr>
        <w:spacing w:line="360" w:lineRule="auto"/>
        <w:jc w:val="both"/>
        <w:rPr>
          <w:i/>
          <w:iCs/>
        </w:rPr>
      </w:pPr>
      <w:r>
        <w:rPr>
          <w:i/>
          <w:iCs/>
        </w:rPr>
        <w:tab/>
      </w:r>
      <w:r w:rsidRPr="00720422">
        <w:rPr>
          <w:u w:val="single"/>
        </w:rPr>
        <w:t>Single words.</w:t>
      </w:r>
      <w:r w:rsidRPr="00720422">
        <w:t xml:space="preserve"> The word </w:t>
      </w:r>
      <w:r w:rsidRPr="00720422">
        <w:rPr>
          <w:b/>
          <w:bCs/>
          <w:i/>
          <w:iCs/>
        </w:rPr>
        <w:t xml:space="preserve">jætte </w:t>
      </w:r>
      <w:r w:rsidRPr="00720422">
        <w:t>’giant’</w:t>
      </w:r>
      <w:r w:rsidRPr="00720422">
        <w:rPr>
          <w:b/>
          <w:bCs/>
          <w:i/>
          <w:iCs/>
        </w:rPr>
        <w:t xml:space="preserve"> </w:t>
      </w:r>
      <w:r w:rsidRPr="00720422">
        <w:rPr>
          <w:i/>
          <w:iCs/>
        </w:rPr>
        <w:t xml:space="preserve">&lt; jætten </w:t>
      </w:r>
      <w:r w:rsidRPr="00720422">
        <w:t xml:space="preserve">(false subtr.) has a u-broken variant, ON </w:t>
      </w:r>
      <w:r w:rsidRPr="00720422">
        <w:rPr>
          <w:i/>
          <w:iCs/>
        </w:rPr>
        <w:t>j</w:t>
      </w:r>
      <w:r w:rsidRPr="00720422">
        <w:rPr>
          <w:i/>
          <w:iCs/>
          <w:sz w:val="16"/>
          <w:szCs w:val="16"/>
        </w:rPr>
        <w:t>Q</w:t>
      </w:r>
      <w:r w:rsidRPr="00720422">
        <w:rPr>
          <w:i/>
          <w:iCs/>
        </w:rPr>
        <w:t xml:space="preserve">tunn, </w:t>
      </w:r>
      <w:r w:rsidRPr="00720422">
        <w:t>a form that must have been developed due to the primary (</w:t>
      </w:r>
      <w:r w:rsidRPr="00720422">
        <w:rPr>
          <w:i/>
          <w:iCs/>
        </w:rPr>
        <w:t>j</w:t>
      </w:r>
      <w:r w:rsidRPr="00720422">
        <w:rPr>
          <w:i/>
          <w:iCs/>
          <w:sz w:val="16"/>
          <w:szCs w:val="16"/>
        </w:rPr>
        <w:t>Q</w:t>
      </w:r>
      <w:r w:rsidRPr="00720422">
        <w:rPr>
          <w:i/>
          <w:iCs/>
        </w:rPr>
        <w:t xml:space="preserve"> &gt;</w:t>
      </w:r>
      <w:r w:rsidRPr="00720422">
        <w:t>)</w:t>
      </w:r>
      <w:r w:rsidRPr="00720422">
        <w:rPr>
          <w:i/>
          <w:iCs/>
        </w:rPr>
        <w:t xml:space="preserve"> jo &gt; jø, </w:t>
      </w:r>
      <w:r w:rsidRPr="00720422">
        <w:t xml:space="preserve">not the late LMD law: ca. 1230 </w:t>
      </w:r>
      <w:r w:rsidRPr="00720422">
        <w:rPr>
          <w:i/>
          <w:iCs/>
        </w:rPr>
        <w:t xml:space="preserve">Jotenwath, </w:t>
      </w:r>
      <w:r w:rsidRPr="00720422">
        <w:t xml:space="preserve">1311 </w:t>
      </w:r>
      <w:r w:rsidRPr="00720422">
        <w:rPr>
          <w:i/>
          <w:iCs/>
        </w:rPr>
        <w:t xml:space="preserve">Jotæn, </w:t>
      </w:r>
      <w:r w:rsidRPr="00720422">
        <w:t xml:space="preserve">whereafter only </w:t>
      </w:r>
      <w:r w:rsidRPr="00720422">
        <w:rPr>
          <w:i/>
          <w:iCs/>
        </w:rPr>
        <w:t xml:space="preserve">jø. </w:t>
      </w:r>
      <w:r w:rsidRPr="00720422">
        <w:t xml:space="preserve">The forms </w:t>
      </w:r>
      <w:r w:rsidRPr="00720422">
        <w:rPr>
          <w:i/>
          <w:iCs/>
        </w:rPr>
        <w:t xml:space="preserve">iøtæ(n), iødhæ(n) </w:t>
      </w:r>
      <w:r w:rsidRPr="00720422">
        <w:t xml:space="preserve">show that at the time of plosive lenition and general vowel lengthening it had </w:t>
      </w:r>
      <w:r w:rsidRPr="00720422">
        <w:rPr>
          <w:i/>
          <w:iCs/>
        </w:rPr>
        <w:t xml:space="preserve">jø, </w:t>
      </w:r>
      <w:r w:rsidRPr="00720422">
        <w:t xml:space="preserve">not </w:t>
      </w:r>
      <w:r w:rsidRPr="00720422">
        <w:rPr>
          <w:i/>
          <w:iCs/>
        </w:rPr>
        <w:t xml:space="preserve">jo, </w:t>
      </w:r>
      <w:r w:rsidRPr="00720422">
        <w:t>and indeed this was before the present law. Finally</w:t>
      </w:r>
      <w:r w:rsidRPr="00720422">
        <w:rPr>
          <w:i/>
          <w:iCs/>
        </w:rPr>
        <w:t xml:space="preserve">, </w:t>
      </w:r>
      <w:r w:rsidRPr="00720422">
        <w:t xml:space="preserve">if developed acc. to the LMD law, it should have kept its </w:t>
      </w:r>
      <w:r w:rsidRPr="00720422">
        <w:rPr>
          <w:i/>
          <w:iCs/>
        </w:rPr>
        <w:t>jo(:).</w:t>
      </w:r>
    </w:p>
    <w:p w14:paraId="29220A02" w14:textId="77777777" w:rsidR="005F578B" w:rsidRDefault="005F578B" w:rsidP="005F578B">
      <w:pPr>
        <w:spacing w:line="360" w:lineRule="auto"/>
        <w:jc w:val="both"/>
      </w:pPr>
      <w:r>
        <w:tab/>
      </w:r>
      <w:r>
        <w:rPr>
          <w:u w:val="single"/>
        </w:rPr>
        <w:t>Chronology</w:t>
      </w:r>
      <w:r>
        <w:t>. As usual with such palatalisations we disregard Jutland sources. The oldest new forms are from ca. 1400, 1403, 1418 (DgP), ca. 1450, 1488.</w:t>
      </w:r>
    </w:p>
    <w:p w14:paraId="19E6BCBB" w14:textId="77777777" w:rsidR="005F578B" w:rsidRDefault="005F578B" w:rsidP="005F578B">
      <w:pPr>
        <w:spacing w:line="360" w:lineRule="auto"/>
        <w:jc w:val="both"/>
      </w:pPr>
      <w:r>
        <w:tab/>
      </w:r>
      <w:r>
        <w:rPr>
          <w:u w:val="single"/>
        </w:rPr>
        <w:t>Relative Chronology</w:t>
      </w:r>
      <w:r>
        <w:t xml:space="preserve">. This change is later than V lengthening before </w:t>
      </w:r>
      <w:r>
        <w:rPr>
          <w:i/>
          <w:iCs/>
        </w:rPr>
        <w:t>rð, rt, rl</w:t>
      </w:r>
      <w:r>
        <w:t>:</w:t>
      </w:r>
      <w:r>
        <w:rPr>
          <w:i/>
          <w:iCs/>
        </w:rPr>
        <w:t xml:space="preserve"> jo</w:t>
      </w:r>
      <w:r>
        <w:rPr>
          <w:rFonts w:ascii="SILManuscript IPA93" w:eastAsia="SILManuscript IPA93" w:hAnsi="SILManuscript IPA93" w:cs="SILManuscript IPA93"/>
          <w:i/>
          <w:iCs/>
        </w:rPr>
        <w:t>:</w:t>
      </w:r>
      <w:r>
        <w:rPr>
          <w:i/>
          <w:iCs/>
        </w:rPr>
        <w:t>rd, gjo</w:t>
      </w:r>
      <w:r>
        <w:rPr>
          <w:rFonts w:ascii="SILManuscript IPA93" w:eastAsia="SILManuscript IPA93" w:hAnsi="SILManuscript IPA93" w:cs="SILManuscript IPA93"/>
          <w:i/>
          <w:iCs/>
        </w:rPr>
        <w:t>:</w:t>
      </w:r>
      <w:r>
        <w:rPr>
          <w:i/>
          <w:iCs/>
        </w:rPr>
        <w:t>rd, fjo</w:t>
      </w:r>
      <w:r>
        <w:rPr>
          <w:rFonts w:ascii="SILManuscript IPA93" w:eastAsia="SILManuscript IPA93" w:hAnsi="SILManuscript IPA93" w:cs="SILManuscript IPA93"/>
          <w:i/>
          <w:iCs/>
        </w:rPr>
        <w:t>:</w:t>
      </w:r>
      <w:r>
        <w:rPr>
          <w:i/>
          <w:iCs/>
        </w:rPr>
        <w:t>r(d)</w:t>
      </w:r>
      <w:r>
        <w:t xml:space="preserve">, </w:t>
      </w:r>
      <w:r>
        <w:rPr>
          <w:i/>
          <w:iCs/>
        </w:rPr>
        <w:t>skjo</w:t>
      </w:r>
      <w:r>
        <w:rPr>
          <w:rFonts w:ascii="SILManuscript IPA93" w:eastAsia="SILManuscript IPA93" w:hAnsi="SILManuscript IPA93" w:cs="SILManuscript IPA93"/>
          <w:i/>
          <w:iCs/>
        </w:rPr>
        <w:t>:</w:t>
      </w:r>
      <w:r>
        <w:rPr>
          <w:i/>
          <w:iCs/>
        </w:rPr>
        <w:t xml:space="preserve">rte </w:t>
      </w:r>
      <w:r>
        <w:t>‘shirt’</w:t>
      </w:r>
      <w:r>
        <w:rPr>
          <w:i/>
          <w:iCs/>
        </w:rPr>
        <w:t>, kjo</w:t>
      </w:r>
      <w:r>
        <w:rPr>
          <w:rFonts w:ascii="SILManuscript IPA93" w:eastAsia="SILManuscript IPA93" w:hAnsi="SILManuscript IPA93" w:cs="SILManuscript IPA93"/>
          <w:i/>
          <w:iCs/>
        </w:rPr>
        <w:t>:</w:t>
      </w:r>
      <w:r>
        <w:rPr>
          <w:i/>
          <w:iCs/>
        </w:rPr>
        <w:t>rtel/kjo</w:t>
      </w:r>
      <w:r>
        <w:rPr>
          <w:rFonts w:ascii="SILManuscript IPA93" w:eastAsia="SILManuscript IPA93" w:hAnsi="SILManuscript IPA93" w:cs="SILManuscript IPA93"/>
          <w:i/>
          <w:iCs/>
        </w:rPr>
        <w:t>:</w:t>
      </w:r>
      <w:r>
        <w:rPr>
          <w:i/>
          <w:iCs/>
        </w:rPr>
        <w:t xml:space="preserve">r(t)læn </w:t>
      </w:r>
      <w:r>
        <w:t>‘coat, gown’</w:t>
      </w:r>
      <w:r>
        <w:rPr>
          <w:i/>
          <w:iCs/>
        </w:rPr>
        <w:t>, fjo</w:t>
      </w:r>
      <w:r>
        <w:rPr>
          <w:rFonts w:ascii="SILManuscript IPA93" w:eastAsia="SILManuscript IPA93" w:hAnsi="SILManuscript IPA93" w:cs="SILManuscript IPA93"/>
          <w:i/>
          <w:iCs/>
        </w:rPr>
        <w:t>:</w:t>
      </w:r>
      <w:r>
        <w:rPr>
          <w:i/>
          <w:iCs/>
        </w:rPr>
        <w:t xml:space="preserve">rten </w:t>
      </w:r>
      <w:r>
        <w:t>‘14’ etc.,</w:t>
      </w:r>
      <w:r>
        <w:rPr>
          <w:i/>
          <w:iCs/>
        </w:rPr>
        <w:t xml:space="preserve"> </w:t>
      </w:r>
      <w:r>
        <w:t xml:space="preserve">as such words are not affected, and also later than </w:t>
      </w:r>
      <w:r>
        <w:rPr>
          <w:i/>
          <w:iCs/>
        </w:rPr>
        <w:t xml:space="preserve">ur &gt; or </w:t>
      </w:r>
      <w:r>
        <w:t xml:space="preserve">(§3.3) and </w:t>
      </w:r>
      <w:r>
        <w:rPr>
          <w:i/>
          <w:iCs/>
        </w:rPr>
        <w:t>o &gt; å</w:t>
      </w:r>
      <w:r>
        <w:t xml:space="preserve"> (§12), as such words are all affected.</w:t>
      </w:r>
    </w:p>
    <w:p w14:paraId="43E308C8" w14:textId="77777777" w:rsidR="005F578B" w:rsidRDefault="005F578B" w:rsidP="005F578B">
      <w:pPr>
        <w:spacing w:line="360" w:lineRule="auto"/>
        <w:jc w:val="both"/>
      </w:pPr>
      <w:r>
        <w:tab/>
      </w:r>
      <w:r>
        <w:rPr>
          <w:u w:val="single"/>
        </w:rPr>
        <w:t>Cause</w:t>
      </w:r>
      <w:r>
        <w:t xml:space="preserve">. </w:t>
      </w:r>
      <w:r>
        <w:rPr>
          <w:i/>
          <w:iCs/>
        </w:rPr>
        <w:t>Jå &gt; jö</w:t>
      </w:r>
      <w:r>
        <w:t xml:space="preserve"> is in harmony with </w:t>
      </w:r>
      <w:r>
        <w:rPr>
          <w:i/>
          <w:iCs/>
        </w:rPr>
        <w:t>ju &gt; y.</w:t>
      </w:r>
      <w:r>
        <w:t xml:space="preserve"> It is only natural that the change is more restricted – and does not go on to </w:t>
      </w:r>
      <w:r>
        <w:rPr>
          <w:i/>
          <w:iCs/>
        </w:rPr>
        <w:t>ö –</w:t>
      </w:r>
      <w:r>
        <w:t xml:space="preserve"> as </w:t>
      </w:r>
      <w:r>
        <w:rPr>
          <w:i/>
          <w:iCs/>
        </w:rPr>
        <w:t>jö</w:t>
      </w:r>
      <w:r>
        <w:t xml:space="preserve"> is more heterogeneous than </w:t>
      </w:r>
      <w:r>
        <w:rPr>
          <w:i/>
          <w:iCs/>
        </w:rPr>
        <w:t>jy</w:t>
      </w:r>
      <w:r>
        <w:t xml:space="preserve">. It is also natural that </w:t>
      </w:r>
      <w:r>
        <w:rPr>
          <w:i/>
          <w:iCs/>
        </w:rPr>
        <w:t>jo</w:t>
      </w:r>
      <w:r>
        <w:rPr>
          <w:rFonts w:ascii="SILManuscript IPA93" w:eastAsia="SILManuscript IPA93" w:hAnsi="SILManuscript IPA93" w:cs="SILManuscript IPA93"/>
          <w:i/>
          <w:iCs/>
        </w:rPr>
        <w:t>:</w:t>
      </w:r>
      <w:r>
        <w:rPr>
          <w:i/>
          <w:iCs/>
        </w:rPr>
        <w:t>r</w:t>
      </w:r>
      <w:r>
        <w:t xml:space="preserve"> does not at all palatalise, regardless of the fact that </w:t>
      </w:r>
      <w:r>
        <w:rPr>
          <w:i/>
          <w:iCs/>
        </w:rPr>
        <w:t>jår</w:t>
      </w:r>
      <w:r>
        <w:t xml:space="preserve"> does. The long diphthong-segment is more resistant, the velar element dominating the palatal.  Finally, the difference between </w:t>
      </w:r>
      <w:r>
        <w:rPr>
          <w:i/>
          <w:iCs/>
        </w:rPr>
        <w:t>jō &gt; jø</w:t>
      </w:r>
      <w:r>
        <w:rPr>
          <w:rFonts w:ascii="SILManuscript IPA93" w:eastAsia="SILManuscript IPA93" w:hAnsi="SILManuscript IPA93" w:cs="SILManuscript IPA93"/>
          <w:i/>
          <w:iCs/>
        </w:rPr>
        <w:t>:</w:t>
      </w:r>
      <w:r>
        <w:rPr>
          <w:i/>
          <w:iCs/>
        </w:rPr>
        <w:t xml:space="preserve"> &gt; ø</w:t>
      </w:r>
      <w:r>
        <w:rPr>
          <w:rFonts w:ascii="SILManuscript IPA93" w:eastAsia="SILManuscript IPA93" w:hAnsi="SILManuscript IPA93" w:cs="SILManuscript IPA93"/>
          <w:i/>
          <w:iCs/>
        </w:rPr>
        <w:t>:</w:t>
      </w:r>
      <w:r>
        <w:rPr>
          <w:i/>
          <w:iCs/>
        </w:rPr>
        <w:t xml:space="preserve"> </w:t>
      </w:r>
      <w:r>
        <w:t xml:space="preserve">and </w:t>
      </w:r>
      <w:r>
        <w:rPr>
          <w:i/>
          <w:iCs/>
        </w:rPr>
        <w:t>jå &gt; jö</w:t>
      </w:r>
      <w:r>
        <w:t xml:space="preserve"> can be explained in terms of a long diphthong more easily becoming monophthongal than a short one, as a long diphthong contains an overlong vocoid segment. The reason why</w:t>
      </w:r>
      <w:r>
        <w:rPr>
          <w:i/>
          <w:iCs/>
        </w:rPr>
        <w:t xml:space="preserve"> jo</w:t>
      </w:r>
      <w:r>
        <w:rPr>
          <w:rFonts w:ascii="SILManuscript IPA93" w:eastAsia="SILManuscript IPA93" w:hAnsi="SILManuscript IPA93" w:cs="SILManuscript IPA93"/>
          <w:i/>
          <w:iCs/>
        </w:rPr>
        <w:t>:</w:t>
      </w:r>
      <w:r>
        <w:rPr>
          <w:i/>
          <w:iCs/>
        </w:rPr>
        <w:t xml:space="preserve">, jå </w:t>
      </w:r>
      <w:r>
        <w:t xml:space="preserve">palatalise earlier than </w:t>
      </w:r>
      <w:r>
        <w:rPr>
          <w:i/>
          <w:iCs/>
        </w:rPr>
        <w:t>ju</w:t>
      </w:r>
      <w:r>
        <w:rPr>
          <w:rFonts w:ascii="SILManuscript IPA93" w:eastAsia="SILManuscript IPA93" w:hAnsi="SILManuscript IPA93" w:cs="SILManuscript IPA93"/>
          <w:i/>
          <w:iCs/>
        </w:rPr>
        <w:t>:</w:t>
      </w:r>
      <w:r>
        <w:rPr>
          <w:i/>
          <w:iCs/>
        </w:rPr>
        <w:t xml:space="preserve">, ju </w:t>
      </w:r>
      <w:r>
        <w:t xml:space="preserve">(which in Swe. does not develop at all), is, I think, that the difference between </w:t>
      </w:r>
      <w:r>
        <w:rPr>
          <w:i/>
          <w:iCs/>
        </w:rPr>
        <w:t>jo</w:t>
      </w:r>
      <w:r>
        <w:rPr>
          <w:rFonts w:ascii="SILManuscript IPA93" w:eastAsia="SILManuscript IPA93" w:hAnsi="SILManuscript IPA93" w:cs="SILManuscript IPA93"/>
          <w:i/>
          <w:iCs/>
        </w:rPr>
        <w:t>:</w:t>
      </w:r>
      <w:r>
        <w:rPr>
          <w:i/>
          <w:iCs/>
        </w:rPr>
        <w:t xml:space="preserve">/jå </w:t>
      </w:r>
      <w:r>
        <w:t xml:space="preserve">and </w:t>
      </w:r>
      <w:r>
        <w:rPr>
          <w:i/>
          <w:iCs/>
        </w:rPr>
        <w:t>jø</w:t>
      </w:r>
      <w:r>
        <w:rPr>
          <w:rFonts w:ascii="SILManuscript IPA93" w:eastAsia="SILManuscript IPA93" w:hAnsi="SILManuscript IPA93" w:cs="SILManuscript IPA93"/>
          <w:i/>
          <w:iCs/>
        </w:rPr>
        <w:t>:</w:t>
      </w:r>
      <w:r>
        <w:rPr>
          <w:i/>
          <w:iCs/>
        </w:rPr>
        <w:t xml:space="preserve">/jö </w:t>
      </w:r>
      <w:r>
        <w:t xml:space="preserve">is less clear than between </w:t>
      </w:r>
      <w:r>
        <w:rPr>
          <w:i/>
          <w:iCs/>
        </w:rPr>
        <w:t>ju</w:t>
      </w:r>
      <w:r>
        <w:rPr>
          <w:rFonts w:ascii="SILManuscript IPA93" w:eastAsia="SILManuscript IPA93" w:hAnsi="SILManuscript IPA93" w:cs="SILManuscript IPA93"/>
          <w:i/>
          <w:iCs/>
        </w:rPr>
        <w:t>:</w:t>
      </w:r>
      <w:r>
        <w:rPr>
          <w:i/>
          <w:iCs/>
        </w:rPr>
        <w:t xml:space="preserve">/ju </w:t>
      </w:r>
      <w:r>
        <w:t xml:space="preserve">and </w:t>
      </w:r>
      <w:r>
        <w:rPr>
          <w:i/>
          <w:iCs/>
        </w:rPr>
        <w:t>jy</w:t>
      </w:r>
      <w:r>
        <w:rPr>
          <w:rFonts w:ascii="SILManuscript IPA93" w:eastAsia="SILManuscript IPA93" w:hAnsi="SILManuscript IPA93" w:cs="SILManuscript IPA93"/>
          <w:i/>
          <w:iCs/>
        </w:rPr>
        <w:t>:</w:t>
      </w:r>
      <w:r>
        <w:rPr>
          <w:i/>
          <w:iCs/>
        </w:rPr>
        <w:t>/jy</w:t>
      </w:r>
      <w:r>
        <w:t>.</w:t>
      </w:r>
    </w:p>
    <w:p w14:paraId="77D4B8FE" w14:textId="77777777" w:rsidR="005F578B" w:rsidRDefault="005F578B" w:rsidP="005F578B">
      <w:pPr>
        <w:spacing w:line="360" w:lineRule="auto"/>
        <w:jc w:val="both"/>
      </w:pPr>
    </w:p>
    <w:p w14:paraId="36C9EE65" w14:textId="77777777" w:rsidR="005F578B" w:rsidRPr="00720422" w:rsidRDefault="005F578B" w:rsidP="005F578B">
      <w:pPr>
        <w:spacing w:line="360" w:lineRule="auto"/>
        <w:jc w:val="both"/>
        <w:rPr>
          <w:i/>
          <w:iCs/>
          <w:lang w:val="da-DK"/>
        </w:rPr>
      </w:pPr>
      <w:r w:rsidRPr="00720422">
        <w:rPr>
          <w:i/>
          <w:iCs/>
          <w:lang w:val="da-DK"/>
        </w:rPr>
        <w:t xml:space="preserve">§17  </w:t>
      </w:r>
      <w:r w:rsidRPr="00720422">
        <w:rPr>
          <w:lang w:val="da-DK"/>
        </w:rPr>
        <w:t xml:space="preserve"> [l</w:t>
      </w:r>
      <w:r w:rsidRPr="00720422">
        <w:rPr>
          <w:sz w:val="16"/>
          <w:szCs w:val="16"/>
          <w:lang w:val="da-DK"/>
        </w:rPr>
        <w:t>j</w:t>
      </w:r>
      <w:r w:rsidRPr="00720422">
        <w:rPr>
          <w:lang w:val="da-DK"/>
        </w:rPr>
        <w:t>d &gt; l</w:t>
      </w:r>
      <w:r w:rsidRPr="00720422">
        <w:rPr>
          <w:sz w:val="16"/>
          <w:szCs w:val="16"/>
          <w:lang w:val="da-DK"/>
        </w:rPr>
        <w:t>j</w:t>
      </w:r>
      <w:r w:rsidRPr="00720422">
        <w:rPr>
          <w:lang w:val="da-DK"/>
        </w:rPr>
        <w:t>:,  n</w:t>
      </w:r>
      <w:r w:rsidRPr="00720422">
        <w:rPr>
          <w:sz w:val="16"/>
          <w:szCs w:val="16"/>
          <w:lang w:val="da-DK"/>
        </w:rPr>
        <w:t>j</w:t>
      </w:r>
      <w:r w:rsidRPr="00720422">
        <w:rPr>
          <w:lang w:val="da-DK"/>
        </w:rPr>
        <w:t>d &gt; n</w:t>
      </w:r>
      <w:r w:rsidRPr="00720422">
        <w:rPr>
          <w:sz w:val="16"/>
          <w:szCs w:val="16"/>
          <w:lang w:val="da-DK"/>
        </w:rPr>
        <w:t>j</w:t>
      </w:r>
      <w:r w:rsidRPr="00720422">
        <w:rPr>
          <w:lang w:val="da-DK"/>
        </w:rPr>
        <w:t>:]</w:t>
      </w:r>
      <w:r w:rsidRPr="00720422">
        <w:rPr>
          <w:i/>
          <w:iCs/>
          <w:lang w:val="da-DK"/>
        </w:rPr>
        <w:t xml:space="preserve">   ca. 1375-1525</w:t>
      </w:r>
    </w:p>
    <w:p w14:paraId="7BCB77EC" w14:textId="01C7F51E" w:rsidR="005F578B" w:rsidRDefault="005F578B" w:rsidP="005F578B">
      <w:pPr>
        <w:spacing w:line="360" w:lineRule="auto"/>
        <w:jc w:val="both"/>
      </w:pPr>
      <w:r>
        <w:t>The clusters [l</w:t>
      </w:r>
      <w:r>
        <w:rPr>
          <w:sz w:val="16"/>
          <w:szCs w:val="16"/>
        </w:rPr>
        <w:t>j</w:t>
      </w:r>
      <w:r>
        <w:t>d, n</w:t>
      </w:r>
      <w:r>
        <w:rPr>
          <w:sz w:val="16"/>
          <w:szCs w:val="16"/>
        </w:rPr>
        <w:t>j</w:t>
      </w:r>
      <w:r>
        <w:t>d] develop into [l</w:t>
      </w:r>
      <w:r>
        <w:rPr>
          <w:sz w:val="16"/>
          <w:szCs w:val="16"/>
        </w:rPr>
        <w:t>j</w:t>
      </w:r>
      <w:r>
        <w:t>:] and [n</w:t>
      </w:r>
      <w:r>
        <w:rPr>
          <w:sz w:val="16"/>
          <w:szCs w:val="16"/>
        </w:rPr>
        <w:t>j</w:t>
      </w:r>
      <w:r>
        <w:t xml:space="preserve">:] respectively, thus merging with </w:t>
      </w:r>
      <w:r>
        <w:rPr>
          <w:i/>
          <w:iCs/>
        </w:rPr>
        <w:t>ll</w:t>
      </w:r>
      <w:r>
        <w:rPr>
          <w:i/>
          <w:iCs/>
          <w:vertAlign w:val="subscript"/>
        </w:rPr>
        <w:t>j</w:t>
      </w:r>
      <w:r>
        <w:rPr>
          <w:i/>
          <w:iCs/>
        </w:rPr>
        <w:t xml:space="preserve"> nn</w:t>
      </w:r>
      <w:r>
        <w:rPr>
          <w:i/>
          <w:iCs/>
          <w:vertAlign w:val="subscript"/>
        </w:rPr>
        <w:t>j</w:t>
      </w:r>
      <w:r>
        <w:t xml:space="preserve"> : </w:t>
      </w:r>
      <w:r>
        <w:rPr>
          <w:i/>
          <w:iCs/>
        </w:rPr>
        <w:t xml:space="preserve">bollæ </w:t>
      </w:r>
      <w:r>
        <w:t xml:space="preserve">’bowl’, </w:t>
      </w:r>
      <w:r w:rsidR="006622B2" w:rsidRPr="006622B2">
        <w:rPr>
          <w:lang w:val="en-US"/>
        </w:rPr>
        <w:t>l</w:t>
      </w:r>
      <w:r>
        <w:t>†</w:t>
      </w:r>
      <w:r>
        <w:rPr>
          <w:i/>
          <w:iCs/>
        </w:rPr>
        <w:t xml:space="preserve">ænnæ </w:t>
      </w:r>
      <w:r>
        <w:t xml:space="preserve">’forehead’ = </w:t>
      </w:r>
      <w:r>
        <w:rPr>
          <w:i/>
          <w:iCs/>
        </w:rPr>
        <w:t xml:space="preserve">boldæ </w:t>
      </w:r>
      <w:r>
        <w:t xml:space="preserve">’brave pl.’, </w:t>
      </w:r>
      <w:r>
        <w:rPr>
          <w:i/>
          <w:iCs/>
        </w:rPr>
        <w:t xml:space="preserve">ændæ </w:t>
      </w:r>
      <w:r>
        <w:t xml:space="preserve">’end’ etc.. This occurred, naturally, earliest in unaccented syllables and earlier in auslaut than in inlaut position. Furthermore, it occurred earlier in Western than in Eastern Danish. </w:t>
      </w:r>
      <w:r>
        <w:rPr>
          <w:lang w:val="de-DE"/>
        </w:rPr>
        <w:t xml:space="preserve">Exx.: </w:t>
      </w:r>
      <w:r>
        <w:rPr>
          <w:i/>
          <w:iCs/>
          <w:lang w:val="de-DE"/>
        </w:rPr>
        <w:t xml:space="preserve">e(e)ld &gt; </w:t>
      </w:r>
      <w:r>
        <w:rPr>
          <w:lang w:val="de-DE"/>
        </w:rPr>
        <w:t>['el</w:t>
      </w:r>
      <w:r>
        <w:rPr>
          <w:sz w:val="16"/>
          <w:szCs w:val="16"/>
          <w:lang w:val="de-DE"/>
        </w:rPr>
        <w:t>j</w:t>
      </w:r>
      <w:r>
        <w:rPr>
          <w:lang w:val="de-DE"/>
        </w:rPr>
        <w:t xml:space="preserve">:] ‘fire’, </w:t>
      </w:r>
      <w:r>
        <w:rPr>
          <w:i/>
          <w:iCs/>
          <w:lang w:val="de-DE"/>
        </w:rPr>
        <w:t xml:space="preserve">haaldæ &gt; </w:t>
      </w:r>
      <w:r>
        <w:rPr>
          <w:lang w:val="de-DE"/>
        </w:rPr>
        <w:t>['h</w:t>
      </w:r>
      <w:r w:rsidR="002E4810">
        <w:rPr>
          <w:rFonts w:ascii="SILDoulos IPA93" w:eastAsia="SILDoulos IPA93" w:hAnsi="SILDoulos IPA93" w:cs="SILDoulos IPA93"/>
        </w:rPr>
        <w:t>ɔ</w:t>
      </w:r>
      <w:r>
        <w:rPr>
          <w:lang w:val="de-DE"/>
        </w:rPr>
        <w:t>l</w:t>
      </w:r>
      <w:r>
        <w:rPr>
          <w:sz w:val="16"/>
          <w:szCs w:val="16"/>
          <w:lang w:val="de-DE"/>
        </w:rPr>
        <w:t>j</w:t>
      </w:r>
      <w:r>
        <w:rPr>
          <w:lang w:val="de-DE"/>
        </w:rPr>
        <w:t xml:space="preserve">:e] ‘hold’, </w:t>
      </w:r>
      <w:r>
        <w:rPr>
          <w:i/>
          <w:iCs/>
          <w:lang w:val="de-DE"/>
        </w:rPr>
        <w:t xml:space="preserve">stund &gt; </w:t>
      </w:r>
      <w:r>
        <w:rPr>
          <w:lang w:val="de-DE"/>
        </w:rPr>
        <w:t>['stun</w:t>
      </w:r>
      <w:r>
        <w:rPr>
          <w:sz w:val="16"/>
          <w:szCs w:val="16"/>
          <w:lang w:val="de-DE"/>
        </w:rPr>
        <w:t>j</w:t>
      </w:r>
      <w:r>
        <w:rPr>
          <w:lang w:val="de-DE"/>
        </w:rPr>
        <w:t xml:space="preserve">:] ‘moment’. </w:t>
      </w:r>
    </w:p>
    <w:p w14:paraId="47C493C4" w14:textId="77777777" w:rsidR="005F578B" w:rsidRDefault="005F578B" w:rsidP="005F578B">
      <w:pPr>
        <w:spacing w:line="360" w:lineRule="auto"/>
        <w:jc w:val="both"/>
        <w:rPr>
          <w:i/>
          <w:iCs/>
        </w:rPr>
      </w:pPr>
      <w:r>
        <w:rPr>
          <w:lang w:val="de-DE"/>
        </w:rPr>
        <w:tab/>
      </w:r>
      <w:r>
        <w:t xml:space="preserve">In Zealand, Copenhagen and partly southwest Scania this change passes by </w:t>
      </w:r>
      <w:r>
        <w:rPr>
          <w:i/>
          <w:iCs/>
        </w:rPr>
        <w:t>ldr, ndr</w:t>
      </w:r>
      <w:r>
        <w:t xml:space="preserve">: </w:t>
      </w:r>
      <w:r>
        <w:rPr>
          <w:i/>
          <w:iCs/>
        </w:rPr>
        <w:t xml:space="preserve">ældre </w:t>
      </w:r>
      <w:r>
        <w:t>‘elder’</w:t>
      </w:r>
      <w:r>
        <w:rPr>
          <w:i/>
          <w:iCs/>
        </w:rPr>
        <w:t xml:space="preserve">, andre </w:t>
      </w:r>
      <w:r>
        <w:t>‘other pl.’</w:t>
      </w:r>
      <w:r>
        <w:rPr>
          <w:i/>
          <w:iCs/>
        </w:rPr>
        <w:t xml:space="preserve">, indre </w:t>
      </w:r>
      <w:r>
        <w:t xml:space="preserve">‘interior’ etc. (Da.Rm. §64), just as change before a full vowel is absent or rare: </w:t>
      </w:r>
      <w:r>
        <w:rPr>
          <w:i/>
          <w:iCs/>
        </w:rPr>
        <w:t xml:space="preserve">vældig </w:t>
      </w:r>
      <w:r>
        <w:t xml:space="preserve">’mighty’, </w:t>
      </w:r>
      <w:r>
        <w:rPr>
          <w:i/>
          <w:iCs/>
        </w:rPr>
        <w:t>vindue</w:t>
      </w:r>
      <w:r>
        <w:t xml:space="preserve"> ’window’, </w:t>
      </w:r>
      <w:r>
        <w:rPr>
          <w:i/>
          <w:iCs/>
        </w:rPr>
        <w:t xml:space="preserve">stundom </w:t>
      </w:r>
      <w:r>
        <w:t xml:space="preserve">’sometimes’, </w:t>
      </w:r>
      <w:r>
        <w:rPr>
          <w:i/>
          <w:iCs/>
        </w:rPr>
        <w:t xml:space="preserve">yndig </w:t>
      </w:r>
      <w:r>
        <w:t xml:space="preserve">’lovely’ etc. (Before </w:t>
      </w:r>
      <w:r>
        <w:rPr>
          <w:i/>
          <w:iCs/>
        </w:rPr>
        <w:lastRenderedPageBreak/>
        <w:t xml:space="preserve">ing, </w:t>
      </w:r>
      <w:r>
        <w:t xml:space="preserve">e.g. </w:t>
      </w:r>
      <w:r>
        <w:rPr>
          <w:i/>
          <w:iCs/>
        </w:rPr>
        <w:t xml:space="preserve">binding, i </w:t>
      </w:r>
      <w:r>
        <w:t xml:space="preserve">alternated with </w:t>
      </w:r>
      <w:r>
        <w:rPr>
          <w:i/>
          <w:iCs/>
        </w:rPr>
        <w:t>ə</w:t>
      </w:r>
      <w:r>
        <w:t xml:space="preserve">, and the change applied). Where a semantic border </w:t>
      </w:r>
      <w:r>
        <w:rPr>
          <w:i/>
          <w:iCs/>
        </w:rPr>
        <w:t xml:space="preserve">nd|r, ld|r </w:t>
      </w:r>
      <w:r>
        <w:t xml:space="preserve">is clearly felt in the less frequent words, and to a small degree elsewhere, </w:t>
      </w:r>
      <w:r>
        <w:rPr>
          <w:i/>
          <w:iCs/>
        </w:rPr>
        <w:t xml:space="preserve">d </w:t>
      </w:r>
      <w:r>
        <w:t xml:space="preserve">is later dropped: </w:t>
      </w:r>
      <w:r>
        <w:rPr>
          <w:i/>
          <w:iCs/>
        </w:rPr>
        <w:t xml:space="preserve">søndre </w:t>
      </w:r>
      <w:r>
        <w:t>’southern’</w:t>
      </w:r>
      <w:r>
        <w:rPr>
          <w:i/>
          <w:iCs/>
        </w:rPr>
        <w:t xml:space="preserve">, søndre </w:t>
      </w:r>
      <w:r>
        <w:t xml:space="preserve">’break asunder’, </w:t>
      </w:r>
      <w:r>
        <w:rPr>
          <w:i/>
          <w:iCs/>
        </w:rPr>
        <w:t xml:space="preserve">hundrede </w:t>
      </w:r>
      <w:r>
        <w:t xml:space="preserve">(dissimilation-complication? Zealand retains </w:t>
      </w:r>
      <w:r>
        <w:rPr>
          <w:i/>
          <w:iCs/>
        </w:rPr>
        <w:t>d</w:t>
      </w:r>
      <w:r>
        <w:t xml:space="preserve">), </w:t>
      </w:r>
      <w:r>
        <w:rPr>
          <w:i/>
          <w:iCs/>
        </w:rPr>
        <w:t>dundre</w:t>
      </w:r>
      <w:r>
        <w:t xml:space="preserve"> ’thunder’</w:t>
      </w:r>
      <w:r>
        <w:rPr>
          <w:i/>
          <w:iCs/>
        </w:rPr>
        <w:t>, aldrende</w:t>
      </w:r>
      <w:r>
        <w:t xml:space="preserve"> ’ageing’</w:t>
      </w:r>
      <w:r>
        <w:rPr>
          <w:i/>
          <w:iCs/>
        </w:rPr>
        <w:t xml:space="preserve">, gjaldre </w:t>
      </w:r>
      <w:r>
        <w:t>’resound’</w:t>
      </w:r>
      <w:r>
        <w:rPr>
          <w:i/>
          <w:iCs/>
        </w:rPr>
        <w:t>, skvaldre</w:t>
      </w:r>
      <w:r>
        <w:t xml:space="preserve"> ’cackle’</w:t>
      </w:r>
      <w:r>
        <w:rPr>
          <w:i/>
          <w:iCs/>
        </w:rPr>
        <w:t>, kildre</w:t>
      </w:r>
      <w:r>
        <w:t xml:space="preserve"> ’tickle’</w:t>
      </w:r>
      <w:r>
        <w:rPr>
          <w:i/>
          <w:iCs/>
        </w:rPr>
        <w:t>, buldre</w:t>
      </w:r>
      <w:r>
        <w:t xml:space="preserve"> ’boom’</w:t>
      </w:r>
      <w:r>
        <w:rPr>
          <w:i/>
          <w:iCs/>
        </w:rPr>
        <w:t>, skuldre</w:t>
      </w:r>
      <w:r>
        <w:t xml:space="preserve"> ’shoulders’</w:t>
      </w:r>
      <w:r>
        <w:rPr>
          <w:i/>
          <w:iCs/>
        </w:rPr>
        <w:t>, smuldre</w:t>
      </w:r>
      <w:r>
        <w:t xml:space="preserve"> ’crumble’;</w:t>
      </w:r>
      <w:r>
        <w:rPr>
          <w:i/>
          <w:iCs/>
        </w:rPr>
        <w:t xml:space="preserve"> </w:t>
      </w:r>
      <w:r>
        <w:t xml:space="preserve">compare the likewise composite but frequent </w:t>
      </w:r>
      <w:r>
        <w:rPr>
          <w:i/>
          <w:iCs/>
        </w:rPr>
        <w:t xml:space="preserve">ældre, andre, indre, mindre </w:t>
      </w:r>
      <w:r>
        <w:t>’smaller’ with retained [d]</w:t>
      </w:r>
      <w:r>
        <w:rPr>
          <w:i/>
          <w:iCs/>
        </w:rPr>
        <w:t xml:space="preserve">. </w:t>
      </w:r>
      <w:r>
        <w:t xml:space="preserve"> </w:t>
      </w:r>
    </w:p>
    <w:p w14:paraId="5B65A9EE" w14:textId="77777777" w:rsidR="005F578B" w:rsidRDefault="005F578B" w:rsidP="005F578B">
      <w:pPr>
        <w:spacing w:line="360" w:lineRule="auto"/>
        <w:jc w:val="both"/>
      </w:pPr>
      <w:r>
        <w:tab/>
        <w:t xml:space="preserve">The change applies regularly to numerous preterite forms such as </w:t>
      </w:r>
      <w:r>
        <w:rPr>
          <w:i/>
          <w:iCs/>
        </w:rPr>
        <w:t xml:space="preserve">kændæ </w:t>
      </w:r>
      <w:r>
        <w:t>‘knew’</w:t>
      </w:r>
      <w:r>
        <w:rPr>
          <w:i/>
          <w:iCs/>
        </w:rPr>
        <w:t xml:space="preserve">, fyldæ </w:t>
      </w:r>
      <w:r>
        <w:t>‘filled’</w:t>
      </w:r>
      <w:r>
        <w:rPr>
          <w:i/>
          <w:iCs/>
        </w:rPr>
        <w:t xml:space="preserve">, wændæ </w:t>
      </w:r>
      <w:r>
        <w:t>‘turned’, which thus merge with the infinitive and pres pl. In Zealand and Copenhagen these mergers are reversed with the introduction of  a tense-clarifying [d/t]:</w:t>
      </w:r>
      <w:r>
        <w:rPr>
          <w:i/>
          <w:iCs/>
        </w:rPr>
        <w:t xml:space="preserve"> kendte</w:t>
      </w:r>
      <w:r>
        <w:t xml:space="preserve"> ‘knew’ etc.</w:t>
      </w:r>
    </w:p>
    <w:p w14:paraId="66350698" w14:textId="77777777" w:rsidR="005F578B" w:rsidRDefault="005F578B" w:rsidP="005F578B">
      <w:pPr>
        <w:spacing w:line="360" w:lineRule="auto"/>
        <w:jc w:val="both"/>
      </w:pPr>
      <w:r>
        <w:tab/>
      </w:r>
      <w:r>
        <w:rPr>
          <w:u w:val="single"/>
        </w:rPr>
        <w:t>Chronology</w:t>
      </w:r>
      <w:r>
        <w:t>. Jutland has 11 assimilated forms from the 1300s.  The oldest east of Jutland evidence is seen in 3 examples from ca. 1300, 1 from ca. 1340 and 1 from 1395 out of a huge corpus of relevant examples. 1400-1450 also contains few examples, most importantly 2 reversed forms in the KBS 1403. Not until after this point does the merger become general, but up to 1550 there are sources, especially within the Chancellary’s documents, assuredly strongly influenced by Copenhagen, which partly or completely maintain the former distinction. Christiern Pedersen, »father of our Danish orthography», fixes approximately the present usage in ca. 1550, after which point nearly all the words were spelled &lt;ld, nd&gt;, as this graphemic cluster becomes a marker of palatalisation in opposition to &lt;l(l), n(n)&gt;, used in words without the palatal feature:</w:t>
      </w:r>
      <w:r>
        <w:rPr>
          <w:i/>
          <w:iCs/>
        </w:rPr>
        <w:t xml:space="preserve"> hul </w:t>
      </w:r>
      <w:r>
        <w:t xml:space="preserve">‘hole’, </w:t>
      </w:r>
      <w:r>
        <w:rPr>
          <w:i/>
          <w:iCs/>
        </w:rPr>
        <w:t xml:space="preserve">skylle </w:t>
      </w:r>
      <w:r>
        <w:t>‘rinse’</w:t>
      </w:r>
      <w:r>
        <w:rPr>
          <w:i/>
          <w:iCs/>
        </w:rPr>
        <w:t xml:space="preserve">, kølle </w:t>
      </w:r>
      <w:r>
        <w:t>‘cudgel’</w:t>
      </w:r>
      <w:r>
        <w:rPr>
          <w:i/>
          <w:iCs/>
        </w:rPr>
        <w:t xml:space="preserve">, vænne </w:t>
      </w:r>
      <w:r>
        <w:t>‘wean’</w:t>
      </w:r>
      <w:r>
        <w:rPr>
          <w:i/>
          <w:iCs/>
        </w:rPr>
        <w:t>, ven</w:t>
      </w:r>
      <w:r>
        <w:t xml:space="preserve"> ‘friend’ etc., where the </w:t>
      </w:r>
      <w:r>
        <w:rPr>
          <w:i/>
          <w:iCs/>
        </w:rPr>
        <w:t>l, n</w:t>
      </w:r>
      <w:r>
        <w:t xml:space="preserve"> have a different origin.</w:t>
      </w:r>
    </w:p>
    <w:p w14:paraId="1B4AEE15" w14:textId="6941680D" w:rsidR="005F578B" w:rsidRDefault="005F578B" w:rsidP="005F578B">
      <w:pPr>
        <w:spacing w:line="360" w:lineRule="auto"/>
        <w:jc w:val="both"/>
      </w:pPr>
      <w:r>
        <w:tab/>
      </w:r>
      <w:r>
        <w:rPr>
          <w:u w:val="single"/>
        </w:rPr>
        <w:t>Relative chronology</w:t>
      </w:r>
      <w:r>
        <w:t xml:space="preserve">. The change is later than the V lengthening – and, later on, the V shortening – before </w:t>
      </w:r>
      <w:r>
        <w:rPr>
          <w:i/>
          <w:iCs/>
        </w:rPr>
        <w:t xml:space="preserve">ld </w:t>
      </w:r>
      <w:r>
        <w:t>(</w:t>
      </w:r>
      <w:r w:rsidR="005C0167">
        <w:rPr>
          <w:lang w:val="en-US"/>
        </w:rPr>
        <w:t>OMD§7.2</w:t>
      </w:r>
      <w:r>
        <w:t>)</w:t>
      </w:r>
      <w:r>
        <w:rPr>
          <w:rFonts w:ascii="Lucida Grande" w:hAnsi="Lucida Grande"/>
        </w:rPr>
        <w:t xml:space="preserve">ː </w:t>
      </w:r>
      <w:r w:rsidRPr="00720422">
        <w:t>When the old -</w:t>
      </w:r>
      <w:r w:rsidRPr="00720422">
        <w:rPr>
          <w:i/>
          <w:iCs/>
        </w:rPr>
        <w:t xml:space="preserve">ald </w:t>
      </w:r>
      <w:r w:rsidRPr="00720422">
        <w:t xml:space="preserve">words are rendered with </w:t>
      </w:r>
      <w:r w:rsidRPr="00720422">
        <w:rPr>
          <w:i/>
          <w:iCs/>
        </w:rPr>
        <w:t xml:space="preserve">ll, </w:t>
      </w:r>
      <w:r w:rsidRPr="00720422">
        <w:t>the V is most often marked as [</w:t>
      </w:r>
      <w:r w:rsidRPr="00720422">
        <w:rPr>
          <w:rFonts w:ascii="Monaco" w:hAnsi="Monaco"/>
          <w:sz w:val="22"/>
          <w:szCs w:val="22"/>
        </w:rPr>
        <w:t>ɔ</w:t>
      </w:r>
      <w:r w:rsidRPr="00720422">
        <w:t xml:space="preserve">]. It is also younger than </w:t>
      </w:r>
      <w:r>
        <w:t xml:space="preserve">EMD </w:t>
      </w:r>
      <w:r>
        <w:rPr>
          <w:i/>
          <w:iCs/>
        </w:rPr>
        <w:t>unn&gt;ynn</w:t>
      </w:r>
      <w:r>
        <w:t xml:space="preserve"> </w:t>
      </w:r>
      <w:r>
        <w:rPr>
          <w:rFonts w:ascii="Lucida Grande" w:hAnsi="Lucida Grande"/>
        </w:rPr>
        <w:t xml:space="preserve">ː </w:t>
      </w:r>
      <w:r w:rsidRPr="00720422">
        <w:t xml:space="preserve">When these words have the new spelling &lt;nd&gt;, they always have </w:t>
      </w:r>
      <w:r w:rsidRPr="00720422">
        <w:rPr>
          <w:i/>
          <w:iCs/>
        </w:rPr>
        <w:t>y.</w:t>
      </w:r>
      <w:r>
        <w:t xml:space="preserve"> It also occurred after </w:t>
      </w:r>
      <w:r>
        <w:rPr>
          <w:i/>
          <w:iCs/>
        </w:rPr>
        <w:t>wærldæn</w:t>
      </w:r>
      <w:r>
        <w:t xml:space="preserve"> ‘the world’ lost its </w:t>
      </w:r>
      <w:r>
        <w:rPr>
          <w:i/>
          <w:iCs/>
        </w:rPr>
        <w:t>l</w:t>
      </w:r>
      <w:r>
        <w:t xml:space="preserve">. By contrast, it occurred earlier than the adoption of numerous loans and spelling pronunciations such as </w:t>
      </w:r>
      <w:r>
        <w:rPr>
          <w:i/>
          <w:iCs/>
        </w:rPr>
        <w:t>Valdemar, Matilde, bande</w:t>
      </w:r>
      <w:r>
        <w:t xml:space="preserve"> ‘gang’</w:t>
      </w:r>
      <w:r>
        <w:rPr>
          <w:i/>
          <w:iCs/>
        </w:rPr>
        <w:t xml:space="preserve">, runde </w:t>
      </w:r>
      <w:r>
        <w:t>‘round n</w:t>
      </w:r>
      <w:r>
        <w:rPr>
          <w:i/>
          <w:iCs/>
        </w:rPr>
        <w:t>.</w:t>
      </w:r>
      <w:r>
        <w:t>’</w:t>
      </w:r>
    </w:p>
    <w:p w14:paraId="249C4E95" w14:textId="77777777" w:rsidR="005F578B" w:rsidRDefault="005F578B" w:rsidP="005F578B">
      <w:pPr>
        <w:spacing w:line="360" w:lineRule="auto"/>
        <w:jc w:val="both"/>
      </w:pPr>
      <w:r>
        <w:tab/>
      </w:r>
      <w:r>
        <w:rPr>
          <w:u w:val="single"/>
        </w:rPr>
        <w:t>Cause</w:t>
      </w:r>
      <w:r>
        <w:t xml:space="preserve">. The assimilations are natural in general phonetic terms. The fact that these occur well after </w:t>
      </w:r>
      <w:r>
        <w:rPr>
          <w:i/>
          <w:iCs/>
        </w:rPr>
        <w:t>mb &gt; mm</w:t>
      </w:r>
      <w:r>
        <w:t xml:space="preserve">, which was complete in most Scandinavian dialects, is probably due to the more clumsy labial articulation vs. the present sound law’s apical articulation. The </w:t>
      </w:r>
      <w:r>
        <w:rPr>
          <w:i/>
          <w:iCs/>
        </w:rPr>
        <w:t xml:space="preserve">ldr, ndr </w:t>
      </w:r>
      <w:r>
        <w:t>and full vowel exceptions must be due to a stronger perception of syllable border in these positions. This is quite natural regarding the stronger accented -</w:t>
      </w:r>
      <w:r>
        <w:rPr>
          <w:i/>
          <w:iCs/>
        </w:rPr>
        <w:t xml:space="preserve">ig </w:t>
      </w:r>
      <w:r>
        <w:t xml:space="preserve">etc., but more intricate in the case of </w:t>
      </w:r>
      <w:r>
        <w:rPr>
          <w:i/>
          <w:iCs/>
        </w:rPr>
        <w:t xml:space="preserve">æl-dre </w:t>
      </w:r>
      <w:r>
        <w:t xml:space="preserve">vs. </w:t>
      </w:r>
      <w:r>
        <w:rPr>
          <w:i/>
          <w:iCs/>
        </w:rPr>
        <w:t>gjæl-de</w:t>
      </w:r>
      <w:r>
        <w:t xml:space="preserve"> </w:t>
      </w:r>
      <w:r>
        <w:lastRenderedPageBreak/>
        <w:t xml:space="preserve">etc.. Here there are two factors: 1) Cs always tend to go to the following syllable, 2) </w:t>
      </w:r>
      <w:r>
        <w:rPr>
          <w:i/>
          <w:iCs/>
        </w:rPr>
        <w:t>drə</w:t>
      </w:r>
      <w:r>
        <w:t xml:space="preserve"> thereby becomes »heavier« and the preceding border, accordingly, is felt more strongly  (SDU §70).</w:t>
      </w:r>
    </w:p>
    <w:p w14:paraId="1B7F7163" w14:textId="77777777" w:rsidR="005F578B" w:rsidRDefault="005F578B" w:rsidP="005F578B">
      <w:pPr>
        <w:spacing w:line="360" w:lineRule="auto"/>
        <w:jc w:val="both"/>
        <w:rPr>
          <w:u w:val="double"/>
        </w:rPr>
      </w:pPr>
    </w:p>
    <w:p w14:paraId="032DB2D8" w14:textId="77777777" w:rsidR="005F578B" w:rsidRDefault="005F578B" w:rsidP="005F578B">
      <w:pPr>
        <w:spacing w:line="360" w:lineRule="auto"/>
        <w:jc w:val="both"/>
        <w:rPr>
          <w:i/>
          <w:iCs/>
        </w:rPr>
      </w:pPr>
      <w:r>
        <w:rPr>
          <w:i/>
          <w:iCs/>
        </w:rPr>
        <w:t>§18.   ju</w:t>
      </w:r>
      <w:r>
        <w:rPr>
          <w:rFonts w:ascii="SILManuscript IPA93" w:eastAsia="SILManuscript IPA93" w:hAnsi="SILManuscript IPA93" w:cs="SILManuscript IPA93"/>
          <w:i/>
          <w:iCs/>
        </w:rPr>
        <w:t>:</w:t>
      </w:r>
      <w:r>
        <w:rPr>
          <w:i/>
          <w:iCs/>
        </w:rPr>
        <w:t xml:space="preserve"> &gt; jy</w:t>
      </w:r>
      <w:r>
        <w:rPr>
          <w:rFonts w:ascii="SILManuscript IPA93" w:eastAsia="SILManuscript IPA93" w:hAnsi="SILManuscript IPA93" w:cs="SILManuscript IPA93"/>
          <w:i/>
          <w:iCs/>
        </w:rPr>
        <w:t>:</w:t>
      </w:r>
      <w:r>
        <w:rPr>
          <w:i/>
          <w:iCs/>
        </w:rPr>
        <w:t xml:space="preserve"> &gt; y</w:t>
      </w:r>
      <w:r>
        <w:rPr>
          <w:rFonts w:ascii="SILManuscript IPA93" w:eastAsia="SILManuscript IPA93" w:hAnsi="SILManuscript IPA93" w:cs="SILManuscript IPA93"/>
          <w:i/>
          <w:iCs/>
        </w:rPr>
        <w:t>:</w:t>
      </w:r>
      <w:r>
        <w:rPr>
          <w:i/>
          <w:iCs/>
        </w:rPr>
        <w:t xml:space="preserve"> after C   ca. 1375-1525</w:t>
      </w:r>
    </w:p>
    <w:p w14:paraId="0B32ADB6" w14:textId="77777777" w:rsidR="005F578B" w:rsidRDefault="005F578B" w:rsidP="005F578B">
      <w:pPr>
        <w:spacing w:line="360" w:lineRule="auto"/>
        <w:jc w:val="both"/>
        <w:rPr>
          <w:i/>
          <w:iCs/>
        </w:rPr>
      </w:pPr>
      <w:r>
        <w:t xml:space="preserve">The Common Nordic diphthong </w:t>
      </w:r>
      <w:r>
        <w:rPr>
          <w:i/>
          <w:iCs/>
        </w:rPr>
        <w:t>ju</w:t>
      </w:r>
      <w:r>
        <w:rPr>
          <w:rFonts w:ascii="SILManuscript IPA93" w:eastAsia="SILManuscript IPA93" w:hAnsi="SILManuscript IPA93" w:cs="SILManuscript IPA93"/>
          <w:i/>
          <w:iCs/>
        </w:rPr>
        <w:t>:</w:t>
      </w:r>
      <w:r>
        <w:t xml:space="preserve"> becomes palatalised &gt; </w:t>
      </w:r>
      <w:r>
        <w:rPr>
          <w:i/>
          <w:iCs/>
        </w:rPr>
        <w:t>jy</w:t>
      </w:r>
      <w:r>
        <w:rPr>
          <w:rFonts w:ascii="SILManuscript IPA93" w:eastAsia="SILManuscript IPA93" w:hAnsi="SILManuscript IPA93" w:cs="SILManuscript IPA93"/>
          <w:i/>
          <w:iCs/>
        </w:rPr>
        <w:t>:</w:t>
      </w:r>
      <w:r>
        <w:t xml:space="preserve">, a hitherto not existing combination, which quickly develops &gt; </w:t>
      </w:r>
      <w:r>
        <w:rPr>
          <w:i/>
          <w:iCs/>
        </w:rPr>
        <w:t>y</w:t>
      </w:r>
      <w:r>
        <w:rPr>
          <w:rFonts w:ascii="SILManuscript IPA93" w:eastAsia="SILManuscript IPA93" w:hAnsi="SILManuscript IPA93" w:cs="SILManuscript IPA93"/>
          <w:i/>
          <w:iCs/>
        </w:rPr>
        <w:t>:</w:t>
      </w:r>
      <w:r>
        <w:t xml:space="preserve">. After </w:t>
      </w:r>
      <w:r>
        <w:rPr>
          <w:i/>
          <w:iCs/>
        </w:rPr>
        <w:t>r</w:t>
      </w:r>
      <w:r>
        <w:t xml:space="preserve"> and post-consonantal </w:t>
      </w:r>
      <w:r>
        <w:rPr>
          <w:i/>
          <w:iCs/>
        </w:rPr>
        <w:t>l</w:t>
      </w:r>
      <w:r>
        <w:t xml:space="preserve">, </w:t>
      </w:r>
      <w:r>
        <w:rPr>
          <w:i/>
          <w:iCs/>
        </w:rPr>
        <w:t>rju</w:t>
      </w:r>
      <w:r>
        <w:rPr>
          <w:rFonts w:ascii="SILManuscript IPA93" w:eastAsia="SILManuscript IPA93" w:hAnsi="SILManuscript IPA93" w:cs="SILManuscript IPA93"/>
          <w:i/>
          <w:iCs/>
        </w:rPr>
        <w:t>:</w:t>
      </w:r>
      <w:r>
        <w:rPr>
          <w:i/>
          <w:iCs/>
        </w:rPr>
        <w:t xml:space="preserve">va </w:t>
      </w:r>
      <w:r>
        <w:t>‘tear’</w:t>
      </w:r>
      <w:r>
        <w:rPr>
          <w:i/>
          <w:iCs/>
        </w:rPr>
        <w:t>, *brju</w:t>
      </w:r>
      <w:r>
        <w:rPr>
          <w:rFonts w:ascii="SILManuscript IPA93" w:eastAsia="SILManuscript IPA93" w:hAnsi="SILManuscript IPA93" w:cs="SILManuscript IPA93"/>
          <w:i/>
          <w:iCs/>
        </w:rPr>
        <w:t>:</w:t>
      </w:r>
      <w:r>
        <w:rPr>
          <w:i/>
          <w:iCs/>
        </w:rPr>
        <w:t xml:space="preserve">st </w:t>
      </w:r>
      <w:r>
        <w:t xml:space="preserve">’breast’, </w:t>
      </w:r>
      <w:r>
        <w:rPr>
          <w:i/>
          <w:iCs/>
        </w:rPr>
        <w:t>flju</w:t>
      </w:r>
      <w:r>
        <w:rPr>
          <w:rFonts w:ascii="SILManuscript IPA93" w:eastAsia="SILManuscript IPA93" w:hAnsi="SILManuscript IPA93" w:cs="SILManuscript IPA93"/>
          <w:i/>
          <w:iCs/>
        </w:rPr>
        <w:t>:</w:t>
      </w:r>
      <w:r>
        <w:rPr>
          <w:i/>
          <w:iCs/>
        </w:rPr>
        <w:t xml:space="preserve">wa </w:t>
      </w:r>
      <w:r>
        <w:t xml:space="preserve">‘fly’, </w:t>
      </w:r>
      <w:r>
        <w:rPr>
          <w:i/>
          <w:iCs/>
        </w:rPr>
        <w:t>klju</w:t>
      </w:r>
      <w:r>
        <w:rPr>
          <w:rFonts w:ascii="SILManuscript IPA93" w:eastAsia="SILManuscript IPA93" w:hAnsi="SILManuscript IPA93" w:cs="SILManuscript IPA93"/>
          <w:i/>
          <w:iCs/>
        </w:rPr>
        <w:t>:</w:t>
      </w:r>
      <w:r>
        <w:rPr>
          <w:i/>
          <w:iCs/>
        </w:rPr>
        <w:t>va</w:t>
      </w:r>
      <w:r>
        <w:t xml:space="preserve"> ’cleave’</w:t>
      </w:r>
      <w:r>
        <w:rPr>
          <w:i/>
          <w:iCs/>
        </w:rPr>
        <w:t xml:space="preserve"> </w:t>
      </w:r>
      <w:r>
        <w:t xml:space="preserve">etc., the change is prior to the oldest manuscripts written in Danish. Otherwise  it belongs to the age of texts: </w:t>
      </w:r>
      <w:r>
        <w:rPr>
          <w:i/>
          <w:iCs/>
        </w:rPr>
        <w:t>bju</w:t>
      </w:r>
      <w:r>
        <w:rPr>
          <w:rFonts w:ascii="SILManuscript IPA93" w:eastAsia="SILManuscript IPA93" w:hAnsi="SILManuscript IPA93" w:cs="SILManuscript IPA93"/>
          <w:i/>
          <w:iCs/>
        </w:rPr>
        <w:t>:</w:t>
      </w:r>
      <w:r>
        <w:rPr>
          <w:i/>
          <w:iCs/>
        </w:rPr>
        <w:t>ðæ &gt; by</w:t>
      </w:r>
      <w:r>
        <w:rPr>
          <w:rFonts w:ascii="SILManuscript IPA93" w:eastAsia="SILManuscript IPA93" w:hAnsi="SILManuscript IPA93" w:cs="SILManuscript IPA93"/>
          <w:i/>
          <w:iCs/>
        </w:rPr>
        <w:t>:</w:t>
      </w:r>
      <w:r>
        <w:rPr>
          <w:i/>
          <w:iCs/>
        </w:rPr>
        <w:t xml:space="preserve">ðæ </w:t>
      </w:r>
      <w:r>
        <w:t>‘bid’</w:t>
      </w:r>
      <w:r>
        <w:rPr>
          <w:i/>
          <w:iCs/>
        </w:rPr>
        <w:t>, sju</w:t>
      </w:r>
      <w:r>
        <w:rPr>
          <w:rFonts w:ascii="SILManuscript IPA93" w:eastAsia="SILManuscript IPA93" w:hAnsi="SILManuscript IPA93" w:cs="SILManuscript IPA93"/>
          <w:i/>
          <w:iCs/>
        </w:rPr>
        <w:t>:</w:t>
      </w:r>
      <w:r>
        <w:rPr>
          <w:i/>
          <w:iCs/>
        </w:rPr>
        <w:t>n &gt; sy</w:t>
      </w:r>
      <w:r>
        <w:rPr>
          <w:rFonts w:ascii="SILManuscript IPA93" w:eastAsia="SILManuscript IPA93" w:hAnsi="SILManuscript IPA93" w:cs="SILManuscript IPA93"/>
          <w:i/>
          <w:iCs/>
        </w:rPr>
        <w:t>:</w:t>
      </w:r>
      <w:r>
        <w:rPr>
          <w:i/>
          <w:iCs/>
        </w:rPr>
        <w:t xml:space="preserve">n </w:t>
      </w:r>
      <w:r>
        <w:t>‘sight’</w:t>
      </w:r>
      <w:r>
        <w:rPr>
          <w:i/>
          <w:iCs/>
        </w:rPr>
        <w:t>, fju</w:t>
      </w:r>
      <w:r>
        <w:rPr>
          <w:rFonts w:ascii="SILManuscript IPA93" w:eastAsia="SILManuscript IPA93" w:hAnsi="SILManuscript IPA93" w:cs="SILManuscript IPA93"/>
          <w:i/>
          <w:iCs/>
        </w:rPr>
        <w:t>:</w:t>
      </w:r>
      <w:r>
        <w:rPr>
          <w:i/>
          <w:iCs/>
        </w:rPr>
        <w:t>gæ &gt; fy</w:t>
      </w:r>
      <w:r>
        <w:rPr>
          <w:rFonts w:ascii="SILManuscript IPA93" w:eastAsia="SILManuscript IPA93" w:hAnsi="SILManuscript IPA93" w:cs="SILManuscript IPA93"/>
          <w:i/>
          <w:iCs/>
        </w:rPr>
        <w:t>:</w:t>
      </w:r>
      <w:r>
        <w:rPr>
          <w:i/>
          <w:iCs/>
        </w:rPr>
        <w:t xml:space="preserve">gæ </w:t>
      </w:r>
      <w:r>
        <w:t>‘drift’</w:t>
      </w:r>
      <w:r>
        <w:rPr>
          <w:i/>
          <w:iCs/>
        </w:rPr>
        <w:t xml:space="preserve"> </w:t>
      </w:r>
      <w:r>
        <w:t>etc</w:t>
      </w:r>
      <w:r>
        <w:rPr>
          <w:i/>
          <w:iCs/>
        </w:rPr>
        <w:t>.</w:t>
      </w:r>
    </w:p>
    <w:p w14:paraId="323EDD29" w14:textId="77777777" w:rsidR="005F578B" w:rsidRDefault="005F578B" w:rsidP="005F578B">
      <w:pPr>
        <w:spacing w:line="360" w:lineRule="auto"/>
        <w:jc w:val="both"/>
      </w:pPr>
      <w:r>
        <w:tab/>
        <w:t xml:space="preserve">Before </w:t>
      </w:r>
      <w:r>
        <w:rPr>
          <w:i/>
          <w:iCs/>
        </w:rPr>
        <w:t xml:space="preserve">j, </w:t>
      </w:r>
      <w:r>
        <w:t xml:space="preserve">i.e. between [j]s,  </w:t>
      </w:r>
      <w:r>
        <w:rPr>
          <w:i/>
          <w:iCs/>
        </w:rPr>
        <w:t>ju</w:t>
      </w:r>
      <w:r>
        <w:rPr>
          <w:rFonts w:ascii="SILManuscript IPA93" w:eastAsia="SILManuscript IPA93" w:hAnsi="SILManuscript IPA93" w:cs="SILManuscript IPA93"/>
          <w:i/>
          <w:iCs/>
        </w:rPr>
        <w:t>:</w:t>
      </w:r>
      <w:r>
        <w:rPr>
          <w:i/>
          <w:iCs/>
        </w:rPr>
        <w:t xml:space="preserve"> &gt; y</w:t>
      </w:r>
      <w:r>
        <w:rPr>
          <w:rFonts w:ascii="SILManuscript IPA93" w:eastAsia="SILManuscript IPA93" w:hAnsi="SILManuscript IPA93" w:cs="SILManuscript IPA93"/>
          <w:i/>
          <w:iCs/>
        </w:rPr>
        <w:t>:</w:t>
      </w:r>
      <w:r>
        <w:t xml:space="preserve"> is especially early, namely prior to §3.2: </w:t>
      </w:r>
      <w:r>
        <w:rPr>
          <w:i/>
          <w:iCs/>
        </w:rPr>
        <w:t>tju</w:t>
      </w:r>
      <w:r>
        <w:rPr>
          <w:rFonts w:ascii="SILManuscript IPA93" w:eastAsia="SILManuscript IPA93" w:hAnsi="SILManuscript IPA93" w:cs="SILManuscript IPA93"/>
          <w:i/>
          <w:iCs/>
        </w:rPr>
        <w:t>:</w:t>
      </w:r>
      <w:r>
        <w:rPr>
          <w:i/>
          <w:iCs/>
        </w:rPr>
        <w:t xml:space="preserve">ðræ &gt; tøjre </w:t>
      </w:r>
      <w:r>
        <w:t>’tether’ (§X).</w:t>
      </w:r>
    </w:p>
    <w:p w14:paraId="30B747A7" w14:textId="77777777" w:rsidR="005F578B" w:rsidRDefault="005F578B" w:rsidP="005F578B">
      <w:pPr>
        <w:spacing w:line="360" w:lineRule="auto"/>
        <w:jc w:val="both"/>
        <w:rPr>
          <w:i/>
          <w:iCs/>
        </w:rPr>
      </w:pPr>
      <w:r>
        <w:t xml:space="preserve">   </w:t>
      </w:r>
      <w:r>
        <w:tab/>
        <w:t xml:space="preserve">In absolute anlaut position, the change only reaches the middle stage: </w:t>
      </w:r>
      <w:r>
        <w:rPr>
          <w:i/>
          <w:iCs/>
        </w:rPr>
        <w:t>ju</w:t>
      </w:r>
      <w:r>
        <w:rPr>
          <w:rFonts w:ascii="SILManuscript IPA93" w:eastAsia="SILManuscript IPA93" w:hAnsi="SILManuscript IPA93" w:cs="SILManuscript IPA93"/>
          <w:i/>
          <w:iCs/>
        </w:rPr>
        <w:t>:</w:t>
      </w:r>
      <w:r>
        <w:rPr>
          <w:i/>
          <w:iCs/>
        </w:rPr>
        <w:t>ðæ &gt; jy</w:t>
      </w:r>
      <w:r>
        <w:rPr>
          <w:rFonts w:ascii="SILManuscript IPA93" w:eastAsia="SILManuscript IPA93" w:hAnsi="SILManuscript IPA93" w:cs="SILManuscript IPA93"/>
          <w:i/>
          <w:iCs/>
        </w:rPr>
        <w:t>:</w:t>
      </w:r>
      <w:r>
        <w:rPr>
          <w:i/>
          <w:iCs/>
        </w:rPr>
        <w:t xml:space="preserve">ðæ </w:t>
      </w:r>
      <w:r>
        <w:t>‘Jute’</w:t>
      </w:r>
      <w:r>
        <w:rPr>
          <w:i/>
          <w:iCs/>
        </w:rPr>
        <w:t>.</w:t>
      </w:r>
    </w:p>
    <w:p w14:paraId="02448D21" w14:textId="77777777" w:rsidR="005F578B" w:rsidRDefault="005F578B" w:rsidP="005F578B">
      <w:pPr>
        <w:spacing w:line="360" w:lineRule="auto"/>
        <w:jc w:val="both"/>
        <w:rPr>
          <w:i/>
          <w:iCs/>
        </w:rPr>
      </w:pPr>
      <w:r>
        <w:tab/>
        <w:t>Before</w:t>
      </w:r>
      <w:r>
        <w:rPr>
          <w:i/>
          <w:iCs/>
        </w:rPr>
        <w:t xml:space="preserve"> l</w:t>
      </w:r>
      <w:r>
        <w:t xml:space="preserve"> the change did not occur: </w:t>
      </w:r>
      <w:r>
        <w:rPr>
          <w:i/>
          <w:iCs/>
        </w:rPr>
        <w:t xml:space="preserve">hjul </w:t>
      </w:r>
      <w:r>
        <w:t>‘wheel’</w:t>
      </w:r>
      <w:r>
        <w:rPr>
          <w:i/>
          <w:iCs/>
        </w:rPr>
        <w:t xml:space="preserve">, jul </w:t>
      </w:r>
      <w:r>
        <w:t>‘yule’</w:t>
      </w:r>
      <w:r>
        <w:rPr>
          <w:i/>
          <w:iCs/>
        </w:rPr>
        <w:t xml:space="preserve">, Juel/Juulskov </w:t>
      </w:r>
      <w:r>
        <w:t>(&lt;*</w:t>
      </w:r>
      <w:r>
        <w:rPr>
          <w:i/>
          <w:iCs/>
        </w:rPr>
        <w:t>juqul-</w:t>
      </w:r>
      <w:r>
        <w:t xml:space="preserve">), </w:t>
      </w:r>
      <w:r>
        <w:rPr>
          <w:i/>
          <w:iCs/>
        </w:rPr>
        <w:t xml:space="preserve">skjul </w:t>
      </w:r>
      <w:r>
        <w:t>‘hideout’</w:t>
      </w:r>
      <w:r>
        <w:rPr>
          <w:i/>
          <w:iCs/>
        </w:rPr>
        <w:t>.</w:t>
      </w:r>
    </w:p>
    <w:p w14:paraId="1AE6D058" w14:textId="77777777" w:rsidR="005F578B" w:rsidRDefault="005F578B" w:rsidP="005F578B">
      <w:pPr>
        <w:spacing w:line="360" w:lineRule="auto"/>
        <w:jc w:val="both"/>
        <w:rPr>
          <w:i/>
          <w:iCs/>
        </w:rPr>
      </w:pPr>
      <w:r>
        <w:t xml:space="preserve">   </w:t>
      </w:r>
      <w:r>
        <w:tab/>
        <w:t xml:space="preserve">Before a non-contoid,  </w:t>
      </w:r>
      <w:r>
        <w:rPr>
          <w:i/>
          <w:iCs/>
        </w:rPr>
        <w:t>ju</w:t>
      </w:r>
      <w:r>
        <w:rPr>
          <w:rFonts w:ascii="SILManuscript IPA93" w:eastAsia="SILManuscript IPA93" w:hAnsi="SILManuscript IPA93" w:cs="SILManuscript IPA93"/>
          <w:i/>
          <w:iCs/>
        </w:rPr>
        <w:t>:</w:t>
      </w:r>
      <w:r>
        <w:t xml:space="preserve"> becomes</w:t>
      </w:r>
      <w:r>
        <w:rPr>
          <w:i/>
          <w:iCs/>
        </w:rPr>
        <w:t xml:space="preserve"> yw </w:t>
      </w:r>
      <w:r>
        <w:t xml:space="preserve">: </w:t>
      </w:r>
      <w:r>
        <w:rPr>
          <w:i/>
          <w:iCs/>
        </w:rPr>
        <w:t>sju</w:t>
      </w:r>
      <w:r>
        <w:rPr>
          <w:rFonts w:ascii="SILManuscript IPA93" w:eastAsia="SILManuscript IPA93" w:hAnsi="SILManuscript IPA93" w:cs="SILManuscript IPA93"/>
          <w:i/>
          <w:iCs/>
        </w:rPr>
        <w:t>:</w:t>
      </w:r>
      <w:r>
        <w:rPr>
          <w:i/>
          <w:iCs/>
        </w:rPr>
        <w:t xml:space="preserve"> &gt; syv </w:t>
      </w:r>
      <w:r>
        <w:t>['syw’]</w:t>
      </w:r>
      <w:r>
        <w:rPr>
          <w:i/>
          <w:iCs/>
        </w:rPr>
        <w:t xml:space="preserve"> </w:t>
      </w:r>
      <w:r>
        <w:t>‘7’</w:t>
      </w:r>
      <w:r>
        <w:rPr>
          <w:i/>
          <w:iCs/>
        </w:rPr>
        <w:t>, sju</w:t>
      </w:r>
      <w:r>
        <w:rPr>
          <w:rFonts w:ascii="SILManuscript IPA93" w:eastAsia="SILManuscript IPA93" w:hAnsi="SILManuscript IPA93" w:cs="SILManuscript IPA93"/>
          <w:i/>
          <w:iCs/>
        </w:rPr>
        <w:t>:</w:t>
      </w:r>
      <w:r>
        <w:rPr>
          <w:i/>
          <w:iCs/>
        </w:rPr>
        <w:t xml:space="preserve">ændæ &gt; </w:t>
      </w:r>
      <w:r>
        <w:t>['syw’w</w:t>
      </w:r>
      <w:r>
        <w:rPr>
          <w:rFonts w:ascii="SILManuscript IPA93" w:eastAsia="SILManuscript IPA93" w:hAnsi="SILManuscript IPA93" w:cs="SILManuscript IPA93"/>
        </w:rPr>
        <w:t>`</w:t>
      </w:r>
      <w:r>
        <w:t>nə]</w:t>
      </w:r>
      <w:r>
        <w:rPr>
          <w:i/>
          <w:iCs/>
        </w:rPr>
        <w:t xml:space="preserve"> </w:t>
      </w:r>
      <w:r>
        <w:t>’7th’, (</w:t>
      </w:r>
      <w:r>
        <w:rPr>
          <w:i/>
          <w:iCs/>
        </w:rPr>
        <w:t>ju</w:t>
      </w:r>
      <w:r>
        <w:rPr>
          <w:rFonts w:ascii="SILManuscript IPA93" w:eastAsia="SILManuscript IPA93" w:hAnsi="SILManuscript IPA93" w:cs="SILManuscript IPA93"/>
          <w:i/>
          <w:iCs/>
        </w:rPr>
        <w:t>:</w:t>
      </w:r>
      <w:r>
        <w:rPr>
          <w:i/>
          <w:iCs/>
        </w:rPr>
        <w:t>(q)r &gt;</w:t>
      </w:r>
      <w:r>
        <w:t>)</w:t>
      </w:r>
      <w:r>
        <w:rPr>
          <w:i/>
          <w:iCs/>
        </w:rPr>
        <w:t xml:space="preserve"> ju</w:t>
      </w:r>
      <w:r>
        <w:rPr>
          <w:rFonts w:ascii="SILManuscript IPA93" w:eastAsia="SILManuscript IPA93" w:hAnsi="SILManuscript IPA93" w:cs="SILManuscript IPA93"/>
          <w:i/>
          <w:iCs/>
        </w:rPr>
        <w:t>:</w:t>
      </w:r>
      <w:r>
        <w:rPr>
          <w:i/>
          <w:iCs/>
        </w:rPr>
        <w:t xml:space="preserve">wær &gt; yver </w:t>
      </w:r>
      <w:r>
        <w:t>['yw’ər] ‘udder’</w:t>
      </w:r>
      <w:r>
        <w:rPr>
          <w:i/>
          <w:iCs/>
        </w:rPr>
        <w:t>.</w:t>
      </w:r>
    </w:p>
    <w:p w14:paraId="23D37549" w14:textId="16D810CB" w:rsidR="005F578B" w:rsidRDefault="005F578B" w:rsidP="005F578B">
      <w:pPr>
        <w:spacing w:line="360" w:lineRule="auto"/>
        <w:jc w:val="both"/>
      </w:pPr>
      <w:r>
        <w:tab/>
      </w:r>
      <w:r>
        <w:rPr>
          <w:u w:val="single"/>
        </w:rPr>
        <w:t>Chronology</w:t>
      </w:r>
      <w:r>
        <w:t xml:space="preserve">. In Jutland, especially Schleswig, this change occurs early. There is one early indirect, but safe form: </w:t>
      </w:r>
      <w:r>
        <w:rPr>
          <w:rFonts w:ascii="Lucida Blackletter" w:eastAsia="Lucida Blackletter" w:hAnsi="Lucida Blackletter" w:cs="Lucida Blackletter"/>
          <w:b/>
          <w:bCs/>
        </w:rPr>
        <w:t xml:space="preserve">nütæ </w:t>
      </w:r>
      <w:r>
        <w:t xml:space="preserve">(crossed </w:t>
      </w:r>
      <w:r>
        <w:rPr>
          <w:i/>
          <w:iCs/>
        </w:rPr>
        <w:t>u</w:t>
      </w:r>
      <w:r>
        <w:t>) 1241 JyL</w:t>
      </w:r>
      <w:r w:rsidR="002B615E" w:rsidRPr="007D2D04">
        <w:rPr>
          <w:lang w:val="en-US"/>
        </w:rPr>
        <w:t xml:space="preserve"> (C37, earlier 1276)</w:t>
      </w:r>
      <w:r>
        <w:t xml:space="preserve"> &lt; </w:t>
      </w:r>
      <w:r>
        <w:rPr>
          <w:i/>
          <w:iCs/>
        </w:rPr>
        <w:t xml:space="preserve">njūtæ </w:t>
      </w:r>
      <w:r>
        <w:t xml:space="preserve">with </w:t>
      </w:r>
      <w:r>
        <w:rPr>
          <w:i/>
          <w:iCs/>
        </w:rPr>
        <w:t>jū &gt; jy</w:t>
      </w:r>
      <w:r>
        <w:rPr>
          <w:rFonts w:ascii="SILManuscript IPA93" w:eastAsia="SILManuscript IPA93" w:hAnsi="SILManuscript IPA93" w:cs="SILManuscript IPA93"/>
          <w:i/>
          <w:iCs/>
        </w:rPr>
        <w:t>:</w:t>
      </w:r>
      <w:r>
        <w:rPr>
          <w:i/>
          <w:iCs/>
        </w:rPr>
        <w:t xml:space="preserve"> &gt; y</w:t>
      </w:r>
      <w:r>
        <w:rPr>
          <w:rFonts w:ascii="SILManuscript IPA93" w:eastAsia="SILManuscript IPA93" w:hAnsi="SILManuscript IPA93" w:cs="SILManuscript IPA93"/>
          <w:i/>
          <w:iCs/>
        </w:rPr>
        <w:t>:</w:t>
      </w:r>
      <w:r>
        <w:rPr>
          <w:i/>
          <w:iCs/>
        </w:rPr>
        <w:t xml:space="preserve"> </w:t>
      </w:r>
      <w:r>
        <w:t>before the</w:t>
      </w:r>
      <w:r w:rsidRPr="00720422">
        <w:t xml:space="preserve"> general</w:t>
      </w:r>
      <w:r>
        <w:t xml:space="preserve"> loss of </w:t>
      </w:r>
      <w:r>
        <w:rPr>
          <w:i/>
          <w:iCs/>
        </w:rPr>
        <w:t xml:space="preserve">j </w:t>
      </w:r>
      <w:r>
        <w:t>(§15).</w:t>
      </w:r>
      <w:r w:rsidR="002B615E" w:rsidRPr="007D2D04">
        <w:rPr>
          <w:lang w:val="en-US"/>
        </w:rPr>
        <w:t xml:space="preserve"> The same form is found in ca. 1300 (AM455, Zealand).</w:t>
      </w:r>
      <w:r>
        <w:t xml:space="preserve"> The next safe instance is 1315 </w:t>
      </w:r>
      <w:r w:rsidRPr="00720422">
        <w:rPr>
          <w:rFonts w:ascii="Lucida Blackletter" w:eastAsia="Lucida Blackletter" w:hAnsi="Lucida Blackletter" w:cs="Lucida Blackletter"/>
          <w:b/>
          <w:bCs/>
          <w:i/>
          <w:iCs/>
        </w:rPr>
        <w:t xml:space="preserve">Tyrrestorp </w:t>
      </w:r>
      <w:r w:rsidRPr="00720422">
        <w:t>(</w:t>
      </w:r>
      <w:r w:rsidRPr="00720422">
        <w:rPr>
          <w:i/>
          <w:iCs/>
        </w:rPr>
        <w:t>Tyrstrup</w:t>
      </w:r>
      <w:r w:rsidRPr="00720422">
        <w:t>)</w:t>
      </w:r>
      <w:r>
        <w:t xml:space="preserve"> but from the rest of the country I know of only 4 common names from 1340-1450 with &lt;y&gt;. The oldest Zealand place names with new forms in BJør are from *1337 </w:t>
      </w:r>
      <w:r w:rsidRPr="00720422">
        <w:rPr>
          <w:rFonts w:ascii="Lucida Blackletter" w:eastAsia="Lucida Blackletter" w:hAnsi="Lucida Blackletter" w:cs="Lucida Blackletter"/>
          <w:b/>
          <w:bCs/>
        </w:rPr>
        <w:t>Thythæbyergh</w:t>
      </w:r>
      <w:r>
        <w:t xml:space="preserve"> (</w:t>
      </w:r>
      <w:r>
        <w:rPr>
          <w:i/>
          <w:iCs/>
        </w:rPr>
        <w:t xml:space="preserve">Tybjerg, </w:t>
      </w:r>
      <w:r>
        <w:t xml:space="preserve">but an old i-mutated var. cannot be excluded), 1346 </w:t>
      </w:r>
      <w:r w:rsidRPr="00720422">
        <w:rPr>
          <w:rFonts w:ascii="Lucida Blackletter" w:eastAsia="Lucida Blackletter" w:hAnsi="Lucida Blackletter" w:cs="Lucida Blackletter"/>
          <w:b/>
          <w:bCs/>
        </w:rPr>
        <w:t>Løthersløf</w:t>
      </w:r>
      <w:r>
        <w:rPr>
          <w:i/>
          <w:iCs/>
        </w:rPr>
        <w:t xml:space="preserve"> </w:t>
      </w:r>
      <w:r>
        <w:t>(</w:t>
      </w:r>
      <w:r>
        <w:rPr>
          <w:i/>
          <w:iCs/>
        </w:rPr>
        <w:t xml:space="preserve">Lyderslev, </w:t>
      </w:r>
      <w:r>
        <w:t xml:space="preserve">with a strange &lt;ø&gt;), and 1403 </w:t>
      </w:r>
      <w:r w:rsidRPr="00720422">
        <w:rPr>
          <w:rFonts w:ascii="Lucida Blackletter" w:eastAsia="Lucida Blackletter" w:hAnsi="Lucida Blackletter" w:cs="Lucida Blackletter"/>
          <w:b/>
          <w:bCs/>
        </w:rPr>
        <w:t xml:space="preserve">Lysthorp </w:t>
      </w:r>
      <w:r w:rsidRPr="00720422">
        <w:t>(</w:t>
      </w:r>
      <w:r>
        <w:rPr>
          <w:i/>
          <w:iCs/>
        </w:rPr>
        <w:t>Lystrup</w:t>
      </w:r>
      <w:r>
        <w:t>)</w:t>
      </w:r>
      <w:r>
        <w:rPr>
          <w:i/>
          <w:iCs/>
        </w:rPr>
        <w:t>.</w:t>
      </w:r>
      <w:r>
        <w:t xml:space="preserve"> The new forms did not become general until after 1500, and with few exceptions, the old forms did not become obs. in prose until the 1700s. Thus, even though there is some evidence for this change older than that for  </w:t>
      </w:r>
      <w:r>
        <w:rPr>
          <w:i/>
          <w:iCs/>
        </w:rPr>
        <w:t>jo</w:t>
      </w:r>
      <w:r>
        <w:rPr>
          <w:rFonts w:ascii="SILManuscript IPA93" w:eastAsia="SILManuscript IPA93" w:hAnsi="SILManuscript IPA93" w:cs="SILManuscript IPA93"/>
          <w:i/>
          <w:iCs/>
        </w:rPr>
        <w:t>:</w:t>
      </w:r>
      <w:r>
        <w:rPr>
          <w:i/>
          <w:iCs/>
        </w:rPr>
        <w:t xml:space="preserve"> &gt; ø</w:t>
      </w:r>
      <w:r>
        <w:rPr>
          <w:rFonts w:ascii="SILManuscript IPA93" w:eastAsia="SILManuscript IPA93" w:hAnsi="SILManuscript IPA93" w:cs="SILManuscript IPA93"/>
          <w:i/>
          <w:iCs/>
        </w:rPr>
        <w:t>:</w:t>
      </w:r>
      <w:r>
        <w:t>, it does not carry much  weight, as the examples there are so few and the word corpus here far richer. To this we can add that there are more cases of late &lt;ju</w:t>
      </w:r>
      <w:r>
        <w:rPr>
          <w:rFonts w:ascii="SILManuscript IPA93" w:eastAsia="SILManuscript IPA93" w:hAnsi="SILManuscript IPA93" w:cs="SILManuscript IPA93"/>
        </w:rPr>
        <w:t>:</w:t>
      </w:r>
      <w:r>
        <w:t>&gt; than &lt;jo</w:t>
      </w:r>
      <w:r>
        <w:rPr>
          <w:rFonts w:ascii="SILManuscript IPA93" w:eastAsia="SILManuscript IPA93" w:hAnsi="SILManuscript IPA93" w:cs="SILManuscript IPA93"/>
        </w:rPr>
        <w:t>:</w:t>
      </w:r>
      <w:r>
        <w:t xml:space="preserve">&gt;, and that the ordering of the change of short </w:t>
      </w:r>
      <w:r>
        <w:rPr>
          <w:i/>
          <w:iCs/>
        </w:rPr>
        <w:t xml:space="preserve">jå </w:t>
      </w:r>
      <w:r>
        <w:t xml:space="preserve">and </w:t>
      </w:r>
      <w:r>
        <w:rPr>
          <w:i/>
          <w:iCs/>
        </w:rPr>
        <w:t>ju</w:t>
      </w:r>
      <w:r>
        <w:t xml:space="preserve"> clearly favours the first. Lastly, we should mention that Swe. has palatalisation of </w:t>
      </w:r>
      <w:r>
        <w:rPr>
          <w:i/>
          <w:iCs/>
        </w:rPr>
        <w:t>jo</w:t>
      </w:r>
      <w:r>
        <w:rPr>
          <w:rFonts w:ascii="SILManuscript IPA93" w:eastAsia="SILManuscript IPA93" w:hAnsi="SILManuscript IPA93" w:cs="SILManuscript IPA93"/>
          <w:i/>
          <w:iCs/>
        </w:rPr>
        <w:t>:</w:t>
      </w:r>
      <w:r>
        <w:rPr>
          <w:i/>
          <w:iCs/>
        </w:rPr>
        <w:t>,</w:t>
      </w:r>
      <w:r>
        <w:t xml:space="preserve">  </w:t>
      </w:r>
      <w:r>
        <w:rPr>
          <w:i/>
          <w:iCs/>
        </w:rPr>
        <w:t>jo</w:t>
      </w:r>
      <w:r>
        <w:t xml:space="preserve"> (</w:t>
      </w:r>
      <w:r>
        <w:rPr>
          <w:i/>
          <w:iCs/>
        </w:rPr>
        <w:t xml:space="preserve">snö, sjö, Göran, föll, höll, skört </w:t>
      </w:r>
      <w:r>
        <w:t>and others) but not of</w:t>
      </w:r>
      <w:r>
        <w:rPr>
          <w:i/>
          <w:iCs/>
        </w:rPr>
        <w:t xml:space="preserve"> ju</w:t>
      </w:r>
      <w:r>
        <w:rPr>
          <w:rFonts w:ascii="SILManuscript IPA93" w:eastAsia="SILManuscript IPA93" w:hAnsi="SILManuscript IPA93" w:cs="SILManuscript IPA93"/>
          <w:i/>
          <w:iCs/>
        </w:rPr>
        <w:t>:</w:t>
      </w:r>
      <w:r>
        <w:rPr>
          <w:i/>
          <w:iCs/>
        </w:rPr>
        <w:t>, ju</w:t>
      </w:r>
      <w:r>
        <w:t>. Also Scania-</w:t>
      </w:r>
      <w:r>
        <w:lastRenderedPageBreak/>
        <w:t>Bornholm is considerably more conservative than Mod. so I presume Copenhagen to be somewhat later than Zealand.</w:t>
      </w:r>
    </w:p>
    <w:p w14:paraId="024731ED" w14:textId="77777777" w:rsidR="005F578B" w:rsidRDefault="005F578B" w:rsidP="005F578B">
      <w:pPr>
        <w:spacing w:line="360" w:lineRule="auto"/>
        <w:jc w:val="both"/>
      </w:pPr>
      <w:r>
        <w:tab/>
      </w:r>
      <w:r>
        <w:rPr>
          <w:u w:val="single"/>
        </w:rPr>
        <w:t>Conclusion</w:t>
      </w:r>
      <w:r>
        <w:t>. 1375-1525.</w:t>
      </w:r>
    </w:p>
    <w:p w14:paraId="0052F601" w14:textId="77777777" w:rsidR="005F578B" w:rsidRDefault="005F578B" w:rsidP="005F578B">
      <w:pPr>
        <w:spacing w:line="360" w:lineRule="auto"/>
        <w:jc w:val="both"/>
      </w:pPr>
      <w:r>
        <w:tab/>
      </w:r>
      <w:r>
        <w:rPr>
          <w:u w:val="single"/>
        </w:rPr>
        <w:t>Cause</w:t>
      </w:r>
      <w:r>
        <w:t xml:space="preserve">. The present sound law describes an assimilatory palatalisation provoked by </w:t>
      </w:r>
      <w:r>
        <w:rPr>
          <w:i/>
          <w:iCs/>
        </w:rPr>
        <w:t>j</w:t>
      </w:r>
      <w:r>
        <w:t>. There is nothing odd in the fact that it fails to apply in absolute anlaut and auslaut position. The old diphthong is simply easier to hear when there is no neighbouring contoid to confuse the phonetic picture. This is in accordance with the fact that, as mentioned, the change occurred particularly early after a double consonant (CC</w:t>
      </w:r>
      <w:r>
        <w:rPr>
          <w:i/>
          <w:iCs/>
        </w:rPr>
        <w:t>ju</w:t>
      </w:r>
      <w:r>
        <w:rPr>
          <w:rFonts w:ascii="SILManuscript IPA93" w:eastAsia="SILManuscript IPA93" w:hAnsi="SILManuscript IPA93" w:cs="SILManuscript IPA93"/>
          <w:i/>
          <w:iCs/>
        </w:rPr>
        <w:t>:</w:t>
      </w:r>
      <w:r>
        <w:rPr>
          <w:i/>
          <w:iCs/>
        </w:rPr>
        <w:t>-)</w:t>
      </w:r>
      <w:r>
        <w:t xml:space="preserve">, just as it agrees with the three other palatalisations and </w:t>
      </w:r>
      <w:r>
        <w:rPr>
          <w:i/>
          <w:iCs/>
        </w:rPr>
        <w:t>j</w:t>
      </w:r>
      <w:r>
        <w:t xml:space="preserve">-losses (§15), which we have seen only applied in »protected» onsets. The fact that the change also occurred early following a single </w:t>
      </w:r>
      <w:r>
        <w:rPr>
          <w:i/>
          <w:iCs/>
        </w:rPr>
        <w:t>r</w:t>
      </w:r>
      <w:r>
        <w:t xml:space="preserve"> must be due to the difficulty of pronouncing  </w:t>
      </w:r>
      <w:r>
        <w:rPr>
          <w:i/>
          <w:iCs/>
        </w:rPr>
        <w:t>rj-.</w:t>
      </w:r>
      <w:r>
        <w:t xml:space="preserve"> Before non-contoid, i.e. in auslaut position and before </w:t>
      </w:r>
      <w:r>
        <w:rPr>
          <w:i/>
          <w:iCs/>
        </w:rPr>
        <w:t>w,</w:t>
      </w:r>
      <w:r>
        <w:t xml:space="preserve"> this change marks an interesting diphthongal rearrangement, which we recognise from Zealand dialects and Djursland </w:t>
      </w:r>
      <w:r>
        <w:rPr>
          <w:i/>
          <w:iCs/>
        </w:rPr>
        <w:t>dju</w:t>
      </w:r>
      <w:r>
        <w:rPr>
          <w:rFonts w:ascii="SILManuscript IPA93" w:eastAsia="SILManuscript IPA93" w:hAnsi="SILManuscript IPA93" w:cs="SILManuscript IPA93"/>
          <w:i/>
          <w:iCs/>
        </w:rPr>
        <w:t>:</w:t>
      </w:r>
      <w:r>
        <w:rPr>
          <w:i/>
          <w:iCs/>
        </w:rPr>
        <w:t xml:space="preserve">r &gt; </w:t>
      </w:r>
      <w:r>
        <w:t>['diw’r, 'dyw’r]</w:t>
      </w:r>
      <w:r>
        <w:rPr>
          <w:i/>
          <w:iCs/>
        </w:rPr>
        <w:t xml:space="preserve"> </w:t>
      </w:r>
      <w:r>
        <w:t xml:space="preserve">‘deer’ etc., where rising diphthongs are replaced by falling ones. Its failure to apply before </w:t>
      </w:r>
      <w:r>
        <w:rPr>
          <w:i/>
          <w:iCs/>
        </w:rPr>
        <w:t>l</w:t>
      </w:r>
      <w:r>
        <w:t xml:space="preserve"> must mean, as we suspected from Jutland, that </w:t>
      </w:r>
      <w:r>
        <w:rPr>
          <w:i/>
          <w:iCs/>
        </w:rPr>
        <w:t>l</w:t>
      </w:r>
      <w:r>
        <w:t xml:space="preserve"> was pharyngealised, [ł], and thus had a </w:t>
      </w:r>
      <w:r>
        <w:rPr>
          <w:i/>
          <w:iCs/>
        </w:rPr>
        <w:t>u</w:t>
      </w:r>
      <w:r>
        <w:t>-like sound, which hindered palatalisation.</w:t>
      </w:r>
    </w:p>
    <w:p w14:paraId="09B4363C" w14:textId="77777777" w:rsidR="005F578B" w:rsidRDefault="005F578B" w:rsidP="005F578B">
      <w:pPr>
        <w:spacing w:line="360" w:lineRule="auto"/>
        <w:jc w:val="both"/>
      </w:pPr>
      <w:r>
        <w:tab/>
        <w:t xml:space="preserve">This change applied before </w:t>
      </w:r>
      <w:r>
        <w:rPr>
          <w:i/>
          <w:iCs/>
        </w:rPr>
        <w:t>r</w:t>
      </w:r>
      <w:r>
        <w:t xml:space="preserve">, </w:t>
      </w:r>
      <w:r>
        <w:rPr>
          <w:i/>
          <w:iCs/>
        </w:rPr>
        <w:t>þju</w:t>
      </w:r>
      <w:r>
        <w:rPr>
          <w:rFonts w:ascii="SILManuscript IPA93" w:eastAsia="SILManuscript IPA93" w:hAnsi="SILManuscript IPA93" w:cs="SILManuscript IPA93"/>
          <w:i/>
          <w:iCs/>
        </w:rPr>
        <w:t>:</w:t>
      </w:r>
      <w:r>
        <w:rPr>
          <w:i/>
          <w:iCs/>
        </w:rPr>
        <w:t>r &gt; ty</w:t>
      </w:r>
      <w:r>
        <w:rPr>
          <w:rFonts w:ascii="SILManuscript IPA93" w:eastAsia="SILManuscript IPA93" w:hAnsi="SILManuscript IPA93" w:cs="SILManuscript IPA93"/>
          <w:i/>
          <w:iCs/>
        </w:rPr>
        <w:t>:</w:t>
      </w:r>
      <w:r>
        <w:rPr>
          <w:i/>
          <w:iCs/>
        </w:rPr>
        <w:t xml:space="preserve">r </w:t>
      </w:r>
      <w:r>
        <w:t xml:space="preserve">‘bull’, in contrast to </w:t>
      </w:r>
      <w:r>
        <w:rPr>
          <w:i/>
          <w:iCs/>
        </w:rPr>
        <w:t>jo</w:t>
      </w:r>
      <w:r>
        <w:rPr>
          <w:rFonts w:ascii="SILManuscript IPA93" w:eastAsia="SILManuscript IPA93" w:hAnsi="SILManuscript IPA93" w:cs="SILManuscript IPA93"/>
          <w:i/>
          <w:iCs/>
        </w:rPr>
        <w:t>:</w:t>
      </w:r>
      <w:r>
        <w:rPr>
          <w:i/>
          <w:iCs/>
        </w:rPr>
        <w:t>&gt;ø</w:t>
      </w:r>
      <w:r>
        <w:rPr>
          <w:rFonts w:ascii="SILManuscript IPA93" w:eastAsia="SILManuscript IPA93" w:hAnsi="SILManuscript IPA93" w:cs="SILManuscript IPA93"/>
          <w:i/>
          <w:iCs/>
        </w:rPr>
        <w:t>:</w:t>
      </w:r>
      <w:r>
        <w:t>, probably because the r-breaking tendency had ceased to function.</w:t>
      </w:r>
    </w:p>
    <w:p w14:paraId="61914E8E" w14:textId="77777777" w:rsidR="005F578B" w:rsidRDefault="005F578B" w:rsidP="005F578B">
      <w:pPr>
        <w:spacing w:line="360" w:lineRule="auto"/>
        <w:jc w:val="both"/>
      </w:pPr>
      <w:r>
        <w:tab/>
        <w:t>The hypothetical intermediate stage [jy:] is found in Fjolde: [tjyw] ’thief’ etc.</w:t>
      </w:r>
      <w:r>
        <w:tab/>
      </w:r>
    </w:p>
    <w:p w14:paraId="1E7F7CB8" w14:textId="77777777" w:rsidR="005F578B" w:rsidRDefault="005F578B" w:rsidP="005F578B">
      <w:pPr>
        <w:spacing w:line="360" w:lineRule="auto"/>
        <w:jc w:val="both"/>
      </w:pPr>
    </w:p>
    <w:p w14:paraId="1BE06521" w14:textId="77777777" w:rsidR="005F578B" w:rsidRDefault="005F578B" w:rsidP="005F578B">
      <w:pPr>
        <w:spacing w:line="360" w:lineRule="auto"/>
        <w:jc w:val="both"/>
        <w:rPr>
          <w:i/>
          <w:iCs/>
        </w:rPr>
      </w:pPr>
      <w:r w:rsidRPr="00720422">
        <w:rPr>
          <w:i/>
          <w:iCs/>
        </w:rPr>
        <w:t>§19   o</w:t>
      </w:r>
      <w:r w:rsidRPr="00720422">
        <w:rPr>
          <w:rFonts w:ascii="SILManuscript IPA93" w:eastAsia="SILManuscript IPA93" w:hAnsi="SILManuscript IPA93" w:cs="SILManuscript IPA93"/>
          <w:i/>
          <w:iCs/>
        </w:rPr>
        <w:t>:</w:t>
      </w:r>
      <w:r w:rsidRPr="00720422">
        <w:rPr>
          <w:i/>
          <w:iCs/>
        </w:rPr>
        <w:t xml:space="preserve"> &gt; å</w:t>
      </w:r>
      <w:r w:rsidRPr="00720422">
        <w:rPr>
          <w:rFonts w:ascii="SILManuscript IPA93" w:eastAsia="SILManuscript IPA93" w:hAnsi="SILManuscript IPA93" w:cs="SILManuscript IPA93"/>
          <w:i/>
          <w:iCs/>
        </w:rPr>
        <w:t>:</w:t>
      </w:r>
      <w:r w:rsidRPr="00720422">
        <w:rPr>
          <w:i/>
          <w:iCs/>
        </w:rPr>
        <w:t xml:space="preserve"> before </w:t>
      </w:r>
      <w:r w:rsidRPr="00720422">
        <w:t>[</w:t>
      </w:r>
      <w:r>
        <w:rPr>
          <w:rFonts w:ascii="Symbol" w:hAnsi="Symbol"/>
        </w:rPr>
        <w:t>g</w:t>
      </w:r>
      <w:r w:rsidRPr="00720422">
        <w:t xml:space="preserve">, </w:t>
      </w:r>
      <w:r>
        <w:rPr>
          <w:rFonts w:ascii="Symbol" w:hAnsi="Symbol"/>
        </w:rPr>
        <w:t>b</w:t>
      </w:r>
      <w:r w:rsidRPr="00720422">
        <w:t>]</w:t>
      </w:r>
      <w:r w:rsidRPr="00720422">
        <w:rPr>
          <w:i/>
          <w:iCs/>
        </w:rPr>
        <w:t xml:space="preserve">   ca. 1400-1550</w:t>
      </w:r>
    </w:p>
    <w:p w14:paraId="0A946501" w14:textId="77777777" w:rsidR="005F578B" w:rsidRDefault="005F578B" w:rsidP="005F578B">
      <w:pPr>
        <w:pStyle w:val="BodyText"/>
      </w:pPr>
      <w:r>
        <w:t xml:space="preserve">This sound law affects the foll. words, all with orig. [o:]: </w:t>
      </w:r>
    </w:p>
    <w:p w14:paraId="79F38BCF" w14:textId="77777777" w:rsidR="005F578B" w:rsidRDefault="005F578B" w:rsidP="005F578B">
      <w:pPr>
        <w:spacing w:line="360" w:lineRule="auto"/>
        <w:jc w:val="both"/>
        <w:rPr>
          <w:i/>
          <w:iCs/>
        </w:rPr>
      </w:pPr>
      <w:r>
        <w:rPr>
          <w:i/>
          <w:iCs/>
        </w:rPr>
        <w:t xml:space="preserve">bog </w:t>
      </w:r>
      <w:r>
        <w:t>‘book’</w:t>
      </w:r>
      <w:r>
        <w:rPr>
          <w:i/>
          <w:iCs/>
        </w:rPr>
        <w:t xml:space="preserve">, brog </w:t>
      </w:r>
      <w:r>
        <w:t>‘cloth’</w:t>
      </w:r>
      <w:r>
        <w:rPr>
          <w:i/>
          <w:iCs/>
        </w:rPr>
        <w:t xml:space="preserve">, broget </w:t>
      </w:r>
      <w:r>
        <w:t>‘multi-coloured (like cloth(e)s)’</w:t>
      </w:r>
      <w:r>
        <w:rPr>
          <w:i/>
          <w:iCs/>
        </w:rPr>
        <w:t xml:space="preserve">, klog </w:t>
      </w:r>
      <w:r>
        <w:t>‘wise’</w:t>
      </w:r>
      <w:r>
        <w:rPr>
          <w:i/>
          <w:iCs/>
        </w:rPr>
        <w:t xml:space="preserve">, krog </w:t>
      </w:r>
      <w:r>
        <w:t>‘hook’</w:t>
      </w:r>
      <w:r>
        <w:rPr>
          <w:i/>
          <w:iCs/>
        </w:rPr>
        <w:t xml:space="preserve">, nogen </w:t>
      </w:r>
      <w:r>
        <w:t>‘someone’</w:t>
      </w:r>
      <w:r>
        <w:rPr>
          <w:i/>
          <w:iCs/>
        </w:rPr>
        <w:t xml:space="preserve">, og </w:t>
      </w:r>
      <w:r>
        <w:t xml:space="preserve">’drove’ (Gerner 1679: 112, 114 has the anal. </w:t>
      </w:r>
      <w:r>
        <w:rPr>
          <w:i/>
          <w:iCs/>
        </w:rPr>
        <w:t>o</w:t>
      </w:r>
      <w:r>
        <w:rPr>
          <w:rFonts w:ascii="SILManuscript IPA93" w:eastAsia="SILManuscript IPA93" w:hAnsi="SILManuscript IPA93" w:cs="SILManuscript IPA93"/>
          <w:i/>
          <w:iCs/>
        </w:rPr>
        <w:t>:</w:t>
      </w:r>
      <w:r>
        <w:rPr>
          <w:i/>
          <w:iCs/>
        </w:rPr>
        <w:t xml:space="preserve">g, </w:t>
      </w:r>
      <w:r>
        <w:t xml:space="preserve">but knows of </w:t>
      </w:r>
      <w:r>
        <w:rPr>
          <w:i/>
          <w:iCs/>
        </w:rPr>
        <w:t>å</w:t>
      </w:r>
      <w:r>
        <w:rPr>
          <w:rFonts w:ascii="SILManuscript IPA93" w:eastAsia="SILManuscript IPA93" w:hAnsi="SILManuscript IPA93" w:cs="SILManuscript IPA93"/>
          <w:i/>
          <w:iCs/>
        </w:rPr>
        <w:t>:</w:t>
      </w:r>
      <w:r>
        <w:rPr>
          <w:i/>
          <w:iCs/>
        </w:rPr>
        <w:t>g</w:t>
      </w:r>
      <w:r>
        <w:t>)</w:t>
      </w:r>
      <w:r>
        <w:rPr>
          <w:i/>
          <w:iCs/>
        </w:rPr>
        <w:t xml:space="preserve">, råge </w:t>
      </w:r>
      <w:r>
        <w:t>‘rook’</w:t>
      </w:r>
      <w:r>
        <w:rPr>
          <w:i/>
          <w:iCs/>
        </w:rPr>
        <w:t xml:space="preserve">, snog </w:t>
      </w:r>
      <w:r>
        <w:t>‘grass snake’,</w:t>
      </w:r>
      <w:r>
        <w:rPr>
          <w:i/>
          <w:iCs/>
        </w:rPr>
        <w:t xml:space="preserve"> taage </w:t>
      </w:r>
      <w:r>
        <w:t xml:space="preserve">’took pret.pl.’, </w:t>
      </w:r>
      <w:r>
        <w:rPr>
          <w:i/>
          <w:iCs/>
        </w:rPr>
        <w:t xml:space="preserve">bevågen </w:t>
      </w:r>
      <w:r>
        <w:t xml:space="preserve">‘favourably disposed’.   </w:t>
      </w:r>
      <w:r>
        <w:rPr>
          <w:i/>
          <w:iCs/>
        </w:rPr>
        <w:t xml:space="preserve">Dåb </w:t>
      </w:r>
      <w:r>
        <w:t>‘baptism’</w:t>
      </w:r>
      <w:r>
        <w:rPr>
          <w:i/>
          <w:iCs/>
        </w:rPr>
        <w:t xml:space="preserve">, hob(en) </w:t>
      </w:r>
      <w:r>
        <w:t>‘heap’</w:t>
      </w:r>
      <w:r>
        <w:rPr>
          <w:i/>
          <w:iCs/>
        </w:rPr>
        <w:t>,</w:t>
      </w:r>
      <w:r>
        <w:t xml:space="preserve"> </w:t>
      </w:r>
      <w:r>
        <w:rPr>
          <w:i/>
          <w:iCs/>
        </w:rPr>
        <w:t xml:space="preserve">håb(e) </w:t>
      </w:r>
      <w:r>
        <w:t xml:space="preserve">‘hope n. v.’, </w:t>
      </w:r>
      <w:r>
        <w:rPr>
          <w:i/>
          <w:iCs/>
        </w:rPr>
        <w:t xml:space="preserve">måbe </w:t>
      </w:r>
      <w:r>
        <w:t>‘gape’,</w:t>
      </w:r>
      <w:r>
        <w:rPr>
          <w:i/>
          <w:iCs/>
        </w:rPr>
        <w:t xml:space="preserve"> oktober </w:t>
      </w:r>
      <w:r>
        <w:t>(</w:t>
      </w:r>
      <w:r>
        <w:rPr>
          <w:i/>
          <w:iCs/>
        </w:rPr>
        <w:t>å</w:t>
      </w:r>
      <w:r>
        <w:rPr>
          <w:rFonts w:ascii="SILManuscript IPA93" w:eastAsia="SILManuscript IPA93" w:hAnsi="SILManuscript IPA93" w:cs="SILManuscript IPA93"/>
          <w:i/>
          <w:iCs/>
        </w:rPr>
        <w:t>:</w:t>
      </w:r>
      <w:r>
        <w:rPr>
          <w:i/>
          <w:iCs/>
        </w:rPr>
        <w:t xml:space="preserve"> </w:t>
      </w:r>
      <w:r>
        <w:t xml:space="preserve">in all relevant dialects), </w:t>
      </w:r>
      <w:r>
        <w:rPr>
          <w:i/>
          <w:iCs/>
        </w:rPr>
        <w:t xml:space="preserve">råbe </w:t>
      </w:r>
      <w:r>
        <w:t>‘shout’</w:t>
      </w:r>
      <w:r>
        <w:rPr>
          <w:i/>
          <w:iCs/>
        </w:rPr>
        <w:t xml:space="preserve">, skob </w:t>
      </w:r>
      <w:r>
        <w:t>’created’</w:t>
      </w:r>
      <w:r>
        <w:rPr>
          <w:i/>
          <w:iCs/>
        </w:rPr>
        <w:t xml:space="preserve"> </w:t>
      </w:r>
      <w:r>
        <w:t>(strong pret., &lt;aa&gt; in Hr. Michael 1496),</w:t>
      </w:r>
      <w:r>
        <w:rPr>
          <w:i/>
          <w:iCs/>
        </w:rPr>
        <w:t xml:space="preserve"> so</w:t>
      </w:r>
      <w:r>
        <w:rPr>
          <w:rFonts w:ascii="SILManuscript IPA93" w:eastAsia="SILManuscript IPA93" w:hAnsi="SILManuscript IPA93" w:cs="SILManuscript IPA93"/>
          <w:i/>
          <w:iCs/>
        </w:rPr>
        <w:t>:</w:t>
      </w:r>
      <w:r>
        <w:rPr>
          <w:i/>
          <w:iCs/>
        </w:rPr>
        <w:t xml:space="preserve">pken </w:t>
      </w:r>
      <w:r>
        <w:t>‘nip’</w:t>
      </w:r>
      <w:r>
        <w:rPr>
          <w:i/>
          <w:iCs/>
        </w:rPr>
        <w:t xml:space="preserve">, stob </w:t>
      </w:r>
      <w:r>
        <w:t>’beer mug’</w:t>
      </w:r>
      <w:r>
        <w:rPr>
          <w:i/>
          <w:iCs/>
        </w:rPr>
        <w:t>.</w:t>
      </w:r>
    </w:p>
    <w:p w14:paraId="0F478A19" w14:textId="77777777" w:rsidR="005F578B" w:rsidRDefault="005F578B" w:rsidP="005F578B">
      <w:pPr>
        <w:spacing w:line="360" w:lineRule="auto"/>
        <w:jc w:val="both"/>
      </w:pPr>
      <w:r>
        <w:tab/>
        <w:t xml:space="preserve">The new </w:t>
      </w:r>
      <w:r>
        <w:rPr>
          <w:i/>
          <w:iCs/>
        </w:rPr>
        <w:t>å</w:t>
      </w:r>
      <w:r>
        <w:rPr>
          <w:rFonts w:ascii="SILManuscript IPA93" w:eastAsia="SILManuscript IPA93" w:hAnsi="SILManuscript IPA93" w:cs="SILManuscript IPA93"/>
          <w:i/>
          <w:iCs/>
        </w:rPr>
        <w:t>:</w:t>
      </w:r>
      <w:r>
        <w:rPr>
          <w:i/>
          <w:iCs/>
        </w:rPr>
        <w:t xml:space="preserve"> </w:t>
      </w:r>
      <w:r>
        <w:t xml:space="preserve">merges with the old one: </w:t>
      </w:r>
      <w:r>
        <w:rPr>
          <w:i/>
          <w:iCs/>
        </w:rPr>
        <w:t xml:space="preserve">taage </w:t>
      </w:r>
      <w:r>
        <w:t xml:space="preserve">pret. </w:t>
      </w:r>
      <w:r w:rsidRPr="00720422">
        <w:rPr>
          <w:i/>
          <w:iCs/>
        </w:rPr>
        <w:t>= taage ’</w:t>
      </w:r>
      <w:r w:rsidRPr="00720422">
        <w:t>fog’ etc.</w:t>
      </w:r>
    </w:p>
    <w:p w14:paraId="4689AB56" w14:textId="77777777" w:rsidR="005F578B" w:rsidRDefault="005F578B" w:rsidP="005F578B">
      <w:pPr>
        <w:spacing w:line="360" w:lineRule="auto"/>
        <w:jc w:val="both"/>
      </w:pPr>
      <w:r w:rsidRPr="00720422">
        <w:tab/>
      </w:r>
      <w:r>
        <w:t xml:space="preserve">The change avoids </w:t>
      </w:r>
      <w:r>
        <w:rPr>
          <w:i/>
          <w:iCs/>
        </w:rPr>
        <w:t>tog</w:t>
      </w:r>
      <w:r>
        <w:t xml:space="preserve"> ’took’, which can hardly be due to analogy with </w:t>
      </w:r>
      <w:r>
        <w:rPr>
          <w:i/>
          <w:iCs/>
        </w:rPr>
        <w:t xml:space="preserve">dro(g) </w:t>
      </w:r>
      <w:r>
        <w:t xml:space="preserve">‘dragged’, </w:t>
      </w:r>
      <w:r>
        <w:rPr>
          <w:i/>
          <w:iCs/>
        </w:rPr>
        <w:t>slo(g)</w:t>
      </w:r>
      <w:r>
        <w:t xml:space="preserve">, ‘hit’, as it is claimed, but due to the lost C in this highly frequent word, at least in its weak form. This agrees with the fact that the rare – presumably high prestige – pret.pl. could be affected: 1539 </w:t>
      </w:r>
      <w:r w:rsidRPr="00720422">
        <w:rPr>
          <w:rFonts w:ascii="Lucida Blackletter" w:eastAsia="Lucida Blackletter" w:hAnsi="Lucida Blackletter" w:cs="Lucida Blackletter"/>
          <w:b/>
          <w:bCs/>
          <w:i/>
          <w:iCs/>
        </w:rPr>
        <w:t>taage</w:t>
      </w:r>
      <w:r>
        <w:t xml:space="preserve">. Cf. </w:t>
      </w:r>
      <w:r>
        <w:rPr>
          <w:i/>
          <w:iCs/>
        </w:rPr>
        <w:t xml:space="preserve">nogen, noget </w:t>
      </w:r>
      <w:r>
        <w:t xml:space="preserve">‘some’, which partly has &gt; </w:t>
      </w:r>
      <w:r>
        <w:rPr>
          <w:i/>
          <w:iCs/>
        </w:rPr>
        <w:t xml:space="preserve">å:, </w:t>
      </w:r>
      <w:r>
        <w:t xml:space="preserve">the normal Copenhagen form </w:t>
      </w:r>
      <w:r>
        <w:lastRenderedPageBreak/>
        <w:t xml:space="preserve">in 1840, and partly retains </w:t>
      </w:r>
      <w:r>
        <w:rPr>
          <w:i/>
          <w:iCs/>
        </w:rPr>
        <w:t>o</w:t>
      </w:r>
      <w:r>
        <w:rPr>
          <w:rFonts w:ascii="SILManuscript IPA93" w:eastAsia="SILManuscript IPA93" w:hAnsi="SILManuscript IPA93" w:cs="SILManuscript IPA93"/>
          <w:i/>
          <w:iCs/>
        </w:rPr>
        <w:t>:</w:t>
      </w:r>
      <w:r>
        <w:t xml:space="preserve"> because of an early loss of </w:t>
      </w:r>
      <w:r>
        <w:rPr>
          <w:rFonts w:ascii="Symbol" w:hAnsi="Symbol"/>
        </w:rPr>
        <w:t>g</w:t>
      </w:r>
      <w:r>
        <w:t xml:space="preserve"> (Da.Rm. §86). Also </w:t>
      </w:r>
      <w:r>
        <w:rPr>
          <w:i/>
          <w:iCs/>
        </w:rPr>
        <w:t>foged ’</w:t>
      </w:r>
      <w:r>
        <w:t>bailiff’ is unaffected, for [</w:t>
      </w:r>
      <w:r>
        <w:rPr>
          <w:rFonts w:ascii="Symbol" w:hAnsi="Symbol"/>
        </w:rPr>
        <w:t>g</w:t>
      </w:r>
      <w:r>
        <w:t xml:space="preserve">] had disappeared in the rare cluster </w:t>
      </w:r>
      <w:r>
        <w:rPr>
          <w:rFonts w:ascii="Symbol" w:hAnsi="Symbol"/>
        </w:rPr>
        <w:t>g</w:t>
      </w:r>
      <w:r>
        <w:rPr>
          <w:i/>
          <w:iCs/>
        </w:rPr>
        <w:t xml:space="preserve">ð </w:t>
      </w:r>
      <w:r>
        <w:t xml:space="preserve">of the inflected forms. </w:t>
      </w:r>
    </w:p>
    <w:p w14:paraId="2A7EDC4F" w14:textId="77777777" w:rsidR="005F578B" w:rsidRDefault="005F578B" w:rsidP="005F578B">
      <w:pPr>
        <w:spacing w:line="360" w:lineRule="auto"/>
        <w:jc w:val="both"/>
      </w:pPr>
      <w:r>
        <w:rPr>
          <w:i/>
          <w:iCs/>
        </w:rPr>
        <w:tab/>
      </w:r>
      <w:r>
        <w:t xml:space="preserve">Some of the words have now got spelling pronunciations, but </w:t>
      </w:r>
      <w:r>
        <w:rPr>
          <w:i/>
          <w:iCs/>
        </w:rPr>
        <w:t>å</w:t>
      </w:r>
      <w:r>
        <w:rPr>
          <w:rFonts w:ascii="SILManuscript IPA93" w:eastAsia="SILManuscript IPA93" w:hAnsi="SILManuscript IPA93" w:cs="SILManuscript IPA93"/>
          <w:i/>
          <w:iCs/>
        </w:rPr>
        <w:t>:</w:t>
      </w:r>
      <w:r>
        <w:t xml:space="preserve"> was normal in them all, see ODS and Da.Rm.</w:t>
      </w:r>
    </w:p>
    <w:p w14:paraId="5FD682E9" w14:textId="77777777" w:rsidR="005F578B" w:rsidRDefault="005F578B" w:rsidP="005F578B">
      <w:pPr>
        <w:spacing w:line="360" w:lineRule="auto"/>
        <w:jc w:val="both"/>
      </w:pPr>
      <w:r>
        <w:tab/>
      </w:r>
      <w:r>
        <w:rPr>
          <w:u w:val="single"/>
        </w:rPr>
        <w:t>Chronology</w:t>
      </w:r>
      <w:r>
        <w:t xml:space="preserve">. We can see the oldest trace of this change in 1425 </w:t>
      </w:r>
      <w:r w:rsidRPr="00720422">
        <w:rPr>
          <w:rFonts w:ascii="Lucida Blackletter" w:eastAsia="Lucida Blackletter" w:hAnsi="Lucida Blackletter" w:cs="Lucida Blackletter"/>
          <w:b/>
          <w:bCs/>
        </w:rPr>
        <w:t>braag</w:t>
      </w:r>
      <w:r>
        <w:t xml:space="preserve">, the next few examples in 1450-1500. They do not become general until after 1500. The orthography finally maintains &lt;o&gt; in the majority of cases, but &lt;aa&gt; before </w:t>
      </w:r>
      <w:r>
        <w:rPr>
          <w:i/>
          <w:iCs/>
        </w:rPr>
        <w:t>b</w:t>
      </w:r>
      <w:r>
        <w:t>.</w:t>
      </w:r>
    </w:p>
    <w:p w14:paraId="43691809" w14:textId="77777777" w:rsidR="005F578B" w:rsidRDefault="005F578B" w:rsidP="005F578B">
      <w:pPr>
        <w:spacing w:line="360" w:lineRule="auto"/>
        <w:jc w:val="both"/>
      </w:pPr>
      <w:r>
        <w:tab/>
      </w:r>
      <w:r>
        <w:rPr>
          <w:u w:val="single"/>
        </w:rPr>
        <w:t>Relative Chronology</w:t>
      </w:r>
      <w:r>
        <w:t>. This change presupposes plosive lenition, but is on the other hand older than the introduction of danicised -'</w:t>
      </w:r>
      <w:r>
        <w:rPr>
          <w:i/>
          <w:iCs/>
        </w:rPr>
        <w:t>log</w:t>
      </w:r>
      <w:r>
        <w:t>-words (</w:t>
      </w:r>
      <w:r>
        <w:rPr>
          <w:i/>
          <w:iCs/>
        </w:rPr>
        <w:t>katalog, dialog</w:t>
      </w:r>
      <w:r>
        <w:t xml:space="preserve"> etc. with [o:], orig. </w:t>
      </w:r>
      <w:r>
        <w:rPr>
          <w:i/>
          <w:iCs/>
        </w:rPr>
        <w:t>the</w:t>
      </w:r>
      <w:r>
        <w:t>'</w:t>
      </w:r>
      <w:r>
        <w:rPr>
          <w:i/>
          <w:iCs/>
        </w:rPr>
        <w:t xml:space="preserve">ologus </w:t>
      </w:r>
      <w:r>
        <w:t>etc.).</w:t>
      </w:r>
    </w:p>
    <w:p w14:paraId="31CBE09F" w14:textId="77777777" w:rsidR="005F578B" w:rsidRDefault="005F578B" w:rsidP="005F578B">
      <w:pPr>
        <w:spacing w:line="360" w:lineRule="auto"/>
        <w:jc w:val="both"/>
      </w:pPr>
      <w:r>
        <w:tab/>
      </w:r>
      <w:r>
        <w:rPr>
          <w:u w:val="single"/>
        </w:rPr>
        <w:t>Dialects</w:t>
      </w:r>
      <w:r>
        <w:t>. Here we see a change which for once is more widespread in East than in West: Scania- Bornholm has it (but not Swe. which has no plosive lenition). Southernmost Jutland does not have it, nor does southern Vendsyssel. The Islands and the rest of Jutland resemble Copenhagen</w:t>
      </w:r>
    </w:p>
    <w:p w14:paraId="7574F4F2" w14:textId="77777777" w:rsidR="005F578B" w:rsidRDefault="005F578B" w:rsidP="005F578B">
      <w:pPr>
        <w:spacing w:line="360" w:lineRule="auto"/>
        <w:jc w:val="both"/>
      </w:pPr>
      <w:r>
        <w:tab/>
      </w:r>
      <w:r>
        <w:rPr>
          <w:u w:val="single"/>
        </w:rPr>
        <w:t>Cause</w:t>
      </w:r>
      <w:r>
        <w:t>. This change is dissimilatory or rather clarificatory. It is strenuous and requires precise articulation to produce a clearly audible [</w:t>
      </w:r>
      <w:r>
        <w:rPr>
          <w:rFonts w:ascii="Symbol" w:hAnsi="Symbol"/>
        </w:rPr>
        <w:t>g</w:t>
      </w:r>
      <w:r>
        <w:t>] or [</w:t>
      </w:r>
      <w:r>
        <w:rPr>
          <w:rFonts w:ascii="Symbol" w:hAnsi="Symbol"/>
        </w:rPr>
        <w:t>b</w:t>
      </w:r>
      <w:r>
        <w:t xml:space="preserve">/w] after [o:], so if one is unconsciously bothered by simply removing the C, V lowering is a possibility. [b, v] should not be so easily »drowned out» after </w:t>
      </w:r>
      <w:r>
        <w:rPr>
          <w:i/>
          <w:iCs/>
        </w:rPr>
        <w:t>o</w:t>
      </w:r>
      <w:r>
        <w:rPr>
          <w:rFonts w:ascii="SILManuscript IPA93" w:eastAsia="SILManuscript IPA93" w:hAnsi="SILManuscript IPA93" w:cs="SILManuscript IPA93"/>
          <w:i/>
          <w:iCs/>
        </w:rPr>
        <w:t>:</w:t>
      </w:r>
      <w:r>
        <w:rPr>
          <w:i/>
          <w:iCs/>
        </w:rPr>
        <w:t>,</w:t>
      </w:r>
      <w:r>
        <w:t xml:space="preserve"> but perhaps there was [</w:t>
      </w:r>
      <w:r>
        <w:rPr>
          <w:rFonts w:ascii="Symbol" w:hAnsi="Symbol"/>
        </w:rPr>
        <w:t>b</w:t>
      </w:r>
      <w:r>
        <w:t>], or the three of them all alternated.</w:t>
      </w:r>
    </w:p>
    <w:p w14:paraId="22E5E92B" w14:textId="77777777" w:rsidR="005F578B" w:rsidRDefault="005F578B" w:rsidP="005F578B">
      <w:pPr>
        <w:spacing w:line="360" w:lineRule="auto"/>
        <w:jc w:val="both"/>
      </w:pPr>
    </w:p>
    <w:p w14:paraId="692ED6D5" w14:textId="77777777" w:rsidR="005F578B" w:rsidRDefault="005F578B" w:rsidP="005F578B">
      <w:pPr>
        <w:tabs>
          <w:tab w:val="left" w:pos="720"/>
        </w:tabs>
        <w:spacing w:line="360" w:lineRule="auto"/>
        <w:ind w:left="360" w:hanging="360"/>
        <w:jc w:val="both"/>
        <w:rPr>
          <w:u w:val="double"/>
        </w:rPr>
      </w:pPr>
    </w:p>
    <w:p w14:paraId="44F49CC5" w14:textId="77777777" w:rsidR="005F578B" w:rsidRDefault="005F578B" w:rsidP="005F578B">
      <w:pPr>
        <w:spacing w:line="360" w:lineRule="auto"/>
        <w:jc w:val="both"/>
        <w:rPr>
          <w:i/>
          <w:iCs/>
        </w:rPr>
      </w:pPr>
      <w:r>
        <w:rPr>
          <w:i/>
          <w:iCs/>
        </w:rPr>
        <w:t>§20   ju &gt; jy &gt; y after C   ca. 1450-1550</w:t>
      </w:r>
    </w:p>
    <w:p w14:paraId="772F00EA" w14:textId="77777777" w:rsidR="005F578B" w:rsidRDefault="005F578B" w:rsidP="005F578B">
      <w:pPr>
        <w:spacing w:line="360" w:lineRule="auto"/>
        <w:jc w:val="both"/>
      </w:pPr>
      <w:r>
        <w:t>Short</w:t>
      </w:r>
      <w:r>
        <w:rPr>
          <w:i/>
          <w:iCs/>
        </w:rPr>
        <w:t xml:space="preserve"> ju </w:t>
      </w:r>
      <w:r>
        <w:t xml:space="preserve">develops parallel to </w:t>
      </w:r>
      <w:r>
        <w:rPr>
          <w:i/>
          <w:iCs/>
        </w:rPr>
        <w:t>ju</w:t>
      </w:r>
      <w:r>
        <w:rPr>
          <w:rFonts w:ascii="SILManuscript IPA93" w:eastAsia="SILManuscript IPA93" w:hAnsi="SILManuscript IPA93" w:cs="SILManuscript IPA93"/>
          <w:i/>
          <w:iCs/>
        </w:rPr>
        <w:t>:</w:t>
      </w:r>
      <w:r>
        <w:t xml:space="preserve">, but still later. In this case too there was a pre-literary transition to </w:t>
      </w:r>
      <w:r>
        <w:rPr>
          <w:i/>
          <w:iCs/>
        </w:rPr>
        <w:t>y</w:t>
      </w:r>
      <w:r>
        <w:t xml:space="preserve"> after </w:t>
      </w:r>
      <w:r>
        <w:rPr>
          <w:i/>
          <w:iCs/>
        </w:rPr>
        <w:t>r</w:t>
      </w:r>
      <w:r>
        <w:t>: †</w:t>
      </w:r>
      <w:r>
        <w:rPr>
          <w:i/>
          <w:iCs/>
        </w:rPr>
        <w:t xml:space="preserve">Sigtrjugg </w:t>
      </w:r>
      <w:r>
        <w:t xml:space="preserve">(with East Nordic w-breaking) &gt; </w:t>
      </w:r>
      <w:r>
        <w:rPr>
          <w:i/>
          <w:iCs/>
        </w:rPr>
        <w:t>Sigtrygg</w:t>
      </w:r>
      <w:r>
        <w:t xml:space="preserve"> and others. – The words are: </w:t>
      </w:r>
      <w:r>
        <w:rPr>
          <w:i/>
          <w:iCs/>
        </w:rPr>
        <w:t xml:space="preserve">bjugg &gt; bygg </w:t>
      </w:r>
      <w:r>
        <w:t>‘barley’</w:t>
      </w:r>
      <w:r>
        <w:rPr>
          <w:i/>
          <w:iCs/>
        </w:rPr>
        <w:t xml:space="preserve">, ljung &gt; lyng </w:t>
      </w:r>
      <w:r>
        <w:t>‘heather’</w:t>
      </w:r>
      <w:r>
        <w:rPr>
          <w:i/>
          <w:iCs/>
        </w:rPr>
        <w:t xml:space="preserve">, sjungæ &gt; syngæ </w:t>
      </w:r>
      <w:r>
        <w:t>‘sing’</w:t>
      </w:r>
      <w:r>
        <w:rPr>
          <w:i/>
          <w:iCs/>
        </w:rPr>
        <w:t xml:space="preserve">, sjunkæ &gt; synkæ </w:t>
      </w:r>
      <w:r>
        <w:t>‘sink’</w:t>
      </w:r>
      <w:r>
        <w:rPr>
          <w:i/>
          <w:iCs/>
        </w:rPr>
        <w:t xml:space="preserve">, sljungæ &gt; slyngæ </w:t>
      </w:r>
      <w:r>
        <w:t xml:space="preserve">‘fling’, </w:t>
      </w:r>
      <w:r>
        <w:rPr>
          <w:i/>
          <w:iCs/>
        </w:rPr>
        <w:t xml:space="preserve">tjukk &gt; tykk </w:t>
      </w:r>
      <w:r>
        <w:t>’thick’,</w:t>
      </w:r>
      <w:r>
        <w:rPr>
          <w:i/>
          <w:iCs/>
        </w:rPr>
        <w:t xml:space="preserve"> </w:t>
      </w:r>
      <w:r>
        <w:t>and not many others.</w:t>
      </w:r>
      <w:r>
        <w:tab/>
      </w:r>
    </w:p>
    <w:p w14:paraId="6142F88F" w14:textId="77777777" w:rsidR="005F578B" w:rsidRDefault="005F578B" w:rsidP="005F578B">
      <w:pPr>
        <w:spacing w:line="360" w:lineRule="auto"/>
        <w:jc w:val="both"/>
      </w:pPr>
      <w:r>
        <w:t xml:space="preserve">   As was the case for </w:t>
      </w:r>
      <w:r>
        <w:rPr>
          <w:i/>
          <w:iCs/>
        </w:rPr>
        <w:t>ju</w:t>
      </w:r>
      <w:r>
        <w:rPr>
          <w:rFonts w:ascii="SILManuscript IPA93" w:eastAsia="SILManuscript IPA93" w:hAnsi="SILManuscript IPA93" w:cs="SILManuscript IPA93"/>
          <w:i/>
          <w:iCs/>
        </w:rPr>
        <w:t>:</w:t>
      </w:r>
      <w:r>
        <w:rPr>
          <w:i/>
          <w:iCs/>
        </w:rPr>
        <w:t>,</w:t>
      </w:r>
      <w:r>
        <w:t xml:space="preserve"> the change is hampered in absolute anlaut position - and before [ŋ]: </w:t>
      </w:r>
      <w:r>
        <w:rPr>
          <w:i/>
          <w:iCs/>
        </w:rPr>
        <w:t xml:space="preserve">junge </w:t>
      </w:r>
      <w:r>
        <w:t xml:space="preserve">‘bog; milk can’, </w:t>
      </w:r>
      <w:r>
        <w:rPr>
          <w:i/>
          <w:iCs/>
        </w:rPr>
        <w:t xml:space="preserve">Junget </w:t>
      </w:r>
      <w:r>
        <w:t xml:space="preserve">(Salling), </w:t>
      </w:r>
      <w:r>
        <w:rPr>
          <w:i/>
          <w:iCs/>
        </w:rPr>
        <w:t>Jungshoved,</w:t>
      </w:r>
      <w:r>
        <w:t xml:space="preserve"> †</w:t>
      </w:r>
      <w:r>
        <w:rPr>
          <w:i/>
          <w:iCs/>
        </w:rPr>
        <w:t xml:space="preserve">junk </w:t>
      </w:r>
      <w:r>
        <w:t>‘tumor; field hill’</w:t>
      </w:r>
      <w:r>
        <w:rPr>
          <w:i/>
          <w:iCs/>
        </w:rPr>
        <w:t>.</w:t>
      </w:r>
      <w:r>
        <w:t xml:space="preserve"> </w:t>
      </w:r>
    </w:p>
    <w:p w14:paraId="614660FC" w14:textId="77777777" w:rsidR="005F578B" w:rsidRDefault="005F578B" w:rsidP="005F578B">
      <w:pPr>
        <w:spacing w:line="360" w:lineRule="auto"/>
        <w:jc w:val="both"/>
      </w:pPr>
      <w:r>
        <w:tab/>
        <w:t xml:space="preserve">The first factor alone brings about </w:t>
      </w:r>
      <w:r>
        <w:rPr>
          <w:i/>
          <w:iCs/>
        </w:rPr>
        <w:t>jy</w:t>
      </w:r>
      <w:r>
        <w:t xml:space="preserve">: </w:t>
      </w:r>
      <w:r>
        <w:rPr>
          <w:i/>
          <w:iCs/>
        </w:rPr>
        <w:t xml:space="preserve">jysk </w:t>
      </w:r>
      <w:r>
        <w:t>‘Jutlandish’</w:t>
      </w:r>
      <w:r>
        <w:rPr>
          <w:i/>
          <w:iCs/>
        </w:rPr>
        <w:t xml:space="preserve">, Jylland </w:t>
      </w:r>
      <w:r>
        <w:t>‘Jutland’</w:t>
      </w:r>
      <w:r>
        <w:rPr>
          <w:i/>
          <w:iCs/>
        </w:rPr>
        <w:t>, Jystrup</w:t>
      </w:r>
      <w:r>
        <w:t>, as shortening before a long or double C had most likely already happened in these words, and thus the place name *</w:t>
      </w:r>
      <w:r>
        <w:rPr>
          <w:i/>
          <w:iCs/>
        </w:rPr>
        <w:t>Julue</w:t>
      </w:r>
      <w:r>
        <w:rPr>
          <w:rFonts w:ascii="SILManuscript IPA93" w:eastAsia="SILManuscript IPA93" w:hAnsi="SILManuscript IPA93" w:cs="SILManuscript IPA93"/>
          <w:i/>
          <w:iCs/>
        </w:rPr>
        <w:t>:</w:t>
      </w:r>
      <w:r>
        <w:rPr>
          <w:i/>
          <w:iCs/>
        </w:rPr>
        <w:t>ki &gt; Jyllinge</w:t>
      </w:r>
      <w:r>
        <w:t xml:space="preserve"> and </w:t>
      </w:r>
      <w:r>
        <w:rPr>
          <w:i/>
          <w:iCs/>
        </w:rPr>
        <w:t xml:space="preserve">Jutta &gt; Jytte </w:t>
      </w:r>
      <w:r>
        <w:t>conform nicely.</w:t>
      </w:r>
    </w:p>
    <w:p w14:paraId="640397FC" w14:textId="77777777" w:rsidR="005F578B" w:rsidRDefault="005F578B" w:rsidP="005F578B">
      <w:pPr>
        <w:spacing w:line="360" w:lineRule="auto"/>
        <w:jc w:val="both"/>
      </w:pPr>
      <w:r>
        <w:lastRenderedPageBreak/>
        <w:tab/>
      </w:r>
      <w:r>
        <w:rPr>
          <w:u w:val="single"/>
        </w:rPr>
        <w:t>Chronology</w:t>
      </w:r>
      <w:r>
        <w:t>. Apart from sporadic pieces of evidence, hardly any from Copenhagen, we do not see the new forms until the end of the 1400s. The old forms remain until some time into the 1700s, where, in Copenhagen, they have presumably only been used for decorative purposes. Esp. &lt;sjunge&gt;</w:t>
      </w:r>
      <w:r>
        <w:rPr>
          <w:i/>
          <w:iCs/>
        </w:rPr>
        <w:t xml:space="preserve"> </w:t>
      </w:r>
      <w:r>
        <w:t>is retained in poetry and sung out accordingly – or the rhymes will be spoilt.</w:t>
      </w:r>
    </w:p>
    <w:p w14:paraId="78EA82B9" w14:textId="77777777" w:rsidR="005F578B" w:rsidRDefault="005F578B" w:rsidP="005F578B">
      <w:pPr>
        <w:spacing w:line="360" w:lineRule="auto"/>
        <w:jc w:val="both"/>
      </w:pPr>
      <w:r>
        <w:tab/>
      </w:r>
      <w:r>
        <w:rPr>
          <w:u w:val="single"/>
        </w:rPr>
        <w:t>Relative Chronology</w:t>
      </w:r>
      <w:r>
        <w:t>. This change occurs so late that *</w:t>
      </w:r>
      <w:r>
        <w:rPr>
          <w:i/>
          <w:iCs/>
        </w:rPr>
        <w:t xml:space="preserve">skjurtæ, skjurt </w:t>
      </w:r>
      <w:r>
        <w:t xml:space="preserve">etc. with r-breaking have already lowered to &gt; </w:t>
      </w:r>
      <w:r>
        <w:rPr>
          <w:i/>
          <w:iCs/>
        </w:rPr>
        <w:t>or</w:t>
      </w:r>
      <w:r>
        <w:t xml:space="preserve"> (§3.3) and thus are not affected. It is also younger than general </w:t>
      </w:r>
      <w:r>
        <w:rPr>
          <w:i/>
          <w:iCs/>
        </w:rPr>
        <w:t>y &gt; ø</w:t>
      </w:r>
      <w:r>
        <w:t xml:space="preserve"> (§3.3), warranted by </w:t>
      </w:r>
      <w:r>
        <w:rPr>
          <w:i/>
          <w:iCs/>
        </w:rPr>
        <w:t>byg, Jytte, tyk</w:t>
      </w:r>
      <w:r>
        <w:t xml:space="preserve"> with [y], but general </w:t>
      </w:r>
      <w:r>
        <w:rPr>
          <w:i/>
          <w:iCs/>
        </w:rPr>
        <w:t xml:space="preserve">y &gt; ø </w:t>
      </w:r>
      <w:r>
        <w:t>before nasal (§3.3) must be later: ['søŋə, 'løŋ’, 'søŋk</w:t>
      </w:r>
      <w:r>
        <w:rPr>
          <w:rFonts w:ascii="SILSophia IPA93" w:eastAsia="SILSophia IPA93" w:hAnsi="SILSophia IPA93" w:cs="SILSophia IPA93"/>
        </w:rPr>
        <w:t>«</w:t>
      </w:r>
      <w:r>
        <w:rPr>
          <w:sz w:val="18"/>
          <w:szCs w:val="18"/>
        </w:rPr>
        <w:t>, '</w:t>
      </w:r>
      <w:r>
        <w:t>sløŋə].</w:t>
      </w:r>
    </w:p>
    <w:p w14:paraId="57A5EDCA" w14:textId="77777777" w:rsidR="005F578B" w:rsidRDefault="005F578B" w:rsidP="005F578B">
      <w:pPr>
        <w:spacing w:line="360" w:lineRule="auto"/>
        <w:jc w:val="both"/>
      </w:pPr>
      <w:r>
        <w:tab/>
      </w:r>
      <w:r>
        <w:rPr>
          <w:u w:val="single"/>
        </w:rPr>
        <w:t>Conclusion</w:t>
      </w:r>
      <w:r>
        <w:t>. 1450-1550.</w:t>
      </w:r>
    </w:p>
    <w:p w14:paraId="13A03E85" w14:textId="77777777" w:rsidR="005F578B" w:rsidRDefault="005F578B" w:rsidP="005F578B">
      <w:pPr>
        <w:spacing w:line="360" w:lineRule="auto"/>
        <w:jc w:val="both"/>
      </w:pPr>
      <w:r>
        <w:tab/>
      </w:r>
      <w:r>
        <w:rPr>
          <w:u w:val="single"/>
        </w:rPr>
        <w:t>Dialects</w:t>
      </w:r>
      <w:r>
        <w:t xml:space="preserve">. Scania-Bornholm have several relics of the orig. </w:t>
      </w:r>
      <w:r>
        <w:rPr>
          <w:i/>
          <w:iCs/>
        </w:rPr>
        <w:t xml:space="preserve">ju, </w:t>
      </w:r>
      <w:r>
        <w:t xml:space="preserve">and Zealand a few ones. – The hypothetical stage [jy] is found in Fjolde: </w:t>
      </w:r>
      <w:r>
        <w:rPr>
          <w:i/>
          <w:iCs/>
        </w:rPr>
        <w:t xml:space="preserve">bjyk </w:t>
      </w:r>
      <w:r>
        <w:t xml:space="preserve">’barley’, </w:t>
      </w:r>
      <w:r>
        <w:rPr>
          <w:i/>
          <w:iCs/>
        </w:rPr>
        <w:t xml:space="preserve">tjyk </w:t>
      </w:r>
      <w:r>
        <w:t>’thick’ etc.</w:t>
      </w:r>
      <w:r>
        <w:rPr>
          <w:u w:val="double"/>
        </w:rPr>
        <w:t xml:space="preserve">   </w:t>
      </w:r>
    </w:p>
    <w:p w14:paraId="058B2985" w14:textId="77777777" w:rsidR="005F578B" w:rsidRDefault="005F578B" w:rsidP="005F578B">
      <w:pPr>
        <w:tabs>
          <w:tab w:val="left" w:pos="720"/>
        </w:tabs>
        <w:spacing w:line="360" w:lineRule="auto"/>
        <w:ind w:left="360" w:hanging="360"/>
        <w:jc w:val="both"/>
        <w:rPr>
          <w:i/>
          <w:iCs/>
        </w:rPr>
      </w:pPr>
    </w:p>
    <w:p w14:paraId="46C48571" w14:textId="77777777" w:rsidR="005F578B" w:rsidRDefault="005F578B" w:rsidP="005F578B">
      <w:pPr>
        <w:tabs>
          <w:tab w:val="left" w:pos="720"/>
        </w:tabs>
        <w:spacing w:line="360" w:lineRule="auto"/>
        <w:ind w:left="360" w:hanging="360"/>
        <w:jc w:val="both"/>
        <w:rPr>
          <w:i/>
          <w:iCs/>
        </w:rPr>
      </w:pPr>
      <w:r>
        <w:rPr>
          <w:i/>
          <w:iCs/>
        </w:rPr>
        <w:t>§21</w:t>
      </w:r>
      <w:r>
        <w:rPr>
          <w:i/>
          <w:iCs/>
        </w:rPr>
        <w:tab/>
        <w:t>Liquid Assimilation   ca. 1450-1550</w:t>
      </w:r>
    </w:p>
    <w:p w14:paraId="7C402DBE" w14:textId="77777777" w:rsidR="005F578B" w:rsidRDefault="005F578B" w:rsidP="005F578B">
      <w:pPr>
        <w:spacing w:line="360" w:lineRule="auto"/>
        <w:jc w:val="both"/>
      </w:pPr>
      <w:r>
        <w:t xml:space="preserve">The clusters </w:t>
      </w:r>
      <w:r>
        <w:rPr>
          <w:i/>
          <w:iCs/>
        </w:rPr>
        <w:t>lj, lv, l</w:t>
      </w:r>
      <w:r>
        <w:rPr>
          <w:rFonts w:ascii="Symbol" w:hAnsi="Symbol"/>
        </w:rPr>
        <w:t>g</w:t>
      </w:r>
      <w:r>
        <w:rPr>
          <w:i/>
          <w:iCs/>
        </w:rPr>
        <w:t>, rj, rv, r</w:t>
      </w:r>
      <w:r>
        <w:rPr>
          <w:rFonts w:ascii="Symbol" w:hAnsi="Symbol"/>
        </w:rPr>
        <w:t>g</w:t>
      </w:r>
      <w:r>
        <w:t xml:space="preserve"> assimilate to </w:t>
      </w:r>
      <w:r>
        <w:rPr>
          <w:i/>
          <w:iCs/>
        </w:rPr>
        <w:t>ll</w:t>
      </w:r>
      <w:r>
        <w:t xml:space="preserve"> and </w:t>
      </w:r>
      <w:r>
        <w:rPr>
          <w:i/>
          <w:iCs/>
        </w:rPr>
        <w:t>rr</w:t>
      </w:r>
      <w:r>
        <w:t xml:space="preserve"> respectively. Examples: </w:t>
      </w:r>
    </w:p>
    <w:p w14:paraId="2345D1FE" w14:textId="50FAE67E" w:rsidR="005F578B" w:rsidRPr="00A645B6" w:rsidRDefault="005F578B" w:rsidP="005F578B">
      <w:pPr>
        <w:spacing w:line="360" w:lineRule="auto"/>
        <w:jc w:val="both"/>
        <w:rPr>
          <w:i/>
          <w:iCs/>
        </w:rPr>
      </w:pPr>
      <w:r>
        <w:rPr>
          <w:i/>
          <w:iCs/>
        </w:rPr>
        <w:t xml:space="preserve">sæljæ &gt; sælle </w:t>
      </w:r>
      <w:r>
        <w:t>‘sell’</w:t>
      </w:r>
      <w:r>
        <w:rPr>
          <w:i/>
          <w:iCs/>
        </w:rPr>
        <w:t xml:space="preserve">, gulv &gt; gull </w:t>
      </w:r>
      <w:r>
        <w:t>‘floor’</w:t>
      </w:r>
      <w:r>
        <w:rPr>
          <w:i/>
          <w:iCs/>
        </w:rPr>
        <w:t xml:space="preserve">, </w:t>
      </w:r>
      <w:r>
        <w:t>(</w:t>
      </w:r>
      <w:r>
        <w:rPr>
          <w:i/>
          <w:iCs/>
        </w:rPr>
        <w:t>Helga &gt;</w:t>
      </w:r>
      <w:r>
        <w:t>)</w:t>
      </w:r>
      <w:r>
        <w:rPr>
          <w:i/>
          <w:iCs/>
        </w:rPr>
        <w:t xml:space="preserve"> Heljæ &gt; Helle, snærjæ &gt; snerre </w:t>
      </w:r>
      <w:r>
        <w:t>‘bedstraw’</w:t>
      </w:r>
      <w:r>
        <w:rPr>
          <w:i/>
          <w:iCs/>
        </w:rPr>
        <w:t xml:space="preserve">, swarvæ &gt; svarre </w:t>
      </w:r>
      <w:r>
        <w:t>‘turn wood’</w:t>
      </w:r>
      <w:r>
        <w:rPr>
          <w:i/>
          <w:iCs/>
        </w:rPr>
        <w:t xml:space="preserve">, </w:t>
      </w:r>
      <w:r>
        <w:t>(</w:t>
      </w:r>
      <w:r>
        <w:rPr>
          <w:i/>
          <w:iCs/>
        </w:rPr>
        <w:t xml:space="preserve">Norγæ </w:t>
      </w:r>
      <w:r w:rsidRPr="00A645B6">
        <w:rPr>
          <w:i/>
          <w:iCs/>
        </w:rPr>
        <w:t>&gt;</w:t>
      </w:r>
      <w:r w:rsidRPr="00A645B6">
        <w:t>)</w:t>
      </w:r>
      <w:r w:rsidRPr="00A645B6">
        <w:rPr>
          <w:i/>
          <w:iCs/>
        </w:rPr>
        <w:t xml:space="preserve"> Norwæ &gt; Norre </w:t>
      </w:r>
      <w:r w:rsidRPr="00A645B6">
        <w:t xml:space="preserve">‘Norway’, </w:t>
      </w:r>
      <w:r w:rsidRPr="00A645B6">
        <w:rPr>
          <w:i/>
          <w:iCs/>
        </w:rPr>
        <w:t>Jør</w:t>
      </w:r>
      <w:r>
        <w:rPr>
          <w:i/>
          <w:iCs/>
        </w:rPr>
        <w:t>γ</w:t>
      </w:r>
      <w:r w:rsidRPr="00A645B6">
        <w:rPr>
          <w:i/>
          <w:iCs/>
        </w:rPr>
        <w:t>en &gt;Jørren.</w:t>
      </w:r>
    </w:p>
    <w:p w14:paraId="4895C2A8" w14:textId="77777777" w:rsidR="005F578B" w:rsidRDefault="005F578B" w:rsidP="005F578B">
      <w:pPr>
        <w:spacing w:line="360" w:lineRule="auto"/>
        <w:jc w:val="both"/>
      </w:pPr>
      <w:r w:rsidRPr="00A645B6">
        <w:tab/>
      </w:r>
      <w:r>
        <w:t xml:space="preserve">As the resulting </w:t>
      </w:r>
      <w:r>
        <w:rPr>
          <w:i/>
          <w:iCs/>
        </w:rPr>
        <w:t xml:space="preserve">ll </w:t>
      </w:r>
      <w:r>
        <w:t xml:space="preserve">is non-palatalised it does not merge with orig. </w:t>
      </w:r>
      <w:r>
        <w:rPr>
          <w:i/>
          <w:iCs/>
        </w:rPr>
        <w:t xml:space="preserve">ll, </w:t>
      </w:r>
      <w:r>
        <w:t xml:space="preserve">whereas </w:t>
      </w:r>
      <w:r>
        <w:rPr>
          <w:i/>
          <w:iCs/>
        </w:rPr>
        <w:t xml:space="preserve">rr </w:t>
      </w:r>
      <w:r>
        <w:t xml:space="preserve">merges wit the old </w:t>
      </w:r>
      <w:r>
        <w:rPr>
          <w:i/>
          <w:iCs/>
        </w:rPr>
        <w:t>rr</w:t>
      </w:r>
      <w:r>
        <w:t>: †</w:t>
      </w:r>
      <w:r>
        <w:rPr>
          <w:i/>
          <w:iCs/>
        </w:rPr>
        <w:t xml:space="preserve">dørre </w:t>
      </w:r>
      <w:r>
        <w:t xml:space="preserve">’jig’ = </w:t>
      </w:r>
      <w:r>
        <w:rPr>
          <w:i/>
          <w:iCs/>
        </w:rPr>
        <w:t xml:space="preserve">dørre </w:t>
      </w:r>
      <w:r>
        <w:t>’doors’ etc.</w:t>
      </w:r>
    </w:p>
    <w:p w14:paraId="34598884" w14:textId="77777777" w:rsidR="005F578B" w:rsidRDefault="005F578B" w:rsidP="005F578B">
      <w:pPr>
        <w:spacing w:line="360" w:lineRule="auto"/>
        <w:jc w:val="both"/>
      </w:pPr>
      <w:r>
        <w:tab/>
        <w:t>This change is complete in all</w:t>
      </w:r>
      <w:r>
        <w:rPr>
          <w:u w:val="single"/>
        </w:rPr>
        <w:t xml:space="preserve"> dialects</w:t>
      </w:r>
      <w:r>
        <w:t xml:space="preserve"> west of Copenhagen, but far from complete in southwest Scania and Bornholm, and not in Copenhagen either, which cannot only be due to the orthography, Da.Rm. §70. As examples of words which are not known in Copenhagen as assimilated forms we can cite: </w:t>
      </w:r>
      <w:r>
        <w:rPr>
          <w:i/>
          <w:iCs/>
        </w:rPr>
        <w:t xml:space="preserve">arv </w:t>
      </w:r>
      <w:r>
        <w:t>‘inheritance’</w:t>
      </w:r>
      <w:r>
        <w:rPr>
          <w:i/>
          <w:iCs/>
        </w:rPr>
        <w:t xml:space="preserve">, helvede </w:t>
      </w:r>
      <w:r>
        <w:t>‘hell’</w:t>
      </w:r>
      <w:r>
        <w:rPr>
          <w:i/>
          <w:iCs/>
        </w:rPr>
        <w:t xml:space="preserve">, selve </w:t>
      </w:r>
      <w:r>
        <w:t>‘itself, actual’</w:t>
      </w:r>
      <w:r>
        <w:rPr>
          <w:i/>
          <w:iCs/>
        </w:rPr>
        <w:t xml:space="preserve">, galge </w:t>
      </w:r>
      <w:r>
        <w:t>‘gallows’ (with [lj]). There are many others. The Copenhagen dialect is, as usual, less conservative than Scania-Bornholm, which has fx retained</w:t>
      </w:r>
      <w:r>
        <w:rPr>
          <w:i/>
          <w:iCs/>
        </w:rPr>
        <w:t xml:space="preserve"> lj</w:t>
      </w:r>
      <w:r>
        <w:t>.</w:t>
      </w:r>
    </w:p>
    <w:p w14:paraId="69D6EF7D" w14:textId="77777777" w:rsidR="005F578B" w:rsidRDefault="005F578B" w:rsidP="005F578B">
      <w:pPr>
        <w:spacing w:line="360" w:lineRule="auto"/>
        <w:jc w:val="both"/>
      </w:pPr>
      <w:r>
        <w:tab/>
      </w:r>
      <w:r>
        <w:rPr>
          <w:u w:val="single"/>
        </w:rPr>
        <w:t>Chronology</w:t>
      </w:r>
      <w:r>
        <w:t xml:space="preserve">. There is hardly any evidence before 1450.  The oldest examples are </w:t>
      </w:r>
      <w:r w:rsidRPr="00720422">
        <w:rPr>
          <w:rFonts w:ascii="Lucida Blackletter" w:eastAsia="Lucida Blackletter" w:hAnsi="Lucida Blackletter" w:cs="Lucida Blackletter"/>
          <w:b/>
          <w:bCs/>
        </w:rPr>
        <w:t>Bierre</w:t>
      </w:r>
      <w:r>
        <w:t xml:space="preserve"> (herred) ca. 1300, </w:t>
      </w:r>
      <w:r w:rsidRPr="00720422">
        <w:rPr>
          <w:rFonts w:ascii="Lucida Blackletter" w:eastAsia="Lucida Blackletter" w:hAnsi="Lucida Blackletter" w:cs="Lucida Blackletter"/>
          <w:b/>
          <w:bCs/>
        </w:rPr>
        <w:t>Hellæ</w:t>
      </w:r>
      <w:r>
        <w:t xml:space="preserve"> &lt; </w:t>
      </w:r>
      <w:r>
        <w:rPr>
          <w:i/>
          <w:iCs/>
        </w:rPr>
        <w:t>Helga</w:t>
      </w:r>
      <w:r>
        <w:t xml:space="preserve"> 1434, </w:t>
      </w:r>
      <w:r w:rsidRPr="00720422">
        <w:rPr>
          <w:rFonts w:ascii="Lucida Blackletter" w:eastAsia="Lucida Blackletter" w:hAnsi="Lucida Blackletter" w:cs="Lucida Blackletter"/>
          <w:b/>
          <w:bCs/>
        </w:rPr>
        <w:t>Helle</w:t>
      </w:r>
      <w:r>
        <w:t xml:space="preserve"> &lt; </w:t>
      </w:r>
      <w:r>
        <w:rPr>
          <w:i/>
          <w:iCs/>
        </w:rPr>
        <w:t>Helgi</w:t>
      </w:r>
      <w:r>
        <w:t xml:space="preserve"> 1448. These can hardly be Copenhagen forms. By contrast, there is a great deal of variation in the 1500s.</w:t>
      </w:r>
    </w:p>
    <w:p w14:paraId="75AE8FCF" w14:textId="77777777" w:rsidR="005F578B" w:rsidRDefault="005F578B" w:rsidP="005F578B">
      <w:pPr>
        <w:spacing w:line="360" w:lineRule="auto"/>
        <w:jc w:val="both"/>
      </w:pPr>
      <w:r>
        <w:tab/>
      </w:r>
      <w:r>
        <w:rPr>
          <w:u w:val="single"/>
        </w:rPr>
        <w:t>Relative Chronology</w:t>
      </w:r>
      <w:r>
        <w:t xml:space="preserve">. Phonetically and logically, this change could easily be earlier than the EMD fricative lenition, and this is how it is always exemplified.  A </w:t>
      </w:r>
      <w:r>
        <w:rPr>
          <w:i/>
          <w:iCs/>
        </w:rPr>
        <w:t>Norgæ, Helga</w:t>
      </w:r>
      <w:r>
        <w:t xml:space="preserve"> would give </w:t>
      </w:r>
      <w:r>
        <w:rPr>
          <w:i/>
          <w:iCs/>
        </w:rPr>
        <w:t>Norre, Helle</w:t>
      </w:r>
      <w:r>
        <w:t xml:space="preserve"> regardless of whether the stage </w:t>
      </w:r>
      <w:r>
        <w:rPr>
          <w:i/>
          <w:iCs/>
        </w:rPr>
        <w:t>Norwe</w:t>
      </w:r>
      <w:r>
        <w:t xml:space="preserve">, </w:t>
      </w:r>
      <w:r>
        <w:rPr>
          <w:i/>
          <w:iCs/>
        </w:rPr>
        <w:t>Heljæ</w:t>
      </w:r>
      <w:r>
        <w:t xml:space="preserve"> was passed, but the sources make such an </w:t>
      </w:r>
      <w:r>
        <w:lastRenderedPageBreak/>
        <w:t xml:space="preserve">early dating impossible, cf. above; furthermore, the relevant lenited-fricative forms are documented: </w:t>
      </w:r>
      <w:r>
        <w:rPr>
          <w:i/>
          <w:iCs/>
        </w:rPr>
        <w:t xml:space="preserve">føljæ </w:t>
      </w:r>
      <w:r>
        <w:t xml:space="preserve">’follow’, </w:t>
      </w:r>
      <w:r>
        <w:rPr>
          <w:i/>
          <w:iCs/>
        </w:rPr>
        <w:t>Norwe</w:t>
      </w:r>
      <w:r>
        <w:t xml:space="preserve"> 1400 (later </w:t>
      </w:r>
      <w:r>
        <w:rPr>
          <w:i/>
          <w:iCs/>
        </w:rPr>
        <w:t>Norre</w:t>
      </w:r>
      <w:r>
        <w:t>),</w:t>
      </w:r>
      <w:r>
        <w:rPr>
          <w:i/>
          <w:iCs/>
        </w:rPr>
        <w:t xml:space="preserve"> torv </w:t>
      </w:r>
      <w:r>
        <w:t xml:space="preserve">‘market’, </w:t>
      </w:r>
      <w:r>
        <w:rPr>
          <w:i/>
          <w:iCs/>
        </w:rPr>
        <w:t xml:space="preserve">orue </w:t>
      </w:r>
      <w:r>
        <w:t>’organ’ LMD etc.</w:t>
      </w:r>
    </w:p>
    <w:p w14:paraId="44CFECA3" w14:textId="77777777" w:rsidR="005F578B" w:rsidRDefault="005F578B" w:rsidP="005F578B">
      <w:pPr>
        <w:spacing w:line="360" w:lineRule="auto"/>
        <w:jc w:val="both"/>
      </w:pPr>
      <w:r>
        <w:t xml:space="preserve">          </w:t>
      </w:r>
      <w:r>
        <w:rPr>
          <w:u w:val="single"/>
        </w:rPr>
        <w:t>Conclusion</w:t>
      </w:r>
      <w:r>
        <w:t>. In fortis 1450-1550 (in the words which are actually affected).</w:t>
      </w:r>
    </w:p>
    <w:p w14:paraId="77B60D8A" w14:textId="77777777" w:rsidR="005F578B" w:rsidRDefault="005F578B" w:rsidP="005F578B">
      <w:pPr>
        <w:spacing w:line="360" w:lineRule="auto"/>
        <w:jc w:val="both"/>
      </w:pPr>
      <w:r>
        <w:tab/>
      </w:r>
      <w:r>
        <w:rPr>
          <w:u w:val="single"/>
        </w:rPr>
        <w:t>Cause</w:t>
      </w:r>
      <w:r>
        <w:t xml:space="preserve">. This change is a natural assimilation if we accept that the relevant items before the change had labiodental </w:t>
      </w:r>
      <w:r>
        <w:rPr>
          <w:i/>
          <w:iCs/>
        </w:rPr>
        <w:t>v</w:t>
      </w:r>
      <w:r>
        <w:t xml:space="preserve"> in </w:t>
      </w:r>
      <w:r>
        <w:rPr>
          <w:i/>
          <w:iCs/>
        </w:rPr>
        <w:t>lv, rv</w:t>
      </w:r>
      <w:r>
        <w:t>, and there is nothing to speak against this claim. If this is the case, the most sonorous segment takes over in all examples.</w:t>
      </w:r>
    </w:p>
    <w:p w14:paraId="1E326FA8" w14:textId="77777777" w:rsidR="005F578B" w:rsidRDefault="005F578B" w:rsidP="005F578B">
      <w:pPr>
        <w:spacing w:line="360" w:lineRule="auto"/>
        <w:jc w:val="both"/>
      </w:pPr>
    </w:p>
    <w:p w14:paraId="0FF231B6" w14:textId="77777777" w:rsidR="005F578B" w:rsidRDefault="005F578B" w:rsidP="005F578B">
      <w:pPr>
        <w:tabs>
          <w:tab w:val="left" w:pos="720"/>
        </w:tabs>
        <w:spacing w:line="360" w:lineRule="auto"/>
        <w:ind w:left="360" w:hanging="360"/>
        <w:jc w:val="both"/>
        <w:rPr>
          <w:u w:val="double"/>
        </w:rPr>
      </w:pPr>
      <w:r>
        <w:rPr>
          <w:i/>
          <w:iCs/>
        </w:rPr>
        <w:t>§22   H-loss before j, w   ca. 1400-1550</w:t>
      </w:r>
    </w:p>
    <w:p w14:paraId="5969D700" w14:textId="77777777" w:rsidR="005F578B" w:rsidRDefault="005F578B" w:rsidP="005F578B">
      <w:pPr>
        <w:spacing w:line="360" w:lineRule="auto"/>
        <w:jc w:val="both"/>
      </w:pPr>
      <w:r>
        <w:t xml:space="preserve">In the two anlaut clusters </w:t>
      </w:r>
      <w:r>
        <w:rPr>
          <w:i/>
          <w:iCs/>
        </w:rPr>
        <w:t>hj</w:t>
      </w:r>
      <w:r>
        <w:t xml:space="preserve"> and </w:t>
      </w:r>
      <w:r>
        <w:rPr>
          <w:i/>
          <w:iCs/>
        </w:rPr>
        <w:t>hw</w:t>
      </w:r>
      <w:r>
        <w:t xml:space="preserve"> the </w:t>
      </w:r>
      <w:r>
        <w:rPr>
          <w:i/>
          <w:iCs/>
        </w:rPr>
        <w:t>h</w:t>
      </w:r>
      <w:r>
        <w:t xml:space="preserve"> disappears: </w:t>
      </w:r>
      <w:r>
        <w:rPr>
          <w:i/>
          <w:iCs/>
        </w:rPr>
        <w:t xml:space="preserve">hjort &gt; jort </w:t>
      </w:r>
      <w:r>
        <w:t>‘deer’</w:t>
      </w:r>
      <w:r>
        <w:rPr>
          <w:i/>
          <w:iCs/>
        </w:rPr>
        <w:t xml:space="preserve">, hwid &gt; wid </w:t>
      </w:r>
      <w:r>
        <w:t xml:space="preserve">‘white’ and corr. in </w:t>
      </w:r>
      <w:r>
        <w:rPr>
          <w:i/>
          <w:iCs/>
        </w:rPr>
        <w:t xml:space="preserve">hjul </w:t>
      </w:r>
      <w:r>
        <w:t>‘wheel’</w:t>
      </w:r>
      <w:r>
        <w:rPr>
          <w:i/>
          <w:iCs/>
        </w:rPr>
        <w:t xml:space="preserve">, hjørne </w:t>
      </w:r>
      <w:r>
        <w:t>‘corner’</w:t>
      </w:r>
      <w:r>
        <w:rPr>
          <w:i/>
          <w:iCs/>
        </w:rPr>
        <w:t xml:space="preserve">, hwal </w:t>
      </w:r>
      <w:r>
        <w:t>‘whale’</w:t>
      </w:r>
      <w:r>
        <w:rPr>
          <w:i/>
          <w:iCs/>
        </w:rPr>
        <w:t xml:space="preserve">, Hwen </w:t>
      </w:r>
      <w:r>
        <w:t>(island in the Sound) etc.</w:t>
      </w:r>
    </w:p>
    <w:p w14:paraId="4C6A0A91" w14:textId="77777777" w:rsidR="005F578B" w:rsidRDefault="005F578B" w:rsidP="005F578B">
      <w:pPr>
        <w:spacing w:line="360" w:lineRule="auto"/>
        <w:jc w:val="both"/>
      </w:pPr>
      <w:r>
        <w:tab/>
      </w:r>
      <w:r>
        <w:rPr>
          <w:u w:val="single"/>
        </w:rPr>
        <w:t>Chronology</w:t>
      </w:r>
      <w:r>
        <w:t xml:space="preserve">. Skautrup and Brøndum-Nielsen place the transition in EMD, which I believe to be several hundred years too early. It is almost hopeless to fix a date for it on the basis of absent or reversed forms in the manuscript collections, because the tradition, inherited from Latin, of free omission or inclusion of &lt;h&gt; persisted throughout the Middle Ages. Queen Elisabet born 1501 consistently writes </w:t>
      </w:r>
      <w:r>
        <w:rPr>
          <w:i/>
          <w:iCs/>
        </w:rPr>
        <w:t>w</w:t>
      </w:r>
      <w:r>
        <w:t xml:space="preserve"> without </w:t>
      </w:r>
      <w:r>
        <w:rPr>
          <w:i/>
          <w:iCs/>
        </w:rPr>
        <w:t>h</w:t>
      </w:r>
      <w:r>
        <w:t xml:space="preserve"> in her orthophonic spelling, all in all 6 items, but she just as consistently writes &lt;hy</w:t>
      </w:r>
      <w:r>
        <w:rPr>
          <w:i/>
          <w:iCs/>
        </w:rPr>
        <w:t>&gt;</w:t>
      </w:r>
      <w:r>
        <w:t xml:space="preserve"> (= </w:t>
      </w:r>
      <w:r>
        <w:rPr>
          <w:i/>
          <w:iCs/>
        </w:rPr>
        <w:t>hj</w:t>
      </w:r>
      <w:r>
        <w:t>) in 2 examples. Gerner (b. 1629 in Cph.) 1679:94 reproaches Rhodius b. 1587 ib. for his &lt;Hjern&gt; pro &lt;Jern&gt; ’iron’.</w:t>
      </w:r>
    </w:p>
    <w:p w14:paraId="1B244846" w14:textId="77777777" w:rsidR="005F578B" w:rsidRDefault="005F578B" w:rsidP="005F578B">
      <w:pPr>
        <w:spacing w:line="360" w:lineRule="auto"/>
        <w:jc w:val="both"/>
      </w:pPr>
      <w:r>
        <w:tab/>
        <w:t xml:space="preserve">Besides, all GG’s and Aa. Hansen’s instances before 1400 are either from Scania (where the change might be earlier; no dial. here has retained </w:t>
      </w:r>
      <w:r>
        <w:rPr>
          <w:i/>
          <w:iCs/>
        </w:rPr>
        <w:t xml:space="preserve">hw-, hj- </w:t>
      </w:r>
      <w:r>
        <w:t xml:space="preserve">like the Jutl.), or in unaccented words like </w:t>
      </w:r>
      <w:r>
        <w:rPr>
          <w:i/>
          <w:iCs/>
        </w:rPr>
        <w:t xml:space="preserve">hwat </w:t>
      </w:r>
      <w:r>
        <w:t xml:space="preserve">(where all </w:t>
      </w:r>
      <w:r>
        <w:rPr>
          <w:i/>
          <w:iCs/>
        </w:rPr>
        <w:t>h</w:t>
      </w:r>
      <w:r>
        <w:t xml:space="preserve">’s may disappear), or the </w:t>
      </w:r>
      <w:r>
        <w:rPr>
          <w:i/>
          <w:iCs/>
        </w:rPr>
        <w:t xml:space="preserve">h </w:t>
      </w:r>
      <w:r>
        <w:t xml:space="preserve">and </w:t>
      </w:r>
      <w:r>
        <w:rPr>
          <w:i/>
          <w:iCs/>
        </w:rPr>
        <w:t xml:space="preserve">j </w:t>
      </w:r>
      <w:r>
        <w:t>are simply reversed like in Eng., since actually, they were pronounced simoultaneously like in Eng. and class. Jutl.).</w:t>
      </w:r>
    </w:p>
    <w:p w14:paraId="59F578F9" w14:textId="77777777" w:rsidR="005F578B" w:rsidRDefault="005F578B" w:rsidP="005F578B">
      <w:pPr>
        <w:spacing w:line="360" w:lineRule="auto"/>
        <w:jc w:val="both"/>
      </w:pPr>
      <w:r>
        <w:tab/>
        <w:t>However, there is double evidence in some place names. Several place names of insignificant places are  1) first recorded with &lt;hj-, hw-&gt;</w:t>
      </w:r>
      <w:r>
        <w:rPr>
          <w:i/>
          <w:iCs/>
        </w:rPr>
        <w:t xml:space="preserve"> </w:t>
      </w:r>
      <w:r>
        <w:t xml:space="preserve">after 1350 though they could not have any previous spelling </w:t>
      </w:r>
      <w:r>
        <w:rPr>
          <w:i/>
          <w:iCs/>
        </w:rPr>
        <w:t>tradition,</w:t>
      </w:r>
      <w:r>
        <w:t xml:space="preserve"> if at all written before. Neither have they identifiable morphemes that tradition could help the spelling of. Typically of the lack of tradition, they 2) lose </w:t>
      </w:r>
      <w:r>
        <w:rPr>
          <w:i/>
          <w:iCs/>
        </w:rPr>
        <w:t xml:space="preserve">h </w:t>
      </w:r>
      <w:r>
        <w:t xml:space="preserve">in due time as opposed to common names. See e.g. </w:t>
      </w:r>
      <w:r>
        <w:rPr>
          <w:i/>
          <w:iCs/>
        </w:rPr>
        <w:t xml:space="preserve">Jellerød </w:t>
      </w:r>
      <w:r>
        <w:t xml:space="preserve">(by Cph.), </w:t>
      </w:r>
      <w:r>
        <w:rPr>
          <w:i/>
          <w:iCs/>
        </w:rPr>
        <w:t xml:space="preserve">Jernen </w:t>
      </w:r>
      <w:r>
        <w:t xml:space="preserve">(Cph.), </w:t>
      </w:r>
      <w:r>
        <w:rPr>
          <w:i/>
          <w:iCs/>
        </w:rPr>
        <w:t xml:space="preserve">Julebæk, Vanløse </w:t>
      </w:r>
      <w:r>
        <w:t>(Cph., &lt;Hw&gt;</w:t>
      </w:r>
      <w:r>
        <w:rPr>
          <w:i/>
          <w:iCs/>
        </w:rPr>
        <w:t xml:space="preserve"> </w:t>
      </w:r>
      <w:r>
        <w:t>very old; &lt;V&gt; from 1436 on without exceptions),</w:t>
      </w:r>
      <w:r>
        <w:rPr>
          <w:i/>
          <w:iCs/>
        </w:rPr>
        <w:t xml:space="preserve"> Vedsted, Vellinge, Vented, Vintre Møller –  Hjadstrup, Hjorslev, Hjærup, Hverringe </w:t>
      </w:r>
      <w:r>
        <w:t>(these 4 with preserved &lt;h&gt;) in BJør. Where &lt;H&gt;</w:t>
      </w:r>
      <w:r>
        <w:rPr>
          <w:i/>
          <w:iCs/>
        </w:rPr>
        <w:t xml:space="preserve"> </w:t>
      </w:r>
      <w:r>
        <w:t xml:space="preserve">vanishes, it happens on the whole in 1660-1690 in the mentioned names and others easily found in BJør., though in </w:t>
      </w:r>
      <w:r>
        <w:rPr>
          <w:i/>
          <w:iCs/>
        </w:rPr>
        <w:t xml:space="preserve">Vanløse </w:t>
      </w:r>
      <w:r>
        <w:t>already in 1436.</w:t>
      </w:r>
    </w:p>
    <w:p w14:paraId="392ED69A" w14:textId="77777777" w:rsidR="005F578B" w:rsidRDefault="005F578B" w:rsidP="005F578B">
      <w:pPr>
        <w:spacing w:line="360" w:lineRule="auto"/>
        <w:jc w:val="both"/>
        <w:rPr>
          <w:i/>
          <w:iCs/>
        </w:rPr>
      </w:pPr>
      <w:r>
        <w:lastRenderedPageBreak/>
        <w:tab/>
        <w:t xml:space="preserve">Finally, we have a related type of evidence. After 1500 4 hitherto unrecorded words appear, </w:t>
      </w:r>
      <w:r>
        <w:rPr>
          <w:i/>
          <w:iCs/>
        </w:rPr>
        <w:t xml:space="preserve">vægel(sindet) </w:t>
      </w:r>
      <w:r>
        <w:t>‘fickle’</w:t>
      </w:r>
      <w:r>
        <w:rPr>
          <w:i/>
          <w:iCs/>
        </w:rPr>
        <w:t xml:space="preserve">, våse </w:t>
      </w:r>
      <w:r>
        <w:t>‘drivel’</w:t>
      </w:r>
      <w:r>
        <w:rPr>
          <w:i/>
          <w:iCs/>
        </w:rPr>
        <w:t xml:space="preserve">, vis(se)vas(se) </w:t>
      </w:r>
      <w:r>
        <w:t>‘nonsense!’</w:t>
      </w:r>
      <w:r>
        <w:rPr>
          <w:i/>
          <w:iCs/>
        </w:rPr>
        <w:t>, hvibber</w:t>
      </w:r>
      <w:r>
        <w:t xml:space="preserve"> ‘nimble’. All originally have </w:t>
      </w:r>
      <w:r>
        <w:rPr>
          <w:i/>
          <w:iCs/>
        </w:rPr>
        <w:t>hw</w:t>
      </w:r>
      <w:r>
        <w:t>. 1500-1700 they are all spelt with both &lt;hv&gt; and &lt;v&gt;. These words are typical of the spoken language, seldom or never seen in written form before 1500. The authors from the 1500s who use them, therefore, are unaffected by spelling tradition. As they are written variably with &lt;hv, hu, hw&gt; and &lt;v, u, w&gt;, this must reflect a corr. variation in pronunciation.</w:t>
      </w:r>
    </w:p>
    <w:p w14:paraId="54EBAC3C" w14:textId="77777777" w:rsidR="005F578B" w:rsidRDefault="005F578B" w:rsidP="005F578B">
      <w:pPr>
        <w:spacing w:line="360" w:lineRule="auto"/>
        <w:jc w:val="both"/>
      </w:pPr>
      <w:r>
        <w:tab/>
      </w:r>
      <w:r>
        <w:rPr>
          <w:u w:val="single"/>
        </w:rPr>
        <w:t>Relative chronology</w:t>
      </w:r>
      <w:r>
        <w:t xml:space="preserve">. This change is naturally later than </w:t>
      </w:r>
      <w:r>
        <w:rPr>
          <w:i/>
          <w:iCs/>
        </w:rPr>
        <w:t>hwå</w:t>
      </w:r>
      <w:r>
        <w:rPr>
          <w:rFonts w:ascii="SILManuscript IPA93" w:eastAsia="SILManuscript IPA93" w:hAnsi="SILManuscript IPA93" w:cs="SILManuscript IPA93"/>
          <w:i/>
          <w:iCs/>
        </w:rPr>
        <w:t>:</w:t>
      </w:r>
      <w:r>
        <w:rPr>
          <w:i/>
          <w:iCs/>
        </w:rPr>
        <w:t xml:space="preserve"> &gt; ho</w:t>
      </w:r>
      <w:r>
        <w:rPr>
          <w:rFonts w:ascii="SILManuscript IPA93" w:eastAsia="SILManuscript IPA93" w:hAnsi="SILManuscript IPA93" w:cs="SILManuscript IPA93"/>
          <w:i/>
          <w:iCs/>
        </w:rPr>
        <w:t>:</w:t>
      </w:r>
      <w:r>
        <w:rPr>
          <w:i/>
          <w:iCs/>
        </w:rPr>
        <w:t xml:space="preserve"> </w:t>
      </w:r>
      <w:r>
        <w:t xml:space="preserve">(omitted here), since </w:t>
      </w:r>
      <w:r>
        <w:rPr>
          <w:i/>
          <w:iCs/>
        </w:rPr>
        <w:t>wå</w:t>
      </w:r>
      <w:r>
        <w:rPr>
          <w:rFonts w:ascii="SILManuscript IPA93" w:eastAsia="SILManuscript IPA93" w:hAnsi="SILManuscript IPA93" w:cs="SILManuscript IPA93"/>
          <w:i/>
          <w:iCs/>
        </w:rPr>
        <w:t>:</w:t>
      </w:r>
      <w:r>
        <w:t xml:space="preserve"> does not &gt; </w:t>
      </w:r>
      <w:r>
        <w:rPr>
          <w:i/>
          <w:iCs/>
        </w:rPr>
        <w:t>o</w:t>
      </w:r>
      <w:r>
        <w:rPr>
          <w:rFonts w:ascii="SILManuscript IPA93" w:eastAsia="SILManuscript IPA93" w:hAnsi="SILManuscript IPA93" w:cs="SILManuscript IPA93"/>
          <w:i/>
          <w:iCs/>
        </w:rPr>
        <w:t>:</w:t>
      </w:r>
      <w:r>
        <w:t xml:space="preserve">: </w:t>
      </w:r>
      <w:r>
        <w:rPr>
          <w:i/>
          <w:iCs/>
        </w:rPr>
        <w:t>våben</w:t>
      </w:r>
      <w:r>
        <w:t xml:space="preserve"> ’weapon’ etc. It is also later than the </w:t>
      </w:r>
      <w:r>
        <w:rPr>
          <w:i/>
          <w:iCs/>
        </w:rPr>
        <w:t>j</w:t>
      </w:r>
      <w:r>
        <w:t xml:space="preserve">-insertion after </w:t>
      </w:r>
      <w:r>
        <w:rPr>
          <w:i/>
          <w:iCs/>
        </w:rPr>
        <w:t>h</w:t>
      </w:r>
      <w:r>
        <w:t xml:space="preserve">, which Aage Hansen (and his follower on this point, Miss Frederiksen 1974b: 228-243) especially has brought to light; today in Mod. the only traces of it are seen in </w:t>
      </w:r>
      <w:r>
        <w:rPr>
          <w:i/>
          <w:iCs/>
        </w:rPr>
        <w:t xml:space="preserve">hjem(me) </w:t>
      </w:r>
      <w:r>
        <w:t>‘(at) home’</w:t>
      </w:r>
      <w:r>
        <w:rPr>
          <w:i/>
          <w:iCs/>
        </w:rPr>
        <w:t xml:space="preserve">, hjemmel/hjemle </w:t>
      </w:r>
      <w:r>
        <w:t>‘warrant/entitle’</w:t>
      </w:r>
      <w:r>
        <w:rPr>
          <w:i/>
          <w:iCs/>
        </w:rPr>
        <w:t xml:space="preserve">, hjejle </w:t>
      </w:r>
      <w:r>
        <w:t>’golden plover’, and maybe</w:t>
      </w:r>
      <w:r>
        <w:rPr>
          <w:i/>
          <w:iCs/>
        </w:rPr>
        <w:t xml:space="preserve"> ihjel </w:t>
      </w:r>
      <w:r>
        <w:t>‘to death’, but the examples were previously numerous, just as in the dialects, Swe., Nor., and Icel.. These Dan.</w:t>
      </w:r>
      <w:r>
        <w:rPr>
          <w:i/>
          <w:iCs/>
        </w:rPr>
        <w:t xml:space="preserve"> hj</w:t>
      </w:r>
      <w:r>
        <w:t xml:space="preserve">-forms first appeared in the 1300s, the majority though after 1400. It must be reasonable to conclude that, at least until 1450, Copenhagen had obligatory </w:t>
      </w:r>
      <w:r>
        <w:rPr>
          <w:i/>
          <w:iCs/>
        </w:rPr>
        <w:t>h</w:t>
      </w:r>
      <w:r>
        <w:t xml:space="preserve"> before original </w:t>
      </w:r>
      <w:r>
        <w:rPr>
          <w:i/>
          <w:iCs/>
        </w:rPr>
        <w:t>j</w:t>
      </w:r>
      <w:r>
        <w:t xml:space="preserve">: Of course, a new sound law can introduce a new C cluster, but </w:t>
      </w:r>
      <w:r>
        <w:rPr>
          <w:i/>
          <w:iCs/>
        </w:rPr>
        <w:t>he</w:t>
      </w:r>
      <w:r>
        <w:rPr>
          <w:rFonts w:ascii="SILManuscript IPA93" w:eastAsia="SILManuscript IPA93" w:hAnsi="SILManuscript IPA93" w:cs="SILManuscript IPA93"/>
          <w:i/>
          <w:iCs/>
        </w:rPr>
        <w:t>:</w:t>
      </w:r>
      <w:r>
        <w:rPr>
          <w:i/>
          <w:iCs/>
        </w:rPr>
        <w:t xml:space="preserve"> &gt; hje </w:t>
      </w:r>
      <w:r>
        <w:t>no doubt is due to people (children) »hearing» a [</w:t>
      </w:r>
      <w:r>
        <w:rPr>
          <w:sz w:val="26"/>
          <w:szCs w:val="26"/>
        </w:rPr>
        <w:t>h</w:t>
      </w:r>
      <w:r>
        <w:rPr>
          <w:sz w:val="28"/>
          <w:szCs w:val="28"/>
        </w:rPr>
        <w:t>j</w:t>
      </w:r>
      <w:r>
        <w:rPr>
          <w:rFonts w:ascii="SILManuscript IPA93" w:eastAsia="SILManuscript IPA93" w:hAnsi="SILManuscript IPA93" w:cs="SILManuscript IPA93"/>
          <w:sz w:val="28"/>
          <w:szCs w:val="28"/>
        </w:rPr>
        <w:t>8</w:t>
      </w:r>
      <w:r>
        <w:t>] instead of the coarticulation determined palatal [h], and surely they would not »hear» this if [</w:t>
      </w:r>
      <w:r>
        <w:rPr>
          <w:sz w:val="26"/>
          <w:szCs w:val="26"/>
        </w:rPr>
        <w:t>h</w:t>
      </w:r>
      <w:r>
        <w:rPr>
          <w:sz w:val="28"/>
          <w:szCs w:val="28"/>
        </w:rPr>
        <w:t>j</w:t>
      </w:r>
      <w:r>
        <w:rPr>
          <w:rFonts w:ascii="SILManuscript IPA93" w:eastAsia="SILManuscript IPA93" w:hAnsi="SILManuscript IPA93" w:cs="SILManuscript IPA93"/>
          <w:sz w:val="28"/>
          <w:szCs w:val="28"/>
        </w:rPr>
        <w:t>8</w:t>
      </w:r>
      <w:r>
        <w:t xml:space="preserve">] did not already exist as a part of the sound system. </w:t>
      </w:r>
    </w:p>
    <w:p w14:paraId="703B4EEA" w14:textId="77777777" w:rsidR="005F578B" w:rsidRDefault="005F578B" w:rsidP="005F578B">
      <w:pPr>
        <w:spacing w:line="360" w:lineRule="auto"/>
        <w:jc w:val="both"/>
      </w:pPr>
      <w:r>
        <w:tab/>
        <w:t>East Scania has general [v]- &lt; OScan. and EMDan., but [w] after C:</w:t>
      </w:r>
      <w:r>
        <w:rPr>
          <w:i/>
          <w:iCs/>
        </w:rPr>
        <w:t xml:space="preserve"> sw- tw-, kw-, dw-</w:t>
      </w:r>
      <w:r>
        <w:t xml:space="preserve"> (DD map 17, Roikjer: 25). Together with Elisabet this clearly indicates that a preceding C kept the </w:t>
      </w:r>
      <w:r>
        <w:rPr>
          <w:i/>
          <w:iCs/>
        </w:rPr>
        <w:t xml:space="preserve">w </w:t>
      </w:r>
      <w:r>
        <w:t xml:space="preserve">after </w:t>
      </w:r>
      <w:r>
        <w:rPr>
          <w:i/>
          <w:iCs/>
        </w:rPr>
        <w:t xml:space="preserve">w- </w:t>
      </w:r>
      <w:r>
        <w:t xml:space="preserve">had generally &gt; </w:t>
      </w:r>
      <w:r>
        <w:rPr>
          <w:i/>
          <w:iCs/>
        </w:rPr>
        <w:t xml:space="preserve">v- </w:t>
      </w:r>
      <w:r>
        <w:t>(§23),</w:t>
      </w:r>
      <w:r>
        <w:rPr>
          <w:i/>
          <w:iCs/>
        </w:rPr>
        <w:t xml:space="preserve"> </w:t>
      </w:r>
      <w:r>
        <w:t xml:space="preserve">so general </w:t>
      </w:r>
      <w:r>
        <w:rPr>
          <w:i/>
          <w:iCs/>
        </w:rPr>
        <w:t xml:space="preserve">v- </w:t>
      </w:r>
      <w:r>
        <w:t xml:space="preserve">is older than </w:t>
      </w:r>
      <w:r>
        <w:rPr>
          <w:i/>
          <w:iCs/>
        </w:rPr>
        <w:t>h-</w:t>
      </w:r>
      <w:r>
        <w:t>loss. And this can also be seen in another way from East Scania dialect: The</w:t>
      </w:r>
      <w:r>
        <w:rPr>
          <w:i/>
          <w:iCs/>
        </w:rPr>
        <w:t xml:space="preserve"> </w:t>
      </w:r>
      <w:r>
        <w:t xml:space="preserve">old </w:t>
      </w:r>
      <w:r>
        <w:rPr>
          <w:i/>
          <w:iCs/>
        </w:rPr>
        <w:t>hw-</w:t>
      </w:r>
      <w:r>
        <w:t xml:space="preserve">words  – in the class. dial. without </w:t>
      </w:r>
      <w:r>
        <w:rPr>
          <w:i/>
          <w:iCs/>
        </w:rPr>
        <w:t xml:space="preserve">h – </w:t>
      </w:r>
      <w:r>
        <w:t xml:space="preserve">are here still pronounced with </w:t>
      </w:r>
      <w:r>
        <w:rPr>
          <w:i/>
          <w:iCs/>
        </w:rPr>
        <w:t xml:space="preserve">w-. </w:t>
      </w:r>
      <w:r>
        <w:t xml:space="preserve">So the general </w:t>
      </w:r>
      <w:r>
        <w:rPr>
          <w:i/>
          <w:iCs/>
        </w:rPr>
        <w:t xml:space="preserve">w- &gt; v- </w:t>
      </w:r>
      <w:r>
        <w:t>must be older.</w:t>
      </w:r>
    </w:p>
    <w:p w14:paraId="2E4F4E09" w14:textId="77777777" w:rsidR="005F578B" w:rsidRDefault="005F578B" w:rsidP="005F578B">
      <w:pPr>
        <w:spacing w:line="360" w:lineRule="auto"/>
        <w:jc w:val="both"/>
      </w:pPr>
      <w:r>
        <w:tab/>
      </w:r>
      <w:r>
        <w:rPr>
          <w:u w:val="single"/>
        </w:rPr>
        <w:t>Conclusion</w:t>
      </w:r>
      <w:r>
        <w:t>. 1450-1550.</w:t>
      </w:r>
    </w:p>
    <w:p w14:paraId="33717FD2" w14:textId="77777777" w:rsidR="005F578B" w:rsidRDefault="005F578B" w:rsidP="005F578B">
      <w:pPr>
        <w:spacing w:line="360" w:lineRule="auto"/>
        <w:jc w:val="both"/>
      </w:pPr>
      <w:r>
        <w:tab/>
      </w:r>
      <w:r>
        <w:rPr>
          <w:u w:val="single"/>
        </w:rPr>
        <w:t>Cause</w:t>
      </w:r>
      <w:r>
        <w:t xml:space="preserve">. Loss of </w:t>
      </w:r>
      <w:r>
        <w:rPr>
          <w:i/>
          <w:iCs/>
        </w:rPr>
        <w:t>h</w:t>
      </w:r>
      <w:r>
        <w:t xml:space="preserve"> before </w:t>
      </w:r>
      <w:r>
        <w:rPr>
          <w:i/>
          <w:iCs/>
        </w:rPr>
        <w:t>j</w:t>
      </w:r>
      <w:r>
        <w:t xml:space="preserve"> and </w:t>
      </w:r>
      <w:r>
        <w:rPr>
          <w:i/>
          <w:iCs/>
        </w:rPr>
        <w:t xml:space="preserve">w </w:t>
      </w:r>
      <w:r>
        <w:t xml:space="preserve">must be labelled a natural change to the extent that it is completed in the vast majority of Germanic dialects and is closely related to the ancient </w:t>
      </w:r>
      <w:r>
        <w:rPr>
          <w:i/>
          <w:iCs/>
        </w:rPr>
        <w:t>h</w:t>
      </w:r>
      <w:r>
        <w:t xml:space="preserve">-loss before </w:t>
      </w:r>
      <w:r>
        <w:rPr>
          <w:i/>
          <w:iCs/>
        </w:rPr>
        <w:t>l, n, r</w:t>
      </w:r>
      <w:r>
        <w:t xml:space="preserve">, which affects all dialects bar Icel. The fact that loss occurs late in Danish matches the fact that </w:t>
      </w:r>
      <w:r>
        <w:rPr>
          <w:i/>
          <w:iCs/>
        </w:rPr>
        <w:t>hj</w:t>
      </w:r>
      <w:r>
        <w:t xml:space="preserve">, </w:t>
      </w:r>
      <w:r>
        <w:rPr>
          <w:i/>
          <w:iCs/>
        </w:rPr>
        <w:t>hw</w:t>
      </w:r>
      <w:r>
        <w:t xml:space="preserve"> are retained in the whole of Jutland north of Schleswig.</w:t>
      </w:r>
    </w:p>
    <w:p w14:paraId="244158E2" w14:textId="77777777" w:rsidR="005F578B" w:rsidRDefault="005F578B" w:rsidP="005F578B">
      <w:pPr>
        <w:spacing w:line="360" w:lineRule="auto"/>
        <w:jc w:val="both"/>
        <w:rPr>
          <w:i/>
          <w:iCs/>
        </w:rPr>
      </w:pPr>
    </w:p>
    <w:p w14:paraId="79FB956A" w14:textId="77777777" w:rsidR="005F578B" w:rsidRDefault="005F578B" w:rsidP="005F578B">
      <w:pPr>
        <w:spacing w:line="360" w:lineRule="auto"/>
        <w:jc w:val="both"/>
        <w:rPr>
          <w:i/>
          <w:iCs/>
        </w:rPr>
      </w:pPr>
      <w:r>
        <w:rPr>
          <w:i/>
          <w:iCs/>
        </w:rPr>
        <w:t>§23   w- &gt; v-   ca. 1450-1550</w:t>
      </w:r>
    </w:p>
    <w:p w14:paraId="439FF001" w14:textId="77777777" w:rsidR="005F578B" w:rsidRDefault="005F578B" w:rsidP="005F578B">
      <w:pPr>
        <w:spacing w:line="360" w:lineRule="auto"/>
        <w:jc w:val="both"/>
      </w:pPr>
      <w:r>
        <w:lastRenderedPageBreak/>
        <w:t xml:space="preserve">Anlaut </w:t>
      </w:r>
      <w:r>
        <w:rPr>
          <w:i/>
          <w:iCs/>
        </w:rPr>
        <w:t>w-</w:t>
      </w:r>
      <w:r>
        <w:t xml:space="preserve"> becomes labiodental </w:t>
      </w:r>
      <w:r>
        <w:rPr>
          <w:i/>
          <w:iCs/>
        </w:rPr>
        <w:t xml:space="preserve">v, </w:t>
      </w:r>
      <w:r>
        <w:t xml:space="preserve">a quality hitherto only existing in nachlaut position: </w:t>
      </w:r>
      <w:r>
        <w:rPr>
          <w:i/>
          <w:iCs/>
        </w:rPr>
        <w:t xml:space="preserve">varm </w:t>
      </w:r>
      <w:r>
        <w:t>‘warm’</w:t>
      </w:r>
      <w:r>
        <w:rPr>
          <w:i/>
          <w:iCs/>
        </w:rPr>
        <w:t xml:space="preserve">, hvad </w:t>
      </w:r>
      <w:r>
        <w:t>‘what’</w:t>
      </w:r>
      <w:r>
        <w:rPr>
          <w:i/>
          <w:iCs/>
        </w:rPr>
        <w:t xml:space="preserve">, vej </w:t>
      </w:r>
      <w:r>
        <w:t xml:space="preserve">‘way’ etc. In one single unheeded case the whole country has retained </w:t>
      </w:r>
      <w:r>
        <w:rPr>
          <w:i/>
          <w:iCs/>
        </w:rPr>
        <w:t>w,</w:t>
      </w:r>
      <w:r>
        <w:t xml:space="preserve"> viz. the weak form of </w:t>
      </w:r>
      <w:r>
        <w:rPr>
          <w:i/>
          <w:iCs/>
        </w:rPr>
        <w:t>war</w:t>
      </w:r>
      <w:r>
        <w:t xml:space="preserve"> ’was’: ['de w</w:t>
      </w:r>
      <w:r>
        <w:rPr>
          <w:rFonts w:ascii="Symbol" w:hAnsi="Symbol"/>
        </w:rPr>
        <w:t>a</w:t>
      </w:r>
      <w:r>
        <w:t xml:space="preserve">] ‘that was....’ </w:t>
      </w:r>
      <w:r>
        <w:rPr>
          <w:i/>
          <w:iCs/>
        </w:rPr>
        <w:t xml:space="preserve">– </w:t>
      </w:r>
      <w:r>
        <w:t xml:space="preserve">naturally because </w:t>
      </w:r>
      <w:r>
        <w:rPr>
          <w:i/>
          <w:iCs/>
        </w:rPr>
        <w:t>w</w:t>
      </w:r>
      <w:r>
        <w:t xml:space="preserve"> here is felt to be in an inlaut position. Correspondingly, Jutland north of Schleswig – also in the area of [v] + front V – has overall [</w:t>
      </w:r>
      <w:r>
        <w:rPr>
          <w:sz w:val="16"/>
          <w:szCs w:val="16"/>
        </w:rPr>
        <w:t>o</w:t>
      </w:r>
      <w:r>
        <w:t>wł] ’will’: ['de wł æ 'e</w:t>
      </w:r>
      <w:r>
        <w:rPr>
          <w:rFonts w:ascii="SILSophia IPA93" w:eastAsia="SILSophia IPA93" w:hAnsi="SILSophia IPA93" w:cs="SILSophia IPA93"/>
        </w:rPr>
        <w:t>?</w:t>
      </w:r>
      <w:r>
        <w:t>] »that will I not«.</w:t>
      </w:r>
      <w:r>
        <w:rPr>
          <w:i/>
          <w:iCs/>
        </w:rPr>
        <w:t xml:space="preserve"> </w:t>
      </w:r>
    </w:p>
    <w:p w14:paraId="69C730CD" w14:textId="77777777" w:rsidR="005F578B" w:rsidRDefault="005F578B" w:rsidP="005F578B">
      <w:pPr>
        <w:spacing w:line="360" w:lineRule="auto"/>
        <w:jc w:val="both"/>
      </w:pPr>
      <w:r>
        <w:t xml:space="preserve">          </w:t>
      </w:r>
      <w:r>
        <w:rPr>
          <w:u w:val="single"/>
        </w:rPr>
        <w:t>Chronology</w:t>
      </w:r>
      <w:r>
        <w:t>. 3</w:t>
      </w:r>
      <w:r>
        <w:rPr>
          <w:i/>
          <w:iCs/>
        </w:rPr>
        <w:t xml:space="preserve"> </w:t>
      </w:r>
      <w:r>
        <w:t>sound laws</w:t>
      </w:r>
      <w:r>
        <w:rPr>
          <w:i/>
          <w:iCs/>
        </w:rPr>
        <w:t xml:space="preserve"> </w:t>
      </w:r>
      <w:r>
        <w:t xml:space="preserve">presuppose retention of </w:t>
      </w:r>
      <w:r>
        <w:rPr>
          <w:i/>
          <w:iCs/>
        </w:rPr>
        <w:t>w-</w:t>
      </w:r>
      <w:r>
        <w:t xml:space="preserve">: EMD </w:t>
      </w:r>
      <w:r>
        <w:rPr>
          <w:i/>
          <w:iCs/>
        </w:rPr>
        <w:t xml:space="preserve">wa &gt; wå </w:t>
      </w:r>
      <w:r>
        <w:t>and</w:t>
      </w:r>
      <w:r>
        <w:rPr>
          <w:i/>
          <w:iCs/>
        </w:rPr>
        <w:t xml:space="preserve"> a: &gt; å: </w:t>
      </w:r>
      <w:r>
        <w:t xml:space="preserve">(which is benefited by </w:t>
      </w:r>
      <w:r>
        <w:rPr>
          <w:i/>
          <w:iCs/>
        </w:rPr>
        <w:t>w-,</w:t>
      </w:r>
      <w:r>
        <w:t xml:space="preserve"> §5) and</w:t>
      </w:r>
      <w:r>
        <w:rPr>
          <w:i/>
          <w:iCs/>
        </w:rPr>
        <w:t xml:space="preserve"> Cwå: &gt; Cwo:</w:t>
      </w:r>
      <w:r>
        <w:t xml:space="preserve"> (not treated). The unsystematic labialisations of </w:t>
      </w:r>
      <w:r>
        <w:rPr>
          <w:i/>
          <w:iCs/>
        </w:rPr>
        <w:t>i</w:t>
      </w:r>
      <w:r>
        <w:t xml:space="preserve"> in </w:t>
      </w:r>
      <w:r>
        <w:rPr>
          <w:i/>
          <w:iCs/>
        </w:rPr>
        <w:t xml:space="preserve">svøbe </w:t>
      </w:r>
      <w:r>
        <w:t xml:space="preserve">‘wrap’, </w:t>
      </w:r>
      <w:r>
        <w:rPr>
          <w:i/>
          <w:iCs/>
        </w:rPr>
        <w:t xml:space="preserve">svøbe </w:t>
      </w:r>
      <w:r>
        <w:t>‘whip n.’, †</w:t>
      </w:r>
      <w:r>
        <w:rPr>
          <w:i/>
          <w:iCs/>
        </w:rPr>
        <w:t>wyrthæ</w:t>
      </w:r>
      <w:r>
        <w:t xml:space="preserve"> ‘evaluate’, </w:t>
      </w:r>
      <w:r>
        <w:rPr>
          <w:i/>
          <w:iCs/>
        </w:rPr>
        <w:t xml:space="preserve">wyrt </w:t>
      </w:r>
      <w:r>
        <w:t>‘wort’ and velarisation in the last two &gt;</w:t>
      </w:r>
      <w:r>
        <w:rPr>
          <w:i/>
          <w:iCs/>
        </w:rPr>
        <w:t xml:space="preserve"> wurthæ, urt</w:t>
      </w:r>
      <w:r>
        <w:t xml:space="preserve"> also presuppose </w:t>
      </w:r>
      <w:r>
        <w:rPr>
          <w:i/>
          <w:iCs/>
        </w:rPr>
        <w:t>w</w:t>
      </w:r>
      <w:r>
        <w:t>. The earliest evidence of these is from ca. 1400.</w:t>
      </w:r>
    </w:p>
    <w:p w14:paraId="19A80B88" w14:textId="77777777" w:rsidR="005F578B" w:rsidRDefault="005F578B" w:rsidP="005F578B">
      <w:pPr>
        <w:spacing w:line="360" w:lineRule="auto"/>
        <w:jc w:val="both"/>
      </w:pPr>
      <w:r>
        <w:tab/>
        <w:t xml:space="preserve">Elisabet’s French-influenced </w:t>
      </w:r>
      <w:r>
        <w:rPr>
          <w:i/>
          <w:iCs/>
        </w:rPr>
        <w:t xml:space="preserve">soyre </w:t>
      </w:r>
      <w:r>
        <w:t xml:space="preserve">‘answer’ 1519-1524 and her distinction between »unprotected» anlaut  position, e.g. </w:t>
      </w:r>
      <w:r w:rsidRPr="00720422">
        <w:rPr>
          <w:rFonts w:ascii="Lucida Blackletter" w:eastAsia="Lucida Blackletter" w:hAnsi="Lucida Blackletter" w:cs="Lucida Blackletter"/>
          <w:b/>
          <w:bCs/>
        </w:rPr>
        <w:t>welked</w:t>
      </w:r>
      <w:r>
        <w:t xml:space="preserve"> ‘which’, and »protected» onset, e.g. </w:t>
      </w:r>
      <w:r w:rsidRPr="00720422">
        <w:rPr>
          <w:rFonts w:ascii="Lucida Blackletter" w:eastAsia="Lucida Blackletter" w:hAnsi="Lucida Blackletter" w:cs="Lucida Blackletter"/>
          <w:b/>
          <w:bCs/>
        </w:rPr>
        <w:t>suen</w:t>
      </w:r>
      <w:r>
        <w:rPr>
          <w:i/>
          <w:iCs/>
        </w:rPr>
        <w:t xml:space="preserve"> </w:t>
      </w:r>
      <w:r>
        <w:t xml:space="preserve">‘boy’, are good indicators from the Copenhagen Court that [w]- still remained in »protected» anlaut, as it does in classical East Scania-Bornholm dialect. The Reformation (of faith and orthography) brings order to &lt;u, v, w&gt;. At first the standard rule was the totally aphonetic use of &lt;v&gt; at the beginnings of words: </w:t>
      </w:r>
      <w:r>
        <w:rPr>
          <w:i/>
          <w:iCs/>
        </w:rPr>
        <w:t xml:space="preserve">vide </w:t>
      </w:r>
      <w:r>
        <w:t>‘know’</w:t>
      </w:r>
      <w:r>
        <w:rPr>
          <w:i/>
          <w:iCs/>
        </w:rPr>
        <w:t xml:space="preserve">, vd </w:t>
      </w:r>
      <w:r>
        <w:t>‘out’, and &lt;u&gt; elsewhere. With the publication of the Bible in 1647 this was replaced by the modern system. If there had still been [</w:t>
      </w:r>
      <w:r>
        <w:rPr>
          <w:i/>
          <w:iCs/>
        </w:rPr>
        <w:t>w</w:t>
      </w:r>
      <w:r>
        <w:t xml:space="preserve">] in certain positions after 1550, it seems obvious that the reformers would have reflected the fact. There were three letters available, which were now regarded as different, and the above-mentioned aphonetic, purely decorative distribution was quite untypical for the time. – In Elisabet and Scania we see that </w:t>
      </w:r>
      <w:r>
        <w:rPr>
          <w:i/>
          <w:iCs/>
        </w:rPr>
        <w:t xml:space="preserve">hw- </w:t>
      </w:r>
      <w:r>
        <w:t xml:space="preserve">lives longer than unprotected </w:t>
      </w:r>
      <w:r>
        <w:rPr>
          <w:i/>
          <w:iCs/>
        </w:rPr>
        <w:t xml:space="preserve">w-, </w:t>
      </w:r>
      <w:r>
        <w:t>see §20.</w:t>
      </w:r>
    </w:p>
    <w:p w14:paraId="5ECF18D3" w14:textId="77777777" w:rsidR="005F578B" w:rsidRDefault="005F578B" w:rsidP="005F578B">
      <w:pPr>
        <w:spacing w:line="360" w:lineRule="auto"/>
        <w:jc w:val="both"/>
        <w:rPr>
          <w:i/>
          <w:iCs/>
        </w:rPr>
      </w:pPr>
      <w:r>
        <w:tab/>
      </w:r>
      <w:r>
        <w:tab/>
        <w:t xml:space="preserve">It is always notable when the historian linguist has evidence from direct sound observations of laymen instead of mere letters. (Cf. the shibboleth story of the Old Testament). It should therefore be noted that in Copenhagen there was a mock name for oldfashioned Jutland travelling wool-mongers: </w:t>
      </w:r>
      <w:r>
        <w:rPr>
          <w:i/>
          <w:iCs/>
        </w:rPr>
        <w:t>Uams-Jyde</w:t>
      </w:r>
      <w:r>
        <w:t xml:space="preserve"> »doublet Jutlander«</w:t>
      </w:r>
      <w:r>
        <w:rPr>
          <w:i/>
          <w:iCs/>
        </w:rPr>
        <w:t xml:space="preserve"> </w:t>
      </w:r>
      <w:r>
        <w:t xml:space="preserve">parodying their </w:t>
      </w:r>
      <w:r>
        <w:rPr>
          <w:i/>
          <w:iCs/>
        </w:rPr>
        <w:t xml:space="preserve">w-, </w:t>
      </w:r>
      <w:r>
        <w:t xml:space="preserve">first attested in Høysgaard 1747: 7. So it is quite safe that Copenhageners in 1747 had dropped </w:t>
      </w:r>
      <w:r>
        <w:rPr>
          <w:i/>
          <w:iCs/>
        </w:rPr>
        <w:t>h.</w:t>
      </w:r>
    </w:p>
    <w:p w14:paraId="49F84E3D" w14:textId="77777777" w:rsidR="005F578B" w:rsidRDefault="005F578B" w:rsidP="005F578B">
      <w:pPr>
        <w:spacing w:line="360" w:lineRule="auto"/>
        <w:jc w:val="both"/>
        <w:rPr>
          <w:i/>
          <w:iCs/>
        </w:rPr>
      </w:pPr>
      <w:r>
        <w:tab/>
      </w:r>
      <w:r>
        <w:rPr>
          <w:u w:val="single"/>
        </w:rPr>
        <w:t>Conclusion</w:t>
      </w:r>
      <w:r>
        <w:t xml:space="preserve">. 1450-1550, incl. </w:t>
      </w:r>
      <w:r>
        <w:rPr>
          <w:i/>
          <w:iCs/>
        </w:rPr>
        <w:t>hw- &gt; v-.</w:t>
      </w:r>
    </w:p>
    <w:p w14:paraId="55DE501A" w14:textId="77777777" w:rsidR="005F578B" w:rsidRDefault="005F578B" w:rsidP="005F578B">
      <w:pPr>
        <w:spacing w:line="360" w:lineRule="auto"/>
        <w:jc w:val="both"/>
      </w:pPr>
      <w:r>
        <w:t xml:space="preserve"> </w:t>
      </w:r>
    </w:p>
    <w:p w14:paraId="4CB3DC65" w14:textId="77777777" w:rsidR="005F578B" w:rsidRDefault="005F578B" w:rsidP="005F578B">
      <w:pPr>
        <w:spacing w:line="360" w:lineRule="auto"/>
        <w:jc w:val="both"/>
        <w:rPr>
          <w:i/>
          <w:iCs/>
        </w:rPr>
      </w:pPr>
      <w:r>
        <w:rPr>
          <w:i/>
          <w:iCs/>
        </w:rPr>
        <w:t>§24</w:t>
      </w:r>
      <w:r>
        <w:tab/>
        <w:t xml:space="preserve">[n &gt; n:] </w:t>
      </w:r>
      <w:r>
        <w:rPr>
          <w:i/>
          <w:iCs/>
        </w:rPr>
        <w:t>after ø- and æ-sounds   ca. 1450-1550</w:t>
      </w:r>
    </w:p>
    <w:p w14:paraId="2B1AFE90" w14:textId="77777777" w:rsidR="005F578B" w:rsidRDefault="005F578B" w:rsidP="005F578B">
      <w:pPr>
        <w:tabs>
          <w:tab w:val="left" w:pos="360"/>
        </w:tabs>
        <w:spacing w:line="360" w:lineRule="auto"/>
        <w:jc w:val="both"/>
      </w:pPr>
      <w:r>
        <w:rPr>
          <w:u w:val="single"/>
        </w:rPr>
        <w:t>1.</w:t>
      </w:r>
      <w:r>
        <w:t xml:space="preserve"> Nachlaut non-palatalised </w:t>
      </w:r>
      <w:r>
        <w:rPr>
          <w:i/>
          <w:iCs/>
        </w:rPr>
        <w:t xml:space="preserve">n </w:t>
      </w:r>
      <w:r>
        <w:t xml:space="preserve">lengthens after </w:t>
      </w:r>
      <w:r>
        <w:rPr>
          <w:i/>
          <w:iCs/>
        </w:rPr>
        <w:t>ø</w:t>
      </w:r>
      <w:r>
        <w:t>-sounds. A V: before [n:] immediately shortens:</w:t>
      </w:r>
    </w:p>
    <w:p w14:paraId="45A4950E" w14:textId="77777777" w:rsidR="005F578B" w:rsidRDefault="005F578B" w:rsidP="005F578B">
      <w:pPr>
        <w:spacing w:line="360" w:lineRule="auto"/>
        <w:jc w:val="both"/>
      </w:pPr>
      <w:r>
        <w:rPr>
          <w:i/>
          <w:iCs/>
        </w:rPr>
        <w:lastRenderedPageBreak/>
        <w:t>lø</w:t>
      </w:r>
      <w:r>
        <w:rPr>
          <w:rFonts w:ascii="SILManuscript IPA93" w:eastAsia="SILManuscript IPA93" w:hAnsi="SILManuscript IPA93" w:cs="SILManuscript IPA93"/>
          <w:i/>
          <w:iCs/>
        </w:rPr>
        <w:t>:</w:t>
      </w:r>
      <w:r>
        <w:rPr>
          <w:i/>
          <w:iCs/>
        </w:rPr>
        <w:t xml:space="preserve">næ &gt; lønnæ  </w:t>
      </w:r>
      <w:r>
        <w:t xml:space="preserve">‘reward vb.’ and corr. in </w:t>
      </w:r>
      <w:r>
        <w:rPr>
          <w:i/>
          <w:iCs/>
        </w:rPr>
        <w:t>grø</w:t>
      </w:r>
      <w:r>
        <w:rPr>
          <w:rFonts w:ascii="SILManuscript IPA93" w:eastAsia="SILManuscript IPA93" w:hAnsi="SILManuscript IPA93" w:cs="SILManuscript IPA93"/>
          <w:i/>
          <w:iCs/>
        </w:rPr>
        <w:t>:</w:t>
      </w:r>
      <w:r>
        <w:rPr>
          <w:i/>
          <w:iCs/>
        </w:rPr>
        <w:t xml:space="preserve">n </w:t>
      </w:r>
      <w:r>
        <w:t>‘green’</w:t>
      </w:r>
      <w:r>
        <w:rPr>
          <w:i/>
          <w:iCs/>
        </w:rPr>
        <w:t>, skjø</w:t>
      </w:r>
      <w:r>
        <w:rPr>
          <w:rFonts w:ascii="SILManuscript IPA93" w:eastAsia="SILManuscript IPA93" w:hAnsi="SILManuscript IPA93" w:cs="SILManuscript IPA93"/>
          <w:i/>
          <w:iCs/>
        </w:rPr>
        <w:t>:</w:t>
      </w:r>
      <w:r>
        <w:rPr>
          <w:i/>
          <w:iCs/>
        </w:rPr>
        <w:t xml:space="preserve">n </w:t>
      </w:r>
      <w:r>
        <w:t>‘beautiful’</w:t>
      </w:r>
      <w:r>
        <w:rPr>
          <w:i/>
          <w:iCs/>
        </w:rPr>
        <w:t>, bø</w:t>
      </w:r>
      <w:r>
        <w:rPr>
          <w:rFonts w:ascii="SILManuscript IPA93" w:eastAsia="SILManuscript IPA93" w:hAnsi="SILManuscript IPA93" w:cs="SILManuscript IPA93"/>
          <w:i/>
          <w:iCs/>
        </w:rPr>
        <w:t>:</w:t>
      </w:r>
      <w:r>
        <w:rPr>
          <w:i/>
          <w:iCs/>
        </w:rPr>
        <w:t xml:space="preserve">næ </w:t>
      </w:r>
      <w:r>
        <w:t>‘bean’, *</w:t>
      </w:r>
      <w:r>
        <w:rPr>
          <w:i/>
          <w:iCs/>
        </w:rPr>
        <w:t>rø</w:t>
      </w:r>
      <w:r>
        <w:rPr>
          <w:rFonts w:ascii="SILManuscript IPA93" w:eastAsia="SILManuscript IPA93" w:hAnsi="SILManuscript IPA93" w:cs="SILManuscript IPA93"/>
          <w:i/>
          <w:iCs/>
        </w:rPr>
        <w:t>:</w:t>
      </w:r>
      <w:r>
        <w:rPr>
          <w:i/>
          <w:iCs/>
        </w:rPr>
        <w:t xml:space="preserve">n </w:t>
      </w:r>
      <w:r>
        <w:t xml:space="preserve">(Nor. </w:t>
      </w:r>
      <w:r>
        <w:rPr>
          <w:i/>
          <w:iCs/>
        </w:rPr>
        <w:t>Raun</w:t>
      </w:r>
      <w:r>
        <w:t xml:space="preserve">) ’rowan’ etc. </w:t>
      </w:r>
    </w:p>
    <w:p w14:paraId="55F72382" w14:textId="77777777" w:rsidR="005F578B" w:rsidRDefault="005F578B" w:rsidP="005F578B">
      <w:pPr>
        <w:spacing w:line="360" w:lineRule="auto"/>
        <w:jc w:val="both"/>
      </w:pPr>
      <w:r>
        <w:t>This change, of course, also applies to original</w:t>
      </w:r>
      <w:r>
        <w:rPr>
          <w:i/>
          <w:iCs/>
        </w:rPr>
        <w:t xml:space="preserve"> y</w:t>
      </w:r>
      <w:r>
        <w:t xml:space="preserve">: </w:t>
      </w:r>
      <w:r>
        <w:rPr>
          <w:i/>
          <w:iCs/>
        </w:rPr>
        <w:t>søner &gt; sønner ’</w:t>
      </w:r>
      <w:r>
        <w:t xml:space="preserve">sons’, </w:t>
      </w:r>
      <w:r>
        <w:rPr>
          <w:i/>
          <w:iCs/>
        </w:rPr>
        <w:t xml:space="preserve">kjøn &gt; kjønn </w:t>
      </w:r>
      <w:r>
        <w:t xml:space="preserve">‘sex’, and corr. in </w:t>
      </w:r>
      <w:r>
        <w:rPr>
          <w:i/>
          <w:iCs/>
        </w:rPr>
        <w:t>løn</w:t>
      </w:r>
      <w:r>
        <w:t xml:space="preserve"> ‘maple’, </w:t>
      </w:r>
      <w:r>
        <w:rPr>
          <w:i/>
          <w:iCs/>
        </w:rPr>
        <w:t>skjøn</w:t>
      </w:r>
      <w:r>
        <w:t xml:space="preserve"> ‘judgement’, </w:t>
      </w:r>
      <w:r>
        <w:rPr>
          <w:i/>
          <w:iCs/>
        </w:rPr>
        <w:t>støn</w:t>
      </w:r>
      <w:r>
        <w:t xml:space="preserve"> ‘groan’, in which monosyllables the present </w:t>
      </w:r>
      <w:r>
        <w:rPr>
          <w:i/>
          <w:iCs/>
        </w:rPr>
        <w:t>stød</w:t>
      </w:r>
      <w:r>
        <w:t xml:space="preserve"> bears witness to C lengthening. – This change fails to apply to </w:t>
      </w:r>
      <w:r>
        <w:rPr>
          <w:i/>
          <w:iCs/>
          <w:u w:val="single"/>
        </w:rPr>
        <w:t>høne</w:t>
      </w:r>
      <w:r>
        <w:rPr>
          <w:i/>
          <w:iCs/>
        </w:rPr>
        <w:t xml:space="preserve"> </w:t>
      </w:r>
      <w:r>
        <w:t xml:space="preserve">‘hen’, a fact I cannot explain. Influence from </w:t>
      </w:r>
      <w:r>
        <w:rPr>
          <w:i/>
          <w:iCs/>
        </w:rPr>
        <w:t xml:space="preserve">hane </w:t>
      </w:r>
      <w:r>
        <w:t>‘rooster’? The Zealand and Lolland dialects have no such exceptions, neither has Vendsyssel. In the rest of Jutland this change is not complete.</w:t>
      </w:r>
    </w:p>
    <w:p w14:paraId="051A21E0" w14:textId="77777777" w:rsidR="005F578B" w:rsidRDefault="005F578B" w:rsidP="005F578B">
      <w:pPr>
        <w:spacing w:line="360" w:lineRule="auto"/>
        <w:jc w:val="both"/>
      </w:pPr>
      <w:r>
        <w:t xml:space="preserve">   As </w:t>
      </w:r>
      <w:r>
        <w:rPr>
          <w:i/>
          <w:iCs/>
        </w:rPr>
        <w:t xml:space="preserve">nn </w:t>
      </w:r>
      <w:r>
        <w:t xml:space="preserve">is non-palatalised, it does not merge with orig. </w:t>
      </w:r>
      <w:r>
        <w:rPr>
          <w:i/>
          <w:iCs/>
        </w:rPr>
        <w:t xml:space="preserve">nn/nd, </w:t>
      </w:r>
      <w:r>
        <w:t xml:space="preserve">but on the other hand with </w:t>
      </w:r>
      <w:r>
        <w:rPr>
          <w:i/>
          <w:iCs/>
        </w:rPr>
        <w:t>nn&lt;nj</w:t>
      </w:r>
      <w:r>
        <w:t xml:space="preserve">: </w:t>
      </w:r>
      <w:r>
        <w:rPr>
          <w:i/>
          <w:iCs/>
        </w:rPr>
        <w:t xml:space="preserve">skjønne </w:t>
      </w:r>
      <w:r>
        <w:t xml:space="preserve">’beautiful pl.’ = </w:t>
      </w:r>
      <w:r>
        <w:rPr>
          <w:i/>
          <w:iCs/>
        </w:rPr>
        <w:t xml:space="preserve">skjønne </w:t>
      </w:r>
      <w:r>
        <w:t xml:space="preserve">’judge’ etc., which is marked in spelling the latter with &lt;nn&gt; versus the former’s &lt;nd&gt;, </w:t>
      </w:r>
      <w:r>
        <w:rPr>
          <w:i/>
          <w:iCs/>
        </w:rPr>
        <w:t>tønde</w:t>
      </w:r>
      <w:r>
        <w:t xml:space="preserve">  ’barrel’ etc.</w:t>
      </w:r>
    </w:p>
    <w:p w14:paraId="56923436" w14:textId="77777777" w:rsidR="005F578B" w:rsidRDefault="005F578B" w:rsidP="005F578B">
      <w:pPr>
        <w:spacing w:line="360" w:lineRule="auto"/>
        <w:jc w:val="both"/>
        <w:rPr>
          <w:rFonts w:ascii="Monaco" w:eastAsia="Monaco" w:hAnsi="Monaco" w:cs="Monaco"/>
        </w:rPr>
      </w:pPr>
      <w:r>
        <w:tab/>
        <w:t xml:space="preserve">As regards the </w:t>
      </w:r>
      <w:r>
        <w:rPr>
          <w:i/>
          <w:iCs/>
        </w:rPr>
        <w:t>ø</w:t>
      </w:r>
      <w:r>
        <w:t xml:space="preserve"> quality, short </w:t>
      </w:r>
      <w:r>
        <w:rPr>
          <w:i/>
          <w:iCs/>
        </w:rPr>
        <w:t xml:space="preserve">ø </w:t>
      </w:r>
      <w:r>
        <w:t xml:space="preserve">of course was an [œ] according to §14, but there can be no doubt that the long </w:t>
      </w:r>
      <w:r>
        <w:rPr>
          <w:i/>
          <w:iCs/>
        </w:rPr>
        <w:t>ø</w:t>
      </w:r>
      <w:r>
        <w:rPr>
          <w:rFonts w:ascii="SILManuscript IPA93" w:eastAsia="SILManuscript IPA93" w:hAnsi="SILManuscript IPA93" w:cs="SILManuscript IPA93"/>
          <w:i/>
          <w:iCs/>
        </w:rPr>
        <w:t>:</w:t>
      </w:r>
      <w:r>
        <w:t xml:space="preserve"> was an [ø:]: The Common Nordic </w:t>
      </w:r>
      <w:r>
        <w:rPr>
          <w:i/>
          <w:iCs/>
          <w:sz w:val="26"/>
          <w:szCs w:val="26"/>
        </w:rPr>
        <w:t>æy</w:t>
      </w:r>
      <w:r>
        <w:rPr>
          <w:rFonts w:ascii="SILManuscript IPA93" w:eastAsia="SILManuscript IPA93" w:hAnsi="SILManuscript IPA93" w:cs="SILManuscript IPA93"/>
          <w:sz w:val="26"/>
          <w:szCs w:val="26"/>
        </w:rPr>
        <w:t>9</w:t>
      </w:r>
      <w:r>
        <w:t xml:space="preserve">, </w:t>
      </w:r>
      <w:r>
        <w:rPr>
          <w:i/>
          <w:iCs/>
          <w:sz w:val="16"/>
          <w:szCs w:val="16"/>
        </w:rPr>
        <w:t>Q</w:t>
      </w:r>
      <w:r>
        <w:rPr>
          <w:i/>
          <w:iCs/>
          <w:sz w:val="26"/>
          <w:szCs w:val="26"/>
        </w:rPr>
        <w:t>w</w:t>
      </w:r>
      <w:r>
        <w:rPr>
          <w:i/>
          <w:iCs/>
        </w:rPr>
        <w:t>,</w:t>
      </w:r>
      <w:r>
        <w:rPr>
          <w:i/>
          <w:iCs/>
          <w:sz w:val="26"/>
          <w:szCs w:val="26"/>
        </w:rPr>
        <w:t xml:space="preserve"> ø</w:t>
      </w:r>
      <w:r>
        <w:rPr>
          <w:rFonts w:ascii="SILManuscript IPA93" w:eastAsia="SILManuscript IPA93" w:hAnsi="SILManuscript IPA93" w:cs="SILManuscript IPA93"/>
          <w:i/>
          <w:iCs/>
        </w:rPr>
        <w:t>:</w:t>
      </w:r>
      <w:r>
        <w:t xml:space="preserve"> without exception become modern [ø</w:t>
      </w:r>
      <w:r>
        <w:rPr>
          <w:rFonts w:ascii="Lucida Grande" w:hAnsi="Lucida Grande"/>
        </w:rPr>
        <w:t>̝</w:t>
      </w:r>
      <w:r>
        <w:t xml:space="preserve">:], e.g. </w:t>
      </w:r>
      <w:r>
        <w:rPr>
          <w:i/>
          <w:iCs/>
        </w:rPr>
        <w:t xml:space="preserve">føre </w:t>
      </w:r>
      <w:r>
        <w:t xml:space="preserve">’lead’, which does not merge with modern [œ] in e.g. </w:t>
      </w:r>
      <w:r>
        <w:rPr>
          <w:i/>
          <w:iCs/>
        </w:rPr>
        <w:t xml:space="preserve">gøre </w:t>
      </w:r>
      <w:r>
        <w:t>‘do’</w:t>
      </w:r>
      <w:r>
        <w:rPr>
          <w:i/>
          <w:iCs/>
        </w:rPr>
        <w:t xml:space="preserve">, smøre </w:t>
      </w:r>
      <w:r>
        <w:t>‘butter v.’</w:t>
      </w:r>
      <w:r>
        <w:rPr>
          <w:i/>
          <w:iCs/>
        </w:rPr>
        <w:t xml:space="preserve">, Søren, dør </w:t>
      </w:r>
      <w:r>
        <w:t>‘door’</w:t>
      </w:r>
      <w:r>
        <w:rPr>
          <w:i/>
          <w:iCs/>
        </w:rPr>
        <w:t xml:space="preserve"> </w:t>
      </w:r>
      <w:r>
        <w:t xml:space="preserve">etc. which all have a separate origin. Before </w:t>
      </w:r>
      <w:r>
        <w:rPr>
          <w:i/>
          <w:iCs/>
        </w:rPr>
        <w:t>n</w:t>
      </w:r>
      <w:r>
        <w:t xml:space="preserve">, in the words relevant to this change, the long Vs are all of the first-named category (plus the borrowing </w:t>
      </w:r>
      <w:r>
        <w:rPr>
          <w:i/>
          <w:iCs/>
        </w:rPr>
        <w:t>skjø</w:t>
      </w:r>
      <w:r>
        <w:rPr>
          <w:rFonts w:ascii="SILManuscript IPA93" w:eastAsia="SILManuscript IPA93" w:hAnsi="SILManuscript IPA93" w:cs="SILManuscript IPA93"/>
          <w:i/>
          <w:iCs/>
        </w:rPr>
        <w:t>:</w:t>
      </w:r>
      <w:r>
        <w:rPr>
          <w:i/>
          <w:iCs/>
        </w:rPr>
        <w:t>n</w:t>
      </w:r>
      <w:r>
        <w:t>). After V shortening there must have been lowering &gt; [œ]: [</w:t>
      </w:r>
      <w:r>
        <w:rPr>
          <w:rFonts w:ascii="SILDoulos IPA93" w:eastAsia="SILDoulos IPA93" w:hAnsi="SILDoulos IPA93" w:cs="SILDoulos IPA93"/>
        </w:rPr>
        <w:t>g</w:t>
      </w:r>
      <w:r>
        <w:t xml:space="preserve">røn: &gt; </w:t>
      </w:r>
      <w:r>
        <w:rPr>
          <w:rFonts w:ascii="SILDoulos IPA93" w:eastAsia="SILDoulos IPA93" w:hAnsi="SILDoulos IPA93" w:cs="SILDoulos IPA93"/>
        </w:rPr>
        <w:t>g</w:t>
      </w:r>
      <w:r>
        <w:rPr>
          <w:rFonts w:ascii="Lucida Sans Unicode" w:eastAsia="Lucida Sans Unicode" w:hAnsi="Lucida Sans Unicode" w:cs="Lucida Sans Unicode"/>
        </w:rPr>
        <w:t>r</w:t>
      </w:r>
      <w:r>
        <w:t xml:space="preserve">œn:] etc., as these words maintain a distance to </w:t>
      </w:r>
      <w:r>
        <w:rPr>
          <w:i/>
          <w:iCs/>
        </w:rPr>
        <w:t xml:space="preserve">skynde </w:t>
      </w:r>
      <w:r>
        <w:t>‘urge on’</w:t>
      </w:r>
      <w:r>
        <w:rPr>
          <w:i/>
          <w:iCs/>
        </w:rPr>
        <w:t xml:space="preserve">, tønde </w:t>
      </w:r>
      <w:r>
        <w:t>‘barrel’ etc. with original close V and later normal lowering to half-close [ø] (§3.3).</w:t>
      </w:r>
    </w:p>
    <w:p w14:paraId="41E9F168" w14:textId="77777777" w:rsidR="005F578B" w:rsidRDefault="005F578B" w:rsidP="005F578B">
      <w:pPr>
        <w:spacing w:line="360" w:lineRule="auto"/>
        <w:jc w:val="both"/>
      </w:pPr>
      <w:r>
        <w:tab/>
        <w:t xml:space="preserve">The lowering in </w:t>
      </w:r>
      <w:r>
        <w:rPr>
          <w:i/>
          <w:iCs/>
        </w:rPr>
        <w:t xml:space="preserve">grønne </w:t>
      </w:r>
      <w:r>
        <w:t xml:space="preserve">etc. cannot simply represent the sound law [ø &gt; œ] before dental </w:t>
      </w:r>
      <w:r>
        <w:rPr>
          <w:i/>
          <w:iCs/>
        </w:rPr>
        <w:t>n</w:t>
      </w:r>
      <w:r>
        <w:t xml:space="preserve"> (§14) as that must have been complete before the present lowering. The lowering must have been system-induced, since short [ø] around 1500 was not found before non-palatalised </w:t>
      </w:r>
      <w:r>
        <w:rPr>
          <w:i/>
          <w:iCs/>
        </w:rPr>
        <w:t>n</w:t>
      </w:r>
      <w:r>
        <w:t>, whereas [œ] was normal in this position.</w:t>
      </w:r>
      <w:r>
        <w:rPr>
          <w:i/>
          <w:iCs/>
        </w:rPr>
        <w:t xml:space="preserve"> – Høne, </w:t>
      </w:r>
      <w:r>
        <w:t>now ['hœ:n</w:t>
      </w:r>
      <w:r w:rsidRPr="00720422">
        <w:t>ə</w:t>
      </w:r>
      <w:r>
        <w:t>], could be a compromise between the orig. [ø:] and Zealand ['hœn:</w:t>
      </w:r>
      <w:r>
        <w:rPr>
          <w:rFonts w:ascii="SILSophia IPA93" w:eastAsia="SILSophia IPA93" w:hAnsi="SILSophia IPA93" w:cs="SILSophia IPA93"/>
        </w:rPr>
        <w:t>«</w:t>
      </w:r>
      <w:r>
        <w:t>].</w:t>
      </w:r>
    </w:p>
    <w:p w14:paraId="46DEEAF0" w14:textId="77777777" w:rsidR="005F578B" w:rsidRDefault="005F578B" w:rsidP="005F578B">
      <w:pPr>
        <w:spacing w:line="360" w:lineRule="auto"/>
        <w:jc w:val="both"/>
      </w:pPr>
      <w:r>
        <w:tab/>
      </w:r>
      <w:r>
        <w:rPr>
          <w:u w:val="single"/>
        </w:rPr>
        <w:t>Chronology</w:t>
      </w:r>
      <w:r>
        <w:t xml:space="preserve">. There are only 3 examples of </w:t>
      </w:r>
      <w:r>
        <w:rPr>
          <w:i/>
          <w:iCs/>
        </w:rPr>
        <w:t>n</w:t>
      </w:r>
      <w:r>
        <w:t xml:space="preserve"> lengthening in the 1400s, the earliest from 1466. It only becomes widespread in the 1500s. In Rævebogen (&lt; Roman de Renard) 1555 the lengthened forms are in the majority. The author is from Malmø, in which location the change is complete incl. </w:t>
      </w:r>
      <w:r>
        <w:rPr>
          <w:i/>
          <w:iCs/>
        </w:rPr>
        <w:t>hønne</w:t>
      </w:r>
      <w:r>
        <w:t>.</w:t>
      </w:r>
    </w:p>
    <w:p w14:paraId="70E7CFF4" w14:textId="77777777" w:rsidR="005F578B" w:rsidRDefault="005F578B" w:rsidP="005F578B">
      <w:pPr>
        <w:spacing w:line="360" w:lineRule="auto"/>
        <w:jc w:val="both"/>
      </w:pPr>
      <w:r>
        <w:tab/>
      </w:r>
      <w:r>
        <w:rPr>
          <w:u w:val="single"/>
        </w:rPr>
        <w:t>2.</w:t>
      </w:r>
      <w:r>
        <w:t xml:space="preserve"> </w:t>
      </w:r>
      <w:r>
        <w:rPr>
          <w:i/>
          <w:iCs/>
        </w:rPr>
        <w:t xml:space="preserve">Æ + </w:t>
      </w:r>
      <w:r>
        <w:t xml:space="preserve">short </w:t>
      </w:r>
      <w:r>
        <w:rPr>
          <w:i/>
          <w:iCs/>
        </w:rPr>
        <w:t>n</w:t>
      </w:r>
      <w:r>
        <w:t xml:space="preserve"> is not present in many words: </w:t>
      </w:r>
      <w:r>
        <w:rPr>
          <w:i/>
          <w:iCs/>
        </w:rPr>
        <w:t xml:space="preserve">ven </w:t>
      </w:r>
      <w:r>
        <w:t xml:space="preserve">’friend’, </w:t>
      </w:r>
      <w:r>
        <w:rPr>
          <w:i/>
          <w:iCs/>
        </w:rPr>
        <w:t xml:space="preserve">tjene </w:t>
      </w:r>
      <w:r>
        <w:t>‘serve; earn’</w:t>
      </w:r>
      <w:r>
        <w:rPr>
          <w:i/>
          <w:iCs/>
        </w:rPr>
        <w:t xml:space="preserve">, læne </w:t>
      </w:r>
      <w:r>
        <w:t>‘lean’</w:t>
      </w:r>
      <w:r>
        <w:rPr>
          <w:i/>
          <w:iCs/>
        </w:rPr>
        <w:t>, pæn ’</w:t>
      </w:r>
      <w:r>
        <w:t>neat’</w:t>
      </w:r>
      <w:r>
        <w:rPr>
          <w:i/>
          <w:iCs/>
        </w:rPr>
        <w:t xml:space="preserve">, gjænem </w:t>
      </w:r>
      <w:r>
        <w:t>‘through’ (&lt; [</w:t>
      </w:r>
      <w:r>
        <w:rPr>
          <w:sz w:val="12"/>
          <w:szCs w:val="12"/>
        </w:rPr>
        <w:t>o</w:t>
      </w:r>
      <w:r>
        <w:t>e],</w:t>
      </w:r>
      <w:r>
        <w:rPr>
          <w:i/>
          <w:iCs/>
        </w:rPr>
        <w:t xml:space="preserve"> </w:t>
      </w:r>
      <w:r>
        <w:t>§14,</w:t>
      </w:r>
      <w:r>
        <w:rPr>
          <w:i/>
          <w:iCs/>
        </w:rPr>
        <w:t xml:space="preserve"> &lt;</w:t>
      </w:r>
      <w:r>
        <w:t xml:space="preserve"> ['e:])</w:t>
      </w:r>
      <w:r>
        <w:rPr>
          <w:i/>
          <w:iCs/>
        </w:rPr>
        <w:t xml:space="preserve">, gjænæ </w:t>
      </w:r>
      <w:r>
        <w:t xml:space="preserve">‘chivvy’ (do.), </w:t>
      </w:r>
      <w:r>
        <w:rPr>
          <w:i/>
          <w:iCs/>
        </w:rPr>
        <w:t xml:space="preserve">igjæn </w:t>
      </w:r>
      <w:r>
        <w:t xml:space="preserve">’again’, </w:t>
      </w:r>
      <w:r>
        <w:rPr>
          <w:i/>
          <w:iCs/>
        </w:rPr>
        <w:t xml:space="preserve">gjæn- </w:t>
      </w:r>
      <w:r>
        <w:t>’re-’, †</w:t>
      </w:r>
      <w:r>
        <w:rPr>
          <w:i/>
          <w:iCs/>
        </w:rPr>
        <w:t xml:space="preserve">gjænnest </w:t>
      </w:r>
      <w:r>
        <w:t xml:space="preserve">’most effective’, </w:t>
      </w:r>
      <w:r>
        <w:rPr>
          <w:i/>
          <w:iCs/>
        </w:rPr>
        <w:t xml:space="preserve">sennep </w:t>
      </w:r>
      <w:r>
        <w:t>’mustard’, which become ['thj</w:t>
      </w:r>
      <w:r>
        <w:rPr>
          <w:rFonts w:ascii="Symbol" w:hAnsi="Symbol"/>
        </w:rPr>
        <w:t>e</w:t>
      </w:r>
      <w:r>
        <w:t>n:e, 'l</w:t>
      </w:r>
      <w:r>
        <w:rPr>
          <w:rFonts w:ascii="Symbol" w:hAnsi="Symbol"/>
        </w:rPr>
        <w:t>e</w:t>
      </w:r>
      <w:r>
        <w:t xml:space="preserve">n:e] etc. As </w:t>
      </w:r>
      <w:r>
        <w:rPr>
          <w:i/>
          <w:iCs/>
        </w:rPr>
        <w:t xml:space="preserve">igjen </w:t>
      </w:r>
      <w:r>
        <w:t xml:space="preserve">has </w:t>
      </w:r>
      <w:r>
        <w:lastRenderedPageBreak/>
        <w:t xml:space="preserve">no </w:t>
      </w:r>
      <w:r>
        <w:rPr>
          <w:i/>
          <w:iCs/>
        </w:rPr>
        <w:t>stød</w:t>
      </w:r>
      <w:r>
        <w:t xml:space="preserve"> and </w:t>
      </w:r>
      <w:r>
        <w:rPr>
          <w:i/>
          <w:iCs/>
        </w:rPr>
        <w:t>gjen-</w:t>
      </w:r>
      <w:r>
        <w:t xml:space="preserve"> often was unaccented (§9) and normally precedes a C, </w:t>
      </w:r>
      <w:r>
        <w:rPr>
          <w:i/>
          <w:iCs/>
        </w:rPr>
        <w:t>n</w:t>
      </w:r>
      <w:r>
        <w:t xml:space="preserve"> was probably never long here. ['ph</w:t>
      </w:r>
      <w:r>
        <w:rPr>
          <w:rFonts w:ascii="Symbol" w:hAnsi="Symbol"/>
        </w:rPr>
        <w:t>e</w:t>
      </w:r>
      <w:r>
        <w:t>n:] ’nice’ can scarcely have ever been a Copenhagen form (we only know of ['ph</w:t>
      </w:r>
      <w:r>
        <w:rPr>
          <w:rFonts w:ascii="Symbol" w:hAnsi="Symbol"/>
        </w:rPr>
        <w:t>e</w:t>
      </w:r>
      <w:r>
        <w:t xml:space="preserve">:’n]), rather a North Zealand one. </w:t>
      </w:r>
      <w:r>
        <w:rPr>
          <w:i/>
          <w:iCs/>
        </w:rPr>
        <w:t xml:space="preserve">Sennep &lt; sinæp </w:t>
      </w:r>
      <w:r>
        <w:t>with Mod. [e/</w:t>
      </w:r>
      <w:r>
        <w:rPr>
          <w:rFonts w:ascii="Symbol" w:hAnsi="Symbol"/>
        </w:rPr>
        <w:t>e</w:t>
      </w:r>
      <w:r>
        <w:t>] can either be due to the present lengthening or V shortening before heavy coda.</w:t>
      </w:r>
    </w:p>
    <w:p w14:paraId="0821AA85" w14:textId="77777777" w:rsidR="005F578B" w:rsidRDefault="005F578B" w:rsidP="005F578B">
      <w:pPr>
        <w:spacing w:line="360" w:lineRule="auto"/>
        <w:jc w:val="both"/>
      </w:pPr>
      <w:r>
        <w:tab/>
        <w:t xml:space="preserve">The  change after </w:t>
      </w:r>
      <w:r>
        <w:rPr>
          <w:i/>
          <w:iCs/>
        </w:rPr>
        <w:t>æ</w:t>
      </w:r>
      <w:r>
        <w:t xml:space="preserve"> is not complete, cf. </w:t>
      </w:r>
      <w:r>
        <w:rPr>
          <w:i/>
          <w:iCs/>
        </w:rPr>
        <w:t xml:space="preserve">ven </w:t>
      </w:r>
      <w:r>
        <w:t>without stød,</w:t>
      </w:r>
      <w:r>
        <w:rPr>
          <w:i/>
          <w:iCs/>
        </w:rPr>
        <w:t xml:space="preserve"> pæn, </w:t>
      </w:r>
      <w:r>
        <w:t>and the variants ['t</w:t>
      </w:r>
      <w:r>
        <w:rPr>
          <w:sz w:val="16"/>
          <w:szCs w:val="16"/>
        </w:rPr>
        <w:t>j</w:t>
      </w:r>
      <w:r>
        <w:t>s</w:t>
      </w:r>
      <w:r>
        <w:rPr>
          <w:sz w:val="16"/>
          <w:szCs w:val="16"/>
        </w:rPr>
        <w:t>j</w:t>
      </w:r>
      <w:r>
        <w:rPr>
          <w:rFonts w:ascii="Symbol" w:hAnsi="Symbol"/>
        </w:rPr>
        <w:t>e</w:t>
      </w:r>
      <w:r>
        <w:t>:ne, 'l</w:t>
      </w:r>
      <w:r>
        <w:rPr>
          <w:rFonts w:ascii="Symbol" w:hAnsi="Symbol"/>
          <w:sz w:val="22"/>
          <w:szCs w:val="22"/>
        </w:rPr>
        <w:t>e</w:t>
      </w:r>
      <w:r>
        <w:t>:ne], which take over.</w:t>
      </w:r>
    </w:p>
    <w:p w14:paraId="0E9772EE" w14:textId="77777777" w:rsidR="005F578B" w:rsidRDefault="005F578B" w:rsidP="005F578B">
      <w:pPr>
        <w:spacing w:line="360" w:lineRule="auto"/>
        <w:jc w:val="both"/>
        <w:rPr>
          <w:i/>
          <w:iCs/>
        </w:rPr>
      </w:pPr>
    </w:p>
    <w:p w14:paraId="6320DA4B" w14:textId="77777777" w:rsidR="005F578B" w:rsidRDefault="005F578B" w:rsidP="005F578B">
      <w:pPr>
        <w:spacing w:line="360" w:lineRule="auto"/>
        <w:jc w:val="both"/>
        <w:rPr>
          <w:i/>
          <w:iCs/>
        </w:rPr>
      </w:pPr>
      <w:r>
        <w:rPr>
          <w:i/>
          <w:iCs/>
        </w:rPr>
        <w:t xml:space="preserve">§X   Long  e:j &gt; ej:, </w:t>
      </w:r>
      <w:r>
        <w:t xml:space="preserve"> </w:t>
      </w:r>
      <w:r>
        <w:rPr>
          <w:i/>
          <w:iCs/>
        </w:rPr>
        <w:t>ø:j &gt; øj:   and   short  ej(:) &gt; æj(:),  øj(:) &gt; öj(:)   ca. 1475-1550</w:t>
      </w:r>
    </w:p>
    <w:p w14:paraId="7E63542C" w14:textId="77777777" w:rsidR="005F578B" w:rsidRDefault="005F578B" w:rsidP="005F578B">
      <w:pPr>
        <w:spacing w:line="360" w:lineRule="auto"/>
        <w:jc w:val="both"/>
      </w:pPr>
      <w:r>
        <w:rPr>
          <w:i/>
          <w:iCs/>
        </w:rPr>
        <w:t xml:space="preserve">e:j, ej </w:t>
      </w:r>
      <w:r>
        <w:t xml:space="preserve">and </w:t>
      </w:r>
      <w:r>
        <w:rPr>
          <w:i/>
          <w:iCs/>
        </w:rPr>
        <w:t xml:space="preserve">ø:j, øj </w:t>
      </w:r>
      <w:r>
        <w:t xml:space="preserve">each have different origins: </w:t>
      </w:r>
      <w:r>
        <w:rPr>
          <w:i/>
          <w:iCs/>
        </w:rPr>
        <w:t>e:q, e:ð, e:k –– iq, ið, ik ––</w:t>
      </w:r>
      <w:r>
        <w:t xml:space="preserve"> </w:t>
      </w:r>
      <w:r>
        <w:rPr>
          <w:i/>
          <w:iCs/>
        </w:rPr>
        <w:t xml:space="preserve">ø:q, ø:k, y:q –– yq, yk, yj </w:t>
      </w:r>
      <w:r>
        <w:t>resp. (§§ E.4, E5, 2, 3.3, 20).</w:t>
      </w:r>
    </w:p>
    <w:p w14:paraId="43A10F86" w14:textId="77777777" w:rsidR="005F578B" w:rsidRDefault="005F578B" w:rsidP="005F578B">
      <w:pPr>
        <w:spacing w:line="360" w:lineRule="auto"/>
        <w:jc w:val="both"/>
      </w:pPr>
      <w:r>
        <w:tab/>
        <w:t>Examples of shortening:</w:t>
      </w:r>
    </w:p>
    <w:p w14:paraId="14DD651E" w14:textId="77777777" w:rsidR="005F578B" w:rsidRDefault="005F578B" w:rsidP="005F578B">
      <w:pPr>
        <w:spacing w:line="360" w:lineRule="auto"/>
        <w:jc w:val="both"/>
        <w:rPr>
          <w:i/>
          <w:iCs/>
        </w:rPr>
      </w:pPr>
      <w:r>
        <w:rPr>
          <w:i/>
          <w:iCs/>
        </w:rPr>
        <w:t xml:space="preserve">De:je &gt; dej:e </w:t>
      </w:r>
      <w:r>
        <w:t xml:space="preserve">’dough maid’, and correspondingly in </w:t>
      </w:r>
      <w:r>
        <w:rPr>
          <w:i/>
          <w:iCs/>
        </w:rPr>
        <w:t xml:space="preserve">eje </w:t>
      </w:r>
      <w:r>
        <w:t xml:space="preserve">’own’, </w:t>
      </w:r>
      <w:r>
        <w:rPr>
          <w:i/>
          <w:iCs/>
        </w:rPr>
        <w:t xml:space="preserve">fej </w:t>
      </w:r>
      <w:r>
        <w:t>’cowardly’</w:t>
      </w:r>
      <w:r>
        <w:rPr>
          <w:i/>
          <w:iCs/>
        </w:rPr>
        <w:t>, egne</w:t>
      </w:r>
      <w:r>
        <w:t xml:space="preserve"> pron.</w:t>
      </w:r>
      <w:r>
        <w:rPr>
          <w:i/>
          <w:iCs/>
        </w:rPr>
        <w:t xml:space="preserve"> </w:t>
      </w:r>
      <w:r>
        <w:t xml:space="preserve">’own’, </w:t>
      </w:r>
      <w:r>
        <w:rPr>
          <w:i/>
          <w:iCs/>
        </w:rPr>
        <w:t xml:space="preserve">leje </w:t>
      </w:r>
      <w:r>
        <w:t xml:space="preserve">’rent’ (all &lt; </w:t>
      </w:r>
      <w:r>
        <w:rPr>
          <w:i/>
          <w:iCs/>
        </w:rPr>
        <w:t>e:q</w:t>
      </w:r>
      <w:r>
        <w:t xml:space="preserve">) –– </w:t>
      </w:r>
      <w:r>
        <w:rPr>
          <w:i/>
          <w:iCs/>
        </w:rPr>
        <w:t xml:space="preserve">hjejle </w:t>
      </w:r>
      <w:r>
        <w:t xml:space="preserve">’golden plover’ (&lt; </w:t>
      </w:r>
      <w:r>
        <w:rPr>
          <w:i/>
          <w:iCs/>
        </w:rPr>
        <w:t>he:ði-</w:t>
      </w:r>
      <w:r>
        <w:t xml:space="preserve">), </w:t>
      </w:r>
      <w:r>
        <w:rPr>
          <w:i/>
          <w:iCs/>
        </w:rPr>
        <w:t xml:space="preserve">Lejre </w:t>
      </w:r>
      <w:r>
        <w:t>(</w:t>
      </w:r>
      <w:r>
        <w:rPr>
          <w:i/>
          <w:iCs/>
        </w:rPr>
        <w:t>&lt; e:ð</w:t>
      </w:r>
      <w:r>
        <w:t xml:space="preserve">) –– </w:t>
      </w:r>
      <w:r>
        <w:rPr>
          <w:i/>
          <w:iCs/>
        </w:rPr>
        <w:t xml:space="preserve">lege </w:t>
      </w:r>
      <w:r>
        <w:t xml:space="preserve">’play’, </w:t>
      </w:r>
      <w:r>
        <w:rPr>
          <w:i/>
          <w:iCs/>
        </w:rPr>
        <w:t xml:space="preserve">steg </w:t>
      </w:r>
      <w:r>
        <w:t xml:space="preserve">’steak’, </w:t>
      </w:r>
      <w:r>
        <w:rPr>
          <w:i/>
          <w:iCs/>
        </w:rPr>
        <w:t xml:space="preserve">tegn </w:t>
      </w:r>
      <w:r>
        <w:t xml:space="preserve">’sign’ (all &lt; </w:t>
      </w:r>
      <w:r>
        <w:rPr>
          <w:i/>
          <w:iCs/>
        </w:rPr>
        <w:t>e:k</w:t>
      </w:r>
      <w:r>
        <w:t xml:space="preserve">) –– </w:t>
      </w:r>
      <w:r>
        <w:rPr>
          <w:i/>
          <w:iCs/>
        </w:rPr>
        <w:t xml:space="preserve">løj </w:t>
      </w:r>
      <w:r>
        <w:t xml:space="preserve">’lied’, </w:t>
      </w:r>
      <w:r>
        <w:rPr>
          <w:i/>
          <w:iCs/>
        </w:rPr>
        <w:t xml:space="preserve">højre </w:t>
      </w:r>
      <w:r>
        <w:t xml:space="preserve">’right-hand’, </w:t>
      </w:r>
      <w:r>
        <w:rPr>
          <w:i/>
          <w:iCs/>
        </w:rPr>
        <w:t xml:space="preserve">nøjes </w:t>
      </w:r>
      <w:r>
        <w:t xml:space="preserve">’be content’, </w:t>
      </w:r>
      <w:r>
        <w:rPr>
          <w:i/>
          <w:iCs/>
        </w:rPr>
        <w:t>løjerlig</w:t>
      </w:r>
      <w:r>
        <w:t xml:space="preserve"> (all &lt; </w:t>
      </w:r>
      <w:r>
        <w:rPr>
          <w:i/>
          <w:iCs/>
        </w:rPr>
        <w:t>ø:q</w:t>
      </w:r>
      <w:r>
        <w:t xml:space="preserve">) –– </w:t>
      </w:r>
      <w:r>
        <w:rPr>
          <w:i/>
          <w:iCs/>
        </w:rPr>
        <w:t xml:space="preserve">løg </w:t>
      </w:r>
      <w:r>
        <w:t xml:space="preserve">’onion’, </w:t>
      </w:r>
      <w:r>
        <w:rPr>
          <w:i/>
          <w:iCs/>
        </w:rPr>
        <w:t xml:space="preserve">gøgler </w:t>
      </w:r>
      <w:r>
        <w:t>’street entertainer’</w:t>
      </w:r>
      <w:r>
        <w:rPr>
          <w:i/>
          <w:iCs/>
        </w:rPr>
        <w:t xml:space="preserve"> </w:t>
      </w:r>
      <w:r>
        <w:t>(both &lt; -</w:t>
      </w:r>
      <w:r>
        <w:rPr>
          <w:i/>
          <w:iCs/>
        </w:rPr>
        <w:t>ø:k</w:t>
      </w:r>
      <w:r>
        <w:t xml:space="preserve">) –– </w:t>
      </w:r>
      <w:r>
        <w:rPr>
          <w:i/>
          <w:iCs/>
        </w:rPr>
        <w:t xml:space="preserve">drøj </w:t>
      </w:r>
      <w:r>
        <w:t xml:space="preserve">’lasting’ (&lt; </w:t>
      </w:r>
      <w:r>
        <w:rPr>
          <w:i/>
          <w:iCs/>
        </w:rPr>
        <w:t>y:q</w:t>
      </w:r>
      <w:r>
        <w:t>).</w:t>
      </w:r>
    </w:p>
    <w:p w14:paraId="0C7CF6C9" w14:textId="77777777" w:rsidR="005F578B" w:rsidRDefault="005F578B" w:rsidP="005F578B">
      <w:pPr>
        <w:spacing w:line="360" w:lineRule="auto"/>
        <w:jc w:val="both"/>
      </w:pPr>
      <w:r>
        <w:tab/>
        <w:t xml:space="preserve">Examples of opening short </w:t>
      </w:r>
      <w:r>
        <w:rPr>
          <w:i/>
          <w:iCs/>
        </w:rPr>
        <w:t xml:space="preserve">ej(:) &gt; æj(:) </w:t>
      </w:r>
      <w:r>
        <w:t>:</w:t>
      </w:r>
      <w:r>
        <w:rPr>
          <w:i/>
          <w:iCs/>
        </w:rPr>
        <w:t xml:space="preserve"> </w:t>
      </w:r>
    </w:p>
    <w:p w14:paraId="31142A0D" w14:textId="77777777" w:rsidR="005F578B" w:rsidRDefault="005F578B" w:rsidP="005F578B">
      <w:pPr>
        <w:spacing w:line="360" w:lineRule="auto"/>
        <w:jc w:val="both"/>
        <w:rPr>
          <w:i/>
          <w:iCs/>
        </w:rPr>
      </w:pPr>
      <w:r>
        <w:t xml:space="preserve">All the just mentioned plus </w:t>
      </w:r>
      <w:r>
        <w:rPr>
          <w:i/>
          <w:iCs/>
        </w:rPr>
        <w:t xml:space="preserve">sejle </w:t>
      </w:r>
      <w:r>
        <w:t xml:space="preserve">’sail’, </w:t>
      </w:r>
      <w:r>
        <w:rPr>
          <w:i/>
          <w:iCs/>
        </w:rPr>
        <w:t xml:space="preserve">snegl </w:t>
      </w:r>
      <w:r>
        <w:t>’snail’ (both &lt; -</w:t>
      </w:r>
      <w:r>
        <w:rPr>
          <w:i/>
          <w:iCs/>
        </w:rPr>
        <w:t>iq</w:t>
      </w:r>
      <w:r>
        <w:t xml:space="preserve">) –– </w:t>
      </w:r>
      <w:r>
        <w:rPr>
          <w:i/>
          <w:iCs/>
        </w:rPr>
        <w:t xml:space="preserve">bejle </w:t>
      </w:r>
      <w:r>
        <w:t>’woo’</w:t>
      </w:r>
      <w:r>
        <w:rPr>
          <w:i/>
          <w:iCs/>
        </w:rPr>
        <w:t xml:space="preserve"> </w:t>
      </w:r>
      <w:r>
        <w:t xml:space="preserve">(&lt; </w:t>
      </w:r>
      <w:r>
        <w:rPr>
          <w:i/>
          <w:iCs/>
        </w:rPr>
        <w:t>ið</w:t>
      </w:r>
      <w:r>
        <w:t xml:space="preserve">) – </w:t>
      </w:r>
      <w:r>
        <w:rPr>
          <w:i/>
          <w:iCs/>
        </w:rPr>
        <w:t xml:space="preserve">mig </w:t>
      </w:r>
      <w:r>
        <w:t>’me’</w:t>
      </w:r>
      <w:r>
        <w:rPr>
          <w:i/>
          <w:iCs/>
        </w:rPr>
        <w:t>, beg</w:t>
      </w:r>
      <w:r>
        <w:t xml:space="preserve"> ’pitch’</w:t>
      </w:r>
      <w:r>
        <w:rPr>
          <w:i/>
          <w:iCs/>
        </w:rPr>
        <w:t xml:space="preserve"> </w:t>
      </w:r>
      <w:r>
        <w:t xml:space="preserve">(both &lt; </w:t>
      </w:r>
      <w:r>
        <w:rPr>
          <w:i/>
          <w:iCs/>
        </w:rPr>
        <w:t>ik</w:t>
      </w:r>
      <w:r>
        <w:t xml:space="preserve">) –– </w:t>
      </w:r>
      <w:r>
        <w:rPr>
          <w:i/>
          <w:iCs/>
        </w:rPr>
        <w:t xml:space="preserve">døgn </w:t>
      </w:r>
      <w:r>
        <w:t xml:space="preserve"> ’day &amp; night’, </w:t>
      </w:r>
      <w:r>
        <w:rPr>
          <w:i/>
          <w:iCs/>
        </w:rPr>
        <w:t>tøjle</w:t>
      </w:r>
      <w:r>
        <w:t xml:space="preserve"> ’rein’ (both &lt; </w:t>
      </w:r>
      <w:r>
        <w:rPr>
          <w:i/>
          <w:iCs/>
        </w:rPr>
        <w:t>yq</w:t>
      </w:r>
      <w:r>
        <w:t xml:space="preserve">) –– </w:t>
      </w:r>
      <w:r>
        <w:rPr>
          <w:i/>
          <w:iCs/>
        </w:rPr>
        <w:t xml:space="preserve">møg </w:t>
      </w:r>
      <w:r>
        <w:t>’muck’, †</w:t>
      </w:r>
      <w:r>
        <w:rPr>
          <w:i/>
          <w:iCs/>
        </w:rPr>
        <w:t xml:space="preserve">møgle </w:t>
      </w:r>
      <w:r>
        <w:t xml:space="preserve">’great’ (both &lt; </w:t>
      </w:r>
      <w:r>
        <w:rPr>
          <w:i/>
          <w:iCs/>
        </w:rPr>
        <w:t>yk</w:t>
      </w:r>
      <w:r>
        <w:t xml:space="preserve">) –– </w:t>
      </w:r>
      <w:r>
        <w:rPr>
          <w:i/>
          <w:iCs/>
        </w:rPr>
        <w:t xml:space="preserve">tøjre </w:t>
      </w:r>
      <w:r>
        <w:t>’tether’ (</w:t>
      </w:r>
      <w:r>
        <w:rPr>
          <w:i/>
          <w:iCs/>
        </w:rPr>
        <w:t>tju:ðræ &gt; tjujræ &gt; tyjræ &gt; tøjræ &gt; töjræ</w:t>
      </w:r>
      <w:r>
        <w:t>!).</w:t>
      </w:r>
      <w:r>
        <w:rPr>
          <w:i/>
          <w:iCs/>
        </w:rPr>
        <w:t xml:space="preserve"> </w:t>
      </w:r>
    </w:p>
    <w:p w14:paraId="6D9E14EE" w14:textId="77777777" w:rsidR="005F578B" w:rsidRDefault="005F578B" w:rsidP="005F578B">
      <w:pPr>
        <w:spacing w:line="360" w:lineRule="auto"/>
        <w:jc w:val="both"/>
      </w:pPr>
      <w:r>
        <w:tab/>
        <w:t xml:space="preserve">There are two sound laws here, joined together for pedagogical reasons. Even if </w:t>
      </w:r>
      <w:r>
        <w:rPr>
          <w:i/>
          <w:iCs/>
        </w:rPr>
        <w:t>e:j,</w:t>
      </w:r>
      <w:r>
        <w:t xml:space="preserve"> </w:t>
      </w:r>
      <w:r>
        <w:rPr>
          <w:i/>
          <w:iCs/>
        </w:rPr>
        <w:t xml:space="preserve">ø:j </w:t>
      </w:r>
      <w:r>
        <w:t xml:space="preserve">were shortened and immediately opened to </w:t>
      </w:r>
      <w:r>
        <w:rPr>
          <w:i/>
          <w:iCs/>
        </w:rPr>
        <w:t xml:space="preserve">æj:, öj:, </w:t>
      </w:r>
      <w:r>
        <w:t xml:space="preserve">without an actual </w:t>
      </w:r>
      <w:r>
        <w:rPr>
          <w:i/>
          <w:iCs/>
        </w:rPr>
        <w:t xml:space="preserve">ej:, øj: </w:t>
      </w:r>
      <w:r>
        <w:t xml:space="preserve">stage, the opening of short </w:t>
      </w:r>
      <w:r>
        <w:rPr>
          <w:i/>
          <w:iCs/>
        </w:rPr>
        <w:t xml:space="preserve">ej , øj </w:t>
      </w:r>
      <w:r>
        <w:t>would constitute another sound law.</w:t>
      </w:r>
    </w:p>
    <w:p w14:paraId="6495D0FD" w14:textId="77777777" w:rsidR="005F578B" w:rsidRDefault="005F578B" w:rsidP="005F578B">
      <w:pPr>
        <w:spacing w:line="360" w:lineRule="auto"/>
        <w:jc w:val="both"/>
      </w:pPr>
      <w:r>
        <w:tab/>
        <w:t xml:space="preserve">All forms with  long V + </w:t>
      </w:r>
      <w:r>
        <w:rPr>
          <w:i/>
          <w:iCs/>
        </w:rPr>
        <w:t xml:space="preserve">j + </w:t>
      </w:r>
      <w:r>
        <w:t>C (</w:t>
      </w:r>
      <w:r>
        <w:rPr>
          <w:i/>
          <w:iCs/>
        </w:rPr>
        <w:t xml:space="preserve">tegn, højne </w:t>
      </w:r>
      <w:r>
        <w:t>etc.) might be shortened long before the rest (missing length marks).</w:t>
      </w:r>
    </w:p>
    <w:p w14:paraId="627F74B7" w14:textId="77777777" w:rsidR="005F578B" w:rsidRDefault="005F578B" w:rsidP="005F578B">
      <w:pPr>
        <w:spacing w:line="360" w:lineRule="auto"/>
        <w:jc w:val="both"/>
      </w:pPr>
      <w:r>
        <w:tab/>
        <w:t xml:space="preserve">Clearly, short </w:t>
      </w:r>
      <w:r>
        <w:rPr>
          <w:i/>
          <w:iCs/>
        </w:rPr>
        <w:t xml:space="preserve">ej </w:t>
      </w:r>
      <w:r>
        <w:t xml:space="preserve">appears long before the opening to </w:t>
      </w:r>
      <w:r>
        <w:rPr>
          <w:i/>
          <w:iCs/>
        </w:rPr>
        <w:t xml:space="preserve">æ, </w:t>
      </w:r>
      <w:r>
        <w:t xml:space="preserve">namely already after </w:t>
      </w:r>
      <w:r>
        <w:rPr>
          <w:i/>
          <w:iCs/>
        </w:rPr>
        <w:t xml:space="preserve">q &gt; j </w:t>
      </w:r>
      <w:r>
        <w:t xml:space="preserve">(§E.4) and the following </w:t>
      </w:r>
      <w:r>
        <w:rPr>
          <w:i/>
          <w:iCs/>
        </w:rPr>
        <w:t xml:space="preserve">i &gt; e </w:t>
      </w:r>
      <w:r>
        <w:t xml:space="preserve">(§3.3), fx </w:t>
      </w:r>
      <w:r>
        <w:rPr>
          <w:i/>
          <w:iCs/>
        </w:rPr>
        <w:t xml:space="preserve">siqlæ </w:t>
      </w:r>
      <w:r>
        <w:t xml:space="preserve">’sail’ &gt; </w:t>
      </w:r>
      <w:r>
        <w:rPr>
          <w:i/>
          <w:iCs/>
        </w:rPr>
        <w:t>sejlæ</w:t>
      </w:r>
      <w:r>
        <w:t xml:space="preserve"> and </w:t>
      </w:r>
      <w:r>
        <w:rPr>
          <w:i/>
          <w:iCs/>
        </w:rPr>
        <w:t xml:space="preserve">tygh </w:t>
      </w:r>
      <w:r>
        <w:t xml:space="preserve">’fabric’ &gt; </w:t>
      </w:r>
      <w:r>
        <w:rPr>
          <w:i/>
          <w:iCs/>
        </w:rPr>
        <w:t>toy</w:t>
      </w:r>
      <w:r>
        <w:t xml:space="preserve"> (&lt;o&gt; = </w:t>
      </w:r>
      <w:r>
        <w:rPr>
          <w:i/>
          <w:iCs/>
        </w:rPr>
        <w:t>ø</w:t>
      </w:r>
      <w:r>
        <w:t xml:space="preserve">)  both ca. 1300. – All openings to </w:t>
      </w:r>
      <w:r>
        <w:rPr>
          <w:i/>
          <w:iCs/>
        </w:rPr>
        <w:t xml:space="preserve">æ </w:t>
      </w:r>
      <w:r>
        <w:t xml:space="preserve">belong to the 1500s (see below). So the shortenings might have happened either (long) before the openings or at the same time, or after. If before, it might have been due to phonotactics: There were no other long diphtongs. If after, it might be due to the present sound law still being active and/or to the phonotactics just mentioned. – I favour that the course was this </w:t>
      </w:r>
      <w:r>
        <w:lastRenderedPageBreak/>
        <w:t xml:space="preserve">(arguments below): Long </w:t>
      </w:r>
      <w:r>
        <w:rPr>
          <w:i/>
          <w:iCs/>
        </w:rPr>
        <w:t xml:space="preserve">e:j, ø:j </w:t>
      </w:r>
      <w:r>
        <w:t xml:space="preserve">stayed long during MDan. The openings of short </w:t>
      </w:r>
      <w:r>
        <w:rPr>
          <w:i/>
          <w:iCs/>
        </w:rPr>
        <w:t xml:space="preserve">ej, øj </w:t>
      </w:r>
      <w:r>
        <w:t>started ca. 1500 drawing along the long ones: they are phonetically close, and in reduced pronunciation the long ones could easily shorten.</w:t>
      </w:r>
    </w:p>
    <w:p w14:paraId="4EAD8585" w14:textId="77777777" w:rsidR="005F578B" w:rsidRDefault="005F578B" w:rsidP="005F578B">
      <w:pPr>
        <w:spacing w:line="360" w:lineRule="auto"/>
        <w:jc w:val="both"/>
      </w:pPr>
      <w:r>
        <w:tab/>
        <w:t xml:space="preserve">Note that the difference between long and short </w:t>
      </w:r>
      <w:r>
        <w:rPr>
          <w:i/>
          <w:iCs/>
        </w:rPr>
        <w:t xml:space="preserve">e(:)j, ø(:)j </w:t>
      </w:r>
      <w:r>
        <w:t xml:space="preserve">is preserved to this day: We have </w:t>
      </w:r>
      <w:r>
        <w:rPr>
          <w:i/>
          <w:iCs/>
        </w:rPr>
        <w:t>kvaj, mig</w:t>
      </w:r>
      <w:r>
        <w:t xml:space="preserve">, </w:t>
      </w:r>
      <w:r>
        <w:rPr>
          <w:i/>
          <w:iCs/>
        </w:rPr>
        <w:t xml:space="preserve">jeg, tøj, møg </w:t>
      </w:r>
      <w:r>
        <w:t>’twit; me; I; fabric; muck’</w:t>
      </w:r>
      <w:r>
        <w:rPr>
          <w:i/>
          <w:iCs/>
        </w:rPr>
        <w:t xml:space="preserve"> </w:t>
      </w:r>
      <w:r>
        <w:t xml:space="preserve">without stød vs. </w:t>
      </w:r>
      <w:r>
        <w:rPr>
          <w:i/>
          <w:iCs/>
        </w:rPr>
        <w:t xml:space="preserve">dej, fej, leg, steg, løj, løg </w:t>
      </w:r>
      <w:r>
        <w:t>’dough; cowardly; play; steak; lied; onion’ with stød, telling that the C was short resp. long when the stød appeared around 1500 (§25).</w:t>
      </w:r>
      <w:r>
        <w:rPr>
          <w:i/>
          <w:iCs/>
        </w:rPr>
        <w:t xml:space="preserve">   </w:t>
      </w:r>
      <w:r>
        <w:t xml:space="preserve"> </w:t>
      </w:r>
    </w:p>
    <w:p w14:paraId="71E80E83" w14:textId="77777777" w:rsidR="005F578B" w:rsidRDefault="005F578B" w:rsidP="005F578B">
      <w:pPr>
        <w:spacing w:line="360" w:lineRule="auto"/>
        <w:jc w:val="both"/>
        <w:rPr>
          <w:i/>
          <w:iCs/>
        </w:rPr>
      </w:pPr>
      <w:r>
        <w:tab/>
      </w:r>
      <w:r>
        <w:rPr>
          <w:u w:val="single"/>
        </w:rPr>
        <w:t>Chronology</w:t>
      </w:r>
      <w:r>
        <w:t>.  The words are very rarely written with &lt;æ&gt; in the 1300s and 1400s (Aa. Hansen dokumentér!) even though &lt;æy, æg(h)&gt; is a not uncommon spelling for words coming &lt; short [</w:t>
      </w:r>
      <w:r>
        <w:rPr>
          <w:rFonts w:ascii="Symbol" w:hAnsi="Symbol"/>
        </w:rPr>
        <w:t>eg</w:t>
      </w:r>
      <w:r>
        <w:t xml:space="preserve">]: </w:t>
      </w:r>
      <w:r>
        <w:rPr>
          <w:i/>
          <w:iCs/>
        </w:rPr>
        <w:t xml:space="preserve">vej </w:t>
      </w:r>
      <w:r>
        <w:t>‘road’</w:t>
      </w:r>
      <w:r>
        <w:rPr>
          <w:i/>
          <w:iCs/>
        </w:rPr>
        <w:t xml:space="preserve">, hegn </w:t>
      </w:r>
      <w:r>
        <w:t xml:space="preserve">‘fence’ etc. It looks as though [e(:)j] and thus, in all probability [ø(:)j] did not shorten and, thus, lower until the 1500s. In accordance with this, Jacob Madsen 1501 Århus in his phonetic experiment notes </w:t>
      </w:r>
      <w:r>
        <w:rPr>
          <w:i/>
          <w:iCs/>
        </w:rPr>
        <w:t>be</w:t>
      </w:r>
      <w:r>
        <w:rPr>
          <w:rFonts w:ascii="SILManuscript IPA93" w:eastAsia="SILManuscript IPA93" w:hAnsi="SILManuscript IPA93" w:cs="SILManuscript IPA93"/>
          <w:i/>
          <w:iCs/>
        </w:rPr>
        <w:t>:</w:t>
      </w:r>
      <w:r>
        <w:rPr>
          <w:i/>
          <w:iCs/>
        </w:rPr>
        <w:t>jl</w:t>
      </w:r>
      <w:r>
        <w:t xml:space="preserve"> ‘wooer’, </w:t>
      </w:r>
      <w:r>
        <w:rPr>
          <w:i/>
          <w:iCs/>
        </w:rPr>
        <w:t>e</w:t>
      </w:r>
      <w:r>
        <w:rPr>
          <w:rFonts w:ascii="SILManuscript IPA93" w:eastAsia="SILManuscript IPA93" w:hAnsi="SILManuscript IPA93" w:cs="SILManuscript IPA93"/>
          <w:i/>
          <w:iCs/>
        </w:rPr>
        <w:t>:</w:t>
      </w:r>
      <w:r>
        <w:rPr>
          <w:i/>
          <w:iCs/>
        </w:rPr>
        <w:t>jdom</w:t>
      </w:r>
      <w:r>
        <w:t xml:space="preserve"> ‘property’, </w:t>
      </w:r>
      <w:r>
        <w:rPr>
          <w:i/>
          <w:iCs/>
        </w:rPr>
        <w:t>fe</w:t>
      </w:r>
      <w:r>
        <w:rPr>
          <w:rFonts w:ascii="SILManuscript IPA93" w:eastAsia="SILManuscript IPA93" w:hAnsi="SILManuscript IPA93" w:cs="SILManuscript IPA93"/>
          <w:i/>
          <w:iCs/>
        </w:rPr>
        <w:t>:</w:t>
      </w:r>
      <w:r>
        <w:rPr>
          <w:i/>
          <w:iCs/>
        </w:rPr>
        <w:t xml:space="preserve">j </w:t>
      </w:r>
      <w:r>
        <w:t>‘sweep’</w:t>
      </w:r>
      <w:r>
        <w:rPr>
          <w:i/>
          <w:iCs/>
        </w:rPr>
        <w:t xml:space="preserve">, lēj </w:t>
      </w:r>
      <w:r>
        <w:t xml:space="preserve"> ‘rent v.’,</w:t>
      </w:r>
      <w:r>
        <w:rPr>
          <w:i/>
          <w:iCs/>
        </w:rPr>
        <w:t xml:space="preserve"> le</w:t>
      </w:r>
      <w:r>
        <w:rPr>
          <w:rFonts w:ascii="SILManuscript IPA93" w:eastAsia="SILManuscript IPA93" w:hAnsi="SILManuscript IPA93" w:cs="SILManuscript IPA93"/>
          <w:i/>
          <w:iCs/>
        </w:rPr>
        <w:t>:</w:t>
      </w:r>
      <w:r>
        <w:rPr>
          <w:i/>
          <w:iCs/>
        </w:rPr>
        <w:t>jdreng</w:t>
      </w:r>
      <w:r>
        <w:t xml:space="preserve"> ‘hireling’ as well as short </w:t>
      </w:r>
      <w:r>
        <w:rPr>
          <w:i/>
          <w:iCs/>
        </w:rPr>
        <w:t xml:space="preserve">sej </w:t>
      </w:r>
      <w:r>
        <w:t xml:space="preserve">‘tough’, which can only be read with an [e]-quality, versus </w:t>
      </w:r>
      <w:r>
        <w:rPr>
          <w:i/>
          <w:iCs/>
        </w:rPr>
        <w:t>væj</w:t>
      </w:r>
      <w:r>
        <w:t xml:space="preserve"> ‘road’ (Da.Rm. §137). Besides, the spellings with &lt;æ&gt; are rare in the 1600s and die out before 1800. There is always &lt;ej&gt; today, never &lt;æj&gt;. This is a good indication that the  openings are late. Even if the ortography reformers in the 1500s, Chr. Pedersen, the Bible 1550 translators etc., who standardised &lt;ej&gt;, themselves had</w:t>
      </w:r>
      <w:r>
        <w:rPr>
          <w:i/>
          <w:iCs/>
        </w:rPr>
        <w:t xml:space="preserve"> æj, </w:t>
      </w:r>
      <w:r>
        <w:t>this pronunciation must have been rather new. I, therefore, ignore the very few &lt;æ&gt; writings 1300-1500 as non-CPh. dialects or individualisms or isolated specialties.</w:t>
      </w:r>
    </w:p>
    <w:p w14:paraId="6E81B791" w14:textId="77777777" w:rsidR="005F578B" w:rsidRDefault="005F578B" w:rsidP="005F578B">
      <w:pPr>
        <w:spacing w:line="360" w:lineRule="auto"/>
        <w:jc w:val="both"/>
        <w:rPr>
          <w:i/>
          <w:iCs/>
        </w:rPr>
      </w:pPr>
      <w:r>
        <w:rPr>
          <w:i/>
          <w:iCs/>
        </w:rPr>
        <w:tab/>
      </w:r>
      <w:r>
        <w:t xml:space="preserve">Since &lt;æ&gt; before </w:t>
      </w:r>
      <w:r>
        <w:rPr>
          <w:i/>
          <w:iCs/>
        </w:rPr>
        <w:t>j-</w:t>
      </w:r>
      <w:r>
        <w:t xml:space="preserve">sound (written &lt;ægh, æy, æi&gt;) is strongly decreasing already during the 1500s leaving only &lt;e&gt;, I presume that there was not much motivation for writers to distinguish between the two. The vast majority had </w:t>
      </w:r>
      <w:r>
        <w:rPr>
          <w:i/>
          <w:iCs/>
        </w:rPr>
        <w:t>æj.</w:t>
      </w:r>
    </w:p>
    <w:p w14:paraId="016C18CF" w14:textId="77777777" w:rsidR="005F578B" w:rsidRDefault="005F578B" w:rsidP="005F578B">
      <w:pPr>
        <w:spacing w:line="360" w:lineRule="auto"/>
        <w:jc w:val="both"/>
      </w:pPr>
      <w:r>
        <w:rPr>
          <w:i/>
          <w:iCs/>
        </w:rPr>
        <w:tab/>
      </w:r>
      <w:r>
        <w:rPr>
          <w:u w:val="single"/>
        </w:rPr>
        <w:t>Conclusion</w:t>
      </w:r>
      <w:r>
        <w:t>. Ca. 1475-1525.</w:t>
      </w:r>
    </w:p>
    <w:p w14:paraId="2B007CAA" w14:textId="77777777" w:rsidR="005F578B" w:rsidRDefault="005F578B" w:rsidP="005F578B">
      <w:pPr>
        <w:spacing w:line="360" w:lineRule="auto"/>
        <w:jc w:val="both"/>
      </w:pPr>
      <w:r>
        <w:tab/>
      </w:r>
      <w:r>
        <w:rPr>
          <w:u w:val="single"/>
        </w:rPr>
        <w:t>Causes</w:t>
      </w:r>
      <w:r>
        <w:t xml:space="preserve">. As mentioned, the shortenings may be due to phonotactics. But also to the fact that it is difficult to keep long </w:t>
      </w:r>
      <w:r>
        <w:rPr>
          <w:i/>
          <w:iCs/>
        </w:rPr>
        <w:t xml:space="preserve">e: </w:t>
      </w:r>
      <w:r>
        <w:t xml:space="preserve">and </w:t>
      </w:r>
      <w:r>
        <w:rPr>
          <w:i/>
          <w:iCs/>
        </w:rPr>
        <w:t xml:space="preserve">ø: </w:t>
      </w:r>
      <w:r>
        <w:t xml:space="preserve">apart from a following </w:t>
      </w:r>
      <w:r>
        <w:rPr>
          <w:i/>
          <w:iCs/>
        </w:rPr>
        <w:t xml:space="preserve">j. – </w:t>
      </w:r>
      <w:r>
        <w:t>The openings are children’s exaggeration of the diphtong glide, often seen: Cockney [thejkh &gt; thαjkh] etc., earlier Eng. [thi</w:t>
      </w:r>
      <w:r>
        <w:rPr>
          <w:rFonts w:ascii="Lucida Grande" w:hAnsi="Lucida Grande"/>
        </w:rPr>
        <w:t>:̞j</w:t>
      </w:r>
      <w:r w:rsidRPr="00720422">
        <w:t>d &gt; th</w:t>
      </w:r>
      <w:r w:rsidRPr="00720422">
        <w:rPr>
          <w:rFonts w:ascii="Lucida Grande" w:hAnsi="Lucida Grande"/>
        </w:rPr>
        <w:t>ɛː</w:t>
      </w:r>
      <w:r w:rsidRPr="00720422">
        <w:t>jd &gt; th</w:t>
      </w:r>
      <w:r>
        <w:rPr>
          <w:lang w:val="da-DK"/>
        </w:rPr>
        <w:t>α</w:t>
      </w:r>
      <w:r w:rsidRPr="00720422">
        <w:t>:jd], e</w:t>
      </w:r>
      <w:r>
        <w:t>ducated High German [</w:t>
      </w:r>
      <w:r>
        <w:rPr>
          <w:rFonts w:ascii="Lucida Grande" w:hAnsi="Lucida Grande"/>
          <w:sz w:val="22"/>
          <w:szCs w:val="22"/>
        </w:rPr>
        <w:t>ɛ</w:t>
      </w:r>
      <w:r w:rsidRPr="00720422">
        <w:t xml:space="preserve">jn &gt; </w:t>
      </w:r>
      <w:r>
        <w:rPr>
          <w:lang w:val="da-DK"/>
        </w:rPr>
        <w:t>α</w:t>
      </w:r>
      <w:r w:rsidRPr="00720422">
        <w:t>jn] etc., 1600s’s Dan. [</w:t>
      </w:r>
      <w:r w:rsidRPr="00720422">
        <w:rPr>
          <w:rFonts w:ascii="Lucida Grande" w:hAnsi="Lucida Grande"/>
        </w:rPr>
        <w:t>ɛ</w:t>
      </w:r>
      <w:r w:rsidRPr="00720422">
        <w:t xml:space="preserve">j &gt; </w:t>
      </w:r>
      <w:r>
        <w:rPr>
          <w:lang w:val="da-DK"/>
        </w:rPr>
        <w:t>α</w:t>
      </w:r>
      <w:r w:rsidRPr="00720422">
        <w:t>j,  øj &gt; œj].</w:t>
      </w:r>
    </w:p>
    <w:p w14:paraId="4CBB59D4" w14:textId="77777777" w:rsidR="005F578B" w:rsidRDefault="005F578B" w:rsidP="005F578B">
      <w:pPr>
        <w:spacing w:line="360" w:lineRule="auto"/>
        <w:jc w:val="both"/>
        <w:rPr>
          <w:i/>
          <w:iCs/>
        </w:rPr>
      </w:pPr>
    </w:p>
    <w:p w14:paraId="4A71F7B7" w14:textId="77777777" w:rsidR="005F578B" w:rsidRDefault="005F578B" w:rsidP="005F578B">
      <w:pPr>
        <w:spacing w:line="360" w:lineRule="auto"/>
        <w:jc w:val="both"/>
        <w:rPr>
          <w:u w:val="double"/>
        </w:rPr>
      </w:pPr>
      <w:r>
        <w:rPr>
          <w:i/>
          <w:iCs/>
        </w:rPr>
        <w:t>§25   Accent 1 &gt; glottal closure   ca. 1475-1525</w:t>
      </w:r>
    </w:p>
    <w:p w14:paraId="1138F39C" w14:textId="04C26B26" w:rsidR="005F578B" w:rsidRDefault="005F578B" w:rsidP="005F578B">
      <w:pPr>
        <w:spacing w:line="360" w:lineRule="auto"/>
        <w:jc w:val="both"/>
      </w:pPr>
      <w:r>
        <w:rPr>
          <w:i/>
          <w:iCs/>
        </w:rPr>
        <w:t>Stød</w:t>
      </w:r>
      <w:r>
        <w:t xml:space="preserve"> is today widely recognised as arising from the original, i.e. Old Scand., tonal accent 1, which was in opposition to accent 2. Accent 1 in Nor. and Swe. is a non-composite tone movement, e.g. </w:t>
      </w:r>
      <w:r>
        <w:rPr>
          <w:i/>
          <w:iCs/>
        </w:rPr>
        <w:t>brister</w:t>
      </w:r>
      <w:r>
        <w:t xml:space="preserve"> ‘bursts v.’; accent 2 a composite one, e.g. </w:t>
      </w:r>
      <w:r>
        <w:rPr>
          <w:i/>
          <w:iCs/>
        </w:rPr>
        <w:t>brister</w:t>
      </w:r>
      <w:r>
        <w:t xml:space="preserve"> ‘bursts n.pl.’. Again, this is due to the fact </w:t>
      </w:r>
      <w:r>
        <w:lastRenderedPageBreak/>
        <w:t xml:space="preserve">that accent 1 originally, i.e. before the year 1000, characterized monosyllables, while accent 2 belonged to the remainder. The accents were thus purely concomitant phenomena, but as early as the time when postposed </w:t>
      </w:r>
      <w:r>
        <w:rPr>
          <w:i/>
          <w:iCs/>
        </w:rPr>
        <w:t>(h)inn</w:t>
      </w:r>
      <w:r>
        <w:t xml:space="preserve"> became a definiteness marker, the accents became contrastive: </w:t>
      </w:r>
      <w:r>
        <w:rPr>
          <w:vertAlign w:val="superscript"/>
        </w:rPr>
        <w:t>1</w:t>
      </w:r>
      <w:r>
        <w:rPr>
          <w:i/>
          <w:iCs/>
        </w:rPr>
        <w:t xml:space="preserve">boð-in </w:t>
      </w:r>
      <w:r>
        <w:t xml:space="preserve">‘the commands’ || </w:t>
      </w:r>
      <w:r>
        <w:rPr>
          <w:vertAlign w:val="superscript"/>
        </w:rPr>
        <w:t>2</w:t>
      </w:r>
      <w:r>
        <w:rPr>
          <w:i/>
          <w:iCs/>
        </w:rPr>
        <w:t xml:space="preserve">boðin </w:t>
      </w:r>
      <w:r>
        <w:t xml:space="preserve">fem. ‘invited’. Further contrastive examples arise under the operation of sound laws and borrowings, so that eventually more and more polysyllables take accent 1: </w:t>
      </w:r>
      <w:r>
        <w:rPr>
          <w:i/>
          <w:iCs/>
        </w:rPr>
        <w:t xml:space="preserve">ager &lt; akr </w:t>
      </w:r>
      <w:r>
        <w:t>‘acre’</w:t>
      </w:r>
      <w:r>
        <w:rPr>
          <w:i/>
          <w:iCs/>
        </w:rPr>
        <w:t>, våben &lt; wa</w:t>
      </w:r>
      <w:r>
        <w:rPr>
          <w:rFonts w:ascii="SILManuscript IPA93" w:eastAsia="SILManuscript IPA93" w:hAnsi="SILManuscript IPA93" w:cs="SILManuscript IPA93"/>
          <w:i/>
          <w:iCs/>
        </w:rPr>
        <w:t>:</w:t>
      </w:r>
      <w:r>
        <w:rPr>
          <w:i/>
          <w:iCs/>
        </w:rPr>
        <w:t xml:space="preserve">pn </w:t>
      </w:r>
      <w:r>
        <w:t>‘weapon’</w:t>
      </w:r>
      <w:r>
        <w:rPr>
          <w:i/>
          <w:iCs/>
        </w:rPr>
        <w:t xml:space="preserve">, hassel &lt; hasl </w:t>
      </w:r>
      <w:r>
        <w:t xml:space="preserve">‘hazel’. On the other hand polysyllables may retain accent 2 after contraction to monosyllables: </w:t>
      </w:r>
      <w:r>
        <w:rPr>
          <w:i/>
          <w:iCs/>
        </w:rPr>
        <w:t>Lars, Jens, sankt</w:t>
      </w:r>
      <w:r>
        <w:t xml:space="preserve"> '</w:t>
      </w:r>
      <w:r>
        <w:rPr>
          <w:i/>
          <w:iCs/>
        </w:rPr>
        <w:t>Hans</w:t>
      </w:r>
      <w:r>
        <w:t xml:space="preserve"> ’Midsummer Day’, </w:t>
      </w:r>
      <w:r>
        <w:rPr>
          <w:i/>
          <w:iCs/>
        </w:rPr>
        <w:t xml:space="preserve">Per, Poul, Niels, far </w:t>
      </w:r>
      <w:r>
        <w:t>’father’</w:t>
      </w:r>
      <w:r>
        <w:rPr>
          <w:i/>
          <w:iCs/>
        </w:rPr>
        <w:t xml:space="preserve">, mor </w:t>
      </w:r>
      <w:r>
        <w:t>’mother’</w:t>
      </w:r>
      <w:r>
        <w:rPr>
          <w:i/>
          <w:iCs/>
        </w:rPr>
        <w:t xml:space="preserve">, bror </w:t>
      </w:r>
      <w:r>
        <w:t>’brother’</w:t>
      </w:r>
      <w:r>
        <w:rPr>
          <w:i/>
          <w:iCs/>
        </w:rPr>
        <w:t xml:space="preserve">, Brah(e), la(gde) </w:t>
      </w:r>
      <w:r>
        <w:t>’laid’</w:t>
      </w:r>
      <w:r>
        <w:rPr>
          <w:i/>
          <w:iCs/>
        </w:rPr>
        <w:t xml:space="preserve">, sa(gde) </w:t>
      </w:r>
      <w:r>
        <w:t>’said’</w:t>
      </w:r>
      <w:r>
        <w:rPr>
          <w:i/>
          <w:iCs/>
        </w:rPr>
        <w:t xml:space="preserve">, si(ge)r </w:t>
      </w:r>
      <w:r>
        <w:t>’says’</w:t>
      </w:r>
      <w:r>
        <w:rPr>
          <w:i/>
          <w:iCs/>
        </w:rPr>
        <w:t xml:space="preserve">, bru(ge)r </w:t>
      </w:r>
      <w:r>
        <w:t>’uses’</w:t>
      </w:r>
      <w:r>
        <w:rPr>
          <w:i/>
          <w:iCs/>
        </w:rPr>
        <w:t xml:space="preserve">, pi(ge)r </w:t>
      </w:r>
      <w:r>
        <w:t>’girls’</w:t>
      </w:r>
      <w:r>
        <w:rPr>
          <w:i/>
          <w:iCs/>
        </w:rPr>
        <w:t xml:space="preserve">, klæ(de)r </w:t>
      </w:r>
      <w:r>
        <w:t xml:space="preserve">’clothes’, and Vendsyssel ['ha:m] ’him’&lt; </w:t>
      </w:r>
      <w:r>
        <w:rPr>
          <w:i/>
          <w:iCs/>
        </w:rPr>
        <w:t>hanem</w:t>
      </w:r>
      <w:r>
        <w:t xml:space="preserve">. Accordingly they are </w:t>
      </w:r>
      <w:r>
        <w:rPr>
          <w:i/>
          <w:iCs/>
        </w:rPr>
        <w:t>stød-</w:t>
      </w:r>
      <w:r>
        <w:t xml:space="preserve">less today in spite of their being alien to the system. All bar </w:t>
      </w:r>
      <w:r>
        <w:rPr>
          <w:i/>
          <w:iCs/>
        </w:rPr>
        <w:t xml:space="preserve">Jens, sankt Hans, Poul </w:t>
      </w:r>
      <w:r>
        <w:t>had long V in 1840. In Swe. and Nor.</w:t>
      </w:r>
      <w:r w:rsidR="00717D05" w:rsidRPr="00717D05">
        <w:rPr>
          <w:lang w:val="en-US"/>
        </w:rPr>
        <w:t xml:space="preserve"> </w:t>
      </w:r>
      <w:r w:rsidR="00717D05">
        <w:rPr>
          <w:lang w:val="en-US"/>
        </w:rPr>
        <w:t>outside dialects</w:t>
      </w:r>
      <w:r w:rsidR="00717D05" w:rsidRPr="00717D05">
        <w:rPr>
          <w:lang w:val="en-US"/>
        </w:rPr>
        <w:t xml:space="preserve"> </w:t>
      </w:r>
      <w:r>
        <w:t>all monosyllables today have accent 1.</w:t>
      </w:r>
    </w:p>
    <w:p w14:paraId="50E67020" w14:textId="1F466C27" w:rsidR="005F578B" w:rsidRDefault="005F578B" w:rsidP="005F578B">
      <w:pPr>
        <w:spacing w:line="360" w:lineRule="auto"/>
        <w:jc w:val="both"/>
      </w:pPr>
      <w:r>
        <w:tab/>
      </w:r>
      <w:r>
        <w:rPr>
          <w:u w:val="single"/>
        </w:rPr>
        <w:t>Relative Chronology</w:t>
      </w:r>
      <w:r>
        <w:t>. Although, naturally, there is no direct evidence of the genesis of glottal stop, its indirect traces are so numerous that dating is not difficult. Glottal stop has always required the socalled STØD BASIS: firstly: primary/secondary stress, secondly</w:t>
      </w:r>
      <w:r w:rsidRPr="00720422">
        <w:t>:</w:t>
      </w:r>
      <w:r>
        <w:t xml:space="preserve"> a voiced segment at the position in the syllable where the </w:t>
      </w:r>
      <w:r>
        <w:rPr>
          <w:i/>
          <w:iCs/>
        </w:rPr>
        <w:t>stød</w:t>
      </w:r>
      <w:r>
        <w:t xml:space="preserve"> always falls, i.e. immediately following a short vowel’s duration into the word, excluding anlaut Cs. (As glottal stop consisted of vocal fold closure, there must unavoidably be voicing where it falls). But in addition, glottal stop, when it arose, also required a </w:t>
      </w:r>
      <w:r>
        <w:rPr>
          <w:i/>
          <w:iCs/>
        </w:rPr>
        <w:t xml:space="preserve">long </w:t>
      </w:r>
      <w:r>
        <w:t xml:space="preserve">voiced sound or a C group with voiced 1st C (which maybe was somewhat lengthened), which must be due to glottal stop replacing a sizeable tonal movement (up or down), which requires quite a stretch of time. Thus, not only is </w:t>
      </w:r>
      <w:r>
        <w:rPr>
          <w:i/>
          <w:iCs/>
        </w:rPr>
        <w:t>stød</w:t>
      </w:r>
      <w:r>
        <w:t xml:space="preserve"> lacking in </w:t>
      </w:r>
      <w:r>
        <w:rPr>
          <w:i/>
          <w:iCs/>
        </w:rPr>
        <w:t xml:space="preserve">fisk </w:t>
      </w:r>
      <w:r>
        <w:t xml:space="preserve">‘fish’, but also in </w:t>
      </w:r>
      <w:r>
        <w:rPr>
          <w:i/>
          <w:iCs/>
        </w:rPr>
        <w:t xml:space="preserve">ven </w:t>
      </w:r>
      <w:r>
        <w:t>‘friend’</w:t>
      </w:r>
      <w:r>
        <w:rPr>
          <w:i/>
          <w:iCs/>
        </w:rPr>
        <w:t xml:space="preserve">, kul </w:t>
      </w:r>
      <w:r>
        <w:t>‘coal’</w:t>
      </w:r>
      <w:r>
        <w:rPr>
          <w:i/>
          <w:iCs/>
        </w:rPr>
        <w:t xml:space="preserve">, kar </w:t>
      </w:r>
      <w:r>
        <w:t>‘vessel’</w:t>
      </w:r>
      <w:r>
        <w:rPr>
          <w:i/>
          <w:iCs/>
        </w:rPr>
        <w:t xml:space="preserve">, had </w:t>
      </w:r>
      <w:r>
        <w:t>‘hatred’</w:t>
      </w:r>
      <w:r>
        <w:rPr>
          <w:i/>
          <w:iCs/>
        </w:rPr>
        <w:t xml:space="preserve">, bad </w:t>
      </w:r>
      <w:r>
        <w:t>‘bath’</w:t>
      </w:r>
      <w:r>
        <w:rPr>
          <w:i/>
          <w:iCs/>
        </w:rPr>
        <w:t xml:space="preserve">, tov </w:t>
      </w:r>
      <w:r>
        <w:t>‘rope’</w:t>
      </w:r>
      <w:r>
        <w:rPr>
          <w:i/>
          <w:iCs/>
        </w:rPr>
        <w:t xml:space="preserve">, kvaj </w:t>
      </w:r>
      <w:r>
        <w:t>‘twit’,</w:t>
      </w:r>
      <w:r>
        <w:rPr>
          <w:i/>
          <w:iCs/>
        </w:rPr>
        <w:t xml:space="preserve"> drøv </w:t>
      </w:r>
      <w:r>
        <w:t xml:space="preserve">‘cud’, whereas </w:t>
      </w:r>
      <w:r>
        <w:rPr>
          <w:i/>
          <w:iCs/>
        </w:rPr>
        <w:t xml:space="preserve">ind </w:t>
      </w:r>
      <w:r>
        <w:t>‘ind’</w:t>
      </w:r>
      <w:r>
        <w:rPr>
          <w:i/>
          <w:iCs/>
        </w:rPr>
        <w:t xml:space="preserve">, bænk </w:t>
      </w:r>
      <w:r>
        <w:t>‘bench’</w:t>
      </w:r>
      <w:r>
        <w:rPr>
          <w:i/>
          <w:iCs/>
        </w:rPr>
        <w:t xml:space="preserve">, kuld </w:t>
      </w:r>
      <w:r>
        <w:t>‘litter’</w:t>
      </w:r>
      <w:r>
        <w:rPr>
          <w:i/>
          <w:iCs/>
        </w:rPr>
        <w:t xml:space="preserve">, arv </w:t>
      </w:r>
      <w:r>
        <w:t>‘inheritance’</w:t>
      </w:r>
      <w:r>
        <w:rPr>
          <w:i/>
          <w:iCs/>
        </w:rPr>
        <w:t xml:space="preserve">, vand </w:t>
      </w:r>
      <w:r>
        <w:t>‘water’</w:t>
      </w:r>
      <w:r>
        <w:rPr>
          <w:i/>
          <w:iCs/>
        </w:rPr>
        <w:t xml:space="preserve">, vogn </w:t>
      </w:r>
      <w:r>
        <w:t>‘wagon’</w:t>
      </w:r>
      <w:r>
        <w:rPr>
          <w:i/>
          <w:iCs/>
        </w:rPr>
        <w:t xml:space="preserve">, avl </w:t>
      </w:r>
      <w:r>
        <w:t xml:space="preserve">‘breeding’ etc., all with long voiced or doubled, initially voiced consonants, have </w:t>
      </w:r>
      <w:r>
        <w:rPr>
          <w:i/>
          <w:iCs/>
        </w:rPr>
        <w:t>stød</w:t>
      </w:r>
      <w:r>
        <w:t xml:space="preserve">. </w:t>
      </w:r>
    </w:p>
    <w:p w14:paraId="33686E44" w14:textId="28ACEEA5" w:rsidR="005F578B" w:rsidRDefault="005F578B" w:rsidP="005F578B">
      <w:pPr>
        <w:spacing w:line="360" w:lineRule="auto"/>
        <w:jc w:val="both"/>
      </w:pPr>
      <w:r>
        <w:tab/>
        <w:t xml:space="preserve">This orig. </w:t>
      </w:r>
      <w:r w:rsidRPr="00720422">
        <w:t>length</w:t>
      </w:r>
      <w:r>
        <w:t xml:space="preserve"> requirement is strongly supported by the fact that all the </w:t>
      </w:r>
      <w:r>
        <w:rPr>
          <w:i/>
          <w:iCs/>
        </w:rPr>
        <w:t>stød-</w:t>
      </w:r>
      <w:r>
        <w:t xml:space="preserve">less words with a single short voiced -C: </w:t>
      </w:r>
      <w:r>
        <w:rPr>
          <w:i/>
          <w:iCs/>
        </w:rPr>
        <w:t xml:space="preserve">øl, ven, had </w:t>
      </w:r>
      <w:r>
        <w:t xml:space="preserve">etc., bear </w:t>
      </w:r>
      <w:r>
        <w:rPr>
          <w:i/>
          <w:iCs/>
        </w:rPr>
        <w:t xml:space="preserve">stød </w:t>
      </w:r>
      <w:r>
        <w:t xml:space="preserve">in definite form: </w:t>
      </w:r>
      <w:r>
        <w:rPr>
          <w:i/>
          <w:iCs/>
        </w:rPr>
        <w:t>øl’let, ven’nen, ha’det</w:t>
      </w:r>
      <w:r>
        <w:t xml:space="preserve"> etc., due to their longer voiced segment in the def.</w:t>
      </w:r>
    </w:p>
    <w:p w14:paraId="485AFD18" w14:textId="0D4BF434" w:rsidR="005F578B" w:rsidRDefault="005F578B" w:rsidP="005F578B">
      <w:pPr>
        <w:spacing w:line="360" w:lineRule="auto"/>
        <w:jc w:val="both"/>
      </w:pPr>
      <w:r>
        <w:t xml:space="preserve"> </w:t>
      </w:r>
      <w:r>
        <w:tab/>
        <w:t xml:space="preserve">From this we can conclude that, firstly, the glottal stop must have arisen later than every sound law which has removed the </w:t>
      </w:r>
      <w:r>
        <w:rPr>
          <w:i/>
          <w:iCs/>
        </w:rPr>
        <w:t xml:space="preserve">stød </w:t>
      </w:r>
      <w:r>
        <w:t xml:space="preserve">basis from any word which now is </w:t>
      </w:r>
      <w:r>
        <w:rPr>
          <w:i/>
          <w:iCs/>
        </w:rPr>
        <w:t>stød</w:t>
      </w:r>
      <w:r>
        <w:t xml:space="preserve">-less, that is, all V shortenings before double C: </w:t>
      </w:r>
      <w:r>
        <w:rPr>
          <w:i/>
          <w:iCs/>
        </w:rPr>
        <w:t xml:space="preserve">blæst </w:t>
      </w:r>
      <w:r>
        <w:t>‘wind’</w:t>
      </w:r>
      <w:r>
        <w:rPr>
          <w:i/>
          <w:iCs/>
        </w:rPr>
        <w:t xml:space="preserve">, nat </w:t>
      </w:r>
      <w:r>
        <w:t>‘night’</w:t>
      </w:r>
      <w:r>
        <w:rPr>
          <w:i/>
          <w:iCs/>
        </w:rPr>
        <w:t xml:space="preserve">, latter </w:t>
      </w:r>
      <w:r>
        <w:t>‘laughter’</w:t>
      </w:r>
      <w:r>
        <w:rPr>
          <w:i/>
          <w:iCs/>
        </w:rPr>
        <w:t xml:space="preserve">, ost </w:t>
      </w:r>
      <w:r>
        <w:t>‘cheese’</w:t>
      </w:r>
      <w:r>
        <w:rPr>
          <w:i/>
          <w:iCs/>
        </w:rPr>
        <w:t xml:space="preserve">, pisk </w:t>
      </w:r>
      <w:r>
        <w:t>‘whip’</w:t>
      </w:r>
      <w:r>
        <w:rPr>
          <w:i/>
          <w:iCs/>
        </w:rPr>
        <w:t xml:space="preserve">, gods </w:t>
      </w:r>
      <w:r>
        <w:t>‘goods’</w:t>
      </w:r>
      <w:r>
        <w:rPr>
          <w:i/>
          <w:iCs/>
        </w:rPr>
        <w:t xml:space="preserve"> </w:t>
      </w:r>
      <w:r>
        <w:t xml:space="preserve">etc. It must also be later than </w:t>
      </w:r>
      <w:r>
        <w:rPr>
          <w:i/>
          <w:iCs/>
        </w:rPr>
        <w:t xml:space="preserve">m&gt;mm </w:t>
      </w:r>
      <w:r>
        <w:t xml:space="preserve">(§4), since </w:t>
      </w:r>
      <w:r>
        <w:rPr>
          <w:i/>
          <w:iCs/>
        </w:rPr>
        <w:t>ham</w:t>
      </w:r>
      <w:r>
        <w:t xml:space="preserve"> ‘slough’, </w:t>
      </w:r>
      <w:r>
        <w:rPr>
          <w:i/>
          <w:iCs/>
        </w:rPr>
        <w:t xml:space="preserve">lam </w:t>
      </w:r>
      <w:r>
        <w:t xml:space="preserve">‘lame’, </w:t>
      </w:r>
      <w:r>
        <w:rPr>
          <w:i/>
          <w:iCs/>
        </w:rPr>
        <w:t>lem</w:t>
      </w:r>
      <w:r>
        <w:t xml:space="preserve"> ‘limb’ </w:t>
      </w:r>
      <w:r>
        <w:lastRenderedPageBreak/>
        <w:t xml:space="preserve">etc. have </w:t>
      </w:r>
      <w:r>
        <w:rPr>
          <w:i/>
          <w:iCs/>
        </w:rPr>
        <w:t>stød</w:t>
      </w:r>
      <w:r>
        <w:t>. It must be later than the 2</w:t>
      </w:r>
      <w:r>
        <w:rPr>
          <w:vertAlign w:val="superscript"/>
        </w:rPr>
        <w:t>nd</w:t>
      </w:r>
      <w:r>
        <w:t xml:space="preserve"> stage of plosive lenition, as </w:t>
      </w:r>
      <w:r>
        <w:rPr>
          <w:i/>
          <w:iCs/>
        </w:rPr>
        <w:t>vand &lt; wadn &lt; watn</w:t>
      </w:r>
      <w:r>
        <w:t xml:space="preserve"> ‘water’ would otherwise lack </w:t>
      </w:r>
      <w:r>
        <w:rPr>
          <w:i/>
          <w:iCs/>
        </w:rPr>
        <w:t>stød</w:t>
      </w:r>
      <w:r>
        <w:t xml:space="preserve">. That it is later than </w:t>
      </w:r>
      <w:r>
        <w:rPr>
          <w:i/>
          <w:iCs/>
        </w:rPr>
        <w:t>dn &gt; nn</w:t>
      </w:r>
      <w:r>
        <w:t xml:space="preserve">, is also seen from the fact that the glottal stop would otherwise have caused </w:t>
      </w:r>
      <w:r>
        <w:rPr>
          <w:i/>
          <w:iCs/>
        </w:rPr>
        <w:t>dn</w:t>
      </w:r>
      <w:r>
        <w:t xml:space="preserve">, e.g. in </w:t>
      </w:r>
      <w:r>
        <w:rPr>
          <w:i/>
          <w:iCs/>
        </w:rPr>
        <w:t>wadn</w:t>
      </w:r>
      <w:r>
        <w:t xml:space="preserve">, to be retained from assimilation (Cs with </w:t>
      </w:r>
      <w:r>
        <w:rPr>
          <w:i/>
          <w:iCs/>
        </w:rPr>
        <w:t>stød</w:t>
      </w:r>
      <w:r>
        <w:t xml:space="preserve"> never assimilate), so we would have ended with **['væð’n]. Glottal stop’s arrival later than plosive lenition can also be seen from the fact that there otherwise should not have been </w:t>
      </w:r>
      <w:r>
        <w:rPr>
          <w:i/>
          <w:iCs/>
        </w:rPr>
        <w:t>stød</w:t>
      </w:r>
      <w:r>
        <w:t xml:space="preserve"> in </w:t>
      </w:r>
      <w:r>
        <w:rPr>
          <w:i/>
          <w:iCs/>
        </w:rPr>
        <w:t xml:space="preserve">nødder &lt; nytær &lt; nytr  </w:t>
      </w:r>
      <w:r>
        <w:t>‘nuts’</w:t>
      </w:r>
      <w:r>
        <w:rPr>
          <w:i/>
          <w:iCs/>
        </w:rPr>
        <w:t xml:space="preserve">, sidder &lt; sitær &lt; sitr </w:t>
      </w:r>
      <w:r>
        <w:t>‘sits’</w:t>
      </w:r>
      <w:r>
        <w:rPr>
          <w:i/>
          <w:iCs/>
        </w:rPr>
        <w:t xml:space="preserve">, savn &lt; sakn </w:t>
      </w:r>
      <w:r>
        <w:t>‘loss’</w:t>
      </w:r>
      <w:r>
        <w:rPr>
          <w:i/>
          <w:iCs/>
        </w:rPr>
        <w:t xml:space="preserve">, søgn &lt; sykn </w:t>
      </w:r>
      <w:r>
        <w:t xml:space="preserve">‘weekday’ etc. It should be noted that in many of these words there is no factor of pressure from the system. </w:t>
      </w:r>
      <w:r>
        <w:rPr>
          <w:i/>
          <w:iCs/>
        </w:rPr>
        <w:t>Nødder</w:t>
      </w:r>
      <w:r>
        <w:t xml:space="preserve"> could just as well have become **['nøð</w:t>
      </w:r>
      <w:r>
        <w:rPr>
          <w:rFonts w:ascii="SILManuscript IPA93" w:eastAsia="SILManuscript IPA93" w:hAnsi="SILManuscript IPA93" w:cs="SILManuscript IPA93"/>
          <w:sz w:val="22"/>
          <w:szCs w:val="22"/>
        </w:rPr>
        <w:t>ɒ̟</w:t>
      </w:r>
      <w:r w:rsidRPr="00720422">
        <w:rPr>
          <w:rFonts w:ascii="SILManuscript IPA93" w:eastAsia="SILManuscript IPA93" w:hAnsi="SILManuscript IPA93" w:cs="SILManuscript IPA93"/>
          <w:sz w:val="16"/>
          <w:szCs w:val="16"/>
        </w:rPr>
        <w:t>+</w:t>
      </w:r>
      <w:r>
        <w:t>], as several, e.g. nominal plurals and weak verbs lack</w:t>
      </w:r>
      <w:r>
        <w:rPr>
          <w:i/>
          <w:iCs/>
        </w:rPr>
        <w:t xml:space="preserve"> stød,</w:t>
      </w:r>
      <w:r>
        <w:t xml:space="preserve"> before </w:t>
      </w:r>
      <w:r>
        <w:rPr>
          <w:i/>
          <w:iCs/>
        </w:rPr>
        <w:t>-er</w:t>
      </w:r>
      <w:r>
        <w:t xml:space="preserve">: </w:t>
      </w:r>
      <w:r>
        <w:rPr>
          <w:i/>
          <w:iCs/>
        </w:rPr>
        <w:t xml:space="preserve">dyder </w:t>
      </w:r>
      <w:r>
        <w:t>‘virtues’</w:t>
      </w:r>
      <w:r>
        <w:rPr>
          <w:i/>
          <w:iCs/>
        </w:rPr>
        <w:t xml:space="preserve">, stunder </w:t>
      </w:r>
      <w:r>
        <w:t>‘moments’</w:t>
      </w:r>
      <w:r>
        <w:rPr>
          <w:i/>
          <w:iCs/>
        </w:rPr>
        <w:t xml:space="preserve">, venner </w:t>
      </w:r>
      <w:r>
        <w:t>‘friends’</w:t>
      </w:r>
      <w:r>
        <w:rPr>
          <w:i/>
          <w:iCs/>
        </w:rPr>
        <w:t xml:space="preserve">, synder </w:t>
      </w:r>
      <w:r>
        <w:t>‘sins’</w:t>
      </w:r>
      <w:r>
        <w:rPr>
          <w:i/>
          <w:iCs/>
        </w:rPr>
        <w:t xml:space="preserve">, rydder </w:t>
      </w:r>
      <w:r>
        <w:t>‘clears’</w:t>
      </w:r>
      <w:r>
        <w:rPr>
          <w:i/>
          <w:iCs/>
        </w:rPr>
        <w:t xml:space="preserve">, skader </w:t>
      </w:r>
      <w:r>
        <w:t xml:space="preserve">‘damages’ etc. And nothing in the system could  prevent e.g. a modern **['væð’n]. </w:t>
      </w:r>
    </w:p>
    <w:p w14:paraId="65AC6C1D" w14:textId="77777777" w:rsidR="005F578B" w:rsidRDefault="005F578B" w:rsidP="005F578B">
      <w:pPr>
        <w:spacing w:line="360" w:lineRule="auto"/>
        <w:jc w:val="both"/>
      </w:pPr>
      <w:r>
        <w:tab/>
        <w:t>Borrowings are also enlightening. The MLG loans ending in -</w:t>
      </w:r>
      <w:r>
        <w:rPr>
          <w:i/>
          <w:iCs/>
        </w:rPr>
        <w:t>el, -en, -er</w:t>
      </w:r>
      <w:r>
        <w:t xml:space="preserve"> and the MLG verbs with the unaccented prefixes </w:t>
      </w:r>
      <w:r>
        <w:rPr>
          <w:i/>
          <w:iCs/>
        </w:rPr>
        <w:t xml:space="preserve">be-, for-, </w:t>
      </w:r>
      <w:r>
        <w:t xml:space="preserve">and later </w:t>
      </w:r>
      <w:r>
        <w:rPr>
          <w:i/>
          <w:iCs/>
        </w:rPr>
        <w:t xml:space="preserve">ge-, er- </w:t>
      </w:r>
      <w:r>
        <w:t xml:space="preserve">all normally take </w:t>
      </w:r>
      <w:r>
        <w:rPr>
          <w:i/>
          <w:iCs/>
        </w:rPr>
        <w:t>stød</w:t>
      </w:r>
      <w:r>
        <w:t xml:space="preserve">: </w:t>
      </w:r>
      <w:r>
        <w:rPr>
          <w:i/>
          <w:iCs/>
        </w:rPr>
        <w:t xml:space="preserve">handel </w:t>
      </w:r>
      <w:r>
        <w:t>‘trade’</w:t>
      </w:r>
      <w:r>
        <w:rPr>
          <w:i/>
          <w:iCs/>
        </w:rPr>
        <w:t xml:space="preserve">, bibel </w:t>
      </w:r>
      <w:r>
        <w:t>‘bible’</w:t>
      </w:r>
      <w:r>
        <w:rPr>
          <w:i/>
          <w:iCs/>
        </w:rPr>
        <w:t xml:space="preserve">, middel </w:t>
      </w:r>
      <w:r>
        <w:t>‘middle’</w:t>
      </w:r>
      <w:r>
        <w:rPr>
          <w:i/>
          <w:iCs/>
        </w:rPr>
        <w:t xml:space="preserve">, orden </w:t>
      </w:r>
      <w:r>
        <w:t>‘order’</w:t>
      </w:r>
      <w:r>
        <w:rPr>
          <w:i/>
          <w:iCs/>
        </w:rPr>
        <w:t xml:space="preserve">, luder </w:t>
      </w:r>
      <w:r>
        <w:t>‘whore’</w:t>
      </w:r>
      <w:r>
        <w:rPr>
          <w:i/>
          <w:iCs/>
        </w:rPr>
        <w:t xml:space="preserve">, kammer </w:t>
      </w:r>
      <w:r>
        <w:t>‘chamber’</w:t>
      </w:r>
      <w:r>
        <w:rPr>
          <w:i/>
          <w:iCs/>
        </w:rPr>
        <w:t xml:space="preserve">, nummer </w:t>
      </w:r>
      <w:r>
        <w:t>‘number’</w:t>
      </w:r>
      <w:r>
        <w:rPr>
          <w:i/>
          <w:iCs/>
        </w:rPr>
        <w:t xml:space="preserve">, pater </w:t>
      </w:r>
      <w:r>
        <w:t>‘priest’</w:t>
      </w:r>
      <w:r>
        <w:rPr>
          <w:i/>
          <w:iCs/>
        </w:rPr>
        <w:t xml:space="preserve">, Peter, tater </w:t>
      </w:r>
      <w:r>
        <w:t>‘gypsy’</w:t>
      </w:r>
      <w:r>
        <w:rPr>
          <w:i/>
          <w:iCs/>
        </w:rPr>
        <w:t xml:space="preserve">, køter </w:t>
      </w:r>
      <w:r>
        <w:t xml:space="preserve">‘mutt’, </w:t>
      </w:r>
      <w:r>
        <w:rPr>
          <w:i/>
          <w:iCs/>
        </w:rPr>
        <w:t xml:space="preserve">beskrive </w:t>
      </w:r>
      <w:r>
        <w:t xml:space="preserve">’describe’, </w:t>
      </w:r>
      <w:r>
        <w:rPr>
          <w:i/>
          <w:iCs/>
        </w:rPr>
        <w:t xml:space="preserve">forklare </w:t>
      </w:r>
      <w:r>
        <w:t xml:space="preserve">’explain’ etc. They are direct phonetic borrowings from a language the borrowers were familiar with; the words lacked glottal stop in their language of origin, and no analogy forced the borrowers – that is to say, especially Copenhageners  – to add glottal stop, as a large number of inherited words with these endings also lacked it: </w:t>
      </w:r>
      <w:r>
        <w:rPr>
          <w:i/>
          <w:iCs/>
        </w:rPr>
        <w:t xml:space="preserve">kedel </w:t>
      </w:r>
      <w:r>
        <w:t>‘kettle’</w:t>
      </w:r>
      <w:r>
        <w:rPr>
          <w:i/>
          <w:iCs/>
        </w:rPr>
        <w:t xml:space="preserve">, himmel </w:t>
      </w:r>
      <w:r>
        <w:t>‘sky; heaven’</w:t>
      </w:r>
      <w:r>
        <w:rPr>
          <w:i/>
          <w:iCs/>
        </w:rPr>
        <w:t xml:space="preserve">, åben </w:t>
      </w:r>
      <w:r>
        <w:t>‘open’</w:t>
      </w:r>
      <w:r>
        <w:rPr>
          <w:i/>
          <w:iCs/>
        </w:rPr>
        <w:t xml:space="preserve">, skraben </w:t>
      </w:r>
      <w:r>
        <w:t>‘scraping’</w:t>
      </w:r>
      <w:r>
        <w:rPr>
          <w:i/>
          <w:iCs/>
        </w:rPr>
        <w:t xml:space="preserve">, sommer </w:t>
      </w:r>
      <w:r>
        <w:t>‘summer’</w:t>
      </w:r>
      <w:r>
        <w:rPr>
          <w:i/>
          <w:iCs/>
        </w:rPr>
        <w:t>, hammer</w:t>
      </w:r>
      <w:r>
        <w:t xml:space="preserve"> etc. </w:t>
      </w:r>
      <w:r>
        <w:rPr>
          <w:i/>
          <w:iCs/>
        </w:rPr>
        <w:t>en masse</w:t>
      </w:r>
      <w:r>
        <w:t xml:space="preserve">, as well as </w:t>
      </w:r>
      <w:r>
        <w:rPr>
          <w:i/>
          <w:iCs/>
        </w:rPr>
        <w:t xml:space="preserve">skrive, klare </w:t>
      </w:r>
      <w:r>
        <w:t xml:space="preserve">of course. When borrowing takes place from Eng. today, we naturally do not add </w:t>
      </w:r>
      <w:r>
        <w:rPr>
          <w:i/>
          <w:iCs/>
        </w:rPr>
        <w:t>stød</w:t>
      </w:r>
      <w:r>
        <w:t xml:space="preserve">, unless the words in question should have it according to the system, and only if the words are nativised to a high degree: </w:t>
      </w:r>
      <w:r>
        <w:rPr>
          <w:i/>
          <w:iCs/>
        </w:rPr>
        <w:t>weeken(’)d,  fil’m</w:t>
      </w:r>
      <w:r>
        <w:t xml:space="preserve"> among others. The MLG words have thus been borrowed without glottal stop and with the accent which best matched the German pronunciation, i.e. the noncomposite accent 1, just as in Schleswig (G. Nielsen 1959), Swe., and Nor., and not until after this point does accent 1 become glottal stop. The Norwegian Johan Storm developed this penetrating argument.</w:t>
      </w:r>
    </w:p>
    <w:p w14:paraId="22BC920B" w14:textId="77777777" w:rsidR="005F578B" w:rsidRDefault="005F578B" w:rsidP="005F578B">
      <w:pPr>
        <w:spacing w:line="360" w:lineRule="auto"/>
        <w:jc w:val="both"/>
      </w:pPr>
      <w:r>
        <w:tab/>
        <w:t xml:space="preserve">The reasoning which »makes the glottal stop latest», one which has been overlooked in the literature, is that glottal stop must be later than the late transition </w:t>
      </w:r>
      <w:r>
        <w:rPr>
          <w:i/>
          <w:iCs/>
        </w:rPr>
        <w:t>n&gt;nn</w:t>
      </w:r>
      <w:r>
        <w:t xml:space="preserve"> after </w:t>
      </w:r>
      <w:r>
        <w:rPr>
          <w:i/>
          <w:iCs/>
        </w:rPr>
        <w:t>ø</w:t>
      </w:r>
      <w:r>
        <w:t xml:space="preserve"> (§24). There is </w:t>
      </w:r>
      <w:r>
        <w:rPr>
          <w:i/>
          <w:iCs/>
        </w:rPr>
        <w:t>stød</w:t>
      </w:r>
      <w:r>
        <w:t xml:space="preserve"> in </w:t>
      </w:r>
      <w:r>
        <w:rPr>
          <w:i/>
          <w:iCs/>
        </w:rPr>
        <w:t>køn</w:t>
      </w:r>
      <w:r>
        <w:t xml:space="preserve"> ‘sex’, </w:t>
      </w:r>
      <w:r>
        <w:rPr>
          <w:i/>
          <w:iCs/>
        </w:rPr>
        <w:t>skøn</w:t>
      </w:r>
      <w:r>
        <w:t xml:space="preserve"> ‘estimate’, </w:t>
      </w:r>
      <w:r>
        <w:rPr>
          <w:i/>
          <w:iCs/>
        </w:rPr>
        <w:t>løn</w:t>
      </w:r>
      <w:r>
        <w:t xml:space="preserve"> ‘maple’, </w:t>
      </w:r>
      <w:r>
        <w:rPr>
          <w:i/>
          <w:iCs/>
        </w:rPr>
        <w:t>støn</w:t>
      </w:r>
      <w:r>
        <w:t xml:space="preserve"> ‘gasp’, and this places glottal stop up until ca. 1500.</w:t>
      </w:r>
    </w:p>
    <w:p w14:paraId="373B6CFD" w14:textId="77777777" w:rsidR="005F578B" w:rsidRDefault="005F578B" w:rsidP="005F578B">
      <w:pPr>
        <w:spacing w:line="360" w:lineRule="auto"/>
        <w:jc w:val="both"/>
      </w:pPr>
      <w:r>
        <w:tab/>
        <w:t xml:space="preserve">This date matches the first direct evidence we have. The Swede Hemming Gad in 1510 held a »vehemens contra Danos oratio» wherein he says </w:t>
      </w:r>
    </w:p>
    <w:p w14:paraId="7DD0FA33" w14:textId="77777777" w:rsidR="005F578B" w:rsidRDefault="005F578B" w:rsidP="005F578B">
      <w:pPr>
        <w:spacing w:line="360" w:lineRule="auto"/>
        <w:jc w:val="both"/>
        <w:rPr>
          <w:sz w:val="22"/>
          <w:szCs w:val="22"/>
        </w:rPr>
      </w:pPr>
      <w:r>
        <w:rPr>
          <w:sz w:val="22"/>
          <w:szCs w:val="22"/>
        </w:rPr>
        <w:t>»Nec vt cæteri homines loqvi dignatvr, immó more tvssientivm, avt verba in medio gvttore formantivm,</w:t>
      </w:r>
      <w:r w:rsidRPr="00720422">
        <w:rPr>
          <w:sz w:val="22"/>
          <w:szCs w:val="22"/>
        </w:rPr>
        <w:t>«</w:t>
      </w:r>
    </w:p>
    <w:p w14:paraId="551B83FE" w14:textId="77777777" w:rsidR="005F578B" w:rsidRDefault="005F578B" w:rsidP="005F578B">
      <w:pPr>
        <w:spacing w:line="360" w:lineRule="auto"/>
        <w:jc w:val="both"/>
      </w:pPr>
      <w:r>
        <w:lastRenderedPageBreak/>
        <w:t>that is, ’in a coughing manner’ and ’way down in the throat’ (Magnus 1554 p. 755). This fits completely with the nature of the glottal closure. Cf. Høysgaard b. 1698, who is the first to directly observe glottal stop; as is well known, he describes it as »a little hiccup». Hiccupping, like coughing, requires glottal closure.</w:t>
      </w:r>
    </w:p>
    <w:p w14:paraId="1BA37EB8" w14:textId="77777777" w:rsidR="005F578B" w:rsidRDefault="005F578B" w:rsidP="005F578B">
      <w:pPr>
        <w:spacing w:line="360" w:lineRule="auto"/>
        <w:jc w:val="both"/>
      </w:pPr>
      <w:r w:rsidRPr="00720422">
        <w:tab/>
        <w:t>Hemming Gad’s coarse observation was followed 174 years later, in 1684 (but still long before Høysgaard), in his dissertation »De candidatis« (transl. from Latin):</w:t>
      </w:r>
    </w:p>
    <w:p w14:paraId="6A410B58" w14:textId="1DEBD366" w:rsidR="005F578B" w:rsidRDefault="005F578B" w:rsidP="007D2D04">
      <w:pPr>
        <w:jc w:val="both"/>
      </w:pPr>
      <w:r w:rsidRPr="00720422">
        <w:tab/>
        <w:t xml:space="preserve">»Ty vi svenskar, jämte skåningarne [who had become swedes only 26 years before], </w:t>
      </w:r>
    </w:p>
    <w:p w14:paraId="5C5D1924" w14:textId="762693F6" w:rsidR="005F578B" w:rsidRPr="00720422" w:rsidRDefault="005F578B" w:rsidP="007D2D04">
      <w:pPr>
        <w:jc w:val="both"/>
        <w:rPr>
          <w:lang w:val="da-DK"/>
        </w:rPr>
      </w:pPr>
      <w:r>
        <w:rPr>
          <w:lang w:val="da-DK"/>
        </w:rPr>
        <w:t xml:space="preserve">frambringar utan möda och ansträngning vilka ord som helst, i dett att vi bildar yttranden och </w:t>
      </w:r>
    </w:p>
    <w:p w14:paraId="7A9A62AD" w14:textId="1E4BD5F7" w:rsidR="005F578B" w:rsidRPr="00720422" w:rsidRDefault="005F578B" w:rsidP="007D2D04">
      <w:pPr>
        <w:jc w:val="both"/>
        <w:rPr>
          <w:lang w:val="da-DK"/>
        </w:rPr>
      </w:pPr>
      <w:r>
        <w:rPr>
          <w:lang w:val="da-DK"/>
        </w:rPr>
        <w:t xml:space="preserve">stavelser i själva munnen. Men danskarna bildar de enskilda stavelserna och rent av enskilda </w:t>
      </w:r>
    </w:p>
    <w:p w14:paraId="0FC87692" w14:textId="5E5C1D26" w:rsidR="005F578B" w:rsidRPr="00720422" w:rsidRDefault="005F578B" w:rsidP="007D2D04">
      <w:pPr>
        <w:jc w:val="both"/>
        <w:rPr>
          <w:lang w:val="da-DK"/>
        </w:rPr>
      </w:pPr>
      <w:r>
        <w:rPr>
          <w:lang w:val="da-DK"/>
        </w:rPr>
        <w:t xml:space="preserve">bokstäver, i synnerhet vokaler och diftonger, så att säga i djupet av sin mage, och de ljud de </w:t>
      </w:r>
    </w:p>
    <w:p w14:paraId="18796BED" w14:textId="0ED73265" w:rsidR="005F578B" w:rsidRPr="00720422" w:rsidRDefault="005F578B" w:rsidP="007D2D04">
      <w:pPr>
        <w:jc w:val="both"/>
        <w:rPr>
          <w:lang w:val="da-DK"/>
        </w:rPr>
      </w:pPr>
      <w:r>
        <w:rPr>
          <w:lang w:val="da-DK"/>
        </w:rPr>
        <w:t xml:space="preserve">åstadkommit stöter de därefter fram med sådan styrka att de för utomstående tycks stöna </w:t>
      </w:r>
    </w:p>
    <w:p w14:paraId="052E0F02" w14:textId="70B4FC45" w:rsidR="005F578B" w:rsidRDefault="005F578B" w:rsidP="007D2D04">
      <w:pPr>
        <w:jc w:val="both"/>
      </w:pPr>
      <w:r w:rsidRPr="00720422">
        <w:t>snarare än tala...«. (Ohlsson 1976).</w:t>
      </w:r>
    </w:p>
    <w:p w14:paraId="05D8EB7A" w14:textId="77777777" w:rsidR="00F4624F" w:rsidRDefault="00F4624F" w:rsidP="005F578B">
      <w:pPr>
        <w:spacing w:line="360" w:lineRule="auto"/>
        <w:jc w:val="both"/>
      </w:pPr>
    </w:p>
    <w:p w14:paraId="53028423" w14:textId="6A3ECA04" w:rsidR="005F578B" w:rsidRDefault="005F578B" w:rsidP="005F578B">
      <w:pPr>
        <w:spacing w:line="360" w:lineRule="auto"/>
        <w:jc w:val="both"/>
      </w:pPr>
      <w:r w:rsidRPr="00720422">
        <w:t>A Swedish stereotype has been born!</w:t>
      </w:r>
    </w:p>
    <w:p w14:paraId="22940656" w14:textId="77777777" w:rsidR="005F578B" w:rsidRDefault="005F578B" w:rsidP="005F578B">
      <w:pPr>
        <w:spacing w:line="360" w:lineRule="auto"/>
        <w:jc w:val="both"/>
      </w:pPr>
      <w:r>
        <w:tab/>
      </w:r>
    </w:p>
    <w:p w14:paraId="23C3DFFE" w14:textId="77777777" w:rsidR="005F578B" w:rsidRDefault="005F578B" w:rsidP="005F578B">
      <w:pPr>
        <w:spacing w:line="360" w:lineRule="auto"/>
        <w:jc w:val="both"/>
      </w:pPr>
      <w:r>
        <w:rPr>
          <w:i/>
          <w:iCs/>
        </w:rPr>
        <w:tab/>
        <w:t>Stød</w:t>
      </w:r>
      <w:r>
        <w:t xml:space="preserve"> is not found all over the country, but only west and north of the famous </w:t>
      </w:r>
      <w:r>
        <w:rPr>
          <w:i/>
          <w:iCs/>
          <w:u w:val="single"/>
        </w:rPr>
        <w:t>stød</w:t>
      </w:r>
      <w:r>
        <w:rPr>
          <w:u w:val="single"/>
        </w:rPr>
        <w:t xml:space="preserve"> boundary</w:t>
      </w:r>
      <w:r>
        <w:t xml:space="preserve">, which passes through the Sound, crosscuts southernmost Zealand and South Funen and cuts diagonally down through Danish Schleswig from a little north of Haderslev to just north of Tønder. Rømø lacks </w:t>
      </w:r>
      <w:r>
        <w:rPr>
          <w:i/>
          <w:iCs/>
        </w:rPr>
        <w:t>stød</w:t>
      </w:r>
      <w:r>
        <w:t xml:space="preserve">, Manø and Fanø have it. In the eastern part of the </w:t>
      </w:r>
      <w:r>
        <w:rPr>
          <w:i/>
          <w:iCs/>
        </w:rPr>
        <w:t>stød</w:t>
      </w:r>
      <w:r>
        <w:t xml:space="preserve">-less area therefore there is no difference between </w:t>
      </w:r>
      <w:r>
        <w:rPr>
          <w:i/>
          <w:iCs/>
        </w:rPr>
        <w:t>vandet</w:t>
      </w:r>
      <w:r>
        <w:t xml:space="preserve"> ‘the water’ and </w:t>
      </w:r>
      <w:r>
        <w:rPr>
          <w:i/>
          <w:iCs/>
        </w:rPr>
        <w:t>vandet</w:t>
      </w:r>
      <w:r>
        <w:t xml:space="preserve"> ‘watery’, but in the western part the tonal accents are maintained, so here there is a difference which matches Swe./Scanian and Nor. </w:t>
      </w:r>
    </w:p>
    <w:p w14:paraId="2C74E971" w14:textId="77777777" w:rsidR="005F578B" w:rsidRDefault="005F578B" w:rsidP="005F578B">
      <w:pPr>
        <w:spacing w:line="360" w:lineRule="auto"/>
        <w:jc w:val="both"/>
        <w:rPr>
          <w:i/>
          <w:iCs/>
        </w:rPr>
      </w:pPr>
      <w:r>
        <w:tab/>
        <w:t xml:space="preserve">Apart from a very special </w:t>
      </w:r>
      <w:r>
        <w:rPr>
          <w:i/>
          <w:iCs/>
        </w:rPr>
        <w:t xml:space="preserve">West Jutland glottal stop, </w:t>
      </w:r>
      <w:r>
        <w:t xml:space="preserve">there are, </w:t>
      </w:r>
      <w:r>
        <w:rPr>
          <w:u w:val="single"/>
        </w:rPr>
        <w:t>dialectically</w:t>
      </w:r>
      <w:r>
        <w:t xml:space="preserve">, no major differences </w:t>
      </w:r>
      <w:r>
        <w:rPr>
          <w:i/>
          <w:iCs/>
        </w:rPr>
        <w:t>within</w:t>
      </w:r>
      <w:r>
        <w:t xml:space="preserve"> the </w:t>
      </w:r>
      <w:r>
        <w:rPr>
          <w:i/>
          <w:iCs/>
        </w:rPr>
        <w:t xml:space="preserve">stød </w:t>
      </w:r>
      <w:r>
        <w:t xml:space="preserve">area. Jutland has a little fewer </w:t>
      </w:r>
      <w:r>
        <w:rPr>
          <w:i/>
          <w:iCs/>
        </w:rPr>
        <w:t xml:space="preserve">stød </w:t>
      </w:r>
      <w:r>
        <w:t xml:space="preserve">types, Zealand some more. In Jutland there is generally no </w:t>
      </w:r>
      <w:r>
        <w:rPr>
          <w:i/>
          <w:iCs/>
        </w:rPr>
        <w:t xml:space="preserve">stød </w:t>
      </w:r>
      <w:r>
        <w:t xml:space="preserve">on voiced C + unvoiced C outside diphthongs, e.g </w:t>
      </w:r>
      <w:r>
        <w:rPr>
          <w:i/>
          <w:iCs/>
        </w:rPr>
        <w:t xml:space="preserve">bank, Kanstrup, dims </w:t>
      </w:r>
      <w:r>
        <w:t>’thingumbob’, either due to the insufficient duration of the voiced C, cf. above, or to the C being voiceless at the time of the [</w:t>
      </w:r>
      <w:r>
        <w:rPr>
          <w:rFonts w:ascii="SILSophia IPA93" w:eastAsia="SILSophia IPA93" w:hAnsi="SILSophia IPA93" w:cs="SILSophia IPA93"/>
        </w:rPr>
        <w:t>?</w:t>
      </w:r>
      <w:r>
        <w:t>]</w:t>
      </w:r>
      <w:r>
        <w:rPr>
          <w:i/>
          <w:iCs/>
        </w:rPr>
        <w:t xml:space="preserve"> </w:t>
      </w:r>
      <w:r>
        <w:t xml:space="preserve">rise (parallel to many Nordic dialects). Besides Jutland has no </w:t>
      </w:r>
      <w:r>
        <w:rPr>
          <w:i/>
          <w:iCs/>
        </w:rPr>
        <w:t>stød/</w:t>
      </w:r>
      <w:r>
        <w:t>accent 1</w:t>
      </w:r>
      <w:r>
        <w:rPr>
          <w:i/>
          <w:iCs/>
        </w:rPr>
        <w:t xml:space="preserve"> </w:t>
      </w:r>
      <w:r>
        <w:t xml:space="preserve">in the MLG verbs of the </w:t>
      </w:r>
      <w:r>
        <w:rPr>
          <w:i/>
          <w:iCs/>
        </w:rPr>
        <w:t>for</w:t>
      </w:r>
      <w:r>
        <w:t>'</w:t>
      </w:r>
      <w:r>
        <w:rPr>
          <w:i/>
          <w:iCs/>
        </w:rPr>
        <w:t xml:space="preserve">tælle </w:t>
      </w:r>
      <w:r>
        <w:t xml:space="preserve">type, they have simply joined the basis verbs. – Eastern Danish has </w:t>
      </w:r>
      <w:r>
        <w:rPr>
          <w:i/>
          <w:iCs/>
        </w:rPr>
        <w:t xml:space="preserve">stød </w:t>
      </w:r>
      <w:r>
        <w:t xml:space="preserve">in the second element of a word, no matter if this element has </w:t>
      </w:r>
      <w:r>
        <w:rPr>
          <w:i/>
          <w:iCs/>
        </w:rPr>
        <w:t xml:space="preserve">stød </w:t>
      </w:r>
      <w:r>
        <w:t xml:space="preserve">as simplex: </w:t>
      </w:r>
      <w:r w:rsidRPr="00720422">
        <w:rPr>
          <w:i/>
          <w:iCs/>
        </w:rPr>
        <w:t>landman’d</w:t>
      </w:r>
      <w:r>
        <w:rPr>
          <w:i/>
          <w:iCs/>
        </w:rPr>
        <w:t xml:space="preserve"> </w:t>
      </w:r>
      <w:r>
        <w:t>’compatriot; farmer’</w:t>
      </w:r>
      <w:r>
        <w:rPr>
          <w:i/>
          <w:iCs/>
        </w:rPr>
        <w:t xml:space="preserve">, højrø’d  </w:t>
      </w:r>
      <w:r>
        <w:t xml:space="preserve">’scarlet’, </w:t>
      </w:r>
      <w:r>
        <w:rPr>
          <w:i/>
          <w:iCs/>
        </w:rPr>
        <w:t xml:space="preserve">opfin’de </w:t>
      </w:r>
      <w:r>
        <w:t xml:space="preserve">’invent’, </w:t>
      </w:r>
      <w:r>
        <w:rPr>
          <w:i/>
          <w:iCs/>
        </w:rPr>
        <w:t xml:space="preserve">anderle’des </w:t>
      </w:r>
      <w:r>
        <w:t xml:space="preserve">’different’ (but not </w:t>
      </w:r>
      <w:r>
        <w:rPr>
          <w:i/>
          <w:iCs/>
        </w:rPr>
        <w:t>husve</w:t>
      </w:r>
      <w:r>
        <w:rPr>
          <w:i/>
          <w:iCs/>
          <w:u w:val="single"/>
        </w:rPr>
        <w:t>n</w:t>
      </w:r>
      <w:r>
        <w:t xml:space="preserve"> ’house friend’ lacking old </w:t>
      </w:r>
      <w:r>
        <w:rPr>
          <w:i/>
          <w:iCs/>
        </w:rPr>
        <w:t xml:space="preserve">stød </w:t>
      </w:r>
      <w:r>
        <w:t>basis)</w:t>
      </w:r>
      <w:r>
        <w:rPr>
          <w:i/>
          <w:iCs/>
        </w:rPr>
        <w:t xml:space="preserve"> </w:t>
      </w:r>
      <w:r>
        <w:t xml:space="preserve">etc., but when the second element is a living noun, this does not apply to Copenhagen. Thus, </w:t>
      </w:r>
      <w:r>
        <w:rPr>
          <w:i/>
          <w:iCs/>
        </w:rPr>
        <w:t xml:space="preserve">udtale </w:t>
      </w:r>
      <w:r>
        <w:t xml:space="preserve">’pronunciation’, </w:t>
      </w:r>
      <w:r>
        <w:rPr>
          <w:i/>
          <w:iCs/>
        </w:rPr>
        <w:t xml:space="preserve">sommerhuse </w:t>
      </w:r>
      <w:r>
        <w:t xml:space="preserve">’summer houses’ are without stød there. In a way Zealand is nearer to Scania in that Scania has no noun exception either, but accent 1 in all these </w:t>
      </w:r>
      <w:r>
        <w:rPr>
          <w:i/>
          <w:iCs/>
        </w:rPr>
        <w:t>second</w:t>
      </w:r>
      <w:r>
        <w:t xml:space="preserve"> elements, which of course is the original state. The reason is simple: </w:t>
      </w:r>
      <w:r>
        <w:lastRenderedPageBreak/>
        <w:t>When the complex accent 2 has to spread over a compound, there cannot be a composite tone on each syllable, so the last element gets a simple tone movement as it is easily heard in modern Swedish.</w:t>
      </w:r>
    </w:p>
    <w:p w14:paraId="1C2C698C" w14:textId="77777777" w:rsidR="005F578B" w:rsidRDefault="005F578B" w:rsidP="005F578B">
      <w:pPr>
        <w:spacing w:line="360" w:lineRule="auto"/>
        <w:jc w:val="both"/>
      </w:pPr>
      <w:r>
        <w:tab/>
      </w:r>
      <w:r>
        <w:rPr>
          <w:u w:val="single"/>
        </w:rPr>
        <w:t>Cause</w:t>
      </w:r>
      <w:r>
        <w:t>. The Common Danish [</w:t>
      </w:r>
      <w:r>
        <w:rPr>
          <w:rFonts w:ascii="SILSophia IPA93" w:eastAsia="SILSophia IPA93" w:hAnsi="SILSophia IPA93" w:cs="SILSophia IPA93"/>
        </w:rPr>
        <w:t>?</w:t>
      </w:r>
      <w:r>
        <w:t xml:space="preserve">], which in recent times has weakened to a </w:t>
      </w:r>
      <w:r>
        <w:rPr>
          <w:i/>
          <w:iCs/>
        </w:rPr>
        <w:t>stød,</w:t>
      </w:r>
      <w:r>
        <w:t xml:space="preserve"> [’], that is, only an approximation to glottal closure, where the voice becomes weak and creaky – a  feature which, being obligatory, might be unique among languages – is probably originally a type of compensation for or reduction of a strong tonal movement. Karl Verner 1903:99 argues convincingly for the origin of Latvian [</w:t>
      </w:r>
      <w:r>
        <w:rPr>
          <w:rFonts w:ascii="SILSophia IPA93" w:eastAsia="SILSophia IPA93" w:hAnsi="SILSophia IPA93" w:cs="SILSophia IPA93"/>
        </w:rPr>
        <w:t>?</w:t>
      </w:r>
      <w:r>
        <w:t>] as being a steep tone movement, and uses this as support for his corresponding analysis of Common Danish [</w:t>
      </w:r>
      <w:r>
        <w:rPr>
          <w:rFonts w:ascii="SILSophia IPA93" w:eastAsia="SILSophia IPA93" w:hAnsi="SILSophia IPA93" w:cs="SILSophia IPA93"/>
        </w:rPr>
        <w:t>?</w:t>
      </w:r>
      <w:r>
        <w:t>].</w:t>
      </w:r>
    </w:p>
    <w:p w14:paraId="6ED9DD00" w14:textId="77777777" w:rsidR="005F578B" w:rsidRDefault="005F578B" w:rsidP="005F578B">
      <w:pPr>
        <w:spacing w:line="360" w:lineRule="auto"/>
        <w:jc w:val="both"/>
        <w:rPr>
          <w:i/>
          <w:iCs/>
        </w:rPr>
      </w:pPr>
    </w:p>
    <w:p w14:paraId="37002B3B" w14:textId="77777777" w:rsidR="005F578B" w:rsidRPr="00656C7D" w:rsidRDefault="005F578B" w:rsidP="005F578B">
      <w:pPr>
        <w:pStyle w:val="Heading1"/>
        <w:rPr>
          <w:rFonts w:ascii="Times New Roman" w:hAnsi="Times New Roman" w:cs="Times New Roman"/>
          <w:b/>
          <w:bCs/>
          <w:u w:val="double"/>
        </w:rPr>
      </w:pPr>
      <w:r w:rsidRPr="00656C7D">
        <w:rPr>
          <w:rFonts w:ascii="Times New Roman" w:hAnsi="Times New Roman" w:cs="Times New Roman"/>
          <w:i/>
          <w:iCs/>
        </w:rPr>
        <w:t>§26   The sound systems of Middle Danish</w:t>
      </w:r>
    </w:p>
    <w:p w14:paraId="2B9D6103" w14:textId="77777777" w:rsidR="00656C7D" w:rsidRDefault="00656C7D" w:rsidP="005F578B">
      <w:pPr>
        <w:pStyle w:val="Heading2"/>
      </w:pPr>
    </w:p>
    <w:p w14:paraId="1C87555F" w14:textId="33930E6E" w:rsidR="005F578B" w:rsidRDefault="005F578B" w:rsidP="005F578B">
      <w:pPr>
        <w:pStyle w:val="Heading2"/>
        <w:rPr>
          <w:sz w:val="16"/>
          <w:szCs w:val="16"/>
        </w:rPr>
      </w:pPr>
      <w:r>
        <w:t>The Early Middle Danish system</w:t>
      </w:r>
    </w:p>
    <w:p w14:paraId="0EE2D650" w14:textId="77777777" w:rsidR="005F578B" w:rsidRDefault="005F578B" w:rsidP="005F578B">
      <w:pPr>
        <w:tabs>
          <w:tab w:val="left" w:pos="360"/>
        </w:tabs>
        <w:spacing w:line="360" w:lineRule="auto"/>
        <w:jc w:val="both"/>
      </w:pPr>
      <w:r>
        <w:t xml:space="preserve">                                     i i:   y y:               u u:                                               </w:t>
      </w:r>
    </w:p>
    <w:p w14:paraId="2F446267" w14:textId="77777777" w:rsidR="005F578B" w:rsidRDefault="005F578B" w:rsidP="005F578B">
      <w:pPr>
        <w:tabs>
          <w:tab w:val="left" w:pos="360"/>
        </w:tabs>
        <w:spacing w:line="360" w:lineRule="auto"/>
        <w:jc w:val="both"/>
      </w:pPr>
      <w:r>
        <w:t xml:space="preserve">                                       </w:t>
      </w:r>
      <w:r>
        <w:rPr>
          <w:lang w:val="de-DE"/>
        </w:rPr>
        <w:t>e e:   ø ø:            o o:</w:t>
      </w:r>
    </w:p>
    <w:p w14:paraId="6D7FCAC1" w14:textId="77777777" w:rsidR="005F578B" w:rsidRDefault="005F578B" w:rsidP="005F578B">
      <w:pPr>
        <w:tabs>
          <w:tab w:val="left" w:pos="360"/>
        </w:tabs>
        <w:spacing w:line="360" w:lineRule="auto"/>
        <w:jc w:val="both"/>
      </w:pPr>
      <w:r>
        <w:rPr>
          <w:lang w:val="de-DE"/>
        </w:rPr>
        <w:t xml:space="preserve">                                          </w:t>
      </w:r>
      <w:r>
        <w:rPr>
          <w:rFonts w:ascii="Symbol" w:hAnsi="Symbol"/>
        </w:rPr>
        <w:t>e</w:t>
      </w:r>
      <w:r>
        <w:rPr>
          <w:lang w:val="de-DE"/>
        </w:rPr>
        <w:t xml:space="preserve"> </w:t>
      </w:r>
      <w:r>
        <w:rPr>
          <w:rFonts w:ascii="Symbol" w:hAnsi="Symbol"/>
        </w:rPr>
        <w:t>e</w:t>
      </w:r>
      <w:r>
        <w:rPr>
          <w:lang w:val="de-DE"/>
        </w:rPr>
        <w:t xml:space="preserve">:                 </w:t>
      </w:r>
    </w:p>
    <w:p w14:paraId="5A9236F0" w14:textId="77777777" w:rsidR="005F578B" w:rsidRDefault="005F578B" w:rsidP="005F578B">
      <w:pPr>
        <w:tabs>
          <w:tab w:val="left" w:pos="360"/>
        </w:tabs>
        <w:spacing w:line="360" w:lineRule="auto"/>
        <w:jc w:val="both"/>
      </w:pPr>
      <w:r>
        <w:t xml:space="preserve">                                                      </w:t>
      </w:r>
      <w:r>
        <w:rPr>
          <w:rFonts w:ascii="Symbol" w:hAnsi="Symbol"/>
        </w:rPr>
        <w:t>a</w:t>
      </w:r>
      <w:r>
        <w:t xml:space="preserve"> </w:t>
      </w:r>
      <w:r>
        <w:rPr>
          <w:rFonts w:ascii="Symbol" w:hAnsi="Symbol"/>
        </w:rPr>
        <w:t>a</w:t>
      </w:r>
      <w:r>
        <w:t>:</w:t>
      </w:r>
    </w:p>
    <w:p w14:paraId="36527386" w14:textId="77777777" w:rsidR="005F578B" w:rsidRDefault="005F578B" w:rsidP="005F578B">
      <w:pPr>
        <w:tabs>
          <w:tab w:val="left" w:pos="360"/>
        </w:tabs>
        <w:spacing w:line="360" w:lineRule="auto"/>
        <w:jc w:val="both"/>
      </w:pPr>
    </w:p>
    <w:p w14:paraId="1426A975" w14:textId="77777777" w:rsidR="005F578B" w:rsidRDefault="005F578B" w:rsidP="005F578B">
      <w:pPr>
        <w:spacing w:line="360" w:lineRule="auto"/>
        <w:jc w:val="both"/>
      </w:pPr>
      <w:r>
        <w:t>ph b                 th d                                 k</w:t>
      </w:r>
      <w:r>
        <w:rPr>
          <w:sz w:val="16"/>
          <w:szCs w:val="16"/>
        </w:rPr>
        <w:t>j</w:t>
      </w:r>
      <w:r>
        <w:t xml:space="preserve">h </w:t>
      </w:r>
      <w:r>
        <w:rPr>
          <w:rFonts w:ascii="SILDoulos IPA93" w:eastAsia="SILDoulos IPA93" w:hAnsi="SILDoulos IPA93" w:cs="SILDoulos IPA93"/>
        </w:rPr>
        <w:t>g</w:t>
      </w:r>
      <w:r>
        <w:rPr>
          <w:vertAlign w:val="subscript"/>
        </w:rPr>
        <w:t>j</w:t>
      </w:r>
      <w:r>
        <w:t xml:space="preserve">  kh  </w:t>
      </w:r>
      <w:r>
        <w:rPr>
          <w:rFonts w:ascii="SILDoulos IPA93" w:eastAsia="SILDoulos IPA93" w:hAnsi="SILDoulos IPA93" w:cs="SILDoulos IPA93"/>
          <w:lang w:val="de-DE"/>
        </w:rPr>
        <w:t>g</w:t>
      </w:r>
      <w:r>
        <w:rPr>
          <w:rFonts w:ascii="Lucida Sans Unicode" w:eastAsia="Lucida Sans Unicode" w:hAnsi="Lucida Sans Unicode" w:cs="Lucida Sans Unicode"/>
          <w:lang w:val="de-DE"/>
        </w:rPr>
        <w:t xml:space="preserve"> </w:t>
      </w:r>
    </w:p>
    <w:p w14:paraId="2A3FB5D0" w14:textId="77777777" w:rsidR="005F578B" w:rsidRDefault="005F578B" w:rsidP="005F578B">
      <w:pPr>
        <w:tabs>
          <w:tab w:val="left" w:pos="360"/>
        </w:tabs>
        <w:spacing w:line="360" w:lineRule="auto"/>
        <w:jc w:val="both"/>
      </w:pPr>
      <w:r>
        <w:rPr>
          <w:i/>
          <w:iCs/>
        </w:rPr>
        <w:t xml:space="preserve">     </w:t>
      </w:r>
      <w:r>
        <w:t>m                    n/n</w:t>
      </w:r>
      <w:r>
        <w:rPr>
          <w:sz w:val="16"/>
          <w:szCs w:val="16"/>
        </w:rPr>
        <w:t>j</w:t>
      </w:r>
      <w:r>
        <w:t xml:space="preserve">   </w:t>
      </w:r>
    </w:p>
    <w:p w14:paraId="692EAAE7" w14:textId="77777777" w:rsidR="005F578B" w:rsidRDefault="005F578B" w:rsidP="005F578B">
      <w:pPr>
        <w:tabs>
          <w:tab w:val="left" w:pos="360"/>
        </w:tabs>
        <w:spacing w:line="360" w:lineRule="auto"/>
        <w:jc w:val="both"/>
      </w:pPr>
      <w:r>
        <w:t xml:space="preserve">                        r</w:t>
      </w:r>
      <w:r>
        <w:rPr>
          <w:rFonts w:ascii="SILManuscript IPA93" w:eastAsia="SILManuscript IPA93" w:hAnsi="SILManuscript IPA93" w:cs="SILManuscript IPA93"/>
        </w:rPr>
        <w:t>8</w:t>
      </w:r>
      <w:r>
        <w:t xml:space="preserve"> r</w:t>
      </w:r>
    </w:p>
    <w:p w14:paraId="3E5F3E8E" w14:textId="77777777" w:rsidR="005F578B" w:rsidRDefault="005F578B" w:rsidP="005F578B">
      <w:pPr>
        <w:tabs>
          <w:tab w:val="left" w:pos="360"/>
        </w:tabs>
        <w:spacing w:line="360" w:lineRule="auto"/>
        <w:jc w:val="both"/>
      </w:pPr>
      <w:r>
        <w:t xml:space="preserve">          f v          s  ð       j                   </w:t>
      </w:r>
      <w:r>
        <w:tab/>
      </w:r>
      <w:r>
        <w:tab/>
        <w:t xml:space="preserve">     γ</w:t>
      </w:r>
      <w:r>
        <w:tab/>
      </w:r>
      <w:r>
        <w:tab/>
        <w:t xml:space="preserve"> h</w:t>
      </w:r>
    </w:p>
    <w:p w14:paraId="66EF90DF" w14:textId="77777777" w:rsidR="005F578B" w:rsidRDefault="005F578B" w:rsidP="005F578B">
      <w:pPr>
        <w:tabs>
          <w:tab w:val="left" w:pos="360"/>
        </w:tabs>
        <w:spacing w:line="360" w:lineRule="auto"/>
        <w:jc w:val="both"/>
      </w:pPr>
      <w:r>
        <w:t xml:space="preserve">                            </w:t>
      </w:r>
      <w:r>
        <w:rPr>
          <w:lang w:val="de-DE"/>
        </w:rPr>
        <w:t>l/l</w:t>
      </w:r>
      <w:r>
        <w:rPr>
          <w:sz w:val="16"/>
          <w:szCs w:val="16"/>
          <w:lang w:val="de-DE"/>
        </w:rPr>
        <w:t>j</w:t>
      </w:r>
    </w:p>
    <w:p w14:paraId="0F959933" w14:textId="77777777" w:rsidR="005F578B" w:rsidRDefault="005F578B" w:rsidP="005F578B">
      <w:pPr>
        <w:spacing w:line="360" w:lineRule="auto"/>
        <w:ind w:left="3402" w:firstLine="567"/>
        <w:jc w:val="both"/>
        <w:rPr>
          <w:lang w:val="de-DE"/>
        </w:rPr>
      </w:pPr>
      <w:r>
        <w:rPr>
          <w:lang w:val="de-DE"/>
        </w:rPr>
        <w:t>w</w:t>
      </w:r>
    </w:p>
    <w:p w14:paraId="7922F95D" w14:textId="77777777" w:rsidR="005F578B" w:rsidRDefault="005F578B" w:rsidP="005F578B">
      <w:pPr>
        <w:pStyle w:val="BodyText"/>
        <w:tabs>
          <w:tab w:val="left" w:pos="360"/>
        </w:tabs>
      </w:pPr>
      <w:r>
        <w:t>2 lengths, short and long. 3 degrees of stress. Primary stress almost always in the first root syllable. 2 tonal word accents.</w:t>
      </w:r>
    </w:p>
    <w:p w14:paraId="4DC55BB2" w14:textId="77777777" w:rsidR="005F578B" w:rsidRDefault="005F578B" w:rsidP="005F578B">
      <w:pPr>
        <w:tabs>
          <w:tab w:val="left" w:pos="360"/>
        </w:tabs>
        <w:spacing w:line="360" w:lineRule="auto"/>
        <w:jc w:val="both"/>
      </w:pPr>
      <w:r>
        <w:tab/>
      </w:r>
      <w:r>
        <w:tab/>
      </w:r>
      <w:r>
        <w:rPr>
          <w:u w:val="single"/>
        </w:rPr>
        <w:t>Comments</w:t>
      </w:r>
      <w:r>
        <w:rPr>
          <w:i/>
          <w:iCs/>
        </w:rPr>
        <w:t>.</w:t>
      </w:r>
      <w:r>
        <w:t xml:space="preserve"> The system is very rich of Vs and C clusters. – Short [e] was not so common, but existed as a shortening of [e:], probably fx in </w:t>
      </w:r>
      <w:r>
        <w:rPr>
          <w:i/>
          <w:iCs/>
        </w:rPr>
        <w:t xml:space="preserve">Swenn, rensa </w:t>
      </w:r>
      <w:r>
        <w:t>’clean’. – [kh, k</w:t>
      </w:r>
      <w:r>
        <w:rPr>
          <w:sz w:val="16"/>
          <w:szCs w:val="16"/>
        </w:rPr>
        <w:t>j</w:t>
      </w:r>
      <w:r>
        <w:t>h] and [</w:t>
      </w:r>
      <w:r>
        <w:rPr>
          <w:rFonts w:ascii="Lucida Grande" w:hAnsi="Lucida Grande"/>
          <w:sz w:val="22"/>
          <w:szCs w:val="22"/>
        </w:rPr>
        <w:t>ɡ</w:t>
      </w:r>
      <w:r>
        <w:t xml:space="preserve">, </w:t>
      </w:r>
      <w:r>
        <w:rPr>
          <w:rFonts w:ascii="SILDoulos IPA93" w:eastAsia="SILDoulos IPA93" w:hAnsi="SILDoulos IPA93" w:cs="SILDoulos IPA93"/>
        </w:rPr>
        <w:t>g</w:t>
      </w:r>
      <w:r>
        <w:rPr>
          <w:vertAlign w:val="subscript"/>
        </w:rPr>
        <w:t>j</w:t>
      </w:r>
      <w:r>
        <w:t xml:space="preserve">] had minimal commutation resp. in weak position: </w:t>
      </w:r>
      <w:r>
        <w:rPr>
          <w:i/>
          <w:iCs/>
        </w:rPr>
        <w:t xml:space="preserve">Kyrkja </w:t>
      </w:r>
      <w:r>
        <w:t>had -[k</w:t>
      </w:r>
      <w:r>
        <w:rPr>
          <w:vertAlign w:val="subscript"/>
        </w:rPr>
        <w:t>j</w:t>
      </w:r>
      <w:r>
        <w:t xml:space="preserve">], </w:t>
      </w:r>
      <w:r>
        <w:rPr>
          <w:i/>
          <w:iCs/>
        </w:rPr>
        <w:t xml:space="preserve">dy:rka </w:t>
      </w:r>
      <w:r>
        <w:t xml:space="preserve">had -[k] and correspondingly </w:t>
      </w:r>
      <w:r>
        <w:rPr>
          <w:i/>
          <w:iCs/>
        </w:rPr>
        <w:t xml:space="preserve">liggja ~ Sigga. </w:t>
      </w:r>
      <w:r>
        <w:t>They</w:t>
      </w:r>
      <w:r>
        <w:rPr>
          <w:i/>
          <w:iCs/>
        </w:rPr>
        <w:t xml:space="preserve"> </w:t>
      </w:r>
      <w:r>
        <w:t>were spelt accordingly. They also commuted in the type</w:t>
      </w:r>
      <w:r>
        <w:rPr>
          <w:i/>
          <w:iCs/>
        </w:rPr>
        <w:t xml:space="preserve"> (Ma</w:t>
      </w:r>
      <w:r>
        <w:rPr>
          <w:rFonts w:ascii="SILManuscript IPA93" w:eastAsia="SILManuscript IPA93" w:hAnsi="SILManuscript IPA93" w:cs="SILManuscript IPA93"/>
          <w:i/>
          <w:iCs/>
        </w:rPr>
        <w:t>:</w:t>
      </w:r>
      <w:r>
        <w:rPr>
          <w:i/>
          <w:iCs/>
        </w:rPr>
        <w:t>) tīk ø</w:t>
      </w:r>
      <w:r>
        <w:rPr>
          <w:rFonts w:ascii="SILManuscript IPA93" w:eastAsia="SILManuscript IPA93" w:hAnsi="SILManuscript IPA93" w:cs="SILManuscript IPA93"/>
          <w:i/>
          <w:iCs/>
        </w:rPr>
        <w:t>:</w:t>
      </w:r>
      <w:r>
        <w:rPr>
          <w:i/>
          <w:iCs/>
        </w:rPr>
        <w:t xml:space="preserve">pæ? </w:t>
      </w:r>
      <w:r>
        <w:t xml:space="preserve">|| </w:t>
      </w:r>
      <w:r>
        <w:rPr>
          <w:i/>
          <w:iCs/>
        </w:rPr>
        <w:t>(Ma</w:t>
      </w:r>
      <w:r>
        <w:rPr>
          <w:rFonts w:ascii="SILManuscript IPA93" w:eastAsia="SILManuscript IPA93" w:hAnsi="SILManuscript IPA93" w:cs="SILManuscript IPA93"/>
          <w:i/>
          <w:iCs/>
        </w:rPr>
        <w:t>:</w:t>
      </w:r>
      <w:r>
        <w:rPr>
          <w:i/>
          <w:iCs/>
        </w:rPr>
        <w:t xml:space="preserve"> *Tī k</w:t>
      </w:r>
      <w:r>
        <w:rPr>
          <w:i/>
          <w:iCs/>
          <w:vertAlign w:val="subscript"/>
        </w:rPr>
        <w:t>j</w:t>
      </w:r>
      <w:r>
        <w:rPr>
          <w:i/>
          <w:iCs/>
        </w:rPr>
        <w:t>ø</w:t>
      </w:r>
      <w:r>
        <w:rPr>
          <w:rFonts w:ascii="SILManuscript IPA93" w:eastAsia="SILManuscript IPA93" w:hAnsi="SILManuscript IPA93" w:cs="SILManuscript IPA93"/>
          <w:i/>
          <w:iCs/>
        </w:rPr>
        <w:t>:</w:t>
      </w:r>
      <w:r>
        <w:rPr>
          <w:i/>
          <w:iCs/>
        </w:rPr>
        <w:t>pæ</w:t>
      </w:r>
      <w:r>
        <w:t xml:space="preserve"> ’Can a bitch yell? || ’Can Tī buy?’, The palatalised variants were used </w:t>
      </w:r>
      <w:r>
        <w:lastRenderedPageBreak/>
        <w:t xml:space="preserve">before front Vs where there was no commutation, and before </w:t>
      </w:r>
      <w:r>
        <w:rPr>
          <w:vertAlign w:val="subscript"/>
        </w:rPr>
        <w:t>o</w:t>
      </w:r>
      <w:r>
        <w:t xml:space="preserve">V., Before a front V they were seldom marked as such, because &lt;kj, gj&gt; were »occupied« by [khj, gj] with a real [j]: </w:t>
      </w:r>
      <w:r>
        <w:rPr>
          <w:i/>
          <w:iCs/>
        </w:rPr>
        <w:t xml:space="preserve">gjældæ </w:t>
      </w:r>
      <w:r>
        <w:t xml:space="preserve">’pay’ || </w:t>
      </w:r>
      <w:r>
        <w:rPr>
          <w:i/>
          <w:iCs/>
        </w:rPr>
        <w:t>g</w:t>
      </w:r>
      <w:r>
        <w:rPr>
          <w:i/>
          <w:iCs/>
          <w:sz w:val="16"/>
          <w:szCs w:val="16"/>
        </w:rPr>
        <w:t>j</w:t>
      </w:r>
      <w:r>
        <w:rPr>
          <w:i/>
          <w:iCs/>
        </w:rPr>
        <w:t xml:space="preserve">ældæ </w:t>
      </w:r>
      <w:r>
        <w:t>’castrate’ . (The former type with ODan. breaking was spelt with &lt;j&gt;, the latter with i-umlaut seldom). – [</w:t>
      </w:r>
      <w:r>
        <w:rPr>
          <w:rFonts w:ascii="Lucida Grande" w:hAnsi="Lucida Grande"/>
        </w:rPr>
        <w:t>ŋ</w:t>
      </w:r>
      <w:r>
        <w:t>] maybe should have been included, see §3.2, as it might have emerged already &lt; [n] before [</w:t>
      </w:r>
      <w:r>
        <w:rPr>
          <w:rFonts w:ascii="SILDoulos IPA93" w:eastAsia="SILDoulos IPA93" w:hAnsi="SILDoulos IPA93" w:cs="SILDoulos IPA93"/>
        </w:rPr>
        <w:t>g</w:t>
      </w:r>
      <w:r>
        <w:t xml:space="preserve">]. – I ignore the presumably unaspirated [p, t, k] after [s] in spite of presumed commutations like </w:t>
      </w:r>
      <w:r>
        <w:rPr>
          <w:i/>
          <w:iCs/>
        </w:rPr>
        <w:t xml:space="preserve">Guðs tal? </w:t>
      </w:r>
      <w:r>
        <w:t xml:space="preserve">|| </w:t>
      </w:r>
      <w:r>
        <w:rPr>
          <w:i/>
          <w:iCs/>
        </w:rPr>
        <w:t xml:space="preserve">Guð stal  </w:t>
      </w:r>
      <w:r>
        <w:t>’God’s speech || God stole’.</w:t>
      </w:r>
      <w:r>
        <w:rPr>
          <w:i/>
          <w:iCs/>
        </w:rPr>
        <w:t xml:space="preserve"> – </w:t>
      </w:r>
      <w:r>
        <w:t>Many would be tempted to consider [ð] as a nachlaut variant of [d], but, firstly, their difference is phonetically sizable, secondly, the idea falls upon unaccented pronouns/adverbs with anlaut [ð] after a vowel (cf. Icel.): [</w:t>
      </w:r>
      <w:r>
        <w:rPr>
          <w:sz w:val="16"/>
          <w:szCs w:val="16"/>
        </w:rPr>
        <w:t>o</w:t>
      </w:r>
      <w:r>
        <w:t xml:space="preserve">ðu, </w:t>
      </w:r>
      <w:r>
        <w:rPr>
          <w:sz w:val="16"/>
          <w:szCs w:val="16"/>
        </w:rPr>
        <w:t>o</w:t>
      </w:r>
      <w:r>
        <w:t>ð</w:t>
      </w:r>
      <w:r>
        <w:rPr>
          <w:rFonts w:ascii="Symbol" w:hAnsi="Symbol"/>
          <w:sz w:val="22"/>
          <w:szCs w:val="22"/>
        </w:rPr>
        <w:t>a</w:t>
      </w:r>
      <w:r>
        <w:t xml:space="preserve">] ’you, then’ since other d-words in the same position presumably did not have this possibility, say </w:t>
      </w:r>
      <w:r>
        <w:rPr>
          <w:i/>
          <w:iCs/>
        </w:rPr>
        <w:t xml:space="preserve">dugæ </w:t>
      </w:r>
      <w:r>
        <w:t xml:space="preserve">’help’, </w:t>
      </w:r>
      <w:r>
        <w:rPr>
          <w:i/>
          <w:iCs/>
        </w:rPr>
        <w:t xml:space="preserve">dag </w:t>
      </w:r>
      <w:r>
        <w:t xml:space="preserve">’day’. There is also the type </w:t>
      </w:r>
      <w:r>
        <w:rPr>
          <w:i/>
          <w:iCs/>
        </w:rPr>
        <w:t xml:space="preserve">Nāð ēg! </w:t>
      </w:r>
      <w:r>
        <w:t xml:space="preserve">Have mercy! || </w:t>
      </w:r>
      <w:r>
        <w:rPr>
          <w:i/>
          <w:iCs/>
        </w:rPr>
        <w:t xml:space="preserve">Nā dēg </w:t>
      </w:r>
      <w:r>
        <w:t>Get dough!.</w:t>
      </w:r>
    </w:p>
    <w:p w14:paraId="275B9FB2" w14:textId="77777777" w:rsidR="005F578B" w:rsidRDefault="005F578B" w:rsidP="005F578B">
      <w:pPr>
        <w:pStyle w:val="Heading2"/>
      </w:pPr>
    </w:p>
    <w:p w14:paraId="010A35F3" w14:textId="77777777" w:rsidR="005F578B" w:rsidRDefault="005F578B" w:rsidP="005F578B">
      <w:pPr>
        <w:pStyle w:val="Heading2"/>
      </w:pPr>
      <w:r>
        <w:t>The Latest Middle Danish system</w:t>
      </w:r>
    </w:p>
    <w:p w14:paraId="7FC46D49" w14:textId="77777777" w:rsidR="005F578B" w:rsidRDefault="005F578B" w:rsidP="005F578B">
      <w:pPr>
        <w:spacing w:line="360" w:lineRule="auto"/>
      </w:pPr>
      <w:r>
        <w:t xml:space="preserve">                                              i i:   y y:                   u u:            </w:t>
      </w:r>
    </w:p>
    <w:p w14:paraId="2DA18AB3" w14:textId="77777777" w:rsidR="005F578B" w:rsidRDefault="005F578B" w:rsidP="005F578B">
      <w:pPr>
        <w:spacing w:line="360" w:lineRule="auto"/>
      </w:pPr>
      <w:r>
        <w:t xml:space="preserve">                                                 </w:t>
      </w:r>
      <w:r>
        <w:rPr>
          <w:lang w:val="de-DE"/>
        </w:rPr>
        <w:t>e e:   ø ø:               o o:</w:t>
      </w:r>
    </w:p>
    <w:p w14:paraId="2952B9BD" w14:textId="77777777" w:rsidR="005F578B" w:rsidRDefault="005F578B" w:rsidP="005F578B">
      <w:pPr>
        <w:spacing w:line="360" w:lineRule="auto"/>
        <w:jc w:val="both"/>
      </w:pPr>
      <w:r>
        <w:rPr>
          <w:lang w:val="de-DE"/>
        </w:rPr>
        <w:t xml:space="preserve">                                            </w:t>
      </w:r>
      <w:r>
        <w:rPr>
          <w:rFonts w:ascii="Symbol" w:hAnsi="Symbol"/>
        </w:rPr>
        <w:t>e</w:t>
      </w:r>
      <w:r>
        <w:rPr>
          <w:lang w:val="de-DE"/>
        </w:rPr>
        <w:t xml:space="preserve"> </w:t>
      </w:r>
      <w:r>
        <w:rPr>
          <w:rFonts w:ascii="Symbol" w:hAnsi="Symbol"/>
        </w:rPr>
        <w:t>e</w:t>
      </w:r>
      <w:r>
        <w:rPr>
          <w:lang w:val="de-DE"/>
        </w:rPr>
        <w:t xml:space="preserve">:   œ  œ:        </w:t>
      </w:r>
      <w:r>
        <w:rPr>
          <w:rFonts w:ascii="SILDoulos IPA93" w:eastAsia="SILDoulos IPA93" w:hAnsi="SILDoulos IPA93" w:cs="SILDoulos IPA93"/>
          <w:lang w:val="de-DE"/>
        </w:rPr>
        <w:t></w:t>
      </w:r>
      <w:r>
        <w:rPr>
          <w:lang w:val="de-DE"/>
        </w:rPr>
        <w:t xml:space="preserve"> </w:t>
      </w:r>
      <w:r>
        <w:rPr>
          <w:rFonts w:ascii="SILDoulos IPA93" w:eastAsia="SILDoulos IPA93" w:hAnsi="SILDoulos IPA93" w:cs="SILDoulos IPA93"/>
          <w:lang w:val="de-DE"/>
        </w:rPr>
        <w:t></w:t>
      </w:r>
      <w:r>
        <w:rPr>
          <w:lang w:val="de-DE"/>
        </w:rPr>
        <w:t xml:space="preserve">: </w:t>
      </w:r>
    </w:p>
    <w:p w14:paraId="65AC50CA" w14:textId="77777777" w:rsidR="005F578B" w:rsidRPr="00526D05" w:rsidRDefault="005F578B" w:rsidP="005F578B">
      <w:pPr>
        <w:pStyle w:val="BodyText"/>
        <w:rPr>
          <w:lang w:val="en-DK"/>
        </w:rPr>
      </w:pPr>
      <w:r>
        <w:rPr>
          <w:lang w:val="de-DE"/>
        </w:rPr>
        <w:t xml:space="preserve">                                                             </w:t>
      </w:r>
      <w:r w:rsidRPr="00526D05">
        <w:rPr>
          <w:rFonts w:ascii="Symbol" w:hAnsi="Symbol"/>
          <w:lang w:val="en-DK"/>
        </w:rPr>
        <w:t>a</w:t>
      </w:r>
      <w:r w:rsidRPr="00526D05">
        <w:rPr>
          <w:lang w:val="en-DK"/>
        </w:rPr>
        <w:t xml:space="preserve"> </w:t>
      </w:r>
      <w:r w:rsidRPr="00526D05">
        <w:rPr>
          <w:rFonts w:ascii="Symbol" w:hAnsi="Symbol"/>
          <w:lang w:val="en-DK"/>
        </w:rPr>
        <w:t>a</w:t>
      </w:r>
      <w:r w:rsidRPr="00526D05">
        <w:rPr>
          <w:lang w:val="en-DK"/>
        </w:rPr>
        <w:t>:</w:t>
      </w:r>
    </w:p>
    <w:p w14:paraId="1EA43A04" w14:textId="77777777" w:rsidR="005F578B" w:rsidRDefault="005F578B" w:rsidP="005F578B">
      <w:pPr>
        <w:spacing w:line="360" w:lineRule="auto"/>
        <w:jc w:val="both"/>
      </w:pPr>
      <w:r>
        <w:t>ph b (</w:t>
      </w:r>
      <w:r>
        <w:rPr>
          <w:rFonts w:ascii="Symbol" w:hAnsi="Symbol"/>
        </w:rPr>
        <w:t>b</w:t>
      </w:r>
      <w:r>
        <w:t>?)          th  d                                     k</w:t>
      </w:r>
      <w:r>
        <w:rPr>
          <w:sz w:val="16"/>
          <w:szCs w:val="16"/>
        </w:rPr>
        <w:t>j</w:t>
      </w:r>
      <w:r>
        <w:t xml:space="preserve">h </w:t>
      </w:r>
      <w:r>
        <w:rPr>
          <w:rFonts w:ascii="SILDoulos IPA93" w:eastAsia="SILDoulos IPA93" w:hAnsi="SILDoulos IPA93" w:cs="SILDoulos IPA93"/>
        </w:rPr>
        <w:t>g</w:t>
      </w:r>
      <w:r>
        <w:rPr>
          <w:vertAlign w:val="subscript"/>
        </w:rPr>
        <w:t>j</w:t>
      </w:r>
      <w:r>
        <w:t xml:space="preserve"> kh </w:t>
      </w:r>
      <w:r>
        <w:rPr>
          <w:rFonts w:ascii="SILDoulos IPA93" w:eastAsia="SILDoulos IPA93" w:hAnsi="SILDoulos IPA93" w:cs="SILDoulos IPA93"/>
        </w:rPr>
        <w:t>g</w:t>
      </w:r>
      <w:r>
        <w:t>h</w:t>
      </w:r>
    </w:p>
    <w:p w14:paraId="1D525CC2" w14:textId="77777777" w:rsidR="005F578B" w:rsidRDefault="005F578B" w:rsidP="005F578B">
      <w:pPr>
        <w:spacing w:line="360" w:lineRule="auto"/>
        <w:jc w:val="both"/>
        <w:rPr>
          <w:rFonts w:ascii="Lucida Grande" w:eastAsia="Lucida Grande" w:hAnsi="Lucida Grande" w:cs="Lucida Grande"/>
        </w:rPr>
      </w:pPr>
      <w:r>
        <w:t xml:space="preserve">     </w:t>
      </w:r>
      <w:r w:rsidRPr="00720422">
        <w:t>m                      n n</w:t>
      </w:r>
      <w:r w:rsidRPr="00720422">
        <w:rPr>
          <w:sz w:val="16"/>
          <w:szCs w:val="16"/>
        </w:rPr>
        <w:t xml:space="preserve">j                                                                  </w:t>
      </w:r>
      <w:r w:rsidRPr="00720422">
        <w:t>ŋ</w:t>
      </w:r>
    </w:p>
    <w:p w14:paraId="7BBD45E1" w14:textId="77777777" w:rsidR="005F578B" w:rsidRDefault="005F578B" w:rsidP="005F578B">
      <w:pPr>
        <w:spacing w:line="360" w:lineRule="auto"/>
        <w:jc w:val="both"/>
      </w:pPr>
      <w:r w:rsidRPr="00720422">
        <w:t xml:space="preserve">                </w:t>
      </w:r>
      <w:r>
        <w:t xml:space="preserve">f v    s    ð      j                                          </w:t>
      </w:r>
      <w:r>
        <w:rPr>
          <w:rFonts w:ascii="Symbol" w:hAnsi="Symbol"/>
        </w:rPr>
        <w:t>g</w:t>
      </w:r>
      <w:r>
        <w:t xml:space="preserve">                           h</w:t>
      </w:r>
    </w:p>
    <w:p w14:paraId="272ECCEA" w14:textId="77777777" w:rsidR="005F578B" w:rsidRDefault="005F578B" w:rsidP="005F578B">
      <w:pPr>
        <w:spacing w:line="360" w:lineRule="auto"/>
        <w:ind w:left="567" w:firstLine="567"/>
        <w:jc w:val="both"/>
      </w:pPr>
      <w:r>
        <w:t xml:space="preserve">       </w:t>
      </w:r>
      <w:r>
        <w:rPr>
          <w:lang w:val="de-DE"/>
        </w:rPr>
        <w:t>r</w:t>
      </w:r>
      <w:r>
        <w:rPr>
          <w:rFonts w:ascii="SILManuscript IPA93" w:eastAsia="SILManuscript IPA93" w:hAnsi="SILManuscript IPA93" w:cs="SILManuscript IPA93"/>
          <w:lang w:val="de-DE"/>
        </w:rPr>
        <w:t>8</w:t>
      </w:r>
      <w:r>
        <w:rPr>
          <w:lang w:val="de-DE"/>
        </w:rPr>
        <w:t xml:space="preserve"> r      </w:t>
      </w:r>
    </w:p>
    <w:p w14:paraId="4977F05E" w14:textId="77777777" w:rsidR="005F578B" w:rsidRDefault="005F578B" w:rsidP="005F578B">
      <w:pPr>
        <w:spacing w:line="360" w:lineRule="auto"/>
        <w:ind w:left="567" w:firstLine="567"/>
        <w:jc w:val="both"/>
        <w:rPr>
          <w:lang w:val="de-DE"/>
        </w:rPr>
      </w:pPr>
      <w:r>
        <w:rPr>
          <w:lang w:val="de-DE"/>
        </w:rPr>
        <w:t xml:space="preserve">           ł l</w:t>
      </w:r>
      <w:r>
        <w:rPr>
          <w:sz w:val="16"/>
          <w:szCs w:val="16"/>
          <w:lang w:val="de-DE"/>
        </w:rPr>
        <w:t>j</w:t>
      </w:r>
      <w:r>
        <w:rPr>
          <w:lang w:val="de-DE"/>
        </w:rPr>
        <w:t xml:space="preserve">                          </w:t>
      </w:r>
    </w:p>
    <w:p w14:paraId="194D2B4E" w14:textId="77777777" w:rsidR="005F578B" w:rsidRDefault="005F578B" w:rsidP="005F578B">
      <w:pPr>
        <w:spacing w:line="360" w:lineRule="auto"/>
        <w:jc w:val="both"/>
      </w:pPr>
      <w:r>
        <w:rPr>
          <w:lang w:val="de-DE"/>
        </w:rPr>
        <w:t xml:space="preserve">                                                                               </w:t>
      </w:r>
      <w:r>
        <w:t xml:space="preserve"> w  </w:t>
      </w:r>
    </w:p>
    <w:p w14:paraId="40830B0E" w14:textId="77777777" w:rsidR="005F578B" w:rsidRDefault="005F578B" w:rsidP="005F578B">
      <w:pPr>
        <w:spacing w:line="360" w:lineRule="auto"/>
        <w:jc w:val="both"/>
      </w:pPr>
      <w:r>
        <w:t>2 lengths, short and long. 3 degrees of stress. Primary stress very often in other than first syllable, but still predictable outside foreign words. 2 word accents, [</w:t>
      </w:r>
      <w:r>
        <w:rPr>
          <w:rFonts w:ascii="SILSophia IPA93" w:eastAsia="SILSophia IPA93" w:hAnsi="SILSophia IPA93" w:cs="SILSophia IPA93"/>
        </w:rPr>
        <w:t>?</w:t>
      </w:r>
      <w:r>
        <w:t>] and non-[</w:t>
      </w:r>
      <w:r>
        <w:rPr>
          <w:rFonts w:ascii="SILSophia IPA93" w:eastAsia="SILSophia IPA93" w:hAnsi="SILSophia IPA93" w:cs="SILSophia IPA93"/>
        </w:rPr>
        <w:t>?</w:t>
      </w:r>
      <w:r>
        <w:t>].</w:t>
      </w:r>
    </w:p>
    <w:p w14:paraId="7E4BE901" w14:textId="77777777" w:rsidR="005F578B" w:rsidRDefault="005F578B" w:rsidP="005F578B">
      <w:pPr>
        <w:tabs>
          <w:tab w:val="left" w:pos="360"/>
        </w:tabs>
        <w:spacing w:line="360" w:lineRule="auto"/>
        <w:jc w:val="both"/>
      </w:pPr>
      <w:r>
        <w:rPr>
          <w:i/>
          <w:iCs/>
        </w:rPr>
        <w:t xml:space="preserve">          Comments. </w:t>
      </w:r>
      <w:r>
        <w:t>Although the system is roughly similar to the old one, the Vs are in some cases distributed quite differently. Thus the old [o] has changed to [</w:t>
      </w:r>
      <w:r>
        <w:rPr>
          <w:rFonts w:ascii="SILDoulos IPA93" w:eastAsia="SILDoulos IPA93" w:hAnsi="SILDoulos IPA93" w:cs="SILDoulos IPA93"/>
          <w:sz w:val="22"/>
          <w:szCs w:val="22"/>
        </w:rPr>
        <w:t></w:t>
      </w:r>
      <w:r>
        <w:t xml:space="preserve">] (§12), but has been substituted by </w:t>
      </w:r>
      <w:r>
        <w:rPr>
          <w:i/>
          <w:iCs/>
        </w:rPr>
        <w:t xml:space="preserve">o &lt; u </w:t>
      </w:r>
      <w:r>
        <w:t>(§3.3). All the [</w:t>
      </w:r>
      <w:r>
        <w:rPr>
          <w:rFonts w:ascii="Symbol" w:hAnsi="Symbol"/>
        </w:rPr>
        <w:t>a</w:t>
      </w:r>
      <w:r>
        <w:t>:]s are new (&lt; short [</w:t>
      </w:r>
      <w:r>
        <w:rPr>
          <w:rFonts w:ascii="Symbol" w:hAnsi="Symbol"/>
        </w:rPr>
        <w:t>a</w:t>
      </w:r>
      <w:r>
        <w:t>] (§13), the old [</w:t>
      </w:r>
      <w:r>
        <w:rPr>
          <w:rFonts w:ascii="Symbol" w:hAnsi="Symbol"/>
        </w:rPr>
        <w:t>a</w:t>
      </w:r>
      <w:r>
        <w:t>:]s having &gt; [</w:t>
      </w:r>
      <w:r>
        <w:rPr>
          <w:rFonts w:ascii="SILManuscript IPA93" w:eastAsia="SILManuscript IPA93" w:hAnsi="SILManuscript IPA93" w:cs="SILManuscript IPA93"/>
        </w:rPr>
        <w:t></w:t>
      </w:r>
      <w:r>
        <w:t xml:space="preserve">:], §5). – [œ:] must have been rare, but existed before </w:t>
      </w:r>
      <w:r>
        <w:rPr>
          <w:i/>
          <w:iCs/>
        </w:rPr>
        <w:t>r</w:t>
      </w:r>
      <w:r>
        <w:t xml:space="preserve"> (§§3.1, 14) having been lengthened according to §14., fx </w:t>
      </w:r>
      <w:r>
        <w:rPr>
          <w:i/>
          <w:iCs/>
        </w:rPr>
        <w:t>gø</w:t>
      </w:r>
      <w:r>
        <w:rPr>
          <w:rFonts w:ascii="SILManuscript IPA93" w:eastAsia="SILManuscript IPA93" w:hAnsi="SILManuscript IPA93" w:cs="SILManuscript IPA93"/>
          <w:i/>
          <w:iCs/>
        </w:rPr>
        <w:t>:</w:t>
      </w:r>
      <w:r>
        <w:rPr>
          <w:i/>
          <w:iCs/>
        </w:rPr>
        <w:t xml:space="preserve">re </w:t>
      </w:r>
      <w:r>
        <w:t xml:space="preserve">’do’, </w:t>
      </w:r>
      <w:r>
        <w:rPr>
          <w:i/>
          <w:iCs/>
        </w:rPr>
        <w:t>smø</w:t>
      </w:r>
      <w:r>
        <w:rPr>
          <w:rFonts w:ascii="SILManuscript IPA93" w:eastAsia="SILManuscript IPA93" w:hAnsi="SILManuscript IPA93" w:cs="SILManuscript IPA93"/>
          <w:i/>
          <w:iCs/>
        </w:rPr>
        <w:t>:</w:t>
      </w:r>
      <w:r>
        <w:rPr>
          <w:i/>
          <w:iCs/>
        </w:rPr>
        <w:t xml:space="preserve">ræt </w:t>
      </w:r>
      <w:r>
        <w:t xml:space="preserve">’the butter’, </w:t>
      </w:r>
      <w:r>
        <w:rPr>
          <w:i/>
          <w:iCs/>
        </w:rPr>
        <w:t>smø</w:t>
      </w:r>
      <w:r>
        <w:rPr>
          <w:rFonts w:ascii="SILManuscript IPA93" w:eastAsia="SILManuscript IPA93" w:hAnsi="SILManuscript IPA93" w:cs="SILManuscript IPA93"/>
          <w:i/>
          <w:iCs/>
        </w:rPr>
        <w:t>:</w:t>
      </w:r>
      <w:r>
        <w:rPr>
          <w:i/>
          <w:iCs/>
        </w:rPr>
        <w:t xml:space="preserve">ræ </w:t>
      </w:r>
      <w:r>
        <w:t>’to butter’. – [ə] is omitted as it, presumably, only was a reduction of [</w:t>
      </w:r>
      <w:r>
        <w:rPr>
          <w:sz w:val="16"/>
          <w:szCs w:val="16"/>
        </w:rPr>
        <w:t>o</w:t>
      </w:r>
      <w:r>
        <w:t>e] like in Swe. today. – If there was a [</w:t>
      </w:r>
      <w:r>
        <w:rPr>
          <w:rFonts w:ascii="Symbol" w:hAnsi="Symbol"/>
        </w:rPr>
        <w:t>b</w:t>
      </w:r>
      <w:r>
        <w:t xml:space="preserve">], not a [v], in the words with orig. nachlaut [p] (§2), it </w:t>
      </w:r>
      <w:r>
        <w:lastRenderedPageBreak/>
        <w:t xml:space="preserve">might have been considered a variant of [b], even in spite of commutations like </w:t>
      </w:r>
      <w:r>
        <w:rPr>
          <w:i/>
          <w:iCs/>
        </w:rPr>
        <w:t>Dø</w:t>
      </w:r>
      <w:r>
        <w:rPr>
          <w:rFonts w:ascii="SILManuscript IPA93" w:eastAsia="SILManuscript IPA93" w:hAnsi="SILManuscript IPA93" w:cs="SILManuscript IPA93"/>
          <w:i/>
          <w:iCs/>
        </w:rPr>
        <w:t>:</w:t>
      </w:r>
      <w:r>
        <w:rPr>
          <w:i/>
          <w:iCs/>
        </w:rPr>
        <w:t xml:space="preserve">β uglerne! </w:t>
      </w:r>
      <w:r w:rsidRPr="00720422">
        <w:rPr>
          <w:i/>
          <w:iCs/>
        </w:rPr>
        <w:t xml:space="preserve">|| </w:t>
      </w:r>
      <w:r w:rsidRPr="00720422">
        <w:t xml:space="preserve"> </w:t>
      </w:r>
      <w:r w:rsidRPr="00720422">
        <w:rPr>
          <w:i/>
          <w:iCs/>
        </w:rPr>
        <w:t>Dø</w:t>
      </w:r>
      <w:r w:rsidRPr="00720422">
        <w:rPr>
          <w:rFonts w:ascii="SILManuscript IPA93" w:eastAsia="SILManuscript IPA93" w:hAnsi="SILManuscript IPA93" w:cs="SILManuscript IPA93"/>
          <w:i/>
          <w:iCs/>
        </w:rPr>
        <w:t>:</w:t>
      </w:r>
      <w:r w:rsidRPr="00720422">
        <w:rPr>
          <w:i/>
          <w:iCs/>
        </w:rPr>
        <w:t xml:space="preserve"> bulerne? </w:t>
      </w:r>
      <w:r>
        <w:t>’Baptize the owls! || Do the bumps die?’, but this idea falls definitely upon the fact that, as described in §2, Copenhagen must have had vascillation [b/</w:t>
      </w:r>
      <w:r>
        <w:rPr>
          <w:rFonts w:ascii="Symbol" w:hAnsi="Symbol"/>
        </w:rPr>
        <w:t>b</w:t>
      </w:r>
      <w:r>
        <w:t>] in many words, but oblig. [b] in others. – It might also be tempting to see [</w:t>
      </w:r>
      <w:r>
        <w:rPr>
          <w:rFonts w:ascii="Symbol" w:hAnsi="Symbol"/>
        </w:rPr>
        <w:t>g</w:t>
      </w:r>
      <w:r>
        <w:t>] as a nachlaut co-variant of [</w:t>
      </w:r>
      <w:r w:rsidRPr="00720422">
        <w:rPr>
          <w:rFonts w:ascii="SILDoulos IPA93" w:eastAsia="SILDoulos IPA93" w:hAnsi="SILDoulos IPA93" w:cs="SILDoulos IPA93"/>
        </w:rPr>
        <w:t>g</w:t>
      </w:r>
      <w:r>
        <w:t xml:space="preserve">], but names like </w:t>
      </w:r>
      <w:r>
        <w:rPr>
          <w:i/>
          <w:iCs/>
        </w:rPr>
        <w:t xml:space="preserve">Holger </w:t>
      </w:r>
      <w:r>
        <w:t>spoil the picture. Originally they had [</w:t>
      </w:r>
      <w:r>
        <w:rPr>
          <w:rFonts w:ascii="SILDoulos IPA93" w:eastAsia="SILDoulos IPA93" w:hAnsi="SILDoulos IPA93" w:cs="SILDoulos IPA93"/>
          <w:sz w:val="22"/>
          <w:szCs w:val="22"/>
        </w:rPr>
        <w:t>g</w:t>
      </w:r>
      <w:r>
        <w:rPr>
          <w:sz w:val="16"/>
          <w:szCs w:val="16"/>
        </w:rPr>
        <w:t>j</w:t>
      </w:r>
      <w:r>
        <w:t>] + secondary stress, but now they must have got weak stress and accordingly [</w:t>
      </w:r>
      <w:r>
        <w:rPr>
          <w:sz w:val="16"/>
          <w:szCs w:val="16"/>
        </w:rPr>
        <w:t>o</w:t>
      </w:r>
      <w:r>
        <w:rPr>
          <w:rFonts w:ascii="SILDoulos IPA93" w:eastAsia="SILDoulos IPA93" w:hAnsi="SILDoulos IPA93" w:cs="SILDoulos IPA93"/>
          <w:sz w:val="22"/>
          <w:szCs w:val="22"/>
        </w:rPr>
        <w:t>g</w:t>
      </w:r>
      <w:r>
        <w:t xml:space="preserve">er / </w:t>
      </w:r>
      <w:r w:rsidRPr="00720422">
        <w:rPr>
          <w:rFonts w:ascii="Lucida Grande" w:hAnsi="Lucida Grande"/>
          <w:sz w:val="22"/>
          <w:szCs w:val="22"/>
        </w:rPr>
        <w:t>ɡ</w:t>
      </w:r>
      <w:r w:rsidRPr="00720422">
        <w:t>ər]</w:t>
      </w:r>
      <w:r>
        <w:t xml:space="preserve">  as there was never more a palatalised sound before weak [e]. Truly, orig. [l</w:t>
      </w:r>
      <w:r>
        <w:rPr>
          <w:rFonts w:ascii="Symbol" w:hAnsi="Symbol"/>
        </w:rPr>
        <w:t>g</w:t>
      </w:r>
      <w:r>
        <w:t>] is not handed down (it &gt; [łj] &gt; [ł:], §21), but all new loan words and spelling pronunciations etc. had [</w:t>
      </w:r>
      <w:r>
        <w:rPr>
          <w:rFonts w:ascii="Symbol" w:hAnsi="Symbol"/>
        </w:rPr>
        <w:t>g</w:t>
      </w:r>
      <w:r>
        <w:t xml:space="preserve">] after [ł], fx </w:t>
      </w:r>
      <w:r>
        <w:rPr>
          <w:i/>
          <w:iCs/>
        </w:rPr>
        <w:t xml:space="preserve">følge </w:t>
      </w:r>
      <w:r>
        <w:t xml:space="preserve">’consequence, retinue’ after Ger. </w:t>
      </w:r>
      <w:r>
        <w:rPr>
          <w:i/>
          <w:iCs/>
        </w:rPr>
        <w:t xml:space="preserve">Folge. – </w:t>
      </w:r>
      <w:r>
        <w:t>As to [k</w:t>
      </w:r>
      <w:r>
        <w:rPr>
          <w:sz w:val="16"/>
          <w:szCs w:val="16"/>
        </w:rPr>
        <w:t>j</w:t>
      </w:r>
      <w:r>
        <w:t xml:space="preserve">h, </w:t>
      </w:r>
      <w:r>
        <w:rPr>
          <w:rFonts w:ascii="SILDoulos IPA93" w:eastAsia="SILDoulos IPA93" w:hAnsi="SILDoulos IPA93" w:cs="SILDoulos IPA93"/>
        </w:rPr>
        <w:t>g</w:t>
      </w:r>
      <w:r>
        <w:rPr>
          <w:vertAlign w:val="subscript"/>
        </w:rPr>
        <w:t>j</w:t>
      </w:r>
      <w:r>
        <w:t>], see above, but now they might have been felt as C + [j] since the above mentioned commutation pairs had merged (not treated here). – Wether [ph, th, kh] are 1 or 2 language sounds resp. will not be discussed here. – [l</w:t>
      </w:r>
      <w:r>
        <w:rPr>
          <w:sz w:val="16"/>
          <w:szCs w:val="16"/>
        </w:rPr>
        <w:t>j</w:t>
      </w:r>
      <w:r>
        <w:t>, n</w:t>
      </w:r>
      <w:r>
        <w:rPr>
          <w:sz w:val="16"/>
          <w:szCs w:val="16"/>
        </w:rPr>
        <w:t>j</w:t>
      </w:r>
      <w:r>
        <w:t xml:space="preserve">, ], of course, are independant sounds after the assimilations [łj &gt; ł:, nj &gt; n:], the language having already </w:t>
      </w:r>
      <w:r>
        <w:rPr>
          <w:i/>
          <w:iCs/>
        </w:rPr>
        <w:t xml:space="preserve">ll, nn </w:t>
      </w:r>
      <w:r>
        <w:t>[l</w:t>
      </w:r>
      <w:r>
        <w:rPr>
          <w:sz w:val="16"/>
          <w:szCs w:val="16"/>
        </w:rPr>
        <w:t>j</w:t>
      </w:r>
      <w:r>
        <w:t>:, n</w:t>
      </w:r>
      <w:r>
        <w:rPr>
          <w:sz w:val="16"/>
          <w:szCs w:val="16"/>
        </w:rPr>
        <w:t>j</w:t>
      </w:r>
      <w:r>
        <w:t>:]. – [r</w:t>
      </w:r>
      <w:r>
        <w:rPr>
          <w:rFonts w:ascii="SILManuscript IPA93" w:eastAsia="SILManuscript IPA93" w:hAnsi="SILManuscript IPA93" w:cs="SILManuscript IPA93"/>
        </w:rPr>
        <w:t>8</w:t>
      </w:r>
      <w:r>
        <w:t>] must have existed when [</w:t>
      </w:r>
      <w:r>
        <w:rPr>
          <w:rFonts w:ascii="SILSophia IPA93" w:eastAsia="SILSophia IPA93" w:hAnsi="SILSophia IPA93" w:cs="SILSophia IPA93"/>
        </w:rPr>
        <w:t>?</w:t>
      </w:r>
      <w:r>
        <w:t>] arose since it hinders [</w:t>
      </w:r>
      <w:r>
        <w:rPr>
          <w:rFonts w:ascii="SILSophia IPA93" w:eastAsia="SILSophia IPA93" w:hAnsi="SILSophia IPA93" w:cs="SILSophia IPA93"/>
        </w:rPr>
        <w:t>?</w:t>
      </w:r>
      <w:r>
        <w:t xml:space="preserve">] in </w:t>
      </w:r>
      <w:r>
        <w:rPr>
          <w:i/>
          <w:iCs/>
        </w:rPr>
        <w:t xml:space="preserve">skarp </w:t>
      </w:r>
      <w:r>
        <w:t xml:space="preserve">‘sharp’, </w:t>
      </w:r>
      <w:r>
        <w:rPr>
          <w:i/>
          <w:iCs/>
        </w:rPr>
        <w:t>kort</w:t>
      </w:r>
      <w:r>
        <w:t xml:space="preserve"> ‘short’, </w:t>
      </w:r>
      <w:r>
        <w:rPr>
          <w:i/>
          <w:iCs/>
        </w:rPr>
        <w:t xml:space="preserve">stork </w:t>
      </w:r>
      <w:r>
        <w:t>etc., but I think it is much older given its existence in many archaic Nordic dialects and most of the Danish dialects. Originally, [r</w:t>
      </w:r>
      <w:r>
        <w:rPr>
          <w:rFonts w:ascii="SILManuscript IPA93" w:eastAsia="SILManuscript IPA93" w:hAnsi="SILManuscript IPA93" w:cs="SILManuscript IPA93"/>
        </w:rPr>
        <w:t>8</w:t>
      </w:r>
      <w:r>
        <w:t>] and [r] must have been complementarily distributed, [r</w:t>
      </w:r>
      <w:r>
        <w:rPr>
          <w:rFonts w:ascii="SILManuscript IPA93" w:eastAsia="SILManuscript IPA93" w:hAnsi="SILManuscript IPA93" w:cs="SILManuscript IPA93"/>
        </w:rPr>
        <w:t>8</w:t>
      </w:r>
      <w:r>
        <w:t xml:space="preserve">] extant only after a short V before a voiceless C/zero, but later on it gets more complicated. – [w], finally, only existing in nachlaut position, might be interpreted as a co-variant of [v], but I reject it because, firstly, they are phonetically very different, secondly, -[w] is always forming falling diphthongs, which we know tend to be perceived as units; and, thirdly: Since we know from Mod. that -[w] is felt quite different from [w]- in Eng. loan words: </w:t>
      </w:r>
      <w:r>
        <w:rPr>
          <w:i/>
          <w:iCs/>
        </w:rPr>
        <w:t xml:space="preserve">Wendy </w:t>
      </w:r>
      <w:r>
        <w:t xml:space="preserve">vs. </w:t>
      </w:r>
      <w:r>
        <w:rPr>
          <w:i/>
          <w:iCs/>
        </w:rPr>
        <w:t xml:space="preserve">evne </w:t>
      </w:r>
      <w:r>
        <w:t>’ability’, the more it must have seemed different from [v].</w:t>
      </w:r>
    </w:p>
    <w:p w14:paraId="4136D229" w14:textId="77777777" w:rsidR="005F578B" w:rsidRDefault="005F578B" w:rsidP="005F578B">
      <w:pPr>
        <w:tabs>
          <w:tab w:val="left" w:pos="360"/>
        </w:tabs>
        <w:spacing w:line="360" w:lineRule="auto"/>
        <w:jc w:val="both"/>
        <w:rPr>
          <w:i/>
          <w:iCs/>
        </w:rPr>
      </w:pPr>
    </w:p>
    <w:p w14:paraId="6F29400A" w14:textId="77777777" w:rsidR="005F578B" w:rsidRDefault="005F578B" w:rsidP="005F578B">
      <w:pPr>
        <w:rPr>
          <w:u w:val="double"/>
        </w:rPr>
      </w:pPr>
      <w:r>
        <w:rPr>
          <w:i/>
          <w:iCs/>
        </w:rPr>
        <w:t>§27   What do we learn from the sound changes of Late Middle Danish?</w:t>
      </w:r>
    </w:p>
    <w:p w14:paraId="1C8AB4F9" w14:textId="77777777" w:rsidR="005F578B" w:rsidRDefault="005F578B" w:rsidP="005F578B">
      <w:pPr>
        <w:rPr>
          <w:u w:val="double"/>
        </w:rPr>
      </w:pPr>
    </w:p>
    <w:p w14:paraId="104D7952" w14:textId="77777777" w:rsidR="005F578B" w:rsidRDefault="005F578B" w:rsidP="005F578B">
      <w:pPr>
        <w:spacing w:line="360" w:lineRule="auto"/>
        <w:jc w:val="both"/>
      </w:pPr>
      <w:r>
        <w:t xml:space="preserve">Danish has developed farthest away from the ancient Old Scand. language and moved away from its sister languages at the highest pace. It happend first and foremost during 1350-1500 and in our time, 1850-1950. But already from 800 we see Danish leading the phonetic developments, both the partly common, fx </w:t>
      </w:r>
      <w:r>
        <w:rPr>
          <w:i/>
          <w:iCs/>
        </w:rPr>
        <w:t xml:space="preserve">h </w:t>
      </w:r>
      <w:r>
        <w:t xml:space="preserve">+ </w:t>
      </w:r>
      <w:r>
        <w:rPr>
          <w:i/>
          <w:iCs/>
        </w:rPr>
        <w:t xml:space="preserve">l, n, r &gt; zero </w:t>
      </w:r>
      <w:r>
        <w:t xml:space="preserve">and the monophthongizations and, later, the specific, fx the infortis lenition and the Jutland apocope. And in grammar the picture is the same, fx loss of nominative </w:t>
      </w:r>
      <w:r>
        <w:rPr>
          <w:i/>
          <w:iCs/>
        </w:rPr>
        <w:t xml:space="preserve">R/r. </w:t>
      </w:r>
      <w:r>
        <w:t xml:space="preserve">Apparently there are also more changes of meaning. If you put together the top 100 of the Nordic word frequency lists and piece together a tentative top 100 of Nordic by the year of 1200, Danish seems to have more changes of the basic meanings than Swedish. Thus, I count 19 changes in Dan., </w:t>
      </w:r>
      <w:r>
        <w:lastRenderedPageBreak/>
        <w:t xml:space="preserve">fx </w:t>
      </w:r>
      <w:r>
        <w:rPr>
          <w:i/>
          <w:iCs/>
        </w:rPr>
        <w:t>hann/hu</w:t>
      </w:r>
      <w:r>
        <w:rPr>
          <w:rFonts w:ascii="SILManuscript IPA93" w:eastAsia="SILManuscript IPA93" w:hAnsi="SILManuscript IPA93" w:cs="SILManuscript IPA93"/>
          <w:i/>
          <w:iCs/>
        </w:rPr>
        <w:t>:</w:t>
      </w:r>
      <w:r>
        <w:rPr>
          <w:i/>
          <w:iCs/>
        </w:rPr>
        <w:t xml:space="preserve">n </w:t>
      </w:r>
      <w:r>
        <w:t xml:space="preserve">’he/she’ now only about persons, </w:t>
      </w:r>
      <w:r>
        <w:rPr>
          <w:i/>
          <w:iCs/>
        </w:rPr>
        <w:t>mann</w:t>
      </w:r>
      <w:r>
        <w:rPr>
          <w:i/>
          <w:iCs/>
          <w:sz w:val="16"/>
          <w:szCs w:val="16"/>
        </w:rPr>
        <w:t>R</w:t>
      </w:r>
      <w:r>
        <w:rPr>
          <w:i/>
          <w:iCs/>
        </w:rPr>
        <w:t xml:space="preserve"> </w:t>
      </w:r>
      <w:r>
        <w:t xml:space="preserve">now also = ’one’, </w:t>
      </w:r>
      <w:r>
        <w:rPr>
          <w:i/>
          <w:iCs/>
        </w:rPr>
        <w:t xml:space="preserve">mega </w:t>
      </w:r>
      <w:r>
        <w:t xml:space="preserve">not any longer ’be able to’ etc. But 4 less in Swe.: </w:t>
      </w:r>
      <w:r>
        <w:rPr>
          <w:i/>
          <w:iCs/>
        </w:rPr>
        <w:t>li</w:t>
      </w:r>
      <w:r>
        <w:rPr>
          <w:rFonts w:ascii="SILManuscript IPA93" w:eastAsia="SILManuscript IPA93" w:hAnsi="SILManuscript IPA93" w:cs="SILManuscript IPA93"/>
          <w:i/>
          <w:iCs/>
        </w:rPr>
        <w:t>:</w:t>
      </w:r>
      <w:r>
        <w:rPr>
          <w:i/>
          <w:iCs/>
        </w:rPr>
        <w:t>ka</w:t>
      </w:r>
      <w:r>
        <w:t>: in Dan. ’straight’ ––</w:t>
      </w:r>
      <w:r>
        <w:rPr>
          <w:i/>
          <w:iCs/>
        </w:rPr>
        <w:t xml:space="preserve"> swa</w:t>
      </w:r>
      <w:r>
        <w:rPr>
          <w:rFonts w:ascii="SILManuscript IPA93" w:eastAsia="SILManuscript IPA93" w:hAnsi="SILManuscript IPA93" w:cs="SILManuscript IPA93"/>
          <w:i/>
          <w:iCs/>
        </w:rPr>
        <w:t>:</w:t>
      </w:r>
      <w:r>
        <w:t xml:space="preserve">: in Dan. ’then’, an unusual meaning variant in Swe. –– </w:t>
      </w:r>
      <w:r>
        <w:rPr>
          <w:i/>
          <w:iCs/>
        </w:rPr>
        <w:t>heðan</w:t>
      </w:r>
      <w:r>
        <w:t xml:space="preserve">: in Dan. </w:t>
      </w:r>
      <w:r>
        <w:rPr>
          <w:i/>
          <w:iCs/>
        </w:rPr>
        <w:t xml:space="preserve">hen </w:t>
      </w:r>
      <w:r>
        <w:t xml:space="preserve">’towards, round to’, in Swe. </w:t>
      </w:r>
      <w:r>
        <w:rPr>
          <w:i/>
          <w:iCs/>
        </w:rPr>
        <w:t xml:space="preserve">hädan </w:t>
      </w:r>
      <w:r>
        <w:t xml:space="preserve">‘from here’ fairly preserved ––  </w:t>
      </w:r>
      <w:r>
        <w:rPr>
          <w:i/>
          <w:iCs/>
        </w:rPr>
        <w:t>at</w:t>
      </w:r>
      <w:r>
        <w:t xml:space="preserve">: in Dan. </w:t>
      </w:r>
      <w:r>
        <w:rPr>
          <w:i/>
          <w:iCs/>
        </w:rPr>
        <w:t xml:space="preserve">ad </w:t>
      </w:r>
      <w:r>
        <w:t xml:space="preserve">only in special contexts ’to’, which is normal in Swe. </w:t>
      </w:r>
      <w:r>
        <w:rPr>
          <w:i/>
          <w:iCs/>
        </w:rPr>
        <w:t xml:space="preserve">åt. </w:t>
      </w:r>
      <w:r>
        <w:t>– In addition, Dan. has more loan words than its sister languages, which is not strange: Far the most originate from Germany, Denmark’s neighbour. But still it is quite clear that Danish has an inherent tendency of change which resembles a fate force. It is strong: Hardly any other language has changed more swiftly than Dan. in the two mentioned periods. It has, romantically, been explained by civil warlike disturbances in the Middle Ages, but it goes deeper, and generally it has turned out that sound laws cannot be linked with socio-cultural development. One has, more sober, paid attention to the great neighbour in the South, but this can neither be the reason: German is far more conservative and shows only very few of the concerned sound changes. Besides, as I have pointed out before, the development in Denmark complies with an east-west scale, Scanic being the conservative dialect, West Jutland the advanced, when we would expect a north-south scale in Jutland if Germany was the key. However, if one operates with population density, the pace of development roughly applies the Nordic countries: Iceland–The Faroe Islands–Norway–Sweden–Denmark. Of course there are other factors too.</w:t>
      </w:r>
    </w:p>
    <w:p w14:paraId="0733EF7F" w14:textId="77777777" w:rsidR="005F578B" w:rsidRDefault="005F578B" w:rsidP="005F578B">
      <w:pPr>
        <w:spacing w:line="360" w:lineRule="auto"/>
        <w:jc w:val="both"/>
      </w:pPr>
      <w:r>
        <w:tab/>
        <w:t xml:space="preserve">   Another general experience is that the language of the Capital already in the late Middle Ages clearly is an independant dialect. In totally 11 of the 26 sound laws, Copenhagen goes its own way as compared to either East Zealand or south-west Scania, see §§2, 3.3, 4, 9, 14, 15, 17, 20, 21, 24, 25. At times Copenhagen joins Zealand, that is in 3 cases (§§14, 17, 23), at times Scania, viz. in 1 case  (§4). Often the Copenhagen stage is an intermediate between the two neigbours: 3 cases (§§2, 3.3, 22), and finally Copenhagen deviates from both in 4 cases (§§17, 20, 24, 25). To this, then, should be added the many cases where Scania or Zealand have their own special developments, fx where they go together showing a non-Copenhagen feature, like [</w:t>
      </w:r>
      <w:r>
        <w:rPr>
          <w:rFonts w:ascii="Symbol" w:hAnsi="Symbol"/>
        </w:rPr>
        <w:t>a</w:t>
      </w:r>
      <w:r>
        <w:t xml:space="preserve">:&gt; </w:t>
      </w:r>
      <w:r>
        <w:rPr>
          <w:rFonts w:ascii="SILManuscript IPA93" w:eastAsia="SILManuscript IPA93" w:hAnsi="SILManuscript IPA93" w:cs="SILManuscript IPA93"/>
        </w:rPr>
        <w:t></w:t>
      </w:r>
      <w:r>
        <w:t xml:space="preserve">:] before certain Cs, fx </w:t>
      </w:r>
      <w:r>
        <w:rPr>
          <w:i/>
          <w:iCs/>
        </w:rPr>
        <w:t>tale</w:t>
      </w:r>
      <w:r>
        <w:t xml:space="preserve"> ’speak’</w:t>
      </w:r>
      <w:r>
        <w:rPr>
          <w:i/>
          <w:iCs/>
        </w:rPr>
        <w:t xml:space="preserve">–– ö r&gt; år, fårst </w:t>
      </w:r>
      <w:r>
        <w:t xml:space="preserve">’first’, </w:t>
      </w:r>
      <w:r>
        <w:rPr>
          <w:i/>
          <w:iCs/>
        </w:rPr>
        <w:t xml:space="preserve">smår, </w:t>
      </w:r>
      <w:r>
        <w:t>’butter’ etc. ––</w:t>
      </w:r>
      <w:r>
        <w:rPr>
          <w:i/>
          <w:iCs/>
        </w:rPr>
        <w:t xml:space="preserve"> </w:t>
      </w:r>
      <w:r>
        <w:t xml:space="preserve">definite flexion in </w:t>
      </w:r>
      <w:r>
        <w:rPr>
          <w:i/>
          <w:iCs/>
        </w:rPr>
        <w:t xml:space="preserve">den andre </w:t>
      </w:r>
      <w:r>
        <w:t>’the other’ –– neuter</w:t>
      </w:r>
      <w:r>
        <w:rPr>
          <w:i/>
          <w:iCs/>
        </w:rPr>
        <w:t xml:space="preserve"> -skt, falskt </w:t>
      </w:r>
      <w:r>
        <w:t>’false’ etc., Da.Rm. §137. – The perspective is that we must assume all big cities in our part of the world to have had their own dialects, not just being determined by the surrounding area – something we already see dimly in von Hauen 1741 regarding Odense (Da.Rm. §137), and which we meet in full bloom in the Schleswig market towns and, to some extent, in Rønne, Bornholm (Baumann 1974). The rest of the Danish market towns have gone completely over to localizable standard language since ca. 1800 (Da.Rm. §137).</w:t>
      </w:r>
    </w:p>
    <w:p w14:paraId="6E779128" w14:textId="77777777" w:rsidR="005F578B" w:rsidRDefault="005F578B" w:rsidP="005F578B">
      <w:pPr>
        <w:spacing w:line="360" w:lineRule="auto"/>
        <w:jc w:val="both"/>
      </w:pPr>
      <w:r>
        <w:lastRenderedPageBreak/>
        <w:tab/>
        <w:t xml:space="preserve">   But what do we learn from the concrete language changes? Well, the sound laws, undoubtedly, are the most fascinating to the professional phonetic historian. To decipher and interpret the texts, transform them into sounds and put these myriads of letter variations on a phonetic formula, is a scientifically deeply satisfying task. We learn  – what we expected – that sound laws to a very high degree are mechanical. Only here and there they pay regard to meaning, the socalled ANALOGIES. On the other hand they very often pay regard to SYLLABLE BORDERS, as numerous sound laws only happen in nachlaut, fx the plosive lenition, or anlaut position, fx </w:t>
      </w:r>
      <w:r>
        <w:rPr>
          <w:i/>
          <w:iCs/>
        </w:rPr>
        <w:t>w &gt; v.</w:t>
      </w:r>
      <w:r>
        <w:t xml:space="preserve"> And </w:t>
      </w:r>
      <w:r>
        <w:rPr>
          <w:i/>
          <w:iCs/>
        </w:rPr>
        <w:t xml:space="preserve">nachlaut, </w:t>
      </w:r>
      <w:r>
        <w:t xml:space="preserve">after all, is just another word for »heading a syllable with a weakly felt syllable border to the left«, and </w:t>
      </w:r>
      <w:r>
        <w:rPr>
          <w:i/>
          <w:iCs/>
        </w:rPr>
        <w:t xml:space="preserve">anlaut </w:t>
      </w:r>
      <w:r>
        <w:t>just another for »heading a syllable with a strongly felt syllable border to the left«. Here MEANING also plays a part since a clear semantic border makes an otherwise fuzzy syllable border sharp, thereby setting the course for a sound law. For example, the type '</w:t>
      </w:r>
      <w:r>
        <w:rPr>
          <w:i/>
          <w:iCs/>
        </w:rPr>
        <w:t>u</w:t>
      </w:r>
      <w:r>
        <w:rPr>
          <w:i/>
          <w:iCs/>
          <w:sz w:val="16"/>
          <w:szCs w:val="16"/>
        </w:rPr>
        <w:t>o</w:t>
      </w:r>
      <w:r>
        <w:rPr>
          <w:i/>
          <w:iCs/>
        </w:rPr>
        <w:t>per</w:t>
      </w:r>
      <w:r>
        <w:rPr>
          <w:rFonts w:ascii="SILSophia IPA93" w:eastAsia="SILSophia IPA93" w:hAnsi="SILSophia IPA93" w:cs="SILSophia IPA93"/>
        </w:rPr>
        <w:t>Ç</w:t>
      </w:r>
      <w:r>
        <w:rPr>
          <w:i/>
          <w:iCs/>
        </w:rPr>
        <w:t xml:space="preserve">sonlig </w:t>
      </w:r>
      <w:r>
        <w:t>’impersonal’</w:t>
      </w:r>
      <w:r>
        <w:rPr>
          <w:i/>
          <w:iCs/>
        </w:rPr>
        <w:t xml:space="preserve">, utaknemlig </w:t>
      </w:r>
      <w:r>
        <w:t>’ungrateful’</w:t>
      </w:r>
      <w:r>
        <w:rPr>
          <w:i/>
          <w:iCs/>
        </w:rPr>
        <w:t xml:space="preserve"> </w:t>
      </w:r>
      <w:r>
        <w:t>(regardless of the primary stress) would</w:t>
      </w:r>
      <w:r>
        <w:rPr>
          <w:i/>
          <w:iCs/>
        </w:rPr>
        <w:t xml:space="preserve"> </w:t>
      </w:r>
      <w:r>
        <w:t xml:space="preserve">get plosive lenition if it was not for the meaning border right after </w:t>
      </w:r>
      <w:r>
        <w:rPr>
          <w:i/>
          <w:iCs/>
        </w:rPr>
        <w:t xml:space="preserve">u </w:t>
      </w:r>
      <w:r>
        <w:t xml:space="preserve">changing </w:t>
      </w:r>
      <w:r>
        <w:rPr>
          <w:i/>
          <w:iCs/>
        </w:rPr>
        <w:t xml:space="preserve">p </w:t>
      </w:r>
      <w:r>
        <w:t xml:space="preserve">resp. </w:t>
      </w:r>
      <w:r>
        <w:rPr>
          <w:i/>
          <w:iCs/>
        </w:rPr>
        <w:t>t</w:t>
      </w:r>
      <w:r>
        <w:t xml:space="preserve"> into anlaut position and thus intangible – just like </w:t>
      </w:r>
      <w:r>
        <w:rPr>
          <w:i/>
          <w:iCs/>
        </w:rPr>
        <w:t xml:space="preserve">w </w:t>
      </w:r>
      <w:r>
        <w:t xml:space="preserve">ought to be hindered from changing &gt; </w:t>
      </w:r>
      <w:r>
        <w:rPr>
          <w:i/>
          <w:iCs/>
        </w:rPr>
        <w:t xml:space="preserve">v </w:t>
      </w:r>
      <w:r>
        <w:t>each time it opened a weak syllable instead of a secondarily stressed one: '</w:t>
      </w:r>
      <w:r>
        <w:rPr>
          <w:i/>
          <w:iCs/>
        </w:rPr>
        <w:t>u</w:t>
      </w:r>
      <w:r>
        <w:rPr>
          <w:sz w:val="16"/>
          <w:szCs w:val="16"/>
        </w:rPr>
        <w:t>o</w:t>
      </w:r>
      <w:r>
        <w:rPr>
          <w:i/>
          <w:iCs/>
        </w:rPr>
        <w:t>wæn</w:t>
      </w:r>
      <w:r>
        <w:t xml:space="preserve"> ’enemy’: The semantic border turns this </w:t>
      </w:r>
      <w:r>
        <w:rPr>
          <w:i/>
          <w:iCs/>
        </w:rPr>
        <w:t xml:space="preserve">w </w:t>
      </w:r>
      <w:r>
        <w:t>into anlaut position, which is affected.</w:t>
      </w:r>
    </w:p>
    <w:p w14:paraId="7C08AA4E" w14:textId="4F9F7BC4" w:rsidR="005F578B" w:rsidRDefault="005F578B" w:rsidP="005F578B">
      <w:pPr>
        <w:spacing w:line="360" w:lineRule="auto"/>
        <w:jc w:val="both"/>
      </w:pPr>
      <w:r>
        <w:tab/>
        <w:t xml:space="preserve">   Are there other cases of non-phonetic interference in the sound laws? Yes, we have the well known ONOMATOPOIETIKA, and here we draw nearer to the geo-socio-cultural marks on language. As much as two bird sounds are left over for us, the crow’s and the parrot’s, which bird names and cries would have sounded like **</w:t>
      </w:r>
      <w:r>
        <w:rPr>
          <w:i/>
          <w:iCs/>
        </w:rPr>
        <w:t xml:space="preserve">kråge,**kråh </w:t>
      </w:r>
      <w:r>
        <w:t>resp. **</w:t>
      </w:r>
      <w:r>
        <w:rPr>
          <w:i/>
          <w:iCs/>
        </w:rPr>
        <w:t xml:space="preserve">pauegøje, </w:t>
      </w:r>
      <w:r>
        <w:t xml:space="preserve">if the sound laws had had free rein. It is not surprising, of course, that the birds in the Middle Ages sounded like they do today, but it is stirring that our language contains 700 years old reminders that in fact they did. (The English with their </w:t>
      </w:r>
      <w:r>
        <w:rPr>
          <w:i/>
          <w:iCs/>
        </w:rPr>
        <w:t xml:space="preserve">caw </w:t>
      </w:r>
      <w:r>
        <w:t>['kho: &lt; 'kh</w:t>
      </w:r>
      <w:r>
        <w:rPr>
          <w:rFonts w:ascii="Symbol" w:hAnsi="Symbol"/>
        </w:rPr>
        <w:t>a</w:t>
      </w:r>
      <w:r>
        <w:t xml:space="preserve">w] are bound to be more insensitive to the sounds of nature). – We also meet examples of a consciousness of foreign languages in the socalled READJUSTMENT OF FOREIGN LOANS, which takes place, affected by Latin, in </w:t>
      </w:r>
      <w:r>
        <w:rPr>
          <w:i/>
          <w:iCs/>
        </w:rPr>
        <w:t xml:space="preserve">kapitel, rubrik </w:t>
      </w:r>
      <w:r>
        <w:t>’headline’</w:t>
      </w:r>
      <w:r>
        <w:rPr>
          <w:i/>
          <w:iCs/>
        </w:rPr>
        <w:t xml:space="preserve">, muskat </w:t>
      </w:r>
      <w:r>
        <w:t>(§2)</w:t>
      </w:r>
      <w:r>
        <w:rPr>
          <w:i/>
          <w:iCs/>
        </w:rPr>
        <w:t xml:space="preserve">. </w:t>
      </w:r>
      <w:r>
        <w:t xml:space="preserve">Most of the SPELLING PRONUNCIATIONS we encounter appear after the Middle Ages disturbing the regular picture of the sound laws, fx </w:t>
      </w:r>
      <w:r>
        <w:rPr>
          <w:i/>
          <w:iCs/>
        </w:rPr>
        <w:t xml:space="preserve">velsigne </w:t>
      </w:r>
      <w:r>
        <w:t>’bless’</w:t>
      </w:r>
      <w:r>
        <w:rPr>
          <w:i/>
          <w:iCs/>
        </w:rPr>
        <w:t xml:space="preserve">, </w:t>
      </w:r>
      <w:r>
        <w:t xml:space="preserve">which regularly should give (and gave) </w:t>
      </w:r>
      <w:r>
        <w:rPr>
          <w:i/>
          <w:iCs/>
        </w:rPr>
        <w:t xml:space="preserve">velsæjne, </w:t>
      </w:r>
      <w:r>
        <w:t>but got [i</w:t>
      </w:r>
      <w:r>
        <w:rPr>
          <w:rFonts w:ascii="Symbol" w:hAnsi="Symbol"/>
        </w:rPr>
        <w:t>g</w:t>
      </w:r>
      <w:r>
        <w:t>] i</w:t>
      </w:r>
      <w:r w:rsidR="00656C7D" w:rsidRPr="00656C7D">
        <w:rPr>
          <w:lang w:val="en-US"/>
        </w:rPr>
        <w:t>n</w:t>
      </w:r>
      <w:r>
        <w:t xml:space="preserve"> the liturgy’s aronitic blessing. This is no wonder in a predominantly illiterate society. It seems, however, that personal names to some extent have been placed under the protection of the writing (as well as name and saint magic) See in DgP fx </w:t>
      </w:r>
      <w:r>
        <w:rPr>
          <w:i/>
          <w:iCs/>
        </w:rPr>
        <w:t>Ja</w:t>
      </w:r>
      <w:r>
        <w:rPr>
          <w:i/>
          <w:iCs/>
          <w:u w:val="single"/>
        </w:rPr>
        <w:t>k</w:t>
      </w:r>
      <w:r>
        <w:rPr>
          <w:i/>
          <w:iCs/>
        </w:rPr>
        <w:t xml:space="preserve">ob, </w:t>
      </w:r>
      <w:r>
        <w:t xml:space="preserve">which is found in </w:t>
      </w:r>
      <w:r>
        <w:lastRenderedPageBreak/>
        <w:t xml:space="preserve">this unlenited form throughout the whole Danish language history, though also in regularly plosive lenited forms: </w:t>
      </w:r>
      <w:r>
        <w:rPr>
          <w:i/>
          <w:iCs/>
        </w:rPr>
        <w:t xml:space="preserve">Jæjep, Jep, Ib </w:t>
      </w:r>
      <w:r>
        <w:t>appearing in 1361.</w:t>
      </w:r>
    </w:p>
    <w:p w14:paraId="737A7F6C" w14:textId="77777777" w:rsidR="005F578B" w:rsidRDefault="005F578B" w:rsidP="005F578B">
      <w:pPr>
        <w:spacing w:line="360" w:lineRule="auto"/>
        <w:ind w:firstLine="567"/>
        <w:jc w:val="both"/>
      </w:pPr>
      <w:r>
        <w:t xml:space="preserve">   The sound laws 1350-1500 teach us that sound laws are always (partly) combinatory, and even if they afterwards look spontaneous like </w:t>
      </w:r>
      <w:r>
        <w:rPr>
          <w:i/>
          <w:iCs/>
        </w:rPr>
        <w:t>a</w:t>
      </w:r>
      <w:r>
        <w:rPr>
          <w:rFonts w:ascii="SILManuscript IPA93" w:eastAsia="SILManuscript IPA93" w:hAnsi="SILManuscript IPA93" w:cs="SILManuscript IPA93"/>
          <w:i/>
          <w:iCs/>
        </w:rPr>
        <w:t>:</w:t>
      </w:r>
      <w:r>
        <w:rPr>
          <w:i/>
          <w:iCs/>
        </w:rPr>
        <w:t xml:space="preserve"> &gt; å</w:t>
      </w:r>
      <w:r>
        <w:rPr>
          <w:rFonts w:ascii="SILManuscript IPA93" w:eastAsia="SILManuscript IPA93" w:hAnsi="SILManuscript IPA93" w:cs="SILManuscript IPA93"/>
          <w:i/>
          <w:iCs/>
        </w:rPr>
        <w:t>:</w:t>
      </w:r>
      <w:r>
        <w:rPr>
          <w:i/>
          <w:iCs/>
        </w:rPr>
        <w:t xml:space="preserve">, </w:t>
      </w:r>
      <w:r>
        <w:t xml:space="preserve">it usually turns out that in their progress they were favoured by certain surroundings. Totally there are only 2 sound laws out of the 26 that are, almost, spontaneous: </w:t>
      </w:r>
      <w:r>
        <w:rPr>
          <w:i/>
          <w:iCs/>
        </w:rPr>
        <w:t xml:space="preserve">o &gt; å, </w:t>
      </w:r>
      <w:r>
        <w:t>which, though, fails to materialize before a palatalised sound as well as in infortis, and the emergence of the</w:t>
      </w:r>
      <w:r>
        <w:rPr>
          <w:i/>
          <w:iCs/>
        </w:rPr>
        <w:t xml:space="preserve"> stød,</w:t>
      </w:r>
      <w:r>
        <w:t xml:space="preserve"> the voicing and duration requirements of which rather have a logical-physiological character than a combinatory one. – Time after time, furthermore, we experience that the accoustical qualities of the surroundings are just as important as the articulatory. From the phonetic conditions of the sound law, by the way, we are in several cases informed of the very nature of the neighbouring sound: As the sound behind previous &lt;v, w, u&gt; strongly favours </w:t>
      </w:r>
      <w:r>
        <w:rPr>
          <w:i/>
          <w:iCs/>
        </w:rPr>
        <w:t>a</w:t>
      </w:r>
      <w:r>
        <w:rPr>
          <w:rFonts w:ascii="SILManuscript IPA93" w:eastAsia="SILManuscript IPA93" w:hAnsi="SILManuscript IPA93" w:cs="SILManuscript IPA93"/>
          <w:i/>
          <w:iCs/>
        </w:rPr>
        <w:t>:</w:t>
      </w:r>
      <w:r>
        <w:rPr>
          <w:i/>
          <w:iCs/>
        </w:rPr>
        <w:t>&gt;å</w:t>
      </w:r>
      <w:r>
        <w:rPr>
          <w:rFonts w:ascii="SILManuscript IPA93" w:eastAsia="SILManuscript IPA93" w:hAnsi="SILManuscript IPA93" w:cs="SILManuscript IPA93"/>
          <w:i/>
          <w:iCs/>
        </w:rPr>
        <w:t>:</w:t>
      </w:r>
      <w:r>
        <w:rPr>
          <w:i/>
          <w:iCs/>
        </w:rPr>
        <w:t xml:space="preserve">,  </w:t>
      </w:r>
      <w:r>
        <w:t>it is a safe sign that it was a [w], not a [v]. Nachlaut-</w:t>
      </w:r>
      <w:r>
        <w:rPr>
          <w:i/>
          <w:iCs/>
        </w:rPr>
        <w:t xml:space="preserve">r </w:t>
      </w:r>
      <w:r>
        <w:t xml:space="preserve">seems to have been optionally rounded (§11), just as there are copious of testimonies which C combinations were palatalised. – It has also been possible to date the sound laws relatively, that is in relation to each other, to a far higher degree than by my predecessors. – Generally phonetically we are confirmed in the fact that assimilation is an infinitely more frequent phenomenon than dissimilation, which, after all, exists, §§19, X, as well as §2 on </w:t>
      </w:r>
      <w:r>
        <w:rPr>
          <w:i/>
          <w:iCs/>
        </w:rPr>
        <w:t xml:space="preserve">badet </w:t>
      </w:r>
      <w:r>
        <w:t xml:space="preserve">etc. – It is amazing so little the sound laws are blocked by word merge, in fact there is not a single example. That it does happen we see in </w:t>
      </w:r>
      <w:r>
        <w:rPr>
          <w:i/>
          <w:iCs/>
        </w:rPr>
        <w:t xml:space="preserve">fyrretyve </w:t>
      </w:r>
      <w:r>
        <w:t>’forty’</w:t>
      </w:r>
      <w:r>
        <w:rPr>
          <w:i/>
          <w:iCs/>
        </w:rPr>
        <w:t xml:space="preserve">, </w:t>
      </w:r>
      <w:r>
        <w:t>presumably from the previous period, which should have given **</w:t>
      </w:r>
      <w:r>
        <w:rPr>
          <w:i/>
          <w:iCs/>
        </w:rPr>
        <w:t xml:space="preserve">fir(r)etyve, </w:t>
      </w:r>
      <w:r>
        <w:t xml:space="preserve">like in simplex, but which (consciously?) was separated from </w:t>
      </w:r>
      <w:r>
        <w:rPr>
          <w:i/>
          <w:iCs/>
        </w:rPr>
        <w:t xml:space="preserve">fire(og)tyve </w:t>
      </w:r>
      <w:r>
        <w:t>’24’</w:t>
      </w:r>
      <w:r>
        <w:rPr>
          <w:i/>
          <w:iCs/>
        </w:rPr>
        <w:t xml:space="preserve"> </w:t>
      </w:r>
      <w:r>
        <w:t xml:space="preserve">(cf. Ger. </w:t>
      </w:r>
      <w:r>
        <w:rPr>
          <w:i/>
          <w:iCs/>
        </w:rPr>
        <w:t>zwo</w:t>
      </w:r>
      <w:r>
        <w:t>)</w:t>
      </w:r>
      <w:r>
        <w:rPr>
          <w:i/>
          <w:iCs/>
        </w:rPr>
        <w:t xml:space="preserve"> </w:t>
      </w:r>
      <w:r>
        <w:t xml:space="preserve">and </w:t>
      </w:r>
      <w:r>
        <w:rPr>
          <w:i/>
          <w:iCs/>
        </w:rPr>
        <w:t xml:space="preserve">seksten </w:t>
      </w:r>
      <w:r>
        <w:t>’16’</w:t>
      </w:r>
      <w:r>
        <w:rPr>
          <w:i/>
          <w:iCs/>
        </w:rPr>
        <w:t xml:space="preserve">, </w:t>
      </w:r>
      <w:r>
        <w:t xml:space="preserve">which gets an otherwise unheard plosive lenition before voiceless C, </w:t>
      </w:r>
      <w:r>
        <w:rPr>
          <w:i/>
          <w:iCs/>
        </w:rPr>
        <w:t>k &gt; j</w:t>
      </w:r>
      <w:r>
        <w:t xml:space="preserve">, so that it is not confused with </w:t>
      </w:r>
      <w:r>
        <w:rPr>
          <w:i/>
          <w:iCs/>
        </w:rPr>
        <w:t xml:space="preserve">seks. </w:t>
      </w:r>
      <w:r>
        <w:t xml:space="preserve">Correspondingly, </w:t>
      </w:r>
      <w:r>
        <w:rPr>
          <w:i/>
          <w:iCs/>
        </w:rPr>
        <w:t>a</w:t>
      </w:r>
      <w:r>
        <w:rPr>
          <w:rFonts w:ascii="SILManuscript IPA93" w:eastAsia="SILManuscript IPA93" w:hAnsi="SILManuscript IPA93" w:cs="SILManuscript IPA93"/>
          <w:i/>
          <w:iCs/>
        </w:rPr>
        <w:t>:</w:t>
      </w:r>
      <w:r>
        <w:rPr>
          <w:i/>
          <w:iCs/>
        </w:rPr>
        <w:t xml:space="preserve">ttandi </w:t>
      </w:r>
      <w:r>
        <w:t>’8</w:t>
      </w:r>
      <w:r>
        <w:rPr>
          <w:vertAlign w:val="superscript"/>
        </w:rPr>
        <w:t>th</w:t>
      </w:r>
      <w:r>
        <w:t>’</w:t>
      </w:r>
      <w:r>
        <w:rPr>
          <w:i/>
          <w:iCs/>
        </w:rPr>
        <w:t xml:space="preserve"> </w:t>
      </w:r>
      <w:r>
        <w:t xml:space="preserve">and </w:t>
      </w:r>
      <w:r>
        <w:rPr>
          <w:i/>
          <w:iCs/>
        </w:rPr>
        <w:t>a</w:t>
      </w:r>
      <w:r>
        <w:rPr>
          <w:rFonts w:ascii="SILManuscript IPA93" w:eastAsia="SILManuscript IPA93" w:hAnsi="SILManuscript IPA93" w:cs="SILManuscript IPA93"/>
          <w:i/>
          <w:iCs/>
        </w:rPr>
        <w:t>:</w:t>
      </w:r>
      <w:r>
        <w:rPr>
          <w:i/>
          <w:iCs/>
        </w:rPr>
        <w:t>tjandi</w:t>
      </w:r>
      <w:r>
        <w:t xml:space="preserve"> ’18</w:t>
      </w:r>
      <w:r>
        <w:rPr>
          <w:vertAlign w:val="superscript"/>
        </w:rPr>
        <w:t>th</w:t>
      </w:r>
      <w:r>
        <w:t>’</w:t>
      </w:r>
      <w:r>
        <w:rPr>
          <w:i/>
          <w:iCs/>
        </w:rPr>
        <w:t xml:space="preserve"> </w:t>
      </w:r>
      <w:r>
        <w:t xml:space="preserve">presumably ought to merge, but the result was </w:t>
      </w:r>
      <w:r>
        <w:rPr>
          <w:i/>
          <w:iCs/>
        </w:rPr>
        <w:t xml:space="preserve">ottende </w:t>
      </w:r>
      <w:r>
        <w:t xml:space="preserve">vs. </w:t>
      </w:r>
      <w:r>
        <w:rPr>
          <w:i/>
          <w:iCs/>
        </w:rPr>
        <w:t xml:space="preserve">attende. </w:t>
      </w:r>
      <w:r>
        <w:t xml:space="preserve">And, correspondingly, in §17 we find that Danish in the east, following the regular </w:t>
      </w:r>
      <w:r>
        <w:rPr>
          <w:i/>
          <w:iCs/>
        </w:rPr>
        <w:t xml:space="preserve">kjændæ &gt; kjænne </w:t>
      </w:r>
      <w:r>
        <w:t>’knew’</w:t>
      </w:r>
      <w:r>
        <w:rPr>
          <w:i/>
          <w:iCs/>
        </w:rPr>
        <w:t xml:space="preserve"> </w:t>
      </w:r>
      <w:r>
        <w:t xml:space="preserve">etc. develops a tense marker, </w:t>
      </w:r>
      <w:r>
        <w:rPr>
          <w:i/>
          <w:iCs/>
        </w:rPr>
        <w:t>t</w:t>
      </w:r>
      <w:r>
        <w:t xml:space="preserve">: </w:t>
      </w:r>
      <w:r>
        <w:rPr>
          <w:i/>
          <w:iCs/>
        </w:rPr>
        <w:t xml:space="preserve">kendte, </w:t>
      </w:r>
      <w:r>
        <w:t xml:space="preserve">so that we now in Mod. only have the following identities, inf.=præt., left:  </w:t>
      </w:r>
      <w:r>
        <w:rPr>
          <w:i/>
          <w:iCs/>
        </w:rPr>
        <w:t xml:space="preserve">kunne, skulle, ville, turde, </w:t>
      </w:r>
      <w:r>
        <w:t xml:space="preserve">whose infinitives play a minor role, plus, for other reasons, </w:t>
      </w:r>
      <w:r>
        <w:rPr>
          <w:i/>
          <w:iCs/>
        </w:rPr>
        <w:t xml:space="preserve">syntes </w:t>
      </w:r>
      <w:r>
        <w:t>’seemed’</w:t>
      </w:r>
      <w:r>
        <w:rPr>
          <w:i/>
          <w:iCs/>
        </w:rPr>
        <w:t xml:space="preserve"> </w:t>
      </w:r>
      <w:r>
        <w:t>['syns] = pres./inf.</w:t>
      </w:r>
    </w:p>
    <w:p w14:paraId="3D7753A3" w14:textId="77777777" w:rsidR="005F578B" w:rsidRDefault="005F578B" w:rsidP="005F578B">
      <w:pPr>
        <w:spacing w:line="360" w:lineRule="auto"/>
        <w:jc w:val="both"/>
      </w:pPr>
      <w:r>
        <w:rPr>
          <w:i/>
          <w:iCs/>
        </w:rPr>
        <w:tab/>
        <w:t xml:space="preserve"> </w:t>
      </w:r>
      <w:r>
        <w:t>Generally phonetically, only 2 of the 26 sound laws attract attention, namely the 2 related -</w:t>
      </w:r>
      <w:r>
        <w:rPr>
          <w:i/>
          <w:iCs/>
        </w:rPr>
        <w:t xml:space="preserve">m &gt; -mm </w:t>
      </w:r>
      <w:r>
        <w:t xml:space="preserve">and </w:t>
      </w:r>
      <w:r>
        <w:rPr>
          <w:i/>
          <w:iCs/>
        </w:rPr>
        <w:t>ø(:)n &gt; ønn</w:t>
      </w:r>
      <w:r>
        <w:t xml:space="preserve">, they  hardly have known parallels. – We see confirmed that diphthongs are most resistant after </w:t>
      </w:r>
      <w:r>
        <w:rPr>
          <w:i/>
          <w:iCs/>
        </w:rPr>
        <w:t>Ø</w:t>
      </w:r>
      <w:r>
        <w:t>/</w:t>
      </w:r>
      <w:r>
        <w:rPr>
          <w:i/>
          <w:iCs/>
        </w:rPr>
        <w:t xml:space="preserve">h </w:t>
      </w:r>
      <w:r>
        <w:t xml:space="preserve">(§§11, 15, 16, 18, 20, X), while Cs are most resistant in »uncovered» position, before a full V, and in auslaut position (the same and §§2, 17). – Out of the 26 sound laws 12 are assimilatoric: §§2, 3.1, 6, 7, 11, 15, 16, 17, 18, 20. Most of these, of course, are </w:t>
      </w:r>
      <w:r>
        <w:lastRenderedPageBreak/>
        <w:t>reducive, but where the assimilations (also) are acoustical, this is not the case (§§3.1, 7); in turn 3 sound laws are reducive without being assimilatory: §3.2 (</w:t>
      </w:r>
      <w:r>
        <w:rPr>
          <w:i/>
          <w:iCs/>
        </w:rPr>
        <w:t>e, ø, o</w:t>
      </w:r>
      <w:r>
        <w:t xml:space="preserve"> require less energy than the peripheral </w:t>
      </w:r>
      <w:r>
        <w:rPr>
          <w:i/>
          <w:iCs/>
        </w:rPr>
        <w:t>i, y, u</w:t>
      </w:r>
      <w:r>
        <w:t>), §3.3 (do.), 23 (</w:t>
      </w:r>
      <w:r>
        <w:rPr>
          <w:i/>
          <w:iCs/>
        </w:rPr>
        <w:t xml:space="preserve">v, </w:t>
      </w:r>
      <w:r>
        <w:t xml:space="preserve">which is in Dan. lax and almost frictionsless, is a far simpler sound than </w:t>
      </w:r>
      <w:r>
        <w:rPr>
          <w:i/>
          <w:iCs/>
        </w:rPr>
        <w:t>w</w:t>
      </w:r>
      <w:r>
        <w:t>). Totally, thus, 13 reducive sound laws, so that the12 remaing, half of them, are socalled spontaneous, i.e. not assimilatory, and neither reducive. This is clearly more than in the change of Mod. 1840-1955, Da.Rm. §134.</w:t>
      </w:r>
    </w:p>
    <w:p w14:paraId="25D0625E" w14:textId="77777777" w:rsidR="005F578B" w:rsidRDefault="005F578B" w:rsidP="005F578B">
      <w:pPr>
        <w:pStyle w:val="BodyText"/>
      </w:pPr>
      <w:r>
        <w:tab/>
        <w:t>As to the mechanical »blind» nature of the sound laws, it must be noted, however, that I have omitted a few »abortive» sound law tendencies only working through in a few words, fx labialisations (</w:t>
      </w:r>
      <w:r>
        <w:rPr>
          <w:i/>
          <w:iCs/>
        </w:rPr>
        <w:t>tømmer ’</w:t>
      </w:r>
      <w:r>
        <w:t xml:space="preserve">timber’, vs. </w:t>
      </w:r>
      <w:r>
        <w:rPr>
          <w:i/>
          <w:iCs/>
        </w:rPr>
        <w:t xml:space="preserve">gimmer </w:t>
      </w:r>
      <w:r>
        <w:t>’one year lamb, ewe-lamb’) and delabialisations  (</w:t>
      </w:r>
      <w:r>
        <w:rPr>
          <w:i/>
          <w:iCs/>
        </w:rPr>
        <w:t>gemme</w:t>
      </w:r>
      <w:r>
        <w:t xml:space="preserve"> ‘hide’</w:t>
      </w:r>
      <w:r>
        <w:rPr>
          <w:i/>
          <w:iCs/>
        </w:rPr>
        <w:t xml:space="preserve"> </w:t>
      </w:r>
      <w:r>
        <w:t xml:space="preserve">vs. </w:t>
      </w:r>
      <w:r>
        <w:rPr>
          <w:i/>
          <w:iCs/>
        </w:rPr>
        <w:t xml:space="preserve">sømme </w:t>
      </w:r>
      <w:r>
        <w:t>‘hem’).</w:t>
      </w:r>
    </w:p>
    <w:p w14:paraId="465A74EF" w14:textId="77777777" w:rsidR="005F578B" w:rsidRDefault="005F578B" w:rsidP="005F578B">
      <w:pPr>
        <w:pStyle w:val="BodyText"/>
      </w:pPr>
      <w:r>
        <w:tab/>
        <w:t xml:space="preserve">An interesting case of interferences is seen in the two almost simultaneous sound laws </w:t>
      </w:r>
      <w:r>
        <w:rPr>
          <w:i/>
          <w:iCs/>
        </w:rPr>
        <w:t xml:space="preserve">o &gt; å </w:t>
      </w:r>
      <w:r>
        <w:t xml:space="preserve">and the general vowel lengthening pulling </w:t>
      </w:r>
      <w:r>
        <w:rPr>
          <w:i/>
          <w:iCs/>
        </w:rPr>
        <w:t>o</w:t>
      </w:r>
      <w:r>
        <w:t xml:space="preserve"> in two different directions. The former will transform </w:t>
      </w:r>
      <w:r>
        <w:rPr>
          <w:i/>
          <w:iCs/>
        </w:rPr>
        <w:t xml:space="preserve">o </w:t>
      </w:r>
      <w:r>
        <w:t xml:space="preserve">into  </w:t>
      </w:r>
      <w:r>
        <w:rPr>
          <w:i/>
          <w:iCs/>
        </w:rPr>
        <w:t xml:space="preserve">å, </w:t>
      </w:r>
      <w:r>
        <w:t xml:space="preserve">the latter </w:t>
      </w:r>
      <w:r>
        <w:rPr>
          <w:i/>
          <w:iCs/>
        </w:rPr>
        <w:t xml:space="preserve">o </w:t>
      </w:r>
      <w:r>
        <w:t xml:space="preserve">into </w:t>
      </w:r>
      <w:r>
        <w:rPr>
          <w:i/>
          <w:iCs/>
        </w:rPr>
        <w:t xml:space="preserve">o:, </w:t>
      </w:r>
      <w:r>
        <w:t xml:space="preserve">and </w:t>
      </w:r>
      <w:r>
        <w:rPr>
          <w:i/>
          <w:iCs/>
        </w:rPr>
        <w:t xml:space="preserve">å </w:t>
      </w:r>
      <w:r>
        <w:t xml:space="preserve">into </w:t>
      </w:r>
      <w:r>
        <w:rPr>
          <w:i/>
          <w:iCs/>
        </w:rPr>
        <w:t>å: .</w:t>
      </w:r>
      <w:r>
        <w:t xml:space="preserve"> The result, as could be expected, is dependant on the surroundings, so that fx  </w:t>
      </w:r>
      <w:r>
        <w:rPr>
          <w:i/>
          <w:iCs/>
        </w:rPr>
        <w:t>o &gt; o</w:t>
      </w:r>
      <w:r>
        <w:rPr>
          <w:rFonts w:ascii="SILManuscript IPA93" w:eastAsia="SILManuscript IPA93" w:hAnsi="SILManuscript IPA93" w:cs="SILManuscript IPA93"/>
          <w:i/>
          <w:iCs/>
        </w:rPr>
        <w:t>:</w:t>
      </w:r>
      <w:r>
        <w:rPr>
          <w:i/>
          <w:iCs/>
        </w:rPr>
        <w:t xml:space="preserve"> </w:t>
      </w:r>
      <w:r>
        <w:t xml:space="preserve">is a bit earlier before </w:t>
      </w:r>
      <w:r>
        <w:rPr>
          <w:i/>
          <w:iCs/>
        </w:rPr>
        <w:t xml:space="preserve">s, </w:t>
      </w:r>
      <w:r>
        <w:t xml:space="preserve">and so the result is </w:t>
      </w:r>
      <w:r>
        <w:rPr>
          <w:i/>
          <w:iCs/>
        </w:rPr>
        <w:t>hose</w:t>
      </w:r>
      <w:r>
        <w:t xml:space="preserve"> ’stocking’,</w:t>
      </w:r>
      <w:r>
        <w:rPr>
          <w:i/>
          <w:iCs/>
        </w:rPr>
        <w:t xml:space="preserve"> mose </w:t>
      </w:r>
      <w:r>
        <w:t>’moor’,</w:t>
      </w:r>
      <w:r>
        <w:rPr>
          <w:i/>
          <w:iCs/>
        </w:rPr>
        <w:t xml:space="preserve"> pose </w:t>
      </w:r>
      <w:r>
        <w:t>’bag’,</w:t>
      </w:r>
      <w:r>
        <w:rPr>
          <w:i/>
          <w:iCs/>
        </w:rPr>
        <w:t xml:space="preserve"> </w:t>
      </w:r>
      <w:r>
        <w:t xml:space="preserve">while </w:t>
      </w:r>
      <w:r>
        <w:rPr>
          <w:i/>
          <w:iCs/>
        </w:rPr>
        <w:t xml:space="preserve">o &gt; å </w:t>
      </w:r>
      <w:r>
        <w:t xml:space="preserve">is a bit earlier before </w:t>
      </w:r>
      <w:r>
        <w:rPr>
          <w:i/>
          <w:iCs/>
        </w:rPr>
        <w:t xml:space="preserve">d/ð </w:t>
      </w:r>
      <w:r>
        <w:t xml:space="preserve">: </w:t>
      </w:r>
      <w:r>
        <w:rPr>
          <w:i/>
          <w:iCs/>
        </w:rPr>
        <w:t xml:space="preserve">flåde </w:t>
      </w:r>
      <w:r>
        <w:t>’fleet’</w:t>
      </w:r>
      <w:r>
        <w:rPr>
          <w:i/>
          <w:iCs/>
        </w:rPr>
        <w:t xml:space="preserve">, bråde </w:t>
      </w:r>
      <w:r>
        <w:t>’felled trees’</w:t>
      </w:r>
      <w:r>
        <w:rPr>
          <w:i/>
          <w:iCs/>
        </w:rPr>
        <w:t>, fråde’</w:t>
      </w:r>
      <w:r>
        <w:t xml:space="preserve">froth’, </w:t>
      </w:r>
      <w:r>
        <w:rPr>
          <w:i/>
          <w:iCs/>
        </w:rPr>
        <w:t xml:space="preserve">tråde </w:t>
      </w:r>
      <w:r>
        <w:t xml:space="preserve">’tread’. Before </w:t>
      </w:r>
      <w:r>
        <w:rPr>
          <w:i/>
          <w:iCs/>
        </w:rPr>
        <w:t xml:space="preserve">r, </w:t>
      </w:r>
      <w:r>
        <w:t xml:space="preserve">however, a chaotic interference arises, so that we partly get </w:t>
      </w:r>
      <w:r>
        <w:rPr>
          <w:i/>
          <w:iCs/>
        </w:rPr>
        <w:t xml:space="preserve">spore </w:t>
      </w:r>
      <w:r>
        <w:t>’track v.; spur n.</w:t>
      </w:r>
      <w:r>
        <w:rPr>
          <w:i/>
          <w:iCs/>
        </w:rPr>
        <w:t>,</w:t>
      </w:r>
      <w:r>
        <w:t xml:space="preserve"> v.’,</w:t>
      </w:r>
      <w:r>
        <w:rPr>
          <w:i/>
          <w:iCs/>
        </w:rPr>
        <w:t xml:space="preserve"> sporet </w:t>
      </w:r>
      <w:r>
        <w:t xml:space="preserve">’the track’, </w:t>
      </w:r>
      <w:r>
        <w:rPr>
          <w:i/>
          <w:iCs/>
        </w:rPr>
        <w:t xml:space="preserve">bore </w:t>
      </w:r>
      <w:r>
        <w:t>’drill v.’</w:t>
      </w:r>
      <w:r>
        <w:rPr>
          <w:i/>
          <w:iCs/>
        </w:rPr>
        <w:t xml:space="preserve">, boret </w:t>
      </w:r>
      <w:r>
        <w:t xml:space="preserve">’the drill’, partly </w:t>
      </w:r>
      <w:r>
        <w:rPr>
          <w:i/>
          <w:iCs/>
        </w:rPr>
        <w:t xml:space="preserve">mår(g)en </w:t>
      </w:r>
      <w:r>
        <w:t>’morrow’</w:t>
      </w:r>
      <w:r>
        <w:rPr>
          <w:i/>
          <w:iCs/>
        </w:rPr>
        <w:t xml:space="preserve">, kåre </w:t>
      </w:r>
      <w:r>
        <w:t>’choose’</w:t>
      </w:r>
      <w:r>
        <w:rPr>
          <w:i/>
          <w:iCs/>
        </w:rPr>
        <w:t xml:space="preserve">, båren </w:t>
      </w:r>
      <w:r>
        <w:t>’born, carried’,</w:t>
      </w:r>
      <w:r>
        <w:rPr>
          <w:i/>
          <w:iCs/>
        </w:rPr>
        <w:t xml:space="preserve"> skåren </w:t>
      </w:r>
      <w:r>
        <w:t>’shorn, cut’,</w:t>
      </w:r>
      <w:r>
        <w:rPr>
          <w:i/>
          <w:iCs/>
        </w:rPr>
        <w:t xml:space="preserve"> fore-(stille) </w:t>
      </w:r>
      <w:r>
        <w:t>’pre-(sent)’</w:t>
      </w:r>
      <w:r>
        <w:rPr>
          <w:i/>
          <w:iCs/>
        </w:rPr>
        <w:t xml:space="preserve">, </w:t>
      </w:r>
      <w:r>
        <w:t>so that an originally homogeneous sound  combination is split.</w:t>
      </w:r>
    </w:p>
    <w:p w14:paraId="1744C4ED" w14:textId="77777777" w:rsidR="005F578B" w:rsidRDefault="005F578B" w:rsidP="005F578B">
      <w:pPr>
        <w:pStyle w:val="BodyText"/>
        <w:tabs>
          <w:tab w:val="left" w:pos="142"/>
        </w:tabs>
      </w:pPr>
      <w:r>
        <w:tab/>
      </w:r>
      <w:r>
        <w:tab/>
        <w:t xml:space="preserve">The most remarkable purely phonetic phenomenon, perhaps, is that a language such as Danish has been haunted so to speak by the </w:t>
      </w:r>
      <w:r>
        <w:rPr>
          <w:i/>
          <w:iCs/>
        </w:rPr>
        <w:t xml:space="preserve">same </w:t>
      </w:r>
      <w:r>
        <w:t xml:space="preserve">sound laws with intervals of several hundred years. There are 14 examples of this:   </w:t>
      </w:r>
    </w:p>
    <w:p w14:paraId="4443723E" w14:textId="77777777" w:rsidR="005F578B" w:rsidRDefault="005F578B" w:rsidP="005F578B">
      <w:pPr>
        <w:pStyle w:val="BodyText"/>
        <w:tabs>
          <w:tab w:val="left" w:pos="142"/>
        </w:tabs>
      </w:pPr>
      <w:r>
        <w:tab/>
      </w:r>
      <w:r>
        <w:tab/>
      </w:r>
      <w:r>
        <w:rPr>
          <w:b/>
          <w:bCs/>
        </w:rPr>
        <w:t>1)</w:t>
      </w:r>
      <w:r>
        <w:t xml:space="preserve"> In the 1</w:t>
      </w:r>
      <w:r>
        <w:rPr>
          <w:vertAlign w:val="superscript"/>
        </w:rPr>
        <w:t>st</w:t>
      </w:r>
      <w:r>
        <w:t xml:space="preserve"> stage of plosive lenition </w:t>
      </w:r>
      <w:r>
        <w:rPr>
          <w:i/>
          <w:iCs/>
        </w:rPr>
        <w:t xml:space="preserve">p, t, k </w:t>
      </w:r>
      <w:r>
        <w:t xml:space="preserve">lose their aspiration. This repeats itself in recent time in Copenhagen (but not in Jutland and Bornholm), so that the remaining aspirated plosives (roughly &lt; </w:t>
      </w:r>
      <w:r>
        <w:rPr>
          <w:i/>
          <w:iCs/>
        </w:rPr>
        <w:t>pp, tt, kk</w:t>
      </w:r>
      <w:r>
        <w:t xml:space="preserve">) are unaspirated today. </w:t>
      </w:r>
      <w:r>
        <w:rPr>
          <w:b/>
          <w:bCs/>
        </w:rPr>
        <w:t>2)</w:t>
      </w:r>
      <w:r>
        <w:t xml:space="preserve"> Preliterarily </w:t>
      </w:r>
      <w:r>
        <w:rPr>
          <w:i/>
          <w:iCs/>
        </w:rPr>
        <w:t>jo</w:t>
      </w:r>
      <w:r>
        <w:rPr>
          <w:rFonts w:ascii="SILManuscript IPA93" w:eastAsia="SILManuscript IPA93" w:hAnsi="SILManuscript IPA93" w:cs="SILManuscript IPA93"/>
          <w:i/>
          <w:iCs/>
        </w:rPr>
        <w:t>:</w:t>
      </w:r>
      <w:r>
        <w:rPr>
          <w:i/>
          <w:iCs/>
        </w:rPr>
        <w:t>, ju</w:t>
      </w:r>
      <w:r>
        <w:rPr>
          <w:rFonts w:ascii="SILManuscript IPA93" w:eastAsia="SILManuscript IPA93" w:hAnsi="SILManuscript IPA93" w:cs="SILManuscript IPA93"/>
          <w:i/>
          <w:iCs/>
        </w:rPr>
        <w:t>:</w:t>
      </w:r>
      <w:r>
        <w:rPr>
          <w:i/>
          <w:iCs/>
        </w:rPr>
        <w:t xml:space="preserve">, jo, ju </w:t>
      </w:r>
      <w:r>
        <w:t xml:space="preserve"> monophthongize </w:t>
      </w:r>
      <w:r>
        <w:rPr>
          <w:i/>
          <w:iCs/>
        </w:rPr>
        <w:t>&gt; y</w:t>
      </w:r>
      <w:r>
        <w:rPr>
          <w:rFonts w:ascii="SILManuscript IPA93" w:eastAsia="SILManuscript IPA93" w:hAnsi="SILManuscript IPA93" w:cs="SILManuscript IPA93"/>
          <w:i/>
          <w:iCs/>
        </w:rPr>
        <w:t>:</w:t>
      </w:r>
      <w:r>
        <w:rPr>
          <w:i/>
          <w:iCs/>
        </w:rPr>
        <w:t>, ø</w:t>
      </w:r>
      <w:r>
        <w:rPr>
          <w:rFonts w:ascii="SILManuscript IPA93" w:eastAsia="SILManuscript IPA93" w:hAnsi="SILManuscript IPA93" w:cs="SILManuscript IPA93"/>
          <w:i/>
          <w:iCs/>
        </w:rPr>
        <w:t>:</w:t>
      </w:r>
      <w:r>
        <w:rPr>
          <w:i/>
          <w:iCs/>
        </w:rPr>
        <w:t xml:space="preserve">, y, ø </w:t>
      </w:r>
      <w:r>
        <w:t xml:space="preserve">after certain Cs., whereafter, in LMD, the same changes are completed generally (§§11, 15, 18, 20). </w:t>
      </w:r>
      <w:r>
        <w:rPr>
          <w:b/>
          <w:bCs/>
        </w:rPr>
        <w:t>3)</w:t>
      </w:r>
      <w:r>
        <w:t xml:space="preserve"> </w:t>
      </w:r>
      <w:r>
        <w:rPr>
          <w:i/>
          <w:iCs/>
        </w:rPr>
        <w:t xml:space="preserve">a: &gt; å: </w:t>
      </w:r>
      <w:r>
        <w:t xml:space="preserve">is repeated much later in all dialects except, strangely, Copenhagen, Sejrø, and Schleswig, departuring from the new </w:t>
      </w:r>
      <w:r>
        <w:rPr>
          <w:i/>
          <w:iCs/>
        </w:rPr>
        <w:t xml:space="preserve">a: </w:t>
      </w:r>
      <w:r>
        <w:t xml:space="preserve">developed in §13. </w:t>
      </w:r>
      <w:r>
        <w:rPr>
          <w:b/>
          <w:bCs/>
        </w:rPr>
        <w:t>4)</w:t>
      </w:r>
      <w:r>
        <w:t xml:space="preserve"> The early Middle Ages’ fricative lenition repeats itself in the 1400s, where the new, plosive lenited [</w:t>
      </w:r>
      <w:r>
        <w:rPr>
          <w:rFonts w:ascii="Symbol" w:hAnsi="Symbol"/>
        </w:rPr>
        <w:t>b</w:t>
      </w:r>
      <w:r>
        <w:t xml:space="preserve">, ð, </w:t>
      </w:r>
      <w:r>
        <w:rPr>
          <w:rFonts w:ascii="Symbol" w:hAnsi="Symbol"/>
        </w:rPr>
        <w:t>g</w:t>
      </w:r>
      <w:r>
        <w:t xml:space="preserve">] become [v/w,  ð/Ø,  j]. After 1500 </w:t>
      </w:r>
      <w:r>
        <w:rPr>
          <w:i/>
          <w:iCs/>
        </w:rPr>
        <w:t xml:space="preserve">long </w:t>
      </w:r>
      <w:r>
        <w:t xml:space="preserve">[d:] &gt; [ð:], </w:t>
      </w:r>
      <w:r>
        <w:rPr>
          <w:i/>
          <w:iCs/>
        </w:rPr>
        <w:t xml:space="preserve">gedde, middel, odde </w:t>
      </w:r>
      <w:r>
        <w:t xml:space="preserve">etc. (but [b:, </w:t>
      </w:r>
      <w:r>
        <w:rPr>
          <w:rFonts w:ascii="SILDoulos IPA93" w:eastAsia="SILDoulos IPA93" w:hAnsi="SILDoulos IPA93" w:cs="SILDoulos IPA93"/>
        </w:rPr>
        <w:t>g</w:t>
      </w:r>
      <w:r>
        <w:t xml:space="preserve">:] are retained in Cph.).  And, finally, in ca. 1825-1925 </w:t>
      </w:r>
      <w:r>
        <w:lastRenderedPageBreak/>
        <w:t xml:space="preserve">any remaining and new -[v, ð, </w:t>
      </w:r>
      <w:r>
        <w:rPr>
          <w:rFonts w:ascii="Symbol" w:hAnsi="Symbol"/>
        </w:rPr>
        <w:t>g</w:t>
      </w:r>
      <w:r>
        <w:t xml:space="preserve">] &gt; [w] resp. [j/Ø] (which fails) resp. [j/Ø/w], Da.Rm. §37-41. </w:t>
      </w:r>
      <w:r>
        <w:rPr>
          <w:b/>
          <w:bCs/>
        </w:rPr>
        <w:t>5)</w:t>
      </w:r>
      <w:r>
        <w:t xml:space="preserve"> The Proto-Nordic syncope 600-750 is followed in the 1200s by the related infortis lenition, leading on to the Jutland-Thrond-Jämtland-Norrland-Finland Swe.-Estland Swe. apocope (DD), as well as the weak version in the EMD syncope of multisyllables, </w:t>
      </w:r>
      <w:r>
        <w:rPr>
          <w:i/>
          <w:iCs/>
        </w:rPr>
        <w:t>ked(e)len ’</w:t>
      </w:r>
      <w:r>
        <w:t>the kettle’</w:t>
      </w:r>
      <w:r>
        <w:rPr>
          <w:i/>
          <w:iCs/>
        </w:rPr>
        <w:t xml:space="preserve">, næsebor(e) </w:t>
      </w:r>
      <w:r>
        <w:t>’nostril’</w:t>
      </w:r>
      <w:r>
        <w:rPr>
          <w:i/>
          <w:iCs/>
        </w:rPr>
        <w:t xml:space="preserve">, jomfru(e) </w:t>
      </w:r>
      <w:r>
        <w:t xml:space="preserve">’virgin’ etc., and, finally, infortis lenition resurrects after 1500, where </w:t>
      </w:r>
      <w:r>
        <w:rPr>
          <w:sz w:val="16"/>
          <w:szCs w:val="16"/>
        </w:rPr>
        <w:t>o</w:t>
      </w:r>
      <w:r>
        <w:rPr>
          <w:i/>
          <w:iCs/>
        </w:rPr>
        <w:t xml:space="preserve">i, </w:t>
      </w:r>
      <w:r>
        <w:t xml:space="preserve">newly developed before certain Cs, regresses to [ə] (§7). And around 600 years after the infortis lenition, emerges the strongly related [ə]-assimilation (Da.Rm. §32). </w:t>
      </w:r>
      <w:r>
        <w:rPr>
          <w:b/>
          <w:bCs/>
        </w:rPr>
        <w:t>6)</w:t>
      </w:r>
      <w:r>
        <w:t xml:space="preserve"> Thrice our language is haunted by breaking: e-breaking: </w:t>
      </w:r>
      <w:r>
        <w:rPr>
          <w:i/>
          <w:iCs/>
        </w:rPr>
        <w:t xml:space="preserve">e </w:t>
      </w:r>
      <w:r>
        <w:t xml:space="preserve">&gt; </w:t>
      </w:r>
      <w:r>
        <w:rPr>
          <w:i/>
          <w:iCs/>
        </w:rPr>
        <w:t xml:space="preserve">ja, </w:t>
      </w:r>
      <w:r>
        <w:t xml:space="preserve">w-breaking: </w:t>
      </w:r>
      <w:r>
        <w:rPr>
          <w:i/>
          <w:iCs/>
        </w:rPr>
        <w:t xml:space="preserve">i &gt; ju, </w:t>
      </w:r>
      <w:r>
        <w:t xml:space="preserve">and r-breaking: </w:t>
      </w:r>
      <w:r>
        <w:rPr>
          <w:i/>
          <w:iCs/>
        </w:rPr>
        <w:t xml:space="preserve">yr </w:t>
      </w:r>
      <w:r>
        <w:t xml:space="preserve">&gt; </w:t>
      </w:r>
      <w:r>
        <w:rPr>
          <w:i/>
          <w:iCs/>
        </w:rPr>
        <w:t>jur</w:t>
      </w:r>
      <w:r>
        <w:t xml:space="preserve">, three strongly related changes. </w:t>
      </w:r>
      <w:r>
        <w:rPr>
          <w:b/>
          <w:bCs/>
        </w:rPr>
        <w:t>7)</w:t>
      </w:r>
      <w:r>
        <w:t xml:space="preserve"> By the socalled a-mutation before the year 1000, </w:t>
      </w:r>
      <w:r>
        <w:rPr>
          <w:i/>
          <w:iCs/>
        </w:rPr>
        <w:t>i,</w:t>
      </w:r>
      <w:r>
        <w:t xml:space="preserve"> </w:t>
      </w:r>
      <w:r>
        <w:rPr>
          <w:i/>
          <w:iCs/>
        </w:rPr>
        <w:t xml:space="preserve">u </w:t>
      </w:r>
      <w:r>
        <w:t xml:space="preserve">are opened </w:t>
      </w:r>
      <w:r>
        <w:rPr>
          <w:i/>
          <w:iCs/>
        </w:rPr>
        <w:t xml:space="preserve">&gt; e, o </w:t>
      </w:r>
      <w:r>
        <w:t>(</w:t>
      </w:r>
      <w:r>
        <w:rPr>
          <w:i/>
          <w:iCs/>
        </w:rPr>
        <w:t>y</w:t>
      </w:r>
      <w:r>
        <w:t xml:space="preserve"> did not yet exist), in the 1200s </w:t>
      </w:r>
      <w:r>
        <w:rPr>
          <w:i/>
          <w:iCs/>
        </w:rPr>
        <w:t>i, y, u</w:t>
      </w:r>
      <w:r>
        <w:t xml:space="preserve"> are lowered acc. to §§3.1, §3.2. before certain Cs, and not long afterwards the same sounds are lowered generally (§3.3). </w:t>
      </w:r>
      <w:r>
        <w:rPr>
          <w:b/>
          <w:bCs/>
        </w:rPr>
        <w:t>8)</w:t>
      </w:r>
      <w:r>
        <w:t xml:space="preserve"> By i-mutation [</w:t>
      </w:r>
      <w:r>
        <w:rPr>
          <w:rFonts w:ascii="Symbol" w:hAnsi="Symbol"/>
        </w:rPr>
        <w:t>a</w:t>
      </w:r>
      <w:r>
        <w:t>:] is fronted &gt; [a:], and later on this [a:] becomes [</w:t>
      </w:r>
      <w:r>
        <w:rPr>
          <w:rFonts w:ascii="Symbol" w:hAnsi="Symbol"/>
        </w:rPr>
        <w:t>e</w:t>
      </w:r>
      <w:r>
        <w:t>:], the normal Nordic quality. In Copenhagen [</w:t>
      </w:r>
      <w:r>
        <w:rPr>
          <w:rFonts w:ascii="Symbol" w:hAnsi="Symbol"/>
        </w:rPr>
        <w:t>a</w:t>
      </w:r>
      <w:r>
        <w:t xml:space="preserve">: &gt; a:] is repeated in 1825-1925. </w:t>
      </w:r>
      <w:r>
        <w:rPr>
          <w:b/>
          <w:bCs/>
        </w:rPr>
        <w:t>9)</w:t>
      </w:r>
      <w:r>
        <w:t xml:space="preserve"> </w:t>
      </w:r>
      <w:r>
        <w:rPr>
          <w:i/>
          <w:iCs/>
        </w:rPr>
        <w:t xml:space="preserve">o </w:t>
      </w:r>
      <w:r>
        <w:t xml:space="preserve">becomes </w:t>
      </w:r>
      <w:r>
        <w:rPr>
          <w:i/>
          <w:iCs/>
        </w:rPr>
        <w:t>å</w:t>
      </w:r>
      <w:r>
        <w:t xml:space="preserve"> (§12), and in the 1800s this repeats itself (Da.Rm. §30). </w:t>
      </w:r>
      <w:r>
        <w:rPr>
          <w:b/>
          <w:bCs/>
        </w:rPr>
        <w:t>10)</w:t>
      </w:r>
      <w:r>
        <w:t xml:space="preserve"> [ø &gt; œ ] (§14) before certain Cs is repeated after 1850 (Da.Rm. §31). </w:t>
      </w:r>
      <w:r>
        <w:rPr>
          <w:b/>
          <w:bCs/>
        </w:rPr>
        <w:t>11)</w:t>
      </w:r>
      <w:r>
        <w:t xml:space="preserve"> The h-loss before </w:t>
      </w:r>
      <w:r>
        <w:rPr>
          <w:i/>
          <w:iCs/>
        </w:rPr>
        <w:t xml:space="preserve">j, w </w:t>
      </w:r>
      <w:r>
        <w:t>(§21)</w:t>
      </w:r>
      <w:r>
        <w:rPr>
          <w:i/>
          <w:iCs/>
        </w:rPr>
        <w:t xml:space="preserve"> </w:t>
      </w:r>
      <w:r>
        <w:t xml:space="preserve">continues the ancient </w:t>
      </w:r>
      <w:r>
        <w:rPr>
          <w:i/>
          <w:iCs/>
        </w:rPr>
        <w:t xml:space="preserve">h &gt; </w:t>
      </w:r>
      <w:r>
        <w:t>Ø</w:t>
      </w:r>
      <w:r>
        <w:rPr>
          <w:i/>
          <w:iCs/>
        </w:rPr>
        <w:t xml:space="preserve"> </w:t>
      </w:r>
      <w:r>
        <w:t xml:space="preserve">before </w:t>
      </w:r>
      <w:r>
        <w:rPr>
          <w:i/>
          <w:iCs/>
        </w:rPr>
        <w:t xml:space="preserve">l, n, r, </w:t>
      </w:r>
      <w:r>
        <w:t xml:space="preserve">whereafter any </w:t>
      </w:r>
      <w:r>
        <w:rPr>
          <w:i/>
          <w:iCs/>
        </w:rPr>
        <w:t xml:space="preserve">h </w:t>
      </w:r>
      <w:r>
        <w:t xml:space="preserve">before C has vanished. </w:t>
      </w:r>
      <w:r>
        <w:rPr>
          <w:b/>
          <w:bCs/>
        </w:rPr>
        <w:t>12)</w:t>
      </w:r>
      <w:r>
        <w:t xml:space="preserve"> In all the Dan. phonetic history we meet vowel openings before and after an r-sound, by the socalled a-mutation (which is esp. consequent here): *</w:t>
      </w:r>
      <w:r>
        <w:rPr>
          <w:i/>
          <w:iCs/>
        </w:rPr>
        <w:t>hurn</w:t>
      </w:r>
      <w:r>
        <w:t xml:space="preserve"> &gt; </w:t>
      </w:r>
      <w:r>
        <w:rPr>
          <w:i/>
          <w:iCs/>
        </w:rPr>
        <w:t xml:space="preserve">horn, </w:t>
      </w:r>
      <w:r>
        <w:t xml:space="preserve">in </w:t>
      </w:r>
      <w:r>
        <w:rPr>
          <w:i/>
          <w:iCs/>
        </w:rPr>
        <w:t xml:space="preserve">yr &gt; ør </w:t>
      </w:r>
      <w:r>
        <w:t xml:space="preserve">(§3.1), in the 1200s </w:t>
      </w:r>
      <w:r>
        <w:rPr>
          <w:i/>
          <w:iCs/>
        </w:rPr>
        <w:t xml:space="preserve">wærð &gt; warð, </w:t>
      </w:r>
      <w:r>
        <w:t xml:space="preserve">in the early </w:t>
      </w:r>
      <w:r>
        <w:rPr>
          <w:i/>
          <w:iCs/>
        </w:rPr>
        <w:t xml:space="preserve">ur &gt; or </w:t>
      </w:r>
      <w:r>
        <w:t xml:space="preserve">(§3.3), in </w:t>
      </w:r>
      <w:r>
        <w:rPr>
          <w:i/>
          <w:iCs/>
        </w:rPr>
        <w:t xml:space="preserve">rygg &gt; røgg </w:t>
      </w:r>
      <w:r>
        <w:t xml:space="preserve">and </w:t>
      </w:r>
      <w:r>
        <w:rPr>
          <w:i/>
          <w:iCs/>
        </w:rPr>
        <w:t xml:space="preserve">rik &gt; rek </w:t>
      </w:r>
      <w:r>
        <w:t>([f</w:t>
      </w:r>
      <w:r>
        <w:rPr>
          <w:rFonts w:ascii="Symbol" w:hAnsi="Symbol"/>
        </w:rPr>
        <w:t>a</w:t>
      </w:r>
      <w:r>
        <w:t xml:space="preserve">'brek] ’factory’ vs. [mu'sik] ’music’) after 1500 (see §.3), and especially after 1800, Da.Rm.§§8-26. </w:t>
      </w:r>
      <w:r>
        <w:rPr>
          <w:b/>
          <w:bCs/>
        </w:rPr>
        <w:t>13)</w:t>
      </w:r>
      <w:r>
        <w:t xml:space="preserve"> The West Jutland glottal stop is succeeded by a common Danish one, which, admittedly, has the opposite requirement: accent 1, but no doubt is causally related. – It must be emphasized that we do not know this cause, nor other sound law causes. We are seldom able to predict a sound law, but can in many cases point out necessary conditions (not the sufficient). </w:t>
      </w:r>
      <w:r>
        <w:rPr>
          <w:b/>
          <w:bCs/>
        </w:rPr>
        <w:t xml:space="preserve">14) </w:t>
      </w:r>
      <w:r>
        <w:rPr>
          <w:i/>
          <w:iCs/>
        </w:rPr>
        <w:t xml:space="preserve">wa: &gt; wå: </w:t>
      </w:r>
      <w:r>
        <w:t xml:space="preserve">(§5) follows EMD </w:t>
      </w:r>
      <w:r>
        <w:rPr>
          <w:i/>
          <w:iCs/>
        </w:rPr>
        <w:t xml:space="preserve">wa + </w:t>
      </w:r>
      <w:r>
        <w:t>velar</w:t>
      </w:r>
      <w:r>
        <w:rPr>
          <w:i/>
          <w:iCs/>
        </w:rPr>
        <w:t xml:space="preserve"> &gt; wo</w:t>
      </w:r>
      <w:r>
        <w:t xml:space="preserve">: </w:t>
      </w:r>
      <w:r>
        <w:rPr>
          <w:i/>
          <w:iCs/>
        </w:rPr>
        <w:t xml:space="preserve">vogn, voks, vogte </w:t>
      </w:r>
      <w:r>
        <w:t xml:space="preserve">’waggon; wax; guard’ etc. Which followed Common Nord. </w:t>
      </w:r>
      <w:r>
        <w:rPr>
          <w:i/>
          <w:iCs/>
        </w:rPr>
        <w:t>w</w:t>
      </w:r>
      <w:r>
        <w:rPr>
          <w:i/>
          <w:iCs/>
          <w:sz w:val="16"/>
          <w:szCs w:val="16"/>
        </w:rPr>
        <w:t>Q</w:t>
      </w:r>
      <w:r>
        <w:t xml:space="preserve">: &gt; </w:t>
      </w:r>
      <w:r>
        <w:rPr>
          <w:i/>
          <w:iCs/>
        </w:rPr>
        <w:t xml:space="preserve">o: </w:t>
      </w:r>
      <w:r>
        <w:t xml:space="preserve">(Harry: 17). </w:t>
      </w:r>
    </w:p>
    <w:p w14:paraId="6A828C90" w14:textId="77777777" w:rsidR="005F578B" w:rsidRDefault="005F578B" w:rsidP="005F578B">
      <w:pPr>
        <w:pStyle w:val="BodyText"/>
      </w:pPr>
      <w:r>
        <w:t xml:space="preserve"> </w:t>
      </w:r>
      <w:r>
        <w:tab/>
        <w:t xml:space="preserve">On the verge of cultural testimonies are a number of cases where we see that ancient words are no longer understood. Saxo does not understand </w:t>
      </w:r>
      <w:r>
        <w:rPr>
          <w:i/>
          <w:iCs/>
        </w:rPr>
        <w:t xml:space="preserve">swipr </w:t>
      </w:r>
      <w:r>
        <w:t xml:space="preserve">’quick movement, puff of wind, surface, character, look’ (see §2). </w:t>
      </w:r>
      <w:r>
        <w:rPr>
          <w:i/>
          <w:iCs/>
        </w:rPr>
        <w:t>Li</w:t>
      </w:r>
      <w:r>
        <w:rPr>
          <w:rFonts w:ascii="SILManuscript IPA93" w:eastAsia="SILManuscript IPA93" w:hAnsi="SILManuscript IPA93" w:cs="SILManuscript IPA93"/>
          <w:i/>
          <w:iCs/>
        </w:rPr>
        <w:t>:</w:t>
      </w:r>
      <w:r>
        <w:rPr>
          <w:i/>
          <w:iCs/>
        </w:rPr>
        <w:t xml:space="preserve">k </w:t>
      </w:r>
      <w:r>
        <w:t xml:space="preserve">’body, corpse’ must have lost the meaning ’body’, since it gets lowering in </w:t>
      </w:r>
      <w:r>
        <w:rPr>
          <w:i/>
          <w:iCs/>
        </w:rPr>
        <w:t xml:space="preserve">legeme </w:t>
      </w:r>
      <w:r>
        <w:t xml:space="preserve">’body’ quite independantly of </w:t>
      </w:r>
      <w:r>
        <w:rPr>
          <w:i/>
          <w:iCs/>
        </w:rPr>
        <w:t xml:space="preserve">lig.  Hvi </w:t>
      </w:r>
      <w:r>
        <w:t xml:space="preserve">’why’ must have been almost obsolete since it, correspondingly, is allowed to lower its vowel in </w:t>
      </w:r>
      <w:r>
        <w:rPr>
          <w:i/>
          <w:iCs/>
        </w:rPr>
        <w:t xml:space="preserve">hvilken </w:t>
      </w:r>
      <w:r>
        <w:t>’which’</w:t>
      </w:r>
      <w:r>
        <w:rPr>
          <w:i/>
          <w:iCs/>
        </w:rPr>
        <w:t xml:space="preserve">. </w:t>
      </w:r>
      <w:r>
        <w:t>And the old noun *</w:t>
      </w:r>
      <w:r>
        <w:rPr>
          <w:i/>
          <w:iCs/>
        </w:rPr>
        <w:t xml:space="preserve">tjugr </w:t>
      </w:r>
      <w:r>
        <w:t xml:space="preserve">’10’ has become unintelligible resp. meaning changed into ’20’ (earlier called </w:t>
      </w:r>
      <w:r>
        <w:rPr>
          <w:i/>
          <w:iCs/>
        </w:rPr>
        <w:t>tuttugu</w:t>
      </w:r>
      <w:r>
        <w:t xml:space="preserve">), when without </w:t>
      </w:r>
      <w:r>
        <w:lastRenderedPageBreak/>
        <w:t xml:space="preserve">problems it can be plosive lenited in </w:t>
      </w:r>
      <w:r>
        <w:rPr>
          <w:i/>
          <w:iCs/>
        </w:rPr>
        <w:t xml:space="preserve">tredive </w:t>
      </w:r>
      <w:r>
        <w:t xml:space="preserve">and enter into </w:t>
      </w:r>
      <w:r>
        <w:rPr>
          <w:i/>
          <w:iCs/>
        </w:rPr>
        <w:t xml:space="preserve">fyrretyve </w:t>
      </w:r>
      <w:r>
        <w:t>’40’,</w:t>
      </w:r>
      <w:r>
        <w:rPr>
          <w:i/>
          <w:iCs/>
        </w:rPr>
        <w:t xml:space="preserve"> </w:t>
      </w:r>
      <w:r>
        <w:t xml:space="preserve">which as is well known is not = 4 x 20. Names like </w:t>
      </w:r>
      <w:r>
        <w:rPr>
          <w:i/>
          <w:iCs/>
        </w:rPr>
        <w:t xml:space="preserve">Erik </w:t>
      </w:r>
      <w:r>
        <w:t xml:space="preserve">are no longer associated with </w:t>
      </w:r>
      <w:r>
        <w:rPr>
          <w:i/>
          <w:iCs/>
        </w:rPr>
        <w:t xml:space="preserve">rig </w:t>
      </w:r>
      <w:r>
        <w:t>’rich’</w:t>
      </w:r>
      <w:r>
        <w:rPr>
          <w:i/>
          <w:iCs/>
        </w:rPr>
        <w:t xml:space="preserve">, </w:t>
      </w:r>
      <w:r>
        <w:t xml:space="preserve">as they would otherwise have had plosive lenition like this (§2). Finally, the folk etymology </w:t>
      </w:r>
      <w:r>
        <w:rPr>
          <w:i/>
          <w:iCs/>
        </w:rPr>
        <w:t xml:space="preserve">mundgodt </w:t>
      </w:r>
      <w:r>
        <w:t>’goodies’</w:t>
      </w:r>
      <w:r>
        <w:rPr>
          <w:i/>
          <w:iCs/>
        </w:rPr>
        <w:t xml:space="preserve">, </w:t>
      </w:r>
      <w:r>
        <w:t xml:space="preserve">witness that neither </w:t>
      </w:r>
      <w:r>
        <w:rPr>
          <w:i/>
          <w:iCs/>
        </w:rPr>
        <w:t>mun ’</w:t>
      </w:r>
      <w:r>
        <w:t xml:space="preserve">worth’ nor </w:t>
      </w:r>
      <w:r>
        <w:rPr>
          <w:i/>
          <w:iCs/>
        </w:rPr>
        <w:t>ga</w:t>
      </w:r>
      <w:r>
        <w:rPr>
          <w:rFonts w:ascii="SILManuscript IPA93" w:eastAsia="SILManuscript IPA93" w:hAnsi="SILManuscript IPA93" w:cs="SILManuscript IPA93"/>
          <w:i/>
          <w:iCs/>
        </w:rPr>
        <w:t>:</w:t>
      </w:r>
      <w:r>
        <w:rPr>
          <w:i/>
          <w:iCs/>
        </w:rPr>
        <w:t>t ’</w:t>
      </w:r>
      <w:r>
        <w:t>what one gets’</w:t>
      </w:r>
      <w:r>
        <w:rPr>
          <w:i/>
          <w:iCs/>
        </w:rPr>
        <w:t xml:space="preserve"> </w:t>
      </w:r>
      <w:r>
        <w:t>can be identified (§2).</w:t>
      </w:r>
    </w:p>
    <w:p w14:paraId="2D575A90" w14:textId="58AE27F8" w:rsidR="005F578B" w:rsidRDefault="005F578B" w:rsidP="005F578B">
      <w:pPr>
        <w:pStyle w:val="BodyText"/>
      </w:pPr>
      <w:r>
        <w:tab/>
        <w:t xml:space="preserve">Regarding the proper cultural traces, the phonetic development sometimes can open a window to late medieval mentality and environment. In the sound change of </w:t>
      </w:r>
      <w:r>
        <w:rPr>
          <w:i/>
          <w:iCs/>
        </w:rPr>
        <w:t xml:space="preserve">Bodil </w:t>
      </w:r>
      <w:r>
        <w:t>(§2)</w:t>
      </w:r>
      <w:r>
        <w:rPr>
          <w:i/>
          <w:iCs/>
        </w:rPr>
        <w:t xml:space="preserve"> </w:t>
      </w:r>
      <w:r>
        <w:t xml:space="preserve">we see that the old morpheme </w:t>
      </w:r>
      <w:r>
        <w:rPr>
          <w:i/>
          <w:iCs/>
        </w:rPr>
        <w:t xml:space="preserve">hild </w:t>
      </w:r>
      <w:r>
        <w:t xml:space="preserve">’fight’ has become unintelligible, just like a number of other old words for ’fight’ have faded away: </w:t>
      </w:r>
      <w:r>
        <w:rPr>
          <w:i/>
          <w:iCs/>
        </w:rPr>
        <w:t>bardagi, orrosta, wi</w:t>
      </w:r>
      <w:r>
        <w:rPr>
          <w:rFonts w:ascii="SILManuscript IPA93" w:eastAsia="SILManuscript IPA93" w:hAnsi="SILManuscript IPA93" w:cs="SILManuscript IPA93"/>
          <w:i/>
          <w:iCs/>
        </w:rPr>
        <w:t>:</w:t>
      </w:r>
      <w:r>
        <w:rPr>
          <w:i/>
          <w:iCs/>
        </w:rPr>
        <w:t>g, æjnwi</w:t>
      </w:r>
      <w:r>
        <w:rPr>
          <w:rFonts w:ascii="SILManuscript IPA93" w:eastAsia="SILManuscript IPA93" w:hAnsi="SILManuscript IPA93" w:cs="SILManuscript IPA93"/>
          <w:i/>
          <w:iCs/>
        </w:rPr>
        <w:t>:</w:t>
      </w:r>
      <w:r>
        <w:rPr>
          <w:i/>
          <w:iCs/>
        </w:rPr>
        <w:t>g, holmganga, wiðrskifti,</w:t>
      </w:r>
      <w:r>
        <w:t xml:space="preserve"> </w:t>
      </w:r>
      <w:r>
        <w:rPr>
          <w:i/>
          <w:iCs/>
        </w:rPr>
        <w:t>gli</w:t>
      </w:r>
      <w:r>
        <w:rPr>
          <w:rFonts w:ascii="SILManuscript IPA93" w:eastAsia="SILManuscript IPA93" w:hAnsi="SILManuscript IPA93" w:cs="SILManuscript IPA93"/>
          <w:i/>
          <w:iCs/>
        </w:rPr>
        <w:t>:</w:t>
      </w:r>
      <w:r>
        <w:rPr>
          <w:i/>
          <w:iCs/>
        </w:rPr>
        <w:t>ma</w:t>
      </w:r>
      <w:r>
        <w:t xml:space="preserve">, </w:t>
      </w:r>
      <w:r>
        <w:rPr>
          <w:i/>
          <w:iCs/>
        </w:rPr>
        <w:t>a</w:t>
      </w:r>
      <w:r>
        <w:rPr>
          <w:rFonts w:ascii="SILManuscript IPA93" w:eastAsia="SILManuscript IPA93" w:hAnsi="SILManuscript IPA93" w:cs="SILManuscript IPA93"/>
          <w:i/>
          <w:iCs/>
        </w:rPr>
        <w:t>:</w:t>
      </w:r>
      <w:r>
        <w:rPr>
          <w:i/>
          <w:iCs/>
        </w:rPr>
        <w:t>t</w:t>
      </w:r>
      <w:r>
        <w:rPr>
          <w:i/>
          <w:iCs/>
          <w:sz w:val="16"/>
          <w:szCs w:val="16"/>
        </w:rPr>
        <w:t>Q</w:t>
      </w:r>
      <w:r>
        <w:rPr>
          <w:i/>
          <w:iCs/>
        </w:rPr>
        <w:t xml:space="preserve">k </w:t>
      </w:r>
      <w:r>
        <w:t xml:space="preserve">pl., </w:t>
      </w:r>
      <w:r>
        <w:rPr>
          <w:i/>
          <w:iCs/>
        </w:rPr>
        <w:t>a</w:t>
      </w:r>
      <w:r>
        <w:rPr>
          <w:rFonts w:ascii="SILManuscript IPA93" w:eastAsia="SILManuscript IPA93" w:hAnsi="SILManuscript IPA93" w:cs="SILManuscript IPA93"/>
          <w:i/>
          <w:iCs/>
        </w:rPr>
        <w:t>:</w:t>
      </w:r>
      <w:r>
        <w:rPr>
          <w:i/>
          <w:iCs/>
        </w:rPr>
        <w:t xml:space="preserve">taka, </w:t>
      </w:r>
      <w:r>
        <w:t xml:space="preserve">as well as </w:t>
      </w:r>
      <w:r>
        <w:rPr>
          <w:i/>
          <w:iCs/>
        </w:rPr>
        <w:t>læjkr, so</w:t>
      </w:r>
      <w:r>
        <w:rPr>
          <w:rFonts w:ascii="SILManuscript IPA93" w:eastAsia="SILManuscript IPA93" w:hAnsi="SILManuscript IPA93" w:cs="SILManuscript IPA93"/>
          <w:i/>
          <w:iCs/>
        </w:rPr>
        <w:t>:</w:t>
      </w:r>
      <w:r>
        <w:rPr>
          <w:i/>
          <w:iCs/>
        </w:rPr>
        <w:t xml:space="preserve">kn </w:t>
      </w:r>
      <w:r>
        <w:t>and</w:t>
      </w:r>
      <w:r>
        <w:rPr>
          <w:i/>
          <w:iCs/>
        </w:rPr>
        <w:t xml:space="preserve"> fang </w:t>
      </w:r>
      <w:r>
        <w:t xml:space="preserve">in the fight-meaning. This indicates that the war fever of the Vikings has been somewhat damped down in their Christian descendants. In this connection it can be pointed out that </w:t>
      </w:r>
      <w:r>
        <w:rPr>
          <w:i/>
          <w:iCs/>
        </w:rPr>
        <w:t>dro</w:t>
      </w:r>
      <w:r>
        <w:rPr>
          <w:rFonts w:ascii="SILManuscript IPA93" w:eastAsia="SILManuscript IPA93" w:hAnsi="SILManuscript IPA93" w:cs="SILManuscript IPA93"/>
          <w:i/>
          <w:iCs/>
        </w:rPr>
        <w:t>:</w:t>
      </w:r>
      <w:r>
        <w:rPr>
          <w:i/>
          <w:iCs/>
        </w:rPr>
        <w:t>tt</w:t>
      </w:r>
      <w:r w:rsidR="00C25422">
        <w:t xml:space="preserve">  </w:t>
      </w:r>
      <w:r>
        <w:t>housecarls, body guards of a king’</w:t>
      </w:r>
      <w:r w:rsidR="00C25422">
        <w:t xml:space="preserve"> (ON, not evidenced in MD)</w:t>
      </w:r>
      <w:r>
        <w:t xml:space="preserve"> </w:t>
      </w:r>
      <w:r w:rsidR="00C25422">
        <w:t>also</w:t>
      </w:r>
      <w:r>
        <w:t xml:space="preserve"> has become a rare word, which appears in </w:t>
      </w:r>
      <w:r>
        <w:rPr>
          <w:i/>
          <w:iCs/>
        </w:rPr>
        <w:t xml:space="preserve">dronning </w:t>
      </w:r>
      <w:r>
        <w:t>’queen’</w:t>
      </w:r>
      <w:r>
        <w:rPr>
          <w:i/>
          <w:iCs/>
        </w:rPr>
        <w:t xml:space="preserve">, </w:t>
      </w:r>
      <w:r>
        <w:t xml:space="preserve">which, if not, would inevitably have sounded </w:t>
      </w:r>
      <w:r>
        <w:rPr>
          <w:i/>
          <w:iCs/>
        </w:rPr>
        <w:t>drotning</w:t>
      </w:r>
      <w:r>
        <w:t xml:space="preserve"> (§6). – That the word </w:t>
      </w:r>
      <w:r>
        <w:rPr>
          <w:i/>
          <w:iCs/>
        </w:rPr>
        <w:t xml:space="preserve">hummer </w:t>
      </w:r>
      <w:r>
        <w:t xml:space="preserve">historically can be established as a loan from Low German, tells something about the fishing in the Northern waters, just as the German vowel of </w:t>
      </w:r>
      <w:r>
        <w:rPr>
          <w:i/>
          <w:iCs/>
        </w:rPr>
        <w:t xml:space="preserve">tin </w:t>
      </w:r>
      <w:r>
        <w:t xml:space="preserve">tells where this metal came from. The plosive lenition of </w:t>
      </w:r>
      <w:r>
        <w:rPr>
          <w:i/>
          <w:iCs/>
        </w:rPr>
        <w:t>nadver ’</w:t>
      </w:r>
      <w:r>
        <w:t xml:space="preserve">Holy Communion’ breaks the link to </w:t>
      </w:r>
      <w:r>
        <w:rPr>
          <w:i/>
          <w:iCs/>
        </w:rPr>
        <w:t xml:space="preserve">nat </w:t>
      </w:r>
      <w:r>
        <w:t xml:space="preserve">’night’, thereby showing that it is no longer directly associated with an evening meal nor the Lord’s supper; true, many dialects have </w:t>
      </w:r>
      <w:r>
        <w:rPr>
          <w:i/>
          <w:iCs/>
        </w:rPr>
        <w:t>natter, nætter ’</w:t>
      </w:r>
      <w:r>
        <w:t>supper’</w:t>
      </w:r>
      <w:r>
        <w:rPr>
          <w:i/>
          <w:iCs/>
        </w:rPr>
        <w:t xml:space="preserve"> </w:t>
      </w:r>
      <w:r>
        <w:t xml:space="preserve">(showing no shortening of </w:t>
      </w:r>
      <w:r>
        <w:rPr>
          <w:i/>
          <w:iCs/>
        </w:rPr>
        <w:t>tt</w:t>
      </w:r>
      <w:r>
        <w:t xml:space="preserve"> before </w:t>
      </w:r>
      <w:r>
        <w:rPr>
          <w:i/>
          <w:iCs/>
        </w:rPr>
        <w:t xml:space="preserve">w </w:t>
      </w:r>
      <w:r>
        <w:t xml:space="preserve">or influence from the simplicia), and so no lenition but in most dialects the connection was broken, also, probably, because </w:t>
      </w:r>
      <w:r>
        <w:rPr>
          <w:i/>
          <w:iCs/>
        </w:rPr>
        <w:t xml:space="preserve">nat </w:t>
      </w:r>
      <w:r>
        <w:t xml:space="preserve">no longer could mean ’evening’, only ’sleeping time’; cf. the type </w:t>
      </w:r>
      <w:r>
        <w:rPr>
          <w:i/>
          <w:iCs/>
        </w:rPr>
        <w:t xml:space="preserve">natmand </w:t>
      </w:r>
      <w:r>
        <w:t xml:space="preserve">’night soil remover; gipsy’, where lenition is prevented everywhere, due to the clear link to </w:t>
      </w:r>
      <w:r>
        <w:rPr>
          <w:i/>
          <w:iCs/>
        </w:rPr>
        <w:t>nat</w:t>
      </w:r>
      <w:r>
        <w:t xml:space="preserve">. The patriarchate appears in the word </w:t>
      </w:r>
      <w:r>
        <w:rPr>
          <w:i/>
          <w:iCs/>
        </w:rPr>
        <w:t xml:space="preserve">husbond </w:t>
      </w:r>
      <w:r>
        <w:t>’master’</w:t>
      </w:r>
      <w:r>
        <w:rPr>
          <w:i/>
          <w:iCs/>
        </w:rPr>
        <w:t xml:space="preserve">, </w:t>
      </w:r>
      <w:r>
        <w:t xml:space="preserve">whose regular </w:t>
      </w:r>
      <w:r>
        <w:rPr>
          <w:i/>
          <w:iCs/>
        </w:rPr>
        <w:t xml:space="preserve">hos- </w:t>
      </w:r>
      <w:r>
        <w:t xml:space="preserve">shows the word to have been so common and inevitable about the head of the family that it could break the connection with </w:t>
      </w:r>
      <w:r>
        <w:rPr>
          <w:i/>
          <w:iCs/>
        </w:rPr>
        <w:t xml:space="preserve">hus, </w:t>
      </w:r>
      <w:r>
        <w:t xml:space="preserve">which does not work through until the 1800s., when the word becomes rarer and hardly as inevitable. Conditions, however, were no more patriarchal than </w:t>
      </w:r>
      <w:r>
        <w:rPr>
          <w:i/>
          <w:iCs/>
        </w:rPr>
        <w:t>bryllup</w:t>
      </w:r>
      <w:r>
        <w:t xml:space="preserve"> ’wedding’ was quite indissoluble  – it does not develop into </w:t>
      </w:r>
      <w:r>
        <w:rPr>
          <w:i/>
          <w:iCs/>
        </w:rPr>
        <w:t xml:space="preserve">brylløb </w:t>
      </w:r>
      <w:r>
        <w:t>in §2, which, no doubt, it had if the amusing old custom of rounding up the bride and overpower her had survived.</w:t>
      </w:r>
    </w:p>
    <w:p w14:paraId="0B3A0F85" w14:textId="77777777" w:rsidR="005F578B" w:rsidRDefault="005F578B" w:rsidP="005F578B">
      <w:pPr>
        <w:tabs>
          <w:tab w:val="left" w:pos="360"/>
        </w:tabs>
        <w:spacing w:line="360" w:lineRule="auto"/>
        <w:jc w:val="both"/>
        <w:rPr>
          <w:u w:val="double"/>
        </w:rPr>
      </w:pPr>
    </w:p>
    <w:p w14:paraId="4D72268D" w14:textId="77777777" w:rsidR="005F578B" w:rsidRDefault="005F578B" w:rsidP="005F578B">
      <w:pPr>
        <w:tabs>
          <w:tab w:val="left" w:pos="360"/>
        </w:tabs>
        <w:spacing w:line="360" w:lineRule="auto"/>
        <w:jc w:val="both"/>
        <w:rPr>
          <w:i/>
          <w:iCs/>
          <w:lang w:val="da-DK"/>
        </w:rPr>
      </w:pPr>
      <w:r>
        <w:rPr>
          <w:i/>
          <w:iCs/>
          <w:lang w:val="da-DK"/>
        </w:rPr>
        <w:t>Literature</w:t>
      </w:r>
    </w:p>
    <w:p w14:paraId="2F3DC2C5" w14:textId="77777777" w:rsidR="005F578B" w:rsidRDefault="005F578B" w:rsidP="005F578B">
      <w:pPr>
        <w:spacing w:line="360" w:lineRule="auto"/>
        <w:jc w:val="both"/>
        <w:rPr>
          <w:lang w:val="da-DK"/>
        </w:rPr>
      </w:pPr>
      <w:r>
        <w:rPr>
          <w:lang w:val="da-DK"/>
        </w:rPr>
        <w:t xml:space="preserve">Andersen, H. C. (2000):   </w:t>
      </w:r>
      <w:r>
        <w:rPr>
          <w:i/>
          <w:iCs/>
          <w:lang w:val="da-DK"/>
        </w:rPr>
        <w:t xml:space="preserve">Samlede digte. </w:t>
      </w:r>
      <w:r>
        <w:rPr>
          <w:lang w:val="da-DK"/>
        </w:rPr>
        <w:t>Ed.: Johan de Mylius. Copenhagen.</w:t>
      </w:r>
    </w:p>
    <w:p w14:paraId="6F65C758" w14:textId="77777777" w:rsidR="005F578B" w:rsidRDefault="005F578B" w:rsidP="005F578B">
      <w:pPr>
        <w:spacing w:line="360" w:lineRule="auto"/>
        <w:jc w:val="both"/>
        <w:rPr>
          <w:lang w:val="da-DK"/>
        </w:rPr>
      </w:pPr>
      <w:r>
        <w:rPr>
          <w:lang w:val="da-DK"/>
        </w:rPr>
        <w:t xml:space="preserve">Baumann Larsen, M. and Geist, Hanne L. (1974):   </w:t>
      </w:r>
      <w:r>
        <w:rPr>
          <w:i/>
          <w:iCs/>
          <w:lang w:val="da-DK"/>
        </w:rPr>
        <w:t>Lokalsprog og regionalsprog på Bornholm.</w:t>
      </w:r>
      <w:r>
        <w:rPr>
          <w:lang w:val="da-DK"/>
        </w:rPr>
        <w:t xml:space="preserve"> Dialektstudier 3. Cph. </w:t>
      </w:r>
    </w:p>
    <w:p w14:paraId="2E9D7B9F" w14:textId="77777777" w:rsidR="005F578B" w:rsidRDefault="005F578B" w:rsidP="005F578B">
      <w:pPr>
        <w:spacing w:line="360" w:lineRule="auto"/>
        <w:jc w:val="both"/>
        <w:rPr>
          <w:lang w:val="da-DK"/>
        </w:rPr>
      </w:pPr>
      <w:r>
        <w:rPr>
          <w:lang w:val="da-DK"/>
        </w:rPr>
        <w:lastRenderedPageBreak/>
        <w:t xml:space="preserve">Brink, Lars (1979):   </w:t>
      </w:r>
      <w:r>
        <w:rPr>
          <w:i/>
          <w:iCs/>
          <w:lang w:val="da-DK"/>
        </w:rPr>
        <w:t xml:space="preserve">Om lydlove. </w:t>
      </w:r>
      <w:r>
        <w:rPr>
          <w:lang w:val="da-DK"/>
        </w:rPr>
        <w:t xml:space="preserve">Årsberetning for Selskab for nordisk filologi. Copenhagen. </w:t>
      </w:r>
    </w:p>
    <w:p w14:paraId="6A9C57F4" w14:textId="77777777" w:rsidR="005F578B" w:rsidRDefault="005F578B" w:rsidP="005F578B">
      <w:pPr>
        <w:spacing w:line="360" w:lineRule="auto"/>
        <w:jc w:val="both"/>
        <w:rPr>
          <w:lang w:val="da-DK"/>
        </w:rPr>
      </w:pPr>
      <w:r>
        <w:rPr>
          <w:lang w:val="da-DK"/>
        </w:rPr>
        <w:t xml:space="preserve">Brink, Lars et al. (1991 [1990]):   </w:t>
      </w:r>
      <w:r>
        <w:rPr>
          <w:i/>
          <w:iCs/>
          <w:lang w:val="da-DK"/>
        </w:rPr>
        <w:t xml:space="preserve">Den Store Danske Udtaleordbog. </w:t>
      </w:r>
      <w:r>
        <w:rPr>
          <w:lang w:val="da-DK"/>
        </w:rPr>
        <w:t>Copenhagen.   (SDU)</w:t>
      </w:r>
    </w:p>
    <w:p w14:paraId="0AE719A4" w14:textId="77777777" w:rsidR="005F578B" w:rsidRPr="00720422" w:rsidRDefault="005F578B" w:rsidP="005F578B">
      <w:pPr>
        <w:spacing w:line="360" w:lineRule="auto"/>
        <w:jc w:val="both"/>
        <w:rPr>
          <w:lang w:val="da-DK"/>
        </w:rPr>
      </w:pPr>
      <w:r>
        <w:rPr>
          <w:lang w:val="da-DK"/>
        </w:rPr>
        <w:t xml:space="preserve">Brink, Lars and Lund, Jørn (1975):   </w:t>
      </w:r>
      <w:r>
        <w:rPr>
          <w:i/>
          <w:iCs/>
          <w:lang w:val="da-DK"/>
        </w:rPr>
        <w:t xml:space="preserve">Dansk Rigsmål I-II. </w:t>
      </w:r>
      <w:r>
        <w:rPr>
          <w:lang w:val="de-DE"/>
        </w:rPr>
        <w:t>Copenhagen.   (Da.Rm.)</w:t>
      </w:r>
    </w:p>
    <w:p w14:paraId="5ECF4E91" w14:textId="77777777" w:rsidR="005F578B" w:rsidRDefault="005F578B" w:rsidP="005F578B">
      <w:pPr>
        <w:spacing w:line="360" w:lineRule="auto"/>
        <w:jc w:val="both"/>
        <w:rPr>
          <w:lang w:val="da-DK"/>
        </w:rPr>
      </w:pPr>
      <w:r>
        <w:rPr>
          <w:lang w:val="da-DK"/>
        </w:rPr>
        <w:t xml:space="preserve">Brøndum-Nielsen, Johannes (1928-1973):   </w:t>
      </w:r>
      <w:r>
        <w:rPr>
          <w:i/>
          <w:iCs/>
          <w:lang w:val="da-DK"/>
        </w:rPr>
        <w:t xml:space="preserve">Gammeldansk Grammatik I-VIII. </w:t>
      </w:r>
      <w:r>
        <w:rPr>
          <w:lang w:val="da-DK"/>
        </w:rPr>
        <w:t>Copenhagen.   (GG)</w:t>
      </w:r>
    </w:p>
    <w:p w14:paraId="5205EE09" w14:textId="77777777" w:rsidR="005F578B" w:rsidRDefault="005F578B" w:rsidP="005F578B">
      <w:pPr>
        <w:spacing w:line="360" w:lineRule="auto"/>
        <w:jc w:val="both"/>
        <w:rPr>
          <w:lang w:val="da-DK"/>
        </w:rPr>
      </w:pPr>
      <w:r>
        <w:rPr>
          <w:lang w:val="da-DK"/>
        </w:rPr>
        <w:t xml:space="preserve">Brøndum-Nielsen, Johannes (1927):    </w:t>
      </w:r>
      <w:r>
        <w:rPr>
          <w:i/>
          <w:iCs/>
          <w:lang w:val="da-DK"/>
        </w:rPr>
        <w:t xml:space="preserve">Dialekter og Dialektforskning. </w:t>
      </w:r>
      <w:r>
        <w:rPr>
          <w:lang w:val="da-DK"/>
        </w:rPr>
        <w:t>Copenhagen.   (DD)</w:t>
      </w:r>
    </w:p>
    <w:p w14:paraId="4889B58C" w14:textId="77777777" w:rsidR="005F578B" w:rsidRDefault="005F578B" w:rsidP="005F578B">
      <w:pPr>
        <w:spacing w:line="360" w:lineRule="auto"/>
        <w:jc w:val="both"/>
        <w:rPr>
          <w:lang w:val="da-DK"/>
        </w:rPr>
      </w:pPr>
      <w:r>
        <w:rPr>
          <w:lang w:val="da-DK"/>
        </w:rPr>
        <w:t xml:space="preserve">Brøndum-Nielsen, Johannes (1942):    </w:t>
      </w:r>
      <w:r>
        <w:rPr>
          <w:i/>
          <w:iCs/>
          <w:lang w:val="da-DK"/>
        </w:rPr>
        <w:t xml:space="preserve">Forelæsninger over skaanske Kirkelov. </w:t>
      </w:r>
      <w:r>
        <w:rPr>
          <w:lang w:val="da-DK"/>
        </w:rPr>
        <w:t xml:space="preserve">Cph.   </w:t>
      </w:r>
    </w:p>
    <w:p w14:paraId="66069360" w14:textId="77777777" w:rsidR="005F578B" w:rsidRDefault="005F578B" w:rsidP="005F578B">
      <w:pPr>
        <w:spacing w:line="360" w:lineRule="auto"/>
        <w:jc w:val="both"/>
        <w:rPr>
          <w:lang w:val="da-DK"/>
        </w:rPr>
      </w:pPr>
      <w:r>
        <w:rPr>
          <w:lang w:val="da-DK"/>
        </w:rPr>
        <w:t xml:space="preserve">Christiansen, Hallfrid (1946-48):   </w:t>
      </w:r>
      <w:r>
        <w:rPr>
          <w:i/>
          <w:iCs/>
          <w:lang w:val="da-DK"/>
        </w:rPr>
        <w:t xml:space="preserve">Norske dialekter. </w:t>
      </w:r>
      <w:r>
        <w:rPr>
          <w:lang w:val="da-DK"/>
        </w:rPr>
        <w:t>Tanum, Oslo.</w:t>
      </w:r>
    </w:p>
    <w:p w14:paraId="2550A9B6" w14:textId="77777777" w:rsidR="005F578B" w:rsidRPr="00720422" w:rsidRDefault="005F578B" w:rsidP="005F578B">
      <w:pPr>
        <w:spacing w:line="360" w:lineRule="auto"/>
        <w:jc w:val="both"/>
        <w:rPr>
          <w:lang w:val="da-DK"/>
        </w:rPr>
      </w:pPr>
      <w:r>
        <w:rPr>
          <w:lang w:val="da-DK"/>
        </w:rPr>
        <w:t xml:space="preserve">Diderichsen, Paul (1931-1937) (ed.):   </w:t>
      </w:r>
      <w:r>
        <w:rPr>
          <w:i/>
          <w:iCs/>
          <w:lang w:val="da-DK"/>
        </w:rPr>
        <w:t xml:space="preserve">Fragmenter af gammeldanske Haandskrifter. </w:t>
      </w:r>
      <w:r w:rsidRPr="00720422">
        <w:rPr>
          <w:lang w:val="da-DK"/>
        </w:rPr>
        <w:t>Copenhagen.</w:t>
      </w:r>
    </w:p>
    <w:p w14:paraId="228B6ACF" w14:textId="77777777" w:rsidR="005F578B" w:rsidRPr="00720422" w:rsidRDefault="005F578B" w:rsidP="005F578B">
      <w:pPr>
        <w:spacing w:line="360" w:lineRule="auto"/>
        <w:jc w:val="both"/>
        <w:rPr>
          <w:lang w:val="da-DK"/>
        </w:rPr>
      </w:pPr>
      <w:r w:rsidRPr="00720422">
        <w:rPr>
          <w:lang w:val="da-DK"/>
        </w:rPr>
        <w:t>Elisabet, dronning: see Thomsen and Hjorth</w:t>
      </w:r>
    </w:p>
    <w:p w14:paraId="598D49CF" w14:textId="77777777" w:rsidR="005F578B" w:rsidRDefault="005F578B" w:rsidP="005F578B">
      <w:pPr>
        <w:spacing w:line="360" w:lineRule="auto"/>
        <w:jc w:val="both"/>
      </w:pPr>
      <w:r>
        <w:rPr>
          <w:lang w:val="da-DK"/>
        </w:rPr>
        <w:t xml:space="preserve">Feilberg, H F. (1886-1914): </w:t>
      </w:r>
      <w:r>
        <w:rPr>
          <w:i/>
          <w:iCs/>
          <w:lang w:val="da-DK"/>
        </w:rPr>
        <w:t xml:space="preserve">  Bidrag til en ordbog over jyske almuesmål</w:t>
      </w:r>
      <w:r>
        <w:rPr>
          <w:lang w:val="da-DK"/>
        </w:rPr>
        <w:t xml:space="preserve">. </w:t>
      </w:r>
      <w:r>
        <w:t>Copenhagen.</w:t>
      </w:r>
    </w:p>
    <w:p w14:paraId="1C557666" w14:textId="77777777" w:rsidR="005F578B" w:rsidRDefault="005F578B" w:rsidP="005F578B">
      <w:pPr>
        <w:spacing w:line="360" w:lineRule="auto"/>
        <w:jc w:val="both"/>
        <w:rPr>
          <w:i/>
          <w:iCs/>
        </w:rPr>
      </w:pPr>
      <w:r>
        <w:t xml:space="preserve">Fischer-Jørgensen, Eli (1982):   </w:t>
      </w:r>
      <w:r>
        <w:rPr>
          <w:i/>
          <w:iCs/>
        </w:rPr>
        <w:t xml:space="preserve">Segment Duration in Danish Words in Dependency on Higher Phonological Units.                                                                                                               </w:t>
      </w:r>
    </w:p>
    <w:p w14:paraId="15ABE59F" w14:textId="77777777" w:rsidR="005F578B" w:rsidRDefault="005F578B" w:rsidP="005F578B">
      <w:pPr>
        <w:spacing w:line="360" w:lineRule="auto"/>
        <w:jc w:val="both"/>
      </w:pPr>
      <w:r>
        <w:rPr>
          <w:i/>
          <w:iCs/>
        </w:rPr>
        <w:t xml:space="preserve">          </w:t>
      </w:r>
      <w:r>
        <w:t xml:space="preserve">ARIPUC 16, Copenhagen. </w:t>
      </w:r>
      <w:r>
        <w:tab/>
      </w:r>
      <w:r>
        <w:tab/>
      </w:r>
      <w:r>
        <w:tab/>
      </w:r>
      <w:r>
        <w:tab/>
      </w:r>
    </w:p>
    <w:p w14:paraId="7E94D1EF" w14:textId="77777777" w:rsidR="005F578B" w:rsidRPr="00720422" w:rsidRDefault="005F578B" w:rsidP="005F578B">
      <w:pPr>
        <w:spacing w:line="360" w:lineRule="auto"/>
        <w:jc w:val="both"/>
        <w:rPr>
          <w:lang w:val="da-DK"/>
        </w:rPr>
      </w:pPr>
      <w:r>
        <w:t xml:space="preserve">Fischer-Jørgensen, Eli (1983):   </w:t>
      </w:r>
      <w:r>
        <w:rPr>
          <w:i/>
          <w:iCs/>
        </w:rPr>
        <w:t xml:space="preserve">Supplementary Notes on Vowel Lengthening in Danish. </w:t>
      </w:r>
      <w:r>
        <w:rPr>
          <w:lang w:val="de-DE"/>
        </w:rPr>
        <w:t>ARIPUC 17. Copenhagen.</w:t>
      </w:r>
    </w:p>
    <w:p w14:paraId="2E46C17A" w14:textId="77777777" w:rsidR="005F578B" w:rsidRDefault="005F578B" w:rsidP="005F578B">
      <w:pPr>
        <w:spacing w:line="360" w:lineRule="auto"/>
        <w:jc w:val="both"/>
        <w:rPr>
          <w:lang w:val="de-DE"/>
        </w:rPr>
      </w:pPr>
      <w:r>
        <w:rPr>
          <w:i/>
          <w:iCs/>
          <w:lang w:val="de-DE"/>
        </w:rPr>
        <w:t>Fragmenter</w:t>
      </w:r>
      <w:r>
        <w:rPr>
          <w:lang w:val="de-DE"/>
        </w:rPr>
        <w:t>:</w:t>
      </w:r>
      <w:r>
        <w:rPr>
          <w:i/>
          <w:iCs/>
          <w:lang w:val="de-DE"/>
        </w:rPr>
        <w:t xml:space="preserve"> </w:t>
      </w:r>
      <w:r>
        <w:rPr>
          <w:lang w:val="de-DE"/>
        </w:rPr>
        <w:t>see Diderichsen</w:t>
      </w:r>
    </w:p>
    <w:p w14:paraId="6B791E57" w14:textId="4F2290A8" w:rsidR="005F578B" w:rsidRPr="00720422" w:rsidRDefault="005F578B" w:rsidP="005F578B">
      <w:pPr>
        <w:spacing w:line="360" w:lineRule="auto"/>
        <w:jc w:val="both"/>
        <w:rPr>
          <w:lang w:val="da-DK"/>
        </w:rPr>
      </w:pPr>
      <w:r>
        <w:rPr>
          <w:lang w:val="da-DK"/>
        </w:rPr>
        <w:t xml:space="preserve">Frederiksen, Britta Olrik (1974a.):   </w:t>
      </w:r>
      <w:r>
        <w:rPr>
          <w:i/>
          <w:iCs/>
          <w:lang w:val="da-DK"/>
        </w:rPr>
        <w:t>Sproget i Ledreborg 12 af Skaanske Lov og Skaanske Kirkelov.</w:t>
      </w:r>
      <w:r>
        <w:rPr>
          <w:lang w:val="da-DK"/>
        </w:rPr>
        <w:t xml:space="preserve"> </w:t>
      </w:r>
      <w:r w:rsidR="00A061FD">
        <w:rPr>
          <w:lang w:val="da-DK"/>
        </w:rPr>
        <w:tab/>
      </w:r>
      <w:r>
        <w:rPr>
          <w:lang w:val="de-DE"/>
        </w:rPr>
        <w:t xml:space="preserve">Copenhagen. </w:t>
      </w:r>
    </w:p>
    <w:p w14:paraId="208DD237" w14:textId="7C1464CE" w:rsidR="005F578B" w:rsidRDefault="005F578B" w:rsidP="005F578B">
      <w:pPr>
        <w:spacing w:line="360" w:lineRule="auto"/>
        <w:jc w:val="both"/>
        <w:rPr>
          <w:lang w:val="da-DK"/>
        </w:rPr>
      </w:pPr>
      <w:r>
        <w:rPr>
          <w:lang w:val="da-DK"/>
        </w:rPr>
        <w:t xml:space="preserve">Frederiksen, Britta Olrik (1974b):   </w:t>
      </w:r>
      <w:r>
        <w:rPr>
          <w:i/>
          <w:iCs/>
          <w:lang w:val="da-DK"/>
        </w:rPr>
        <w:t xml:space="preserve">Adverbierne »her» og »der» i dobbelt belysning. </w:t>
      </w:r>
      <w:r>
        <w:rPr>
          <w:lang w:val="da-DK"/>
        </w:rPr>
        <w:t xml:space="preserve">Dialektstudier </w:t>
      </w:r>
      <w:r w:rsidR="00A061FD">
        <w:rPr>
          <w:lang w:val="da-DK"/>
        </w:rPr>
        <w:tab/>
      </w:r>
      <w:r>
        <w:rPr>
          <w:lang w:val="da-DK"/>
        </w:rPr>
        <w:t>3. Copenhagen.</w:t>
      </w:r>
    </w:p>
    <w:p w14:paraId="7BC63CF4" w14:textId="77777777" w:rsidR="005F578B" w:rsidRDefault="005F578B" w:rsidP="005F578B">
      <w:pPr>
        <w:spacing w:line="360" w:lineRule="auto"/>
        <w:jc w:val="both"/>
        <w:rPr>
          <w:lang w:val="de-DE"/>
        </w:rPr>
      </w:pPr>
      <w:r>
        <w:rPr>
          <w:lang w:val="de-DE"/>
        </w:rPr>
        <w:t>Geist, Hanne L.: see under Baumann Larsen</w:t>
      </w:r>
    </w:p>
    <w:p w14:paraId="7F1D4696" w14:textId="77777777" w:rsidR="005F578B" w:rsidRDefault="005F578B" w:rsidP="005F578B">
      <w:pPr>
        <w:spacing w:line="360" w:lineRule="auto"/>
        <w:jc w:val="both"/>
        <w:rPr>
          <w:lang w:val="da-DK"/>
        </w:rPr>
      </w:pPr>
      <w:r>
        <w:rPr>
          <w:lang w:val="de-DE"/>
        </w:rPr>
        <w:t xml:space="preserve">Gerner, Henrich (1690):   </w:t>
      </w:r>
      <w:r>
        <w:rPr>
          <w:i/>
          <w:iCs/>
          <w:lang w:val="de-DE"/>
        </w:rPr>
        <w:t>EPITOME Philologiæ Danicæ.</w:t>
      </w:r>
      <w:r>
        <w:rPr>
          <w:lang w:val="de-DE"/>
        </w:rPr>
        <w:t xml:space="preserve"> </w:t>
      </w:r>
      <w:r>
        <w:rPr>
          <w:lang w:val="da-DK"/>
        </w:rPr>
        <w:t>Copenhagen.</w:t>
      </w:r>
    </w:p>
    <w:p w14:paraId="2129E2B4" w14:textId="77777777" w:rsidR="005F578B" w:rsidRDefault="005F578B" w:rsidP="005F578B">
      <w:pPr>
        <w:spacing w:line="360" w:lineRule="auto"/>
        <w:jc w:val="both"/>
        <w:rPr>
          <w:i/>
          <w:iCs/>
          <w:lang w:val="da-DK"/>
        </w:rPr>
      </w:pPr>
      <w:r>
        <w:rPr>
          <w:i/>
          <w:iCs/>
          <w:lang w:val="da-DK"/>
        </w:rPr>
        <w:t xml:space="preserve">Gåvobrevet 1085. Föredrag och diskussion... </w:t>
      </w:r>
      <w:r>
        <w:rPr>
          <w:lang w:val="da-DK"/>
        </w:rPr>
        <w:t>1988.</w:t>
      </w:r>
    </w:p>
    <w:p w14:paraId="5EEAD0C1" w14:textId="77777777" w:rsidR="005F578B" w:rsidRPr="00720422" w:rsidRDefault="005F578B" w:rsidP="005F578B">
      <w:pPr>
        <w:spacing w:line="360" w:lineRule="auto"/>
        <w:jc w:val="both"/>
        <w:rPr>
          <w:lang w:val="da-DK"/>
        </w:rPr>
      </w:pPr>
      <w:r>
        <w:rPr>
          <w:lang w:val="da-DK"/>
        </w:rPr>
        <w:t xml:space="preserve">Hald, Kristian (1952):   </w:t>
      </w:r>
      <w:r>
        <w:rPr>
          <w:i/>
          <w:iCs/>
          <w:lang w:val="da-DK"/>
        </w:rPr>
        <w:t xml:space="preserve">Knud den Helliges Gavebrev. </w:t>
      </w:r>
      <w:r>
        <w:rPr>
          <w:lang w:val="da-DK"/>
        </w:rPr>
        <w:t>APhS 21.</w:t>
      </w:r>
    </w:p>
    <w:p w14:paraId="7157733F" w14:textId="77777777" w:rsidR="005F578B" w:rsidRDefault="005F578B" w:rsidP="005F578B">
      <w:pPr>
        <w:spacing w:line="360" w:lineRule="auto"/>
        <w:jc w:val="both"/>
        <w:rPr>
          <w:lang w:val="da-DK"/>
        </w:rPr>
      </w:pPr>
      <w:r>
        <w:rPr>
          <w:lang w:val="da-DK"/>
        </w:rPr>
        <w:t xml:space="preserve">Hans Mikkelsen Ravn (1649):   </w:t>
      </w:r>
      <w:r>
        <w:rPr>
          <w:i/>
          <w:iCs/>
          <w:lang w:val="da-DK"/>
        </w:rPr>
        <w:t>Ex Rythmologia Danica Msc. Epitome Brevissima.</w:t>
      </w:r>
      <w:r>
        <w:rPr>
          <w:lang w:val="da-DK"/>
        </w:rPr>
        <w:t xml:space="preserve"> Sorø.</w:t>
      </w:r>
    </w:p>
    <w:p w14:paraId="42ED30BF" w14:textId="77777777" w:rsidR="005F578B" w:rsidRDefault="005F578B" w:rsidP="005F578B">
      <w:pPr>
        <w:spacing w:line="360" w:lineRule="auto"/>
        <w:jc w:val="both"/>
        <w:rPr>
          <w:lang w:val="da-DK"/>
        </w:rPr>
      </w:pPr>
      <w:r>
        <w:rPr>
          <w:lang w:val="da-DK"/>
        </w:rPr>
        <w:t xml:space="preserve">Hansen, Aage (1971):   </w:t>
      </w:r>
      <w:r>
        <w:rPr>
          <w:i/>
          <w:iCs/>
          <w:lang w:val="da-DK"/>
        </w:rPr>
        <w:t xml:space="preserve">Den lydlige udvikling i dansk 1-2. </w:t>
      </w:r>
      <w:r>
        <w:rPr>
          <w:lang w:val="da-DK"/>
        </w:rPr>
        <w:t xml:space="preserve">Copenhagen. </w:t>
      </w:r>
    </w:p>
    <w:p w14:paraId="2073E8C7" w14:textId="77777777" w:rsidR="005F578B" w:rsidRDefault="005F578B" w:rsidP="005F578B">
      <w:pPr>
        <w:spacing w:line="360" w:lineRule="auto"/>
        <w:jc w:val="both"/>
        <w:rPr>
          <w:lang w:val="da-DK"/>
        </w:rPr>
      </w:pPr>
      <w:r>
        <w:rPr>
          <w:lang w:val="da-DK"/>
        </w:rPr>
        <w:t xml:space="preserve">Hjorth, Poul Lindegård (1974):   </w:t>
      </w:r>
      <w:r>
        <w:rPr>
          <w:i/>
          <w:iCs/>
          <w:lang w:val="da-DK"/>
        </w:rPr>
        <w:t xml:space="preserve">Til dronning Elisabets breve. </w:t>
      </w:r>
      <w:r>
        <w:rPr>
          <w:lang w:val="da-DK"/>
        </w:rPr>
        <w:t>Festskrift til Kristian Hald. Copenhagen.</w:t>
      </w:r>
    </w:p>
    <w:p w14:paraId="19B5E885" w14:textId="77777777" w:rsidR="005F578B" w:rsidRDefault="005F578B" w:rsidP="005F578B">
      <w:pPr>
        <w:spacing w:line="360" w:lineRule="auto"/>
        <w:jc w:val="both"/>
        <w:rPr>
          <w:lang w:val="da-DK"/>
        </w:rPr>
      </w:pPr>
      <w:r>
        <w:rPr>
          <w:lang w:val="da-DK"/>
        </w:rPr>
        <w:t xml:space="preserve">Høysgaard, Jens Pedersen (1747):   </w:t>
      </w:r>
      <w:r>
        <w:rPr>
          <w:i/>
          <w:iCs/>
          <w:lang w:val="da-DK"/>
        </w:rPr>
        <w:t xml:space="preserve">Accentuered og raisonnered Grammatica. </w:t>
      </w:r>
      <w:r>
        <w:rPr>
          <w:lang w:val="da-DK"/>
        </w:rPr>
        <w:t xml:space="preserve">Copenhagen. </w:t>
      </w:r>
    </w:p>
    <w:p w14:paraId="72A60211" w14:textId="77777777" w:rsidR="005F578B" w:rsidRDefault="005F578B" w:rsidP="005F578B">
      <w:pPr>
        <w:spacing w:line="360" w:lineRule="auto"/>
        <w:jc w:val="both"/>
        <w:rPr>
          <w:lang w:val="da-DK"/>
        </w:rPr>
      </w:pPr>
      <w:r>
        <w:rPr>
          <w:lang w:val="da-DK"/>
        </w:rPr>
        <w:t xml:space="preserve">Ingers, Ingemar (1970):   </w:t>
      </w:r>
      <w:r>
        <w:rPr>
          <w:i/>
          <w:iCs/>
          <w:lang w:val="da-DK"/>
        </w:rPr>
        <w:t xml:space="preserve">Språket i Lund, </w:t>
      </w:r>
      <w:r>
        <w:rPr>
          <w:lang w:val="da-DK"/>
        </w:rPr>
        <w:t xml:space="preserve">2. udg. Sth.  </w:t>
      </w:r>
    </w:p>
    <w:p w14:paraId="65AA3884" w14:textId="77777777" w:rsidR="005F578B" w:rsidRDefault="005F578B" w:rsidP="005F578B">
      <w:pPr>
        <w:spacing w:line="360" w:lineRule="auto"/>
        <w:jc w:val="both"/>
        <w:rPr>
          <w:lang w:val="da-DK"/>
        </w:rPr>
      </w:pPr>
      <w:r>
        <w:rPr>
          <w:i/>
          <w:iCs/>
          <w:lang w:val="da-DK"/>
        </w:rPr>
        <w:t>Jysk Ordbog</w:t>
      </w:r>
      <w:r>
        <w:rPr>
          <w:lang w:val="da-DK"/>
        </w:rPr>
        <w:t xml:space="preserve">  (forthcoming)</w:t>
      </w:r>
      <w:r>
        <w:rPr>
          <w:i/>
          <w:iCs/>
          <w:lang w:val="da-DK"/>
        </w:rPr>
        <w:t xml:space="preserve">.   </w:t>
      </w:r>
      <w:r>
        <w:rPr>
          <w:lang w:val="da-DK"/>
        </w:rPr>
        <w:t>Ed.: Institut for jysk sprog og kultur.   (JO)</w:t>
      </w:r>
    </w:p>
    <w:p w14:paraId="4E4700FC" w14:textId="77777777" w:rsidR="005F578B" w:rsidRPr="00720422" w:rsidRDefault="005F578B" w:rsidP="005F578B">
      <w:pPr>
        <w:spacing w:line="360" w:lineRule="auto"/>
        <w:jc w:val="both"/>
        <w:rPr>
          <w:lang w:val="da-DK"/>
        </w:rPr>
      </w:pPr>
      <w:r>
        <w:rPr>
          <w:lang w:val="da-DK"/>
        </w:rPr>
        <w:lastRenderedPageBreak/>
        <w:t xml:space="preserve">Jørgensen, Bent (1994):   </w:t>
      </w:r>
      <w:r>
        <w:rPr>
          <w:i/>
          <w:iCs/>
          <w:lang w:val="da-DK"/>
        </w:rPr>
        <w:t xml:space="preserve">Stednavneordbog. </w:t>
      </w:r>
      <w:r w:rsidRPr="00720422">
        <w:rPr>
          <w:lang w:val="da-DK"/>
        </w:rPr>
        <w:t xml:space="preserve">2nd edition. Copenhagen.   </w:t>
      </w:r>
      <w:r>
        <w:rPr>
          <w:lang w:val="da-DK"/>
        </w:rPr>
        <w:t xml:space="preserve">(BJør) </w:t>
      </w:r>
    </w:p>
    <w:p w14:paraId="14FDA601" w14:textId="77777777" w:rsidR="005F578B" w:rsidRDefault="005F578B" w:rsidP="005F578B">
      <w:pPr>
        <w:spacing w:line="360" w:lineRule="auto"/>
        <w:jc w:val="both"/>
        <w:rPr>
          <w:lang w:val="da-DK"/>
        </w:rPr>
      </w:pPr>
      <w:r>
        <w:rPr>
          <w:lang w:val="da-DK"/>
        </w:rPr>
        <w:t xml:space="preserve">Jørgensen, Merete and Nielsen, M. A.:   </w:t>
      </w:r>
      <w:r>
        <w:rPr>
          <w:i/>
          <w:iCs/>
          <w:lang w:val="da-DK"/>
        </w:rPr>
        <w:t xml:space="preserve">Gammeldansk Ordbog </w:t>
      </w:r>
      <w:r>
        <w:rPr>
          <w:lang w:val="da-DK"/>
        </w:rPr>
        <w:t xml:space="preserve">(in progress; I thank the editors for access)   (GDO).                                                                             </w:t>
      </w:r>
    </w:p>
    <w:p w14:paraId="61D641C3" w14:textId="77777777" w:rsidR="005F578B" w:rsidRDefault="005F578B" w:rsidP="005F578B">
      <w:pPr>
        <w:spacing w:line="360" w:lineRule="auto"/>
        <w:jc w:val="both"/>
        <w:rPr>
          <w:lang w:val="da-DK"/>
        </w:rPr>
      </w:pPr>
      <w:r>
        <w:rPr>
          <w:lang w:val="da-DK"/>
        </w:rPr>
        <w:t xml:space="preserve">Kalkar, Otto (1881-1918):   </w:t>
      </w:r>
      <w:r>
        <w:rPr>
          <w:i/>
          <w:iCs/>
          <w:lang w:val="da-DK"/>
        </w:rPr>
        <w:t xml:space="preserve">Ordbog til det ældre danske sprog (1300-1700). </w:t>
      </w:r>
      <w:r>
        <w:rPr>
          <w:lang w:val="da-DK"/>
        </w:rPr>
        <w:t>Copenhagen.</w:t>
      </w:r>
    </w:p>
    <w:p w14:paraId="73A5C807" w14:textId="77777777" w:rsidR="005F578B" w:rsidRDefault="005F578B" w:rsidP="005F578B">
      <w:pPr>
        <w:spacing w:line="360" w:lineRule="auto"/>
        <w:jc w:val="both"/>
        <w:rPr>
          <w:lang w:val="da-DK"/>
        </w:rPr>
      </w:pPr>
      <w:r>
        <w:rPr>
          <w:lang w:val="da-DK"/>
        </w:rPr>
        <w:t xml:space="preserve">Kristensen, Marius and Bennike, Valdemar (1898-1912):   </w:t>
      </w:r>
      <w:r>
        <w:rPr>
          <w:i/>
          <w:iCs/>
          <w:lang w:val="da-DK"/>
        </w:rPr>
        <w:t xml:space="preserve">Kort over de danske folkemål. </w:t>
      </w:r>
      <w:r>
        <w:rPr>
          <w:lang w:val="da-DK"/>
        </w:rPr>
        <w:t>Copenhagen.   (Kortetc.)</w:t>
      </w:r>
    </w:p>
    <w:p w14:paraId="39F7ADDA" w14:textId="77777777" w:rsidR="005F578B" w:rsidRPr="00720422" w:rsidRDefault="005F578B" w:rsidP="005F578B">
      <w:pPr>
        <w:spacing w:line="360" w:lineRule="auto"/>
        <w:jc w:val="both"/>
        <w:rPr>
          <w:lang w:val="da-DK"/>
        </w:rPr>
      </w:pPr>
      <w:r>
        <w:rPr>
          <w:lang w:val="da-DK"/>
        </w:rPr>
        <w:t xml:space="preserve">Kristensen, Marius and Knudsen, Gunnar (1936-1964):   </w:t>
      </w:r>
      <w:r>
        <w:rPr>
          <w:i/>
          <w:iCs/>
          <w:lang w:val="da-DK"/>
        </w:rPr>
        <w:t xml:space="preserve">Danmarks gamle Personnavne. </w:t>
      </w:r>
      <w:r>
        <w:rPr>
          <w:lang w:val="de-DE"/>
        </w:rPr>
        <w:t>Copenhagen.   (DgP)</w:t>
      </w:r>
    </w:p>
    <w:p w14:paraId="6DD56107" w14:textId="77777777" w:rsidR="005F578B" w:rsidRDefault="005F578B" w:rsidP="005F578B">
      <w:pPr>
        <w:spacing w:line="360" w:lineRule="auto"/>
        <w:jc w:val="both"/>
        <w:rPr>
          <w:lang w:val="de-DE"/>
        </w:rPr>
      </w:pPr>
      <w:r>
        <w:rPr>
          <w:lang w:val="de-DE"/>
        </w:rPr>
        <w:t>Kristoffer af Bayern</w:t>
      </w:r>
      <w:r>
        <w:rPr>
          <w:i/>
          <w:iCs/>
          <w:lang w:val="de-DE"/>
        </w:rPr>
        <w:t xml:space="preserve"> </w:t>
      </w:r>
      <w:r>
        <w:rPr>
          <w:lang w:val="de-DE"/>
        </w:rPr>
        <w:t xml:space="preserve">(1448):   </w:t>
      </w:r>
      <w:r>
        <w:rPr>
          <w:i/>
          <w:iCs/>
          <w:lang w:val="de-DE"/>
        </w:rPr>
        <w:t xml:space="preserve">Testamente.  </w:t>
      </w:r>
      <w:r>
        <w:rPr>
          <w:lang w:val="de-DE"/>
        </w:rPr>
        <w:t xml:space="preserve"> (KBT)</w:t>
      </w:r>
    </w:p>
    <w:p w14:paraId="2DF84BC5" w14:textId="77777777" w:rsidR="005F578B" w:rsidRDefault="005F578B" w:rsidP="005F578B">
      <w:pPr>
        <w:spacing w:line="360" w:lineRule="auto"/>
        <w:jc w:val="both"/>
        <w:rPr>
          <w:lang w:val="da-DK"/>
        </w:rPr>
      </w:pPr>
      <w:r>
        <w:rPr>
          <w:lang w:val="da-DK"/>
        </w:rPr>
        <w:t xml:space="preserve">Kroman, Erik (1955) (ed.):   </w:t>
      </w:r>
      <w:r>
        <w:rPr>
          <w:i/>
          <w:iCs/>
          <w:lang w:val="da-DK"/>
        </w:rPr>
        <w:t xml:space="preserve">Danmarks gamle Købstadlovgivning III </w:t>
      </w:r>
      <w:r>
        <w:rPr>
          <w:lang w:val="da-DK"/>
        </w:rPr>
        <w:t>(Copenhagen). Copenhagen.   (DgKK)</w:t>
      </w:r>
    </w:p>
    <w:p w14:paraId="297F92B8" w14:textId="77777777" w:rsidR="005F578B" w:rsidRDefault="005F578B" w:rsidP="005F578B">
      <w:pPr>
        <w:spacing w:line="360" w:lineRule="auto"/>
        <w:jc w:val="both"/>
        <w:rPr>
          <w:lang w:val="da-DK"/>
        </w:rPr>
      </w:pPr>
      <w:r>
        <w:rPr>
          <w:i/>
          <w:iCs/>
          <w:lang w:val="da-DK"/>
        </w:rPr>
        <w:t xml:space="preserve">Københavns bagersvendes skrå </w:t>
      </w:r>
      <w:r>
        <w:rPr>
          <w:lang w:val="da-DK"/>
        </w:rPr>
        <w:t>(1403).   (KBS)</w:t>
      </w:r>
    </w:p>
    <w:p w14:paraId="1E2C61A1" w14:textId="77777777" w:rsidR="005F578B" w:rsidRDefault="005F578B" w:rsidP="005F578B">
      <w:pPr>
        <w:spacing w:line="360" w:lineRule="auto"/>
        <w:jc w:val="both"/>
        <w:rPr>
          <w:lang w:val="da-DK"/>
        </w:rPr>
      </w:pPr>
      <w:r>
        <w:rPr>
          <w:lang w:val="da-DK"/>
        </w:rPr>
        <w:t xml:space="preserve">Lund, G. (1877, reprinted1967):   </w:t>
      </w:r>
      <w:r>
        <w:rPr>
          <w:i/>
          <w:iCs/>
          <w:lang w:val="da-DK"/>
        </w:rPr>
        <w:t xml:space="preserve">Ordbog til de gamle landskabslove... </w:t>
      </w:r>
      <w:r>
        <w:rPr>
          <w:lang w:val="da-DK"/>
        </w:rPr>
        <w:t xml:space="preserve"> </w:t>
      </w:r>
    </w:p>
    <w:p w14:paraId="27AA2D97" w14:textId="77777777" w:rsidR="005F578B" w:rsidRDefault="005F578B" w:rsidP="005F578B">
      <w:pPr>
        <w:spacing w:line="360" w:lineRule="auto"/>
        <w:jc w:val="both"/>
      </w:pPr>
      <w:r w:rsidRPr="00720422">
        <w:t xml:space="preserve">Magnus, Johannis (1554):   </w:t>
      </w:r>
      <w:r w:rsidRPr="00720422">
        <w:rPr>
          <w:i/>
          <w:iCs/>
        </w:rPr>
        <w:t>Historia de omnibvs Gothorvm Sveonvmqve regibvs</w:t>
      </w:r>
      <w:r w:rsidRPr="00720422">
        <w:t xml:space="preserve"> etc.</w:t>
      </w:r>
      <w:r w:rsidRPr="00720422">
        <w:rPr>
          <w:i/>
          <w:iCs/>
        </w:rPr>
        <w:t xml:space="preserve"> </w:t>
      </w:r>
      <w:r>
        <w:t xml:space="preserve">Publ. by Olaus Magnus. </w:t>
      </w:r>
      <w:r w:rsidRPr="00720422">
        <w:t>Rome.</w:t>
      </w:r>
    </w:p>
    <w:p w14:paraId="46A3B400" w14:textId="77777777" w:rsidR="005F578B" w:rsidRDefault="005F578B" w:rsidP="005F578B">
      <w:pPr>
        <w:spacing w:line="360" w:lineRule="auto"/>
        <w:jc w:val="both"/>
      </w:pPr>
      <w:r w:rsidRPr="00526D05">
        <w:rPr>
          <w:lang w:val="en-US"/>
        </w:rPr>
        <w:t>Mogensen, Hans</w:t>
      </w:r>
      <w:r w:rsidRPr="00526D05">
        <w:rPr>
          <w:i/>
          <w:iCs/>
          <w:lang w:val="en-US"/>
        </w:rPr>
        <w:t xml:space="preserve"> </w:t>
      </w:r>
      <w:r w:rsidRPr="00526D05">
        <w:rPr>
          <w:lang w:val="en-US"/>
        </w:rPr>
        <w:t xml:space="preserve">(1574) (transl.):   </w:t>
      </w:r>
      <w:r w:rsidRPr="00526D05">
        <w:rPr>
          <w:i/>
          <w:iCs/>
          <w:lang w:val="en-US"/>
        </w:rPr>
        <w:t>Phillippe de Communes memoirer.</w:t>
      </w:r>
      <w:r w:rsidRPr="00526D05">
        <w:rPr>
          <w:lang w:val="en-US"/>
        </w:rPr>
        <w:t xml:space="preserve"> </w:t>
      </w:r>
      <w:r>
        <w:t>(The translator is from Cph. b. 1525). A dictionary</w:t>
      </w:r>
    </w:p>
    <w:p w14:paraId="113D3C0B" w14:textId="77777777" w:rsidR="005F578B" w:rsidRDefault="005F578B" w:rsidP="005F578B">
      <w:pPr>
        <w:spacing w:line="360" w:lineRule="auto"/>
        <w:jc w:val="both"/>
      </w:pPr>
      <w:r>
        <w:t xml:space="preserve">       of the book is made by Kr. Sandfeld. The whole printed edition is from 1919.</w:t>
      </w:r>
    </w:p>
    <w:p w14:paraId="753535E1" w14:textId="77777777" w:rsidR="005F578B" w:rsidRDefault="005F578B" w:rsidP="005F578B">
      <w:pPr>
        <w:spacing w:line="360" w:lineRule="auto"/>
        <w:jc w:val="both"/>
        <w:rPr>
          <w:lang w:val="da-DK"/>
        </w:rPr>
      </w:pPr>
      <w:r>
        <w:rPr>
          <w:lang w:val="da-DK"/>
        </w:rPr>
        <w:t xml:space="preserve">Nielsen, Gunhild (1959):   </w:t>
      </w:r>
      <w:r>
        <w:rPr>
          <w:i/>
          <w:iCs/>
          <w:lang w:val="da-DK"/>
        </w:rPr>
        <w:t xml:space="preserve">Musikalsk accent i Rømømålet. </w:t>
      </w:r>
      <w:r>
        <w:rPr>
          <w:lang w:val="da-DK"/>
        </w:rPr>
        <w:t>Copenhagen.</w:t>
      </w:r>
    </w:p>
    <w:p w14:paraId="64828C39" w14:textId="21B9B78A" w:rsidR="00A96E69" w:rsidRPr="00A96E69" w:rsidRDefault="00A96E69" w:rsidP="005F578B">
      <w:pPr>
        <w:spacing w:line="360" w:lineRule="auto"/>
        <w:jc w:val="both"/>
        <w:rPr>
          <w:lang w:val="da-DK"/>
        </w:rPr>
      </w:pPr>
      <w:r>
        <w:rPr>
          <w:lang w:val="da-DK"/>
        </w:rPr>
        <w:t xml:space="preserve">Nielsen, Kart Martin:   </w:t>
      </w:r>
      <w:r>
        <w:rPr>
          <w:i/>
          <w:iCs/>
          <w:lang w:val="da-DK"/>
        </w:rPr>
        <w:t xml:space="preserve">Til runedanskens ortografi. </w:t>
      </w:r>
      <w:r>
        <w:rPr>
          <w:lang w:val="da-DK"/>
        </w:rPr>
        <w:t>Fot. optryk 1970.</w:t>
      </w:r>
    </w:p>
    <w:p w14:paraId="1560E84F" w14:textId="3CE97D8E" w:rsidR="005F578B" w:rsidRDefault="005F578B" w:rsidP="005F578B">
      <w:pPr>
        <w:spacing w:line="360" w:lineRule="auto"/>
        <w:jc w:val="both"/>
        <w:rPr>
          <w:lang w:val="da-DK"/>
        </w:rPr>
      </w:pPr>
      <w:r>
        <w:rPr>
          <w:lang w:val="da-DK"/>
        </w:rPr>
        <w:t xml:space="preserve">Noreen, Adolf (1970):   </w:t>
      </w:r>
      <w:r>
        <w:rPr>
          <w:i/>
          <w:iCs/>
          <w:lang w:val="da-DK"/>
        </w:rPr>
        <w:t xml:space="preserve">Altnordische Grammatik I. </w:t>
      </w:r>
      <w:r>
        <w:rPr>
          <w:lang w:val="da-DK"/>
        </w:rPr>
        <w:t>[Orig. 1884]. Tübingen.</w:t>
      </w:r>
    </w:p>
    <w:p w14:paraId="41BCE402" w14:textId="77777777" w:rsidR="005F578B" w:rsidRDefault="005F578B" w:rsidP="005F578B">
      <w:pPr>
        <w:spacing w:line="360" w:lineRule="auto"/>
        <w:jc w:val="both"/>
        <w:rPr>
          <w:lang w:val="da-DK"/>
        </w:rPr>
      </w:pPr>
      <w:r>
        <w:rPr>
          <w:lang w:val="da-DK"/>
        </w:rPr>
        <w:t>ODS (1918-1956):</w:t>
      </w:r>
      <w:r>
        <w:rPr>
          <w:lang w:val="da-DK"/>
        </w:rPr>
        <w:tab/>
      </w:r>
      <w:r>
        <w:rPr>
          <w:i/>
          <w:iCs/>
          <w:lang w:val="da-DK"/>
        </w:rPr>
        <w:t xml:space="preserve">Ordbog over det danske sprog 1-28. </w:t>
      </w:r>
      <w:r>
        <w:rPr>
          <w:lang w:val="da-DK"/>
        </w:rPr>
        <w:t xml:space="preserve">Copenhagen. </w:t>
      </w:r>
    </w:p>
    <w:p w14:paraId="0683FB3E" w14:textId="77777777" w:rsidR="005F578B" w:rsidRDefault="005F578B" w:rsidP="005F578B">
      <w:pPr>
        <w:spacing w:line="360" w:lineRule="auto"/>
        <w:jc w:val="both"/>
        <w:rPr>
          <w:lang w:val="da-DK"/>
        </w:rPr>
      </w:pPr>
      <w:r>
        <w:rPr>
          <w:lang w:val="da-DK"/>
        </w:rPr>
        <w:t xml:space="preserve">Ohlsson, Stig Örjan (1976):   </w:t>
      </w:r>
      <w:r>
        <w:rPr>
          <w:i/>
          <w:iCs/>
          <w:lang w:val="da-DK"/>
        </w:rPr>
        <w:t xml:space="preserve">»Tecken utan vidare övertagna, för att efter grekiskt bruk utmärka accenten«. </w:t>
      </w:r>
      <w:r>
        <w:rPr>
          <w:lang w:val="da-DK"/>
        </w:rPr>
        <w:t xml:space="preserve">Nordiska </w:t>
      </w:r>
      <w:r>
        <w:rPr>
          <w:lang w:val="da-DK"/>
        </w:rPr>
        <w:tab/>
      </w:r>
    </w:p>
    <w:p w14:paraId="104A3D30" w14:textId="77777777" w:rsidR="005F578B" w:rsidRDefault="005F578B" w:rsidP="005F578B">
      <w:pPr>
        <w:spacing w:line="360" w:lineRule="auto"/>
        <w:jc w:val="both"/>
        <w:rPr>
          <w:lang w:val="da-DK"/>
        </w:rPr>
      </w:pPr>
      <w:r>
        <w:rPr>
          <w:lang w:val="da-DK"/>
        </w:rPr>
        <w:tab/>
        <w:t>studier i filologi och lingvistik. Festskrift tillägnad Gösta Holm.</w:t>
      </w:r>
    </w:p>
    <w:p w14:paraId="0B1A0EBE" w14:textId="77777777" w:rsidR="005F578B" w:rsidRDefault="005F578B" w:rsidP="005F578B">
      <w:pPr>
        <w:spacing w:line="360" w:lineRule="auto"/>
        <w:jc w:val="both"/>
        <w:rPr>
          <w:lang w:val="da-DK"/>
        </w:rPr>
      </w:pPr>
      <w:r>
        <w:rPr>
          <w:lang w:val="da-DK"/>
        </w:rPr>
        <w:t xml:space="preserve">Peder Jensen Roskilde (1627):   </w:t>
      </w:r>
      <w:r>
        <w:rPr>
          <w:i/>
          <w:iCs/>
          <w:lang w:val="da-DK"/>
        </w:rPr>
        <w:t>Prosodia Danicæ Linguæ.</w:t>
      </w:r>
      <w:r>
        <w:rPr>
          <w:lang w:val="da-DK"/>
        </w:rPr>
        <w:t xml:space="preserve"> »Danske metrikere I» by Arnholtz et al. Copenhagen, 1953.</w:t>
      </w:r>
    </w:p>
    <w:p w14:paraId="01B43A43" w14:textId="77777777" w:rsidR="005F578B" w:rsidRDefault="005F578B" w:rsidP="005F578B">
      <w:pPr>
        <w:spacing w:line="360" w:lineRule="auto"/>
        <w:jc w:val="both"/>
        <w:rPr>
          <w:lang w:val="da-DK"/>
        </w:rPr>
      </w:pPr>
      <w:r>
        <w:rPr>
          <w:lang w:val="da-DK"/>
        </w:rPr>
        <w:t xml:space="preserve">Ringgaard, Kristian (1960):   </w:t>
      </w:r>
      <w:r>
        <w:rPr>
          <w:i/>
          <w:iCs/>
          <w:lang w:val="da-DK"/>
        </w:rPr>
        <w:t xml:space="preserve">Vestjysk stød.. </w:t>
      </w:r>
      <w:r>
        <w:rPr>
          <w:lang w:val="da-DK"/>
        </w:rPr>
        <w:t>Århus.</w:t>
      </w:r>
    </w:p>
    <w:p w14:paraId="7A2BC865" w14:textId="5CB3D461" w:rsidR="005F578B" w:rsidRDefault="005F578B" w:rsidP="005F578B">
      <w:pPr>
        <w:spacing w:line="360" w:lineRule="auto"/>
        <w:jc w:val="both"/>
        <w:rPr>
          <w:lang w:val="da-DK"/>
        </w:rPr>
      </w:pPr>
      <w:r>
        <w:rPr>
          <w:lang w:val="da-DK"/>
        </w:rPr>
        <w:t xml:space="preserve">Roikjer and Rasmussen (1932):   </w:t>
      </w:r>
      <w:r>
        <w:rPr>
          <w:i/>
          <w:iCs/>
          <w:lang w:val="da-DK"/>
        </w:rPr>
        <w:t xml:space="preserve">Tillæg til Brøndum-Nielsen Dialekter og Dialektforskning. V. </w:t>
      </w:r>
      <w:r w:rsidR="00A061FD">
        <w:rPr>
          <w:i/>
          <w:iCs/>
          <w:lang w:val="da-DK"/>
        </w:rPr>
        <w:tab/>
      </w:r>
      <w:r>
        <w:rPr>
          <w:i/>
          <w:iCs/>
          <w:lang w:val="da-DK"/>
        </w:rPr>
        <w:t xml:space="preserve">Skaansk. </w:t>
      </w:r>
      <w:r>
        <w:rPr>
          <w:lang w:val="da-DK"/>
        </w:rPr>
        <w:t xml:space="preserve">Copenhagen. </w:t>
      </w:r>
    </w:p>
    <w:p w14:paraId="7CB3C366" w14:textId="77777777" w:rsidR="005F578B" w:rsidRDefault="005F578B" w:rsidP="005F578B">
      <w:pPr>
        <w:spacing w:line="360" w:lineRule="auto"/>
        <w:jc w:val="both"/>
        <w:rPr>
          <w:lang w:val="da-DK"/>
        </w:rPr>
      </w:pPr>
      <w:r>
        <w:rPr>
          <w:lang w:val="da-DK"/>
        </w:rPr>
        <w:t xml:space="preserve">Seip, Didrik Arup (1931):   </w:t>
      </w:r>
      <w:r>
        <w:rPr>
          <w:i/>
          <w:iCs/>
          <w:lang w:val="da-DK"/>
        </w:rPr>
        <w:t xml:space="preserve">Norsk språkhistorie til omkring 1370. </w:t>
      </w:r>
      <w:r>
        <w:rPr>
          <w:lang w:val="da-DK"/>
        </w:rPr>
        <w:t>Oslo.</w:t>
      </w:r>
    </w:p>
    <w:p w14:paraId="175C28CD" w14:textId="77777777" w:rsidR="005F578B" w:rsidRDefault="005F578B" w:rsidP="005F578B">
      <w:pPr>
        <w:spacing w:line="360" w:lineRule="auto"/>
        <w:jc w:val="both"/>
        <w:rPr>
          <w:lang w:val="da-DK"/>
        </w:rPr>
      </w:pPr>
      <w:r>
        <w:rPr>
          <w:lang w:val="da-DK"/>
        </w:rPr>
        <w:lastRenderedPageBreak/>
        <w:t xml:space="preserve">Skautrup, Peter (1944-1970):   </w:t>
      </w:r>
      <w:r>
        <w:rPr>
          <w:i/>
          <w:iCs/>
          <w:lang w:val="da-DK"/>
        </w:rPr>
        <w:t xml:space="preserve">Det danske sprogs historie I-IV + reg. </w:t>
      </w:r>
      <w:r>
        <w:rPr>
          <w:lang w:val="da-DK"/>
        </w:rPr>
        <w:t xml:space="preserve">Copenhagen. </w:t>
      </w:r>
    </w:p>
    <w:p w14:paraId="459606FB" w14:textId="77777777" w:rsidR="005F578B" w:rsidRDefault="005F578B" w:rsidP="005F578B">
      <w:pPr>
        <w:spacing w:line="360" w:lineRule="auto"/>
        <w:jc w:val="both"/>
        <w:rPr>
          <w:lang w:val="da-DK"/>
        </w:rPr>
      </w:pPr>
      <w:r>
        <w:rPr>
          <w:lang w:val="da-DK"/>
        </w:rPr>
        <w:t xml:space="preserve">Storm, Johan (1874):   </w:t>
      </w:r>
      <w:r>
        <w:rPr>
          <w:i/>
          <w:iCs/>
          <w:lang w:val="da-DK"/>
        </w:rPr>
        <w:t xml:space="preserve">Om Tonefaldet (Tonelaget) i de skandinaviske Sprog. </w:t>
      </w:r>
      <w:r>
        <w:rPr>
          <w:lang w:val="da-DK"/>
        </w:rPr>
        <w:t>Kristiania.</w:t>
      </w:r>
    </w:p>
    <w:p w14:paraId="2796A21A" w14:textId="77777777" w:rsidR="005F578B" w:rsidRDefault="005F578B" w:rsidP="005F578B">
      <w:pPr>
        <w:spacing w:line="360" w:lineRule="auto"/>
        <w:jc w:val="both"/>
        <w:rPr>
          <w:lang w:val="da-DK"/>
        </w:rPr>
      </w:pPr>
      <w:r>
        <w:rPr>
          <w:lang w:val="da-DK"/>
        </w:rPr>
        <w:t xml:space="preserve">Syv, Peder (1685):   </w:t>
      </w:r>
      <w:r>
        <w:rPr>
          <w:i/>
          <w:iCs/>
          <w:lang w:val="da-DK"/>
        </w:rPr>
        <w:t xml:space="preserve">Den Danske Sprog-Kunst. </w:t>
      </w:r>
      <w:r>
        <w:rPr>
          <w:lang w:val="da-DK"/>
        </w:rPr>
        <w:t>Copenhagen.</w:t>
      </w:r>
    </w:p>
    <w:p w14:paraId="58D58DE5" w14:textId="113BE6B3" w:rsidR="005F578B" w:rsidRDefault="005F578B" w:rsidP="005F578B">
      <w:pPr>
        <w:spacing w:line="360" w:lineRule="auto"/>
        <w:jc w:val="both"/>
        <w:rPr>
          <w:lang w:val="da-DK"/>
        </w:rPr>
      </w:pPr>
      <w:r>
        <w:rPr>
          <w:lang w:val="da-DK"/>
        </w:rPr>
        <w:t xml:space="preserve">Thomsen, Vilhelm (1892):   </w:t>
      </w:r>
      <w:r>
        <w:rPr>
          <w:i/>
          <w:iCs/>
          <w:lang w:val="da-DK"/>
        </w:rPr>
        <w:t>Om oprindelsen til nogle ejendommeligheder i den danske retskrivning</w:t>
      </w:r>
      <w:r>
        <w:rPr>
          <w:lang w:val="da-DK"/>
        </w:rPr>
        <w:t xml:space="preserve">. »Beretning om        </w:t>
      </w:r>
      <w:r w:rsidR="00A061FD">
        <w:rPr>
          <w:lang w:val="da-DK"/>
        </w:rPr>
        <w:tab/>
      </w:r>
      <w:r>
        <w:rPr>
          <w:lang w:val="da-DK"/>
        </w:rPr>
        <w:t xml:space="preserve">           </w:t>
      </w:r>
    </w:p>
    <w:p w14:paraId="13B16ADA" w14:textId="77777777" w:rsidR="005F578B" w:rsidRDefault="005F578B" w:rsidP="005F578B">
      <w:pPr>
        <w:spacing w:line="360" w:lineRule="auto"/>
        <w:jc w:val="both"/>
      </w:pPr>
      <w:r>
        <w:rPr>
          <w:lang w:val="da-DK"/>
        </w:rPr>
        <w:t xml:space="preserve">     forhandlingerne paa det fjerde nordiske filologmøde i København. </w:t>
      </w:r>
      <w:r>
        <w:t xml:space="preserve">18th-21st of July 1892«.  </w:t>
      </w:r>
    </w:p>
    <w:p w14:paraId="185CECD0" w14:textId="77777777" w:rsidR="005F578B" w:rsidRPr="00720422" w:rsidRDefault="005F578B" w:rsidP="005F578B">
      <w:pPr>
        <w:spacing w:line="360" w:lineRule="auto"/>
        <w:jc w:val="both"/>
      </w:pPr>
      <w:r w:rsidRPr="00720422">
        <w:t xml:space="preserve">Thomsen and Wimmer (1908):   </w:t>
      </w:r>
      <w:r w:rsidRPr="00720422">
        <w:rPr>
          <w:i/>
          <w:iCs/>
        </w:rPr>
        <w:t>Bornholmsk sproglære</w:t>
      </w:r>
      <w:r w:rsidRPr="00720422">
        <w:t>. Copenhagen.</w:t>
      </w:r>
    </w:p>
    <w:p w14:paraId="3FF5A335" w14:textId="1E5618A5" w:rsidR="005F578B" w:rsidRDefault="005F578B" w:rsidP="005F578B">
      <w:pPr>
        <w:spacing w:line="360" w:lineRule="auto"/>
        <w:jc w:val="both"/>
        <w:rPr>
          <w:lang w:val="da-DK"/>
        </w:rPr>
      </w:pPr>
      <w:r>
        <w:rPr>
          <w:lang w:val="da-DK"/>
        </w:rPr>
        <w:t>Torp, Arne (1988):</w:t>
      </w:r>
      <w:r w:rsidR="00A061FD">
        <w:rPr>
          <w:lang w:val="da-DK"/>
        </w:rPr>
        <w:t xml:space="preserve">   </w:t>
      </w:r>
      <w:r>
        <w:rPr>
          <w:i/>
          <w:iCs/>
          <w:lang w:val="da-DK"/>
        </w:rPr>
        <w:t>Heimedanske folkemål.</w:t>
      </w:r>
      <w:r>
        <w:rPr>
          <w:lang w:val="da-DK"/>
        </w:rPr>
        <w:t>»</w:t>
      </w:r>
      <w:r>
        <w:rPr>
          <w:i/>
          <w:iCs/>
          <w:lang w:val="da-DK"/>
        </w:rPr>
        <w:t xml:space="preserve"> </w:t>
      </w:r>
      <w:r>
        <w:rPr>
          <w:lang w:val="da-DK"/>
        </w:rPr>
        <w:t xml:space="preserve">Nordiske studiar, skrifter frå Norsk målførearkiv XL». </w:t>
      </w:r>
      <w:r w:rsidR="00A061FD">
        <w:rPr>
          <w:lang w:val="da-DK"/>
        </w:rPr>
        <w:tab/>
      </w:r>
      <w:r>
        <w:rPr>
          <w:lang w:val="da-DK"/>
        </w:rPr>
        <w:t>Oslo.</w:t>
      </w:r>
    </w:p>
    <w:p w14:paraId="4D82F235" w14:textId="0DA00669" w:rsidR="005F578B" w:rsidRDefault="005F578B" w:rsidP="005F578B">
      <w:pPr>
        <w:spacing w:line="360" w:lineRule="auto"/>
        <w:jc w:val="both"/>
        <w:rPr>
          <w:lang w:val="da-DK"/>
        </w:rPr>
      </w:pPr>
      <w:r>
        <w:rPr>
          <w:lang w:val="da-DK"/>
        </w:rPr>
        <w:t>Verner, Karl (1903):</w:t>
      </w:r>
      <w:r w:rsidR="00A061FD">
        <w:rPr>
          <w:i/>
          <w:iCs/>
          <w:lang w:val="da-DK"/>
        </w:rPr>
        <w:t xml:space="preserve">   </w:t>
      </w:r>
      <w:r>
        <w:rPr>
          <w:i/>
          <w:iCs/>
          <w:lang w:val="da-DK"/>
        </w:rPr>
        <w:t>Afhandlinger og breve.</w:t>
      </w:r>
      <w:r>
        <w:rPr>
          <w:lang w:val="da-DK"/>
        </w:rPr>
        <w:t xml:space="preserve"> Leipzig.</w:t>
      </w:r>
    </w:p>
    <w:p w14:paraId="3392BFCF" w14:textId="77777777" w:rsidR="005F578B" w:rsidRDefault="005F578B" w:rsidP="005F578B">
      <w:pPr>
        <w:spacing w:line="360" w:lineRule="auto"/>
        <w:jc w:val="both"/>
        <w:rPr>
          <w:lang w:val="da-DK"/>
        </w:rPr>
      </w:pPr>
      <w:r>
        <w:rPr>
          <w:lang w:val="da-DK"/>
        </w:rPr>
        <w:t xml:space="preserve">Weise, Lis (1969):   </w:t>
      </w:r>
      <w:r>
        <w:rPr>
          <w:i/>
          <w:iCs/>
          <w:lang w:val="da-DK"/>
        </w:rPr>
        <w:t xml:space="preserve">Efterstillet adjektiv i danske stednavne. </w:t>
      </w:r>
      <w:r>
        <w:rPr>
          <w:lang w:val="da-DK"/>
        </w:rPr>
        <w:t>Copenhagen.</w:t>
      </w:r>
    </w:p>
    <w:p w14:paraId="1FD538E6" w14:textId="77777777" w:rsidR="005F578B" w:rsidRDefault="005F578B" w:rsidP="005F578B">
      <w:pPr>
        <w:spacing w:line="360" w:lineRule="auto"/>
        <w:jc w:val="both"/>
      </w:pPr>
      <w:r>
        <w:rPr>
          <w:lang w:val="da-DK"/>
        </w:rPr>
        <w:t xml:space="preserve">Wessén, Elias  (1958):   </w:t>
      </w:r>
      <w:r>
        <w:rPr>
          <w:i/>
          <w:iCs/>
          <w:lang w:val="da-DK"/>
        </w:rPr>
        <w:t>Svensk språkhistoria I. Ljudlära och ordböjningslära.</w:t>
      </w:r>
      <w:r>
        <w:rPr>
          <w:lang w:val="da-DK"/>
        </w:rPr>
        <w:t xml:space="preserve"> </w:t>
      </w:r>
      <w:r>
        <w:t>5. print. Stockholm.</w:t>
      </w:r>
    </w:p>
    <w:p w14:paraId="51F49B15" w14:textId="77777777" w:rsidR="005F578B" w:rsidRDefault="005F578B" w:rsidP="005F578B">
      <w:pPr>
        <w:spacing w:line="360" w:lineRule="auto"/>
        <w:jc w:val="both"/>
      </w:pPr>
    </w:p>
    <w:p w14:paraId="5FA454A9" w14:textId="77777777" w:rsidR="00DA641B" w:rsidRDefault="00DA641B">
      <w:pPr>
        <w:spacing w:line="360" w:lineRule="auto"/>
        <w:jc w:val="both"/>
      </w:pPr>
    </w:p>
    <w:p w14:paraId="3E50BA27" w14:textId="77777777" w:rsidR="00DA641B" w:rsidRDefault="00DA641B">
      <w:pPr>
        <w:spacing w:line="360" w:lineRule="auto"/>
        <w:jc w:val="both"/>
      </w:pPr>
    </w:p>
    <w:p w14:paraId="3A022D14" w14:textId="77777777" w:rsidR="00DA641B" w:rsidRDefault="00DA641B">
      <w:pPr>
        <w:spacing w:line="360" w:lineRule="auto"/>
        <w:jc w:val="both"/>
      </w:pPr>
    </w:p>
    <w:sectPr w:rsidR="00DA641B">
      <w:type w:val="continuous"/>
      <w:pgSz w:w="11900" w:h="16840"/>
      <w:pgMar w:top="1701"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1758" w14:textId="77777777" w:rsidR="00481322" w:rsidRDefault="00481322">
      <w:r>
        <w:separator/>
      </w:r>
    </w:p>
  </w:endnote>
  <w:endnote w:type="continuationSeparator" w:id="0">
    <w:p w14:paraId="2A01871F" w14:textId="77777777" w:rsidR="00481322" w:rsidRDefault="0048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ucida Blackletter">
    <w:panose1 w:val="00000000000000000000"/>
    <w:charset w:val="4D"/>
    <w:family w:val="auto"/>
    <w:pitch w:val="variable"/>
    <w:sig w:usb0="00000003" w:usb1="00000000" w:usb2="00000000" w:usb3="00000000" w:csb0="00000001" w:csb1="00000000"/>
  </w:font>
  <w:font w:name="Trattatello">
    <w:panose1 w:val="020F0403020200020303"/>
    <w:charset w:val="00"/>
    <w:family w:val="swiss"/>
    <w:pitch w:val="variable"/>
    <w:sig w:usb0="00000003" w:usb1="00002000" w:usb2="00000000" w:usb3="00000000" w:csb0="0000019F" w:csb1="00000000"/>
  </w:font>
  <w:font w:name="Monaco">
    <w:panose1 w:val="00000000000000000000"/>
    <w:charset w:val="4D"/>
    <w:family w:val="auto"/>
    <w:pitch w:val="variable"/>
    <w:sig w:usb0="A00002FF" w:usb1="500039FB" w:usb2="00000000" w:usb3="00000000" w:csb0="00000197" w:csb1="00000000"/>
  </w:font>
  <w:font w:name="Helvetica">
    <w:panose1 w:val="00000000000000000000"/>
    <w:charset w:val="00"/>
    <w:family w:val="auto"/>
    <w:pitch w:val="variable"/>
    <w:sig w:usb0="E00002FF" w:usb1="5000785B"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SILManuscript IPA93">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SILSophia IPA93">
    <w:altName w:val="DokChampa"/>
    <w:panose1 w:val="020B0604020202020204"/>
    <w:charset w:val="00"/>
    <w:family w:val="roman"/>
    <w:pitch w:val="default"/>
  </w:font>
  <w:font w:name="SILDoulos IPA93">
    <w:altName w:val="Cambria"/>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Dania   Normal">
    <w:altName w:val="Cambria"/>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93BF" w14:textId="77777777" w:rsidR="005000A3" w:rsidRDefault="00500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2513" w14:textId="77777777" w:rsidR="005000A3" w:rsidRDefault="005000A3">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6E63" w14:textId="77777777" w:rsidR="005000A3" w:rsidRDefault="0050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FF84" w14:textId="77777777" w:rsidR="00481322" w:rsidRDefault="00481322">
      <w:r>
        <w:separator/>
      </w:r>
    </w:p>
  </w:footnote>
  <w:footnote w:type="continuationSeparator" w:id="0">
    <w:p w14:paraId="1A82BFB4" w14:textId="77777777" w:rsidR="00481322" w:rsidRDefault="0048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3AD0" w14:textId="77777777" w:rsidR="005000A3" w:rsidRDefault="00500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99E7" w14:textId="77777777" w:rsidR="005000A3" w:rsidRDefault="005000A3">
    <w:r>
      <w:rPr>
        <w:noProof/>
      </w:rPr>
      <mc:AlternateContent>
        <mc:Choice Requires="wps">
          <w:drawing>
            <wp:anchor distT="152400" distB="152400" distL="152400" distR="152400" simplePos="0" relativeHeight="251658240" behindDoc="1" locked="0" layoutInCell="1" allowOverlap="1" wp14:anchorId="00640E85" wp14:editId="198DB206">
              <wp:simplePos x="0" y="0"/>
              <wp:positionH relativeFrom="page">
                <wp:posOffset>605789</wp:posOffset>
              </wp:positionH>
              <wp:positionV relativeFrom="page">
                <wp:posOffset>401954</wp:posOffset>
              </wp:positionV>
              <wp:extent cx="2286001" cy="10287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2286001" cy="1028700"/>
                      </a:xfrm>
                      <a:prstGeom prst="rect">
                        <a:avLst/>
                      </a:prstGeom>
                      <a:solidFill>
                        <a:srgbClr val="FFFFFF"/>
                      </a:solidFill>
                      <a:ln w="12700" cap="flat">
                        <a:noFill/>
                        <a:miter lim="400000"/>
                      </a:ln>
                      <a:effectLst/>
                    </wps:spPr>
                    <wps:txbx>
                      <w:txbxContent>
                        <w:p w14:paraId="5BD1DEB3" w14:textId="77777777" w:rsidR="005000A3" w:rsidRDefault="005000A3">
                          <w:pPr>
                            <w:rPr>
                              <w:sz w:val="20"/>
                              <w:szCs w:val="20"/>
                            </w:rPr>
                          </w:pPr>
                          <w:r>
                            <w:rPr>
                              <w:sz w:val="20"/>
                              <w:szCs w:val="20"/>
                            </w:rPr>
                            <w:t>Lars Brink</w:t>
                          </w:r>
                        </w:p>
                        <w:p w14:paraId="1D595438" w14:textId="77777777" w:rsidR="005000A3" w:rsidRDefault="005000A3">
                          <w:pPr>
                            <w:rPr>
                              <w:sz w:val="20"/>
                              <w:szCs w:val="20"/>
                            </w:rPr>
                          </w:pPr>
                          <w:r>
                            <w:rPr>
                              <w:sz w:val="20"/>
                              <w:szCs w:val="20"/>
                            </w:rPr>
                            <w:t>professor i dansk sprog &amp; litteratur</w:t>
                          </w:r>
                        </w:p>
                        <w:p w14:paraId="07009DFF" w14:textId="77777777" w:rsidR="005000A3" w:rsidRDefault="005000A3">
                          <w:pPr>
                            <w:rPr>
                              <w:sz w:val="20"/>
                              <w:szCs w:val="20"/>
                            </w:rPr>
                          </w:pPr>
                          <w:r>
                            <w:rPr>
                              <w:sz w:val="20"/>
                              <w:szCs w:val="20"/>
                            </w:rPr>
                            <w:t>Elmevænget 30</w:t>
                          </w:r>
                        </w:p>
                        <w:p w14:paraId="3DB9F536" w14:textId="77777777" w:rsidR="005000A3" w:rsidRDefault="005000A3">
                          <w:pPr>
                            <w:rPr>
                              <w:sz w:val="20"/>
                              <w:szCs w:val="20"/>
                            </w:rPr>
                          </w:pPr>
                          <w:r>
                            <w:rPr>
                              <w:sz w:val="20"/>
                              <w:szCs w:val="20"/>
                            </w:rPr>
                            <w:t>2880 Bagsværd</w:t>
                          </w:r>
                        </w:p>
                        <w:p w14:paraId="2200ED97" w14:textId="77777777" w:rsidR="005000A3" w:rsidRDefault="005000A3">
                          <w:pPr>
                            <w:rPr>
                              <w:sz w:val="20"/>
                              <w:szCs w:val="20"/>
                            </w:rPr>
                          </w:pPr>
                          <w:r>
                            <w:rPr>
                              <w:sz w:val="20"/>
                              <w:szCs w:val="20"/>
                            </w:rPr>
                            <w:t>44 44 20 46</w:t>
                          </w:r>
                        </w:p>
                        <w:p w14:paraId="18A76C96" w14:textId="77777777" w:rsidR="005000A3" w:rsidRDefault="005000A3">
                          <w:r>
                            <w:rPr>
                              <w:sz w:val="20"/>
                              <w:szCs w:val="20"/>
                            </w:rPr>
                            <w:t>labri@webspeed.dk</w:t>
                          </w:r>
                        </w:p>
                      </w:txbxContent>
                    </wps:txbx>
                    <wps:bodyPr wrap="square" lIns="45719" tIns="45719" rIns="45719" bIns="45719" numCol="1" anchor="t">
                      <a:noAutofit/>
                    </wps:bodyPr>
                  </wps:wsp>
                </a:graphicData>
              </a:graphic>
            </wp:anchor>
          </w:drawing>
        </mc:Choice>
        <mc:Fallback>
          <w:pict>
            <v:shapetype w14:anchorId="00640E85" id="_x0000_t202" coordsize="21600,21600" o:spt="202" path="m,l,21600r21600,l21600,xe">
              <v:stroke joinstyle="miter"/>
              <v:path gradientshapeok="t" o:connecttype="rect"/>
            </v:shapetype>
            <v:shape id="officeArt object" o:spid="_x0000_s1026" type="#_x0000_t202" style="position:absolute;margin-left:47.7pt;margin-top:31.65pt;width:180pt;height:81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" stroked="f" strokeweight="1pt">
              <v:stroke miterlimit="4"/>
              <v:textbox inset="1.27mm,1.27mm,1.27mm,1.27mm">
                <w:txbxContent>
                  <w:p w14:paraId="5BD1DEB3" w14:textId="77777777" w:rsidR="005000A3" w:rsidRDefault="005000A3">
                    <w:pPr>
                      <w:rPr>
                        <w:sz w:val="20"/>
                        <w:szCs w:val="20"/>
                      </w:rPr>
                    </w:pPr>
                    <w:r>
                      <w:rPr>
                        <w:sz w:val="20"/>
                        <w:szCs w:val="20"/>
                      </w:rPr>
                      <w:t>Lars Brink</w:t>
                    </w:r>
                  </w:p>
                  <w:p w14:paraId="1D595438" w14:textId="77777777" w:rsidR="005000A3" w:rsidRDefault="005000A3">
                    <w:pPr>
                      <w:rPr>
                        <w:sz w:val="20"/>
                        <w:szCs w:val="20"/>
                      </w:rPr>
                    </w:pPr>
                    <w:r>
                      <w:rPr>
                        <w:sz w:val="20"/>
                        <w:szCs w:val="20"/>
                      </w:rPr>
                      <w:t>professor i dansk sprog &amp; litteratur</w:t>
                    </w:r>
                  </w:p>
                  <w:p w14:paraId="07009DFF" w14:textId="77777777" w:rsidR="005000A3" w:rsidRDefault="005000A3">
                    <w:pPr>
                      <w:rPr>
                        <w:sz w:val="20"/>
                        <w:szCs w:val="20"/>
                      </w:rPr>
                    </w:pPr>
                    <w:r>
                      <w:rPr>
                        <w:sz w:val="20"/>
                        <w:szCs w:val="20"/>
                      </w:rPr>
                      <w:t>Elmevænget 30</w:t>
                    </w:r>
                  </w:p>
                  <w:p w14:paraId="3DB9F536" w14:textId="77777777" w:rsidR="005000A3" w:rsidRDefault="005000A3">
                    <w:pPr>
                      <w:rPr>
                        <w:sz w:val="20"/>
                        <w:szCs w:val="20"/>
                      </w:rPr>
                    </w:pPr>
                    <w:r>
                      <w:rPr>
                        <w:sz w:val="20"/>
                        <w:szCs w:val="20"/>
                      </w:rPr>
                      <w:t>2880 Bagsværd</w:t>
                    </w:r>
                  </w:p>
                  <w:p w14:paraId="2200ED97" w14:textId="77777777" w:rsidR="005000A3" w:rsidRDefault="005000A3">
                    <w:pPr>
                      <w:rPr>
                        <w:sz w:val="20"/>
                        <w:szCs w:val="20"/>
                      </w:rPr>
                    </w:pPr>
                    <w:r>
                      <w:rPr>
                        <w:sz w:val="20"/>
                        <w:szCs w:val="20"/>
                      </w:rPr>
                      <w:t>44 44 20 46</w:t>
                    </w:r>
                  </w:p>
                  <w:p w14:paraId="18A76C96" w14:textId="77777777" w:rsidR="005000A3" w:rsidRDefault="005000A3">
                    <w:r>
                      <w:rPr>
                        <w:sz w:val="20"/>
                        <w:szCs w:val="20"/>
                      </w:rPr>
                      <w:t>labri@webspeed.dk</w:t>
                    </w:r>
                  </w:p>
                </w:txbxContent>
              </v:textbox>
              <w10:wrap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14:anchorId="6BF36260" wp14:editId="7311EF0B">
              <wp:simplePos x="0" y="0"/>
              <wp:positionH relativeFrom="page">
                <wp:posOffset>3691890</wp:posOffset>
              </wp:positionH>
              <wp:positionV relativeFrom="page">
                <wp:posOffset>561975</wp:posOffset>
              </wp:positionV>
              <wp:extent cx="3200400" cy="3429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3200400" cy="342900"/>
                      </a:xfrm>
                      <a:prstGeom prst="rect">
                        <a:avLst/>
                      </a:prstGeom>
                      <a:solidFill>
                        <a:srgbClr val="FFFFFF"/>
                      </a:solidFill>
                      <a:ln w="12700" cap="flat">
                        <a:noFill/>
                        <a:miter lim="400000"/>
                      </a:ln>
                      <a:effectLst/>
                    </wps:spPr>
                    <wps:txbx>
                      <w:txbxContent>
                        <w:p w14:paraId="39AC02B5" w14:textId="77777777" w:rsidR="005000A3" w:rsidRDefault="005000A3">
                          <w:pPr>
                            <w:jc w:val="right"/>
                          </w:pPr>
                          <w:r>
                            <w:rPr>
                              <w:sz w:val="20"/>
                              <w:szCs w:val="20"/>
                            </w:rPr>
                            <w:t>Bagsværd, den 28. marts 2019</w:t>
                          </w:r>
                        </w:p>
                      </w:txbxContent>
                    </wps:txbx>
                    <wps:bodyPr wrap="square" lIns="46799" tIns="46799" rIns="46799" bIns="46799" numCol="1" anchor="t">
                      <a:noAutofit/>
                    </wps:bodyPr>
                  </wps:wsp>
                </a:graphicData>
              </a:graphic>
            </wp:anchor>
          </w:drawing>
        </mc:Choice>
        <mc:Fallback>
          <w:pict>
            <v:shape w14:anchorId="6BF36260" id="_x0000_s1027" type="#_x0000_t202" style="position:absolute;margin-left:290.7pt;margin-top:44.25pt;width:252pt;height:27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" stroked="f" strokeweight="1pt">
              <v:stroke miterlimit="4"/>
              <v:textbox inset="1.3mm,1.3mm,1.3mm,1.3mm">
                <w:txbxContent>
                  <w:p w14:paraId="39AC02B5" w14:textId="77777777" w:rsidR="005000A3" w:rsidRDefault="005000A3">
                    <w:pPr>
                      <w:jc w:val="right"/>
                    </w:pPr>
                    <w:r>
                      <w:rPr>
                        <w:sz w:val="20"/>
                        <w:szCs w:val="20"/>
                      </w:rPr>
                      <w:t>Bagsværd, den 28. marts 2019</w:t>
                    </w:r>
                  </w:p>
                </w:txbxContent>
              </v:textbox>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14:anchorId="120C7A40" wp14:editId="03BAA978">
              <wp:simplePos x="0" y="0"/>
              <wp:positionH relativeFrom="page">
                <wp:posOffset>6322695</wp:posOffset>
              </wp:positionH>
              <wp:positionV relativeFrom="page">
                <wp:posOffset>401954</wp:posOffset>
              </wp:positionV>
              <wp:extent cx="569595" cy="22860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569595" cy="228600"/>
                      </a:xfrm>
                      <a:prstGeom prst="rect">
                        <a:avLst/>
                      </a:prstGeom>
                      <a:solidFill>
                        <a:srgbClr val="FFFFFF"/>
                      </a:solidFill>
                      <a:ln w="12700" cap="flat">
                        <a:noFill/>
                        <a:miter lim="400000"/>
                      </a:ln>
                      <a:effectLst/>
                    </wps:spPr>
                    <wps:txbx>
                      <w:txbxContent>
                        <w:p w14:paraId="28D95A67" w14:textId="77777777" w:rsidR="005000A3" w:rsidRDefault="005000A3">
                          <w:pPr>
                            <w:jc w:val="right"/>
                          </w:pPr>
                          <w:r>
                            <w:rPr>
                              <w:sz w:val="20"/>
                              <w:szCs w:val="20"/>
                            </w:rPr>
                            <w:fldChar w:fldCharType="begin"/>
                          </w:r>
                          <w:r>
                            <w:rPr>
                              <w:sz w:val="20"/>
                              <w:szCs w:val="20"/>
                            </w:rPr>
                            <w:instrText xml:space="preserve"> PAGE </w:instrText>
                          </w:r>
                          <w:r>
                            <w:rPr>
                              <w:sz w:val="20"/>
                              <w:szCs w:val="20"/>
                            </w:rPr>
                            <w:fldChar w:fldCharType="separate"/>
                          </w:r>
                          <w:r>
                            <w:rPr>
                              <w:sz w:val="20"/>
                              <w:szCs w:val="20"/>
                            </w:rPr>
                            <w:t>72</w:t>
                          </w:r>
                          <w:r>
                            <w:rPr>
                              <w:sz w:val="20"/>
                              <w:szCs w:val="20"/>
                            </w:rPr>
                            <w:fldChar w:fldCharType="end"/>
                          </w:r>
                        </w:p>
                      </w:txbxContent>
                    </wps:txbx>
                    <wps:bodyPr wrap="square" lIns="45719" tIns="45719" rIns="45719" bIns="45719" numCol="1" anchor="t">
                      <a:noAutofit/>
                    </wps:bodyPr>
                  </wps:wsp>
                </a:graphicData>
              </a:graphic>
            </wp:anchor>
          </w:drawing>
        </mc:Choice>
        <mc:Fallback>
          <w:pict>
            <v:shape w14:anchorId="120C7A40" id="_x0000_s1028" type="#_x0000_t202" style="position:absolute;margin-left:497.85pt;margin-top:31.65pt;width:44.85pt;height:18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" stroked="f" strokeweight="1pt">
              <v:stroke miterlimit="4"/>
              <v:textbox inset="1.27mm,1.27mm,1.27mm,1.27mm">
                <w:txbxContent>
                  <w:p w14:paraId="28D95A67" w14:textId="77777777" w:rsidR="005000A3" w:rsidRDefault="005000A3">
                    <w:pPr>
                      <w:jc w:val="right"/>
                    </w:pPr>
                    <w:r>
                      <w:rPr>
                        <w:sz w:val="20"/>
                        <w:szCs w:val="20"/>
                      </w:rPr>
                      <w:fldChar w:fldCharType="begin"/>
                    </w:r>
                    <w:r>
                      <w:rPr>
                        <w:sz w:val="20"/>
                        <w:szCs w:val="20"/>
                      </w:rPr>
                      <w:instrText xml:space="preserve"> PAGE </w:instrText>
                    </w:r>
                    <w:r>
                      <w:rPr>
                        <w:sz w:val="20"/>
                        <w:szCs w:val="20"/>
                      </w:rPr>
                      <w:fldChar w:fldCharType="separate"/>
                    </w:r>
                    <w:r>
                      <w:rPr>
                        <w:sz w:val="20"/>
                        <w:szCs w:val="20"/>
                      </w:rPr>
                      <w:t>72</w:t>
                    </w:r>
                    <w:r>
                      <w:rPr>
                        <w:sz w:val="20"/>
                        <w:szCs w:val="20"/>
                      </w:rPr>
                      <w:fldChar w:fldCharType="end"/>
                    </w:r>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2B040742" wp14:editId="54973E53">
              <wp:simplePos x="0" y="0"/>
              <wp:positionH relativeFrom="page">
                <wp:posOffset>6322695</wp:posOffset>
              </wp:positionH>
              <wp:positionV relativeFrom="page">
                <wp:posOffset>401954</wp:posOffset>
              </wp:positionV>
              <wp:extent cx="569595" cy="2286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569595" cy="228600"/>
                      </a:xfrm>
                      <a:prstGeom prst="rect">
                        <a:avLst/>
                      </a:prstGeom>
                      <a:solidFill>
                        <a:srgbClr val="FFFFFF"/>
                      </a:solidFill>
                      <a:ln w="12700" cap="flat">
                        <a:noFill/>
                        <a:miter lim="400000"/>
                      </a:ln>
                      <a:effectLst/>
                    </wps:spPr>
                    <wps:txbx>
                      <w:txbxContent>
                        <w:p w14:paraId="575B4400" w14:textId="77777777" w:rsidR="005000A3" w:rsidRDefault="005000A3">
                          <w:pPr>
                            <w:jc w:val="right"/>
                          </w:pPr>
                          <w:r>
                            <w:rPr>
                              <w:sz w:val="20"/>
                              <w:szCs w:val="20"/>
                            </w:rPr>
                            <w:fldChar w:fldCharType="begin"/>
                          </w:r>
                          <w:r>
                            <w:rPr>
                              <w:sz w:val="20"/>
                              <w:szCs w:val="20"/>
                            </w:rPr>
                            <w:instrText xml:space="preserve"> PAGE </w:instrText>
                          </w:r>
                          <w:r>
                            <w:rPr>
                              <w:sz w:val="20"/>
                              <w:szCs w:val="20"/>
                            </w:rPr>
                            <w:fldChar w:fldCharType="separate"/>
                          </w:r>
                          <w:r>
                            <w:rPr>
                              <w:sz w:val="20"/>
                              <w:szCs w:val="20"/>
                            </w:rPr>
                            <w:t>72</w:t>
                          </w:r>
                          <w:r>
                            <w:rPr>
                              <w:sz w:val="20"/>
                              <w:szCs w:val="20"/>
                            </w:rPr>
                            <w:fldChar w:fldCharType="end"/>
                          </w:r>
                        </w:p>
                      </w:txbxContent>
                    </wps:txbx>
                    <wps:bodyPr wrap="square" lIns="45719" tIns="45719" rIns="45719" bIns="45719" numCol="1" anchor="t">
                      <a:noAutofit/>
                    </wps:bodyPr>
                  </wps:wsp>
                </a:graphicData>
              </a:graphic>
            </wp:anchor>
          </w:drawing>
        </mc:Choice>
        <mc:Fallback>
          <w:pict>
            <v:shape w14:anchorId="2B040742" id="_x0000_s1029" type="#_x0000_t202" style="position:absolute;margin-left:497.85pt;margin-top:31.65pt;width:44.85pt;height:18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" stroked="f" strokeweight="1pt">
              <v:stroke miterlimit="4"/>
              <v:textbox inset="1.27mm,1.27mm,1.27mm,1.27mm">
                <w:txbxContent>
                  <w:p w14:paraId="575B4400" w14:textId="77777777" w:rsidR="005000A3" w:rsidRDefault="005000A3">
                    <w:pPr>
                      <w:jc w:val="right"/>
                    </w:pPr>
                    <w:r>
                      <w:rPr>
                        <w:sz w:val="20"/>
                        <w:szCs w:val="20"/>
                      </w:rPr>
                      <w:fldChar w:fldCharType="begin"/>
                    </w:r>
                    <w:r>
                      <w:rPr>
                        <w:sz w:val="20"/>
                        <w:szCs w:val="20"/>
                      </w:rPr>
                      <w:instrText xml:space="preserve"> PAGE </w:instrText>
                    </w:r>
                    <w:r>
                      <w:rPr>
                        <w:sz w:val="20"/>
                        <w:szCs w:val="20"/>
                      </w:rPr>
                      <w:fldChar w:fldCharType="separate"/>
                    </w:r>
                    <w:r>
                      <w:rPr>
                        <w:sz w:val="20"/>
                        <w:szCs w:val="20"/>
                      </w:rPr>
                      <w:t>72</w:t>
                    </w:r>
                    <w:r>
                      <w:rPr>
                        <w:sz w:val="20"/>
                        <w:szCs w:val="20"/>
                      </w:rPr>
                      <w:fldChar w:fldCharType="end"/>
                    </w:r>
                  </w:p>
                </w:txbxContent>
              </v:textbox>
              <w10:wrap anchorx="page" anchory="page"/>
            </v:shape>
          </w:pict>
        </mc:Fallback>
      </mc:AlternateContent>
    </w:r>
    <w:r>
      <w:fldChar w:fldCharType="begin"/>
    </w:r>
    <w:r>
      <w:instrText xml:space="preserve"> PAGE </w:instrText>
    </w:r>
    <w:r>
      <w:fldChar w:fldCharType="separate"/>
    </w:r>
    <w:r>
      <w:t>72</w:t>
    </w:r>
    <w:r>
      <w:fldChar w:fldCharType="end"/>
    </w:r>
  </w:p>
  <w:p w14:paraId="3C474002" w14:textId="77777777" w:rsidR="005000A3" w:rsidRDefault="005000A3"/>
  <w:p w14:paraId="146F67C4" w14:textId="77777777" w:rsidR="005000A3" w:rsidRDefault="005000A3">
    <w:pPr>
      <w:pStyle w:val="Header"/>
      <w:tabs>
        <w:tab w:val="clear" w:pos="4819"/>
        <w:tab w:val="clear" w:pos="9638"/>
        <w:tab w:val="left" w:pos="6585"/>
      </w:tabs>
    </w:pPr>
    <w:r>
      <w:tab/>
    </w:r>
  </w:p>
  <w:p w14:paraId="10EC9848" w14:textId="77777777" w:rsidR="005000A3" w:rsidRDefault="005000A3"/>
  <w:p w14:paraId="5F9ABFF8" w14:textId="77777777" w:rsidR="005000A3" w:rsidRDefault="005000A3">
    <w:pPr>
      <w:pStyle w:val="Header"/>
      <w:tabs>
        <w:tab w:val="clear" w:pos="4819"/>
        <w:tab w:val="clear" w:pos="9638"/>
        <w:tab w:val="left" w:pos="4305"/>
      </w:tabs>
    </w:pPr>
    <w:r>
      <w:tab/>
    </w:r>
  </w:p>
  <w:p w14:paraId="4EC387AD" w14:textId="77777777" w:rsidR="005000A3" w:rsidRDefault="005000A3">
    <w:pPr>
      <w:pStyle w:val="Header"/>
      <w:tabs>
        <w:tab w:val="clear" w:pos="4819"/>
        <w:tab w:val="clear" w:pos="9638"/>
        <w:tab w:val="left" w:pos="43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4916" w14:textId="77777777" w:rsidR="005000A3" w:rsidRDefault="00500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A017A"/>
    <w:multiLevelType w:val="hybridMultilevel"/>
    <w:tmpl w:val="23DAC182"/>
    <w:numStyleLink w:val="Lettered"/>
  </w:abstractNum>
  <w:abstractNum w:abstractNumId="1" w15:restartNumberingAfterBreak="0">
    <w:nsid w:val="69D978A5"/>
    <w:multiLevelType w:val="hybridMultilevel"/>
    <w:tmpl w:val="23DAC182"/>
    <w:styleLink w:val="Lettered"/>
    <w:lvl w:ilvl="0" w:tplc="09CACBFC">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FE47E4A">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D28D242">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E2DA749E">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737CE4CC">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EC7A90EE">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6CA29F2">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5289B1C">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22DA8B3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87237890">
    <w:abstractNumId w:val="1"/>
  </w:num>
  <w:num w:numId="2" w16cid:durableId="390933818">
    <w:abstractNumId w:val="0"/>
  </w:num>
  <w:num w:numId="3" w16cid:durableId="1719091245">
    <w:abstractNumId w:val="0"/>
    <w:lvlOverride w:ilvl="0">
      <w:startOverride w:val="1"/>
      <w:lvl w:ilvl="0" w:tplc="7800380E">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54E2D0">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02A9522">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841898">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6AD294">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47A784E">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84CB72">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F485662">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ACDAD0">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doNotDisplayPageBoundaries/>
  <w:displayBackgroundShape/>
  <w:defaultTabStop w:val="130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1B"/>
    <w:rsid w:val="000055C7"/>
    <w:rsid w:val="00007188"/>
    <w:rsid w:val="0001761B"/>
    <w:rsid w:val="00021758"/>
    <w:rsid w:val="000309FA"/>
    <w:rsid w:val="0003124E"/>
    <w:rsid w:val="000409A6"/>
    <w:rsid w:val="00046000"/>
    <w:rsid w:val="000478D3"/>
    <w:rsid w:val="0004795B"/>
    <w:rsid w:val="00052E39"/>
    <w:rsid w:val="00054641"/>
    <w:rsid w:val="00054AA6"/>
    <w:rsid w:val="00054B3C"/>
    <w:rsid w:val="00063C45"/>
    <w:rsid w:val="00063EDA"/>
    <w:rsid w:val="00064A21"/>
    <w:rsid w:val="00064FD3"/>
    <w:rsid w:val="000748AF"/>
    <w:rsid w:val="0007755B"/>
    <w:rsid w:val="000816EF"/>
    <w:rsid w:val="00084B6D"/>
    <w:rsid w:val="000851D9"/>
    <w:rsid w:val="00087324"/>
    <w:rsid w:val="0009069B"/>
    <w:rsid w:val="00091BB9"/>
    <w:rsid w:val="000A0A80"/>
    <w:rsid w:val="000A5BF7"/>
    <w:rsid w:val="000A7ACF"/>
    <w:rsid w:val="000B1951"/>
    <w:rsid w:val="000B1ADC"/>
    <w:rsid w:val="000B6C94"/>
    <w:rsid w:val="000C2E19"/>
    <w:rsid w:val="000C3CE7"/>
    <w:rsid w:val="000C4FAC"/>
    <w:rsid w:val="000C75D6"/>
    <w:rsid w:val="000D5DAD"/>
    <w:rsid w:val="000E1481"/>
    <w:rsid w:val="000E1FC1"/>
    <w:rsid w:val="000E3E01"/>
    <w:rsid w:val="000F3DDD"/>
    <w:rsid w:val="000F568C"/>
    <w:rsid w:val="00100A1C"/>
    <w:rsid w:val="00101914"/>
    <w:rsid w:val="0010349D"/>
    <w:rsid w:val="001100DB"/>
    <w:rsid w:val="00112B9B"/>
    <w:rsid w:val="001130A4"/>
    <w:rsid w:val="00113E49"/>
    <w:rsid w:val="00120B99"/>
    <w:rsid w:val="001241EC"/>
    <w:rsid w:val="001248F0"/>
    <w:rsid w:val="00125F0D"/>
    <w:rsid w:val="001272B1"/>
    <w:rsid w:val="00131EE0"/>
    <w:rsid w:val="00133364"/>
    <w:rsid w:val="00133D0D"/>
    <w:rsid w:val="00136CF0"/>
    <w:rsid w:val="0013785A"/>
    <w:rsid w:val="00140FD2"/>
    <w:rsid w:val="00141E34"/>
    <w:rsid w:val="00144624"/>
    <w:rsid w:val="00150150"/>
    <w:rsid w:val="001536BF"/>
    <w:rsid w:val="0015622C"/>
    <w:rsid w:val="001608A3"/>
    <w:rsid w:val="00171238"/>
    <w:rsid w:val="00177810"/>
    <w:rsid w:val="001801B4"/>
    <w:rsid w:val="00180EC7"/>
    <w:rsid w:val="00180FAB"/>
    <w:rsid w:val="0018121D"/>
    <w:rsid w:val="00181791"/>
    <w:rsid w:val="001855EB"/>
    <w:rsid w:val="00187295"/>
    <w:rsid w:val="001906D8"/>
    <w:rsid w:val="00190E87"/>
    <w:rsid w:val="00194849"/>
    <w:rsid w:val="001955B6"/>
    <w:rsid w:val="001A3B49"/>
    <w:rsid w:val="001B0A06"/>
    <w:rsid w:val="001B0D64"/>
    <w:rsid w:val="001B1696"/>
    <w:rsid w:val="001B1900"/>
    <w:rsid w:val="001B7892"/>
    <w:rsid w:val="001C0316"/>
    <w:rsid w:val="001C2DE2"/>
    <w:rsid w:val="001D2DC5"/>
    <w:rsid w:val="001D517B"/>
    <w:rsid w:val="001D6F08"/>
    <w:rsid w:val="001E183F"/>
    <w:rsid w:val="001E3A5B"/>
    <w:rsid w:val="001E4D33"/>
    <w:rsid w:val="001E7463"/>
    <w:rsid w:val="001E767D"/>
    <w:rsid w:val="001F3379"/>
    <w:rsid w:val="001F512D"/>
    <w:rsid w:val="001F5DFC"/>
    <w:rsid w:val="0020212D"/>
    <w:rsid w:val="002064F7"/>
    <w:rsid w:val="00206A45"/>
    <w:rsid w:val="00210C5B"/>
    <w:rsid w:val="0021473B"/>
    <w:rsid w:val="00214DF8"/>
    <w:rsid w:val="00217E2C"/>
    <w:rsid w:val="00220B5B"/>
    <w:rsid w:val="00220FC7"/>
    <w:rsid w:val="00225F30"/>
    <w:rsid w:val="00232BC9"/>
    <w:rsid w:val="0023320C"/>
    <w:rsid w:val="002353F7"/>
    <w:rsid w:val="00240534"/>
    <w:rsid w:val="0024713D"/>
    <w:rsid w:val="00247540"/>
    <w:rsid w:val="00250C20"/>
    <w:rsid w:val="00253A1C"/>
    <w:rsid w:val="00254C17"/>
    <w:rsid w:val="00260295"/>
    <w:rsid w:val="002650A7"/>
    <w:rsid w:val="00265EF3"/>
    <w:rsid w:val="00266518"/>
    <w:rsid w:val="00271765"/>
    <w:rsid w:val="0027245B"/>
    <w:rsid w:val="00274BBE"/>
    <w:rsid w:val="00275C5C"/>
    <w:rsid w:val="00281416"/>
    <w:rsid w:val="0028632E"/>
    <w:rsid w:val="002911F2"/>
    <w:rsid w:val="00296977"/>
    <w:rsid w:val="002A4C9C"/>
    <w:rsid w:val="002A7ED1"/>
    <w:rsid w:val="002B0DAD"/>
    <w:rsid w:val="002B615E"/>
    <w:rsid w:val="002C7014"/>
    <w:rsid w:val="002D02FC"/>
    <w:rsid w:val="002D2CF5"/>
    <w:rsid w:val="002D356E"/>
    <w:rsid w:val="002D7E9D"/>
    <w:rsid w:val="002E1965"/>
    <w:rsid w:val="002E4810"/>
    <w:rsid w:val="002E4C1B"/>
    <w:rsid w:val="002E500C"/>
    <w:rsid w:val="002E676D"/>
    <w:rsid w:val="002F0343"/>
    <w:rsid w:val="002F56CD"/>
    <w:rsid w:val="00301010"/>
    <w:rsid w:val="0030146B"/>
    <w:rsid w:val="00306955"/>
    <w:rsid w:val="003132A3"/>
    <w:rsid w:val="00315A87"/>
    <w:rsid w:val="003165EC"/>
    <w:rsid w:val="003219C8"/>
    <w:rsid w:val="00321AA7"/>
    <w:rsid w:val="0032296D"/>
    <w:rsid w:val="003251F5"/>
    <w:rsid w:val="0033045A"/>
    <w:rsid w:val="00330D93"/>
    <w:rsid w:val="00335264"/>
    <w:rsid w:val="003377AB"/>
    <w:rsid w:val="0034069D"/>
    <w:rsid w:val="00340918"/>
    <w:rsid w:val="003518EA"/>
    <w:rsid w:val="003522B6"/>
    <w:rsid w:val="00352B0F"/>
    <w:rsid w:val="003553F8"/>
    <w:rsid w:val="0036110D"/>
    <w:rsid w:val="00362FAB"/>
    <w:rsid w:val="00365293"/>
    <w:rsid w:val="003738E4"/>
    <w:rsid w:val="00374476"/>
    <w:rsid w:val="00375BC9"/>
    <w:rsid w:val="00376D1C"/>
    <w:rsid w:val="00376EA3"/>
    <w:rsid w:val="00384250"/>
    <w:rsid w:val="00387C71"/>
    <w:rsid w:val="00390F39"/>
    <w:rsid w:val="00394C2F"/>
    <w:rsid w:val="00397185"/>
    <w:rsid w:val="003B00A8"/>
    <w:rsid w:val="003B056F"/>
    <w:rsid w:val="003B185A"/>
    <w:rsid w:val="003B19CE"/>
    <w:rsid w:val="003B1A85"/>
    <w:rsid w:val="003B26E2"/>
    <w:rsid w:val="003B2E55"/>
    <w:rsid w:val="003C1A6C"/>
    <w:rsid w:val="003C2263"/>
    <w:rsid w:val="003C24F9"/>
    <w:rsid w:val="003C4F59"/>
    <w:rsid w:val="003C575A"/>
    <w:rsid w:val="003C7A8F"/>
    <w:rsid w:val="003D0282"/>
    <w:rsid w:val="003D5540"/>
    <w:rsid w:val="003D5852"/>
    <w:rsid w:val="003D6E94"/>
    <w:rsid w:val="003D7C8E"/>
    <w:rsid w:val="003E3590"/>
    <w:rsid w:val="003E58B7"/>
    <w:rsid w:val="003E5F4B"/>
    <w:rsid w:val="004010A2"/>
    <w:rsid w:val="004064B6"/>
    <w:rsid w:val="00411BCE"/>
    <w:rsid w:val="00411F93"/>
    <w:rsid w:val="00416D3E"/>
    <w:rsid w:val="00417377"/>
    <w:rsid w:val="00420FC6"/>
    <w:rsid w:val="00421807"/>
    <w:rsid w:val="00424665"/>
    <w:rsid w:val="004246B1"/>
    <w:rsid w:val="00425736"/>
    <w:rsid w:val="00431522"/>
    <w:rsid w:val="00436714"/>
    <w:rsid w:val="00446ED2"/>
    <w:rsid w:val="00455657"/>
    <w:rsid w:val="00456788"/>
    <w:rsid w:val="00461E9B"/>
    <w:rsid w:val="00464003"/>
    <w:rsid w:val="00467BE3"/>
    <w:rsid w:val="004718F4"/>
    <w:rsid w:val="00471C39"/>
    <w:rsid w:val="00472976"/>
    <w:rsid w:val="0047439A"/>
    <w:rsid w:val="00481322"/>
    <w:rsid w:val="00493685"/>
    <w:rsid w:val="0049637B"/>
    <w:rsid w:val="00497159"/>
    <w:rsid w:val="004A6662"/>
    <w:rsid w:val="004A714A"/>
    <w:rsid w:val="004A76DC"/>
    <w:rsid w:val="004B1EFC"/>
    <w:rsid w:val="004B395C"/>
    <w:rsid w:val="004B456D"/>
    <w:rsid w:val="004C4E84"/>
    <w:rsid w:val="004C6FC8"/>
    <w:rsid w:val="004D0358"/>
    <w:rsid w:val="004D5FB0"/>
    <w:rsid w:val="004D7CBE"/>
    <w:rsid w:val="004E5E78"/>
    <w:rsid w:val="004E6C9A"/>
    <w:rsid w:val="004E6F15"/>
    <w:rsid w:val="004F08A6"/>
    <w:rsid w:val="004F316C"/>
    <w:rsid w:val="005000A3"/>
    <w:rsid w:val="00500210"/>
    <w:rsid w:val="00504953"/>
    <w:rsid w:val="0050499F"/>
    <w:rsid w:val="0050512A"/>
    <w:rsid w:val="00505FC3"/>
    <w:rsid w:val="0051031D"/>
    <w:rsid w:val="0051191D"/>
    <w:rsid w:val="00511BAB"/>
    <w:rsid w:val="00512945"/>
    <w:rsid w:val="00512A5D"/>
    <w:rsid w:val="00513411"/>
    <w:rsid w:val="00513BD4"/>
    <w:rsid w:val="00514418"/>
    <w:rsid w:val="005167F3"/>
    <w:rsid w:val="00520535"/>
    <w:rsid w:val="00520B44"/>
    <w:rsid w:val="00523B99"/>
    <w:rsid w:val="005241B2"/>
    <w:rsid w:val="00526D05"/>
    <w:rsid w:val="005311BD"/>
    <w:rsid w:val="005331FD"/>
    <w:rsid w:val="00533734"/>
    <w:rsid w:val="005350AC"/>
    <w:rsid w:val="005366E3"/>
    <w:rsid w:val="00541CBF"/>
    <w:rsid w:val="005423C7"/>
    <w:rsid w:val="00543B8B"/>
    <w:rsid w:val="00544773"/>
    <w:rsid w:val="00547692"/>
    <w:rsid w:val="00556015"/>
    <w:rsid w:val="00556DDF"/>
    <w:rsid w:val="00557181"/>
    <w:rsid w:val="0056209F"/>
    <w:rsid w:val="00564733"/>
    <w:rsid w:val="00565358"/>
    <w:rsid w:val="005705E1"/>
    <w:rsid w:val="00574DF4"/>
    <w:rsid w:val="00580873"/>
    <w:rsid w:val="00587772"/>
    <w:rsid w:val="0059281D"/>
    <w:rsid w:val="005936B1"/>
    <w:rsid w:val="00593DB6"/>
    <w:rsid w:val="00595A51"/>
    <w:rsid w:val="00596AE1"/>
    <w:rsid w:val="00597157"/>
    <w:rsid w:val="005A3365"/>
    <w:rsid w:val="005A51F9"/>
    <w:rsid w:val="005A6082"/>
    <w:rsid w:val="005A6756"/>
    <w:rsid w:val="005B0907"/>
    <w:rsid w:val="005B20A2"/>
    <w:rsid w:val="005B3458"/>
    <w:rsid w:val="005B49ED"/>
    <w:rsid w:val="005C0167"/>
    <w:rsid w:val="005C0451"/>
    <w:rsid w:val="005C1DA7"/>
    <w:rsid w:val="005C2FDC"/>
    <w:rsid w:val="005C4DDB"/>
    <w:rsid w:val="005C6C92"/>
    <w:rsid w:val="005D6C27"/>
    <w:rsid w:val="005E0321"/>
    <w:rsid w:val="005E0B83"/>
    <w:rsid w:val="005E4010"/>
    <w:rsid w:val="005F28F9"/>
    <w:rsid w:val="005F578B"/>
    <w:rsid w:val="005F6B7C"/>
    <w:rsid w:val="0060444F"/>
    <w:rsid w:val="00605975"/>
    <w:rsid w:val="006060B8"/>
    <w:rsid w:val="00606980"/>
    <w:rsid w:val="0061055B"/>
    <w:rsid w:val="00611DFF"/>
    <w:rsid w:val="006120CD"/>
    <w:rsid w:val="0061272C"/>
    <w:rsid w:val="00623DEB"/>
    <w:rsid w:val="00624DD7"/>
    <w:rsid w:val="00625768"/>
    <w:rsid w:val="0063031E"/>
    <w:rsid w:val="0063240F"/>
    <w:rsid w:val="00632FDD"/>
    <w:rsid w:val="00633201"/>
    <w:rsid w:val="00635C60"/>
    <w:rsid w:val="006536BE"/>
    <w:rsid w:val="00655E06"/>
    <w:rsid w:val="00656C7D"/>
    <w:rsid w:val="0066083A"/>
    <w:rsid w:val="00660B4A"/>
    <w:rsid w:val="006622B2"/>
    <w:rsid w:val="006638E8"/>
    <w:rsid w:val="006643F8"/>
    <w:rsid w:val="0066534D"/>
    <w:rsid w:val="00665F03"/>
    <w:rsid w:val="00671ED6"/>
    <w:rsid w:val="00675366"/>
    <w:rsid w:val="00686741"/>
    <w:rsid w:val="0069790E"/>
    <w:rsid w:val="006A0762"/>
    <w:rsid w:val="006A0D2F"/>
    <w:rsid w:val="006A7EFA"/>
    <w:rsid w:val="006B0F23"/>
    <w:rsid w:val="006B196F"/>
    <w:rsid w:val="006B2E3D"/>
    <w:rsid w:val="006C4925"/>
    <w:rsid w:val="006E0592"/>
    <w:rsid w:val="006E306A"/>
    <w:rsid w:val="006E780D"/>
    <w:rsid w:val="006F1E5F"/>
    <w:rsid w:val="006F2790"/>
    <w:rsid w:val="006F4420"/>
    <w:rsid w:val="006F773B"/>
    <w:rsid w:val="007021E1"/>
    <w:rsid w:val="0070238E"/>
    <w:rsid w:val="00702FE1"/>
    <w:rsid w:val="00706529"/>
    <w:rsid w:val="00707EB1"/>
    <w:rsid w:val="00710728"/>
    <w:rsid w:val="00713750"/>
    <w:rsid w:val="00717B4A"/>
    <w:rsid w:val="00717D05"/>
    <w:rsid w:val="007233F8"/>
    <w:rsid w:val="00725FCC"/>
    <w:rsid w:val="00726BBC"/>
    <w:rsid w:val="007301E2"/>
    <w:rsid w:val="00733A49"/>
    <w:rsid w:val="0073492B"/>
    <w:rsid w:val="00734C15"/>
    <w:rsid w:val="00737275"/>
    <w:rsid w:val="00740B23"/>
    <w:rsid w:val="00740DE1"/>
    <w:rsid w:val="00743048"/>
    <w:rsid w:val="007456F7"/>
    <w:rsid w:val="007478DE"/>
    <w:rsid w:val="0075092A"/>
    <w:rsid w:val="00753506"/>
    <w:rsid w:val="007549C7"/>
    <w:rsid w:val="00756B8B"/>
    <w:rsid w:val="0076056F"/>
    <w:rsid w:val="00764FF6"/>
    <w:rsid w:val="00767308"/>
    <w:rsid w:val="00773796"/>
    <w:rsid w:val="00780B3E"/>
    <w:rsid w:val="007860B5"/>
    <w:rsid w:val="0078731A"/>
    <w:rsid w:val="00792DAF"/>
    <w:rsid w:val="00794F90"/>
    <w:rsid w:val="007A0F15"/>
    <w:rsid w:val="007B083E"/>
    <w:rsid w:val="007B1EA2"/>
    <w:rsid w:val="007B768A"/>
    <w:rsid w:val="007C02A3"/>
    <w:rsid w:val="007C02F1"/>
    <w:rsid w:val="007C7355"/>
    <w:rsid w:val="007C7BCB"/>
    <w:rsid w:val="007D00C2"/>
    <w:rsid w:val="007D0595"/>
    <w:rsid w:val="007D0685"/>
    <w:rsid w:val="007D0964"/>
    <w:rsid w:val="007D2D04"/>
    <w:rsid w:val="007D3602"/>
    <w:rsid w:val="007D360C"/>
    <w:rsid w:val="007D4AA0"/>
    <w:rsid w:val="007D797C"/>
    <w:rsid w:val="007E0BD6"/>
    <w:rsid w:val="007E6CB3"/>
    <w:rsid w:val="007F441A"/>
    <w:rsid w:val="008009A4"/>
    <w:rsid w:val="00802D3B"/>
    <w:rsid w:val="00803343"/>
    <w:rsid w:val="00804E53"/>
    <w:rsid w:val="00805FCF"/>
    <w:rsid w:val="008104DF"/>
    <w:rsid w:val="0081078A"/>
    <w:rsid w:val="0081096F"/>
    <w:rsid w:val="008167B8"/>
    <w:rsid w:val="008178CC"/>
    <w:rsid w:val="00822479"/>
    <w:rsid w:val="008260C7"/>
    <w:rsid w:val="00842DB5"/>
    <w:rsid w:val="00845EA7"/>
    <w:rsid w:val="00847132"/>
    <w:rsid w:val="00850E11"/>
    <w:rsid w:val="00853EA9"/>
    <w:rsid w:val="00855490"/>
    <w:rsid w:val="0085701F"/>
    <w:rsid w:val="00857203"/>
    <w:rsid w:val="008602EC"/>
    <w:rsid w:val="008669EC"/>
    <w:rsid w:val="008670AD"/>
    <w:rsid w:val="00870531"/>
    <w:rsid w:val="00872151"/>
    <w:rsid w:val="0087450C"/>
    <w:rsid w:val="008763C8"/>
    <w:rsid w:val="00880FD7"/>
    <w:rsid w:val="00881111"/>
    <w:rsid w:val="008811D6"/>
    <w:rsid w:val="00881F71"/>
    <w:rsid w:val="00882B10"/>
    <w:rsid w:val="00884859"/>
    <w:rsid w:val="00885002"/>
    <w:rsid w:val="008862BB"/>
    <w:rsid w:val="00887197"/>
    <w:rsid w:val="008930B0"/>
    <w:rsid w:val="008953A2"/>
    <w:rsid w:val="0089702C"/>
    <w:rsid w:val="008A77B8"/>
    <w:rsid w:val="008B2CEA"/>
    <w:rsid w:val="008B3799"/>
    <w:rsid w:val="008C128E"/>
    <w:rsid w:val="008C6B2A"/>
    <w:rsid w:val="008D1087"/>
    <w:rsid w:val="008E038F"/>
    <w:rsid w:val="008E20C0"/>
    <w:rsid w:val="008E619F"/>
    <w:rsid w:val="008E680B"/>
    <w:rsid w:val="008E7EBE"/>
    <w:rsid w:val="008F5C2D"/>
    <w:rsid w:val="008F5ED7"/>
    <w:rsid w:val="008F6D09"/>
    <w:rsid w:val="00900655"/>
    <w:rsid w:val="00912342"/>
    <w:rsid w:val="009158F1"/>
    <w:rsid w:val="00917F7F"/>
    <w:rsid w:val="00925656"/>
    <w:rsid w:val="00926DDC"/>
    <w:rsid w:val="0093072E"/>
    <w:rsid w:val="00933FC6"/>
    <w:rsid w:val="009367F7"/>
    <w:rsid w:val="00936B6C"/>
    <w:rsid w:val="00940F00"/>
    <w:rsid w:val="00943FEB"/>
    <w:rsid w:val="00954F96"/>
    <w:rsid w:val="00955020"/>
    <w:rsid w:val="009609AD"/>
    <w:rsid w:val="00986CB4"/>
    <w:rsid w:val="00992524"/>
    <w:rsid w:val="009A4234"/>
    <w:rsid w:val="009A4D38"/>
    <w:rsid w:val="009B1CE6"/>
    <w:rsid w:val="009C2868"/>
    <w:rsid w:val="009D2F94"/>
    <w:rsid w:val="009D54B3"/>
    <w:rsid w:val="009D6330"/>
    <w:rsid w:val="009E0A18"/>
    <w:rsid w:val="009E59AD"/>
    <w:rsid w:val="009E7E8D"/>
    <w:rsid w:val="009F0058"/>
    <w:rsid w:val="009F0929"/>
    <w:rsid w:val="009F16D4"/>
    <w:rsid w:val="009F17A5"/>
    <w:rsid w:val="009F19C6"/>
    <w:rsid w:val="00A012E3"/>
    <w:rsid w:val="00A0206C"/>
    <w:rsid w:val="00A033C0"/>
    <w:rsid w:val="00A035AA"/>
    <w:rsid w:val="00A058FE"/>
    <w:rsid w:val="00A05B62"/>
    <w:rsid w:val="00A061FD"/>
    <w:rsid w:val="00A12432"/>
    <w:rsid w:val="00A14AF8"/>
    <w:rsid w:val="00A26761"/>
    <w:rsid w:val="00A30B06"/>
    <w:rsid w:val="00A31D9A"/>
    <w:rsid w:val="00A351CF"/>
    <w:rsid w:val="00A36DE9"/>
    <w:rsid w:val="00A40314"/>
    <w:rsid w:val="00A42325"/>
    <w:rsid w:val="00A43AAD"/>
    <w:rsid w:val="00A43F52"/>
    <w:rsid w:val="00A462BE"/>
    <w:rsid w:val="00A505E1"/>
    <w:rsid w:val="00A5279C"/>
    <w:rsid w:val="00A54043"/>
    <w:rsid w:val="00A543A8"/>
    <w:rsid w:val="00A56E0A"/>
    <w:rsid w:val="00A6295B"/>
    <w:rsid w:val="00A645B6"/>
    <w:rsid w:val="00A64FD1"/>
    <w:rsid w:val="00A6697F"/>
    <w:rsid w:val="00A6704B"/>
    <w:rsid w:val="00A72990"/>
    <w:rsid w:val="00A8108A"/>
    <w:rsid w:val="00A85186"/>
    <w:rsid w:val="00A90D45"/>
    <w:rsid w:val="00A93C4C"/>
    <w:rsid w:val="00A962E2"/>
    <w:rsid w:val="00A96E69"/>
    <w:rsid w:val="00AA0C4C"/>
    <w:rsid w:val="00AA0F77"/>
    <w:rsid w:val="00AA17ED"/>
    <w:rsid w:val="00AA611A"/>
    <w:rsid w:val="00AA6201"/>
    <w:rsid w:val="00AB51E5"/>
    <w:rsid w:val="00AB74F8"/>
    <w:rsid w:val="00AC4A5A"/>
    <w:rsid w:val="00AC50A1"/>
    <w:rsid w:val="00AC6709"/>
    <w:rsid w:val="00AD6FB4"/>
    <w:rsid w:val="00AD70CC"/>
    <w:rsid w:val="00AE4334"/>
    <w:rsid w:val="00AE4DD4"/>
    <w:rsid w:val="00AF4DA7"/>
    <w:rsid w:val="00AF567B"/>
    <w:rsid w:val="00B01748"/>
    <w:rsid w:val="00B02BC0"/>
    <w:rsid w:val="00B032A4"/>
    <w:rsid w:val="00B04370"/>
    <w:rsid w:val="00B06F9A"/>
    <w:rsid w:val="00B13F75"/>
    <w:rsid w:val="00B14189"/>
    <w:rsid w:val="00B163A6"/>
    <w:rsid w:val="00B1761B"/>
    <w:rsid w:val="00B2020F"/>
    <w:rsid w:val="00B20CFB"/>
    <w:rsid w:val="00B21DA3"/>
    <w:rsid w:val="00B22DD5"/>
    <w:rsid w:val="00B24B04"/>
    <w:rsid w:val="00B24D7C"/>
    <w:rsid w:val="00B2718F"/>
    <w:rsid w:val="00B3119D"/>
    <w:rsid w:val="00B32AD2"/>
    <w:rsid w:val="00B33D71"/>
    <w:rsid w:val="00B356CE"/>
    <w:rsid w:val="00B371F8"/>
    <w:rsid w:val="00B441BD"/>
    <w:rsid w:val="00B45606"/>
    <w:rsid w:val="00B4640D"/>
    <w:rsid w:val="00B50B2D"/>
    <w:rsid w:val="00B51E31"/>
    <w:rsid w:val="00B55751"/>
    <w:rsid w:val="00B6551F"/>
    <w:rsid w:val="00B66334"/>
    <w:rsid w:val="00B70510"/>
    <w:rsid w:val="00B7275D"/>
    <w:rsid w:val="00B730D0"/>
    <w:rsid w:val="00B77A40"/>
    <w:rsid w:val="00B808B7"/>
    <w:rsid w:val="00B81B8C"/>
    <w:rsid w:val="00B82CAE"/>
    <w:rsid w:val="00B8337D"/>
    <w:rsid w:val="00B8386C"/>
    <w:rsid w:val="00B85105"/>
    <w:rsid w:val="00B8562D"/>
    <w:rsid w:val="00B90E77"/>
    <w:rsid w:val="00B96620"/>
    <w:rsid w:val="00B96D1F"/>
    <w:rsid w:val="00BA43F2"/>
    <w:rsid w:val="00BA5934"/>
    <w:rsid w:val="00BB6DDA"/>
    <w:rsid w:val="00BC3C38"/>
    <w:rsid w:val="00BC4757"/>
    <w:rsid w:val="00BC6FC7"/>
    <w:rsid w:val="00BC7BB1"/>
    <w:rsid w:val="00BD2484"/>
    <w:rsid w:val="00BD3564"/>
    <w:rsid w:val="00BD5609"/>
    <w:rsid w:val="00BD6C4E"/>
    <w:rsid w:val="00BD7556"/>
    <w:rsid w:val="00BE0701"/>
    <w:rsid w:val="00BE646A"/>
    <w:rsid w:val="00BF265C"/>
    <w:rsid w:val="00C02D03"/>
    <w:rsid w:val="00C032D4"/>
    <w:rsid w:val="00C04059"/>
    <w:rsid w:val="00C057E4"/>
    <w:rsid w:val="00C14C4D"/>
    <w:rsid w:val="00C15691"/>
    <w:rsid w:val="00C16041"/>
    <w:rsid w:val="00C25422"/>
    <w:rsid w:val="00C32D6A"/>
    <w:rsid w:val="00C42C42"/>
    <w:rsid w:val="00C4340F"/>
    <w:rsid w:val="00C46949"/>
    <w:rsid w:val="00C50171"/>
    <w:rsid w:val="00C527B5"/>
    <w:rsid w:val="00C540D0"/>
    <w:rsid w:val="00C5587B"/>
    <w:rsid w:val="00C5640E"/>
    <w:rsid w:val="00C636B4"/>
    <w:rsid w:val="00C70A9B"/>
    <w:rsid w:val="00C73939"/>
    <w:rsid w:val="00C74967"/>
    <w:rsid w:val="00C8303A"/>
    <w:rsid w:val="00C84739"/>
    <w:rsid w:val="00C8500F"/>
    <w:rsid w:val="00C909C6"/>
    <w:rsid w:val="00C92ED7"/>
    <w:rsid w:val="00C969CA"/>
    <w:rsid w:val="00CA178C"/>
    <w:rsid w:val="00CA17BD"/>
    <w:rsid w:val="00CA1E58"/>
    <w:rsid w:val="00CA5E9C"/>
    <w:rsid w:val="00CC0801"/>
    <w:rsid w:val="00CC2BF0"/>
    <w:rsid w:val="00CC43CF"/>
    <w:rsid w:val="00CC7B82"/>
    <w:rsid w:val="00CD30E5"/>
    <w:rsid w:val="00CD39FD"/>
    <w:rsid w:val="00CD57DD"/>
    <w:rsid w:val="00CE488E"/>
    <w:rsid w:val="00CE544A"/>
    <w:rsid w:val="00CE62BC"/>
    <w:rsid w:val="00CE71B5"/>
    <w:rsid w:val="00CE7549"/>
    <w:rsid w:val="00CF0371"/>
    <w:rsid w:val="00CF1C06"/>
    <w:rsid w:val="00CF289B"/>
    <w:rsid w:val="00CF3782"/>
    <w:rsid w:val="00CF5084"/>
    <w:rsid w:val="00CF795C"/>
    <w:rsid w:val="00D0026D"/>
    <w:rsid w:val="00D02095"/>
    <w:rsid w:val="00D023B8"/>
    <w:rsid w:val="00D02693"/>
    <w:rsid w:val="00D04D70"/>
    <w:rsid w:val="00D06A7F"/>
    <w:rsid w:val="00D14D5A"/>
    <w:rsid w:val="00D1777E"/>
    <w:rsid w:val="00D20036"/>
    <w:rsid w:val="00D21531"/>
    <w:rsid w:val="00D33DC1"/>
    <w:rsid w:val="00D379DF"/>
    <w:rsid w:val="00D47DF3"/>
    <w:rsid w:val="00D537BA"/>
    <w:rsid w:val="00D57032"/>
    <w:rsid w:val="00D6095D"/>
    <w:rsid w:val="00D723F5"/>
    <w:rsid w:val="00D73A41"/>
    <w:rsid w:val="00D803D3"/>
    <w:rsid w:val="00D81AF9"/>
    <w:rsid w:val="00D8542A"/>
    <w:rsid w:val="00D85AEE"/>
    <w:rsid w:val="00D9182A"/>
    <w:rsid w:val="00D91BD6"/>
    <w:rsid w:val="00D95E62"/>
    <w:rsid w:val="00DA15ED"/>
    <w:rsid w:val="00DA2857"/>
    <w:rsid w:val="00DA32E2"/>
    <w:rsid w:val="00DA4879"/>
    <w:rsid w:val="00DA641B"/>
    <w:rsid w:val="00DA6CFD"/>
    <w:rsid w:val="00DB089A"/>
    <w:rsid w:val="00DB2A32"/>
    <w:rsid w:val="00DB5695"/>
    <w:rsid w:val="00DC165D"/>
    <w:rsid w:val="00DC3464"/>
    <w:rsid w:val="00DC3851"/>
    <w:rsid w:val="00DC5BFC"/>
    <w:rsid w:val="00DD39A4"/>
    <w:rsid w:val="00DD6FF2"/>
    <w:rsid w:val="00DE1A4D"/>
    <w:rsid w:val="00DE2668"/>
    <w:rsid w:val="00DE5378"/>
    <w:rsid w:val="00DE7253"/>
    <w:rsid w:val="00DF0222"/>
    <w:rsid w:val="00DF2625"/>
    <w:rsid w:val="00DF3DD6"/>
    <w:rsid w:val="00DF4A30"/>
    <w:rsid w:val="00DF687A"/>
    <w:rsid w:val="00E009D4"/>
    <w:rsid w:val="00E01930"/>
    <w:rsid w:val="00E02785"/>
    <w:rsid w:val="00E03498"/>
    <w:rsid w:val="00E03C30"/>
    <w:rsid w:val="00E03D56"/>
    <w:rsid w:val="00E0566A"/>
    <w:rsid w:val="00E05941"/>
    <w:rsid w:val="00E11D6A"/>
    <w:rsid w:val="00E16376"/>
    <w:rsid w:val="00E17500"/>
    <w:rsid w:val="00E20402"/>
    <w:rsid w:val="00E20E4A"/>
    <w:rsid w:val="00E30921"/>
    <w:rsid w:val="00E31696"/>
    <w:rsid w:val="00E3181E"/>
    <w:rsid w:val="00E31953"/>
    <w:rsid w:val="00E3336E"/>
    <w:rsid w:val="00E352BE"/>
    <w:rsid w:val="00E35F2A"/>
    <w:rsid w:val="00E4079C"/>
    <w:rsid w:val="00E430D0"/>
    <w:rsid w:val="00E478C5"/>
    <w:rsid w:val="00E5179E"/>
    <w:rsid w:val="00E559BC"/>
    <w:rsid w:val="00E57E47"/>
    <w:rsid w:val="00E60DC4"/>
    <w:rsid w:val="00E61E80"/>
    <w:rsid w:val="00E662DC"/>
    <w:rsid w:val="00E67714"/>
    <w:rsid w:val="00E72505"/>
    <w:rsid w:val="00E740CE"/>
    <w:rsid w:val="00E81F7B"/>
    <w:rsid w:val="00E82D0A"/>
    <w:rsid w:val="00E9499E"/>
    <w:rsid w:val="00E94DDD"/>
    <w:rsid w:val="00E96C38"/>
    <w:rsid w:val="00E97530"/>
    <w:rsid w:val="00E97FB4"/>
    <w:rsid w:val="00EB1595"/>
    <w:rsid w:val="00EB2C55"/>
    <w:rsid w:val="00EB413A"/>
    <w:rsid w:val="00EB43CD"/>
    <w:rsid w:val="00EB7D26"/>
    <w:rsid w:val="00EC5ACD"/>
    <w:rsid w:val="00EC5C77"/>
    <w:rsid w:val="00ED083A"/>
    <w:rsid w:val="00ED0F1A"/>
    <w:rsid w:val="00ED2916"/>
    <w:rsid w:val="00ED5FFB"/>
    <w:rsid w:val="00EE0303"/>
    <w:rsid w:val="00EE0D21"/>
    <w:rsid w:val="00EE50FA"/>
    <w:rsid w:val="00EF05F7"/>
    <w:rsid w:val="00EF2F2C"/>
    <w:rsid w:val="00EF3DC0"/>
    <w:rsid w:val="00F043CC"/>
    <w:rsid w:val="00F062B9"/>
    <w:rsid w:val="00F06E85"/>
    <w:rsid w:val="00F20F86"/>
    <w:rsid w:val="00F27361"/>
    <w:rsid w:val="00F320C0"/>
    <w:rsid w:val="00F33283"/>
    <w:rsid w:val="00F4022D"/>
    <w:rsid w:val="00F4624F"/>
    <w:rsid w:val="00F46414"/>
    <w:rsid w:val="00F5435D"/>
    <w:rsid w:val="00F55131"/>
    <w:rsid w:val="00F56880"/>
    <w:rsid w:val="00F6135C"/>
    <w:rsid w:val="00F6384B"/>
    <w:rsid w:val="00F7610B"/>
    <w:rsid w:val="00F7663B"/>
    <w:rsid w:val="00F82E51"/>
    <w:rsid w:val="00F82FC1"/>
    <w:rsid w:val="00F85A6C"/>
    <w:rsid w:val="00F85F56"/>
    <w:rsid w:val="00F92BD2"/>
    <w:rsid w:val="00F94397"/>
    <w:rsid w:val="00F96953"/>
    <w:rsid w:val="00F97754"/>
    <w:rsid w:val="00FA36BD"/>
    <w:rsid w:val="00FA5793"/>
    <w:rsid w:val="00FC346D"/>
    <w:rsid w:val="00FC5706"/>
    <w:rsid w:val="00FC75CE"/>
    <w:rsid w:val="00FD12CA"/>
    <w:rsid w:val="00FD593A"/>
    <w:rsid w:val="00FE6CE5"/>
    <w:rsid w:val="00FE7526"/>
    <w:rsid w:val="00FE79E0"/>
    <w:rsid w:val="00FF262D"/>
    <w:rsid w:val="00FF49F1"/>
    <w:rsid w:val="00FF6426"/>
    <w:rsid w:val="00FF7128"/>
    <w:rsid w:val="00FF78BE"/>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D57A4"/>
  <w15:docId w15:val="{0053FA40-5041-E04A-9480-C0152608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DK"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F7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5F57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F320C0"/>
    <w:pPr>
      <w:keepNext/>
      <w:widowControl w:val="0"/>
      <w:tabs>
        <w:tab w:val="left" w:pos="360"/>
      </w:tabs>
      <w:suppressAutoHyphens/>
      <w:spacing w:line="360" w:lineRule="auto"/>
      <w:jc w:val="both"/>
      <w:outlineLvl w:val="1"/>
    </w:pPr>
    <w:rPr>
      <w:rFonts w:cs="Arial Unicode MS"/>
      <w:i/>
      <w:iCs/>
      <w:color w:val="000000"/>
      <w:sz w:val="24"/>
      <w:szCs w:val="24"/>
      <w:u w:color="000000"/>
      <w:lang w:val="en-US"/>
    </w:rPr>
  </w:style>
  <w:style w:type="paragraph" w:styleId="Heading3">
    <w:name w:val="heading 3"/>
    <w:basedOn w:val="Normal"/>
    <w:next w:val="Normal"/>
    <w:link w:val="Heading3Char"/>
    <w:uiPriority w:val="9"/>
    <w:unhideWhenUsed/>
    <w:qFormat/>
    <w:rsid w:val="005F578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tabs>
        <w:tab w:val="center" w:pos="4819"/>
        <w:tab w:val="right" w:pos="9638"/>
      </w:tabs>
    </w:pPr>
    <w:rPr>
      <w:rFonts w:cs="Arial Unicode MS"/>
      <w:color w:val="000000"/>
      <w:sz w:val="24"/>
      <w:szCs w:val="24"/>
      <w:u w:color="000000"/>
      <w:lang w:val="da-DK"/>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Caption">
    <w:name w:val="caption"/>
    <w:pPr>
      <w:suppressAutoHyphens/>
      <w:outlineLvl w:val="0"/>
    </w:pPr>
    <w:rPr>
      <w:rFonts w:ascii="Cambria" w:eastAsia="Cambria" w:hAnsi="Cambria" w:cs="Cambria"/>
      <w:color w:val="000000"/>
      <w:sz w:val="36"/>
      <w:szCs w:val="36"/>
      <w:lang w:val="en-US"/>
    </w:rPr>
  </w:style>
  <w:style w:type="character" w:customStyle="1" w:styleId="Hyperlink0">
    <w:name w:val="Hyperlink.0"/>
    <w:basedOn w:val="Hyperlink"/>
    <w:rPr>
      <w:color w:val="0000FF"/>
      <w:u w:val="single" w:color="0000FF"/>
    </w:rPr>
  </w:style>
  <w:style w:type="numbering" w:customStyle="1" w:styleId="Lettered">
    <w:name w:val="Lettered"/>
    <w:pPr>
      <w:numPr>
        <w:numId w:val="1"/>
      </w:numPr>
    </w:pPr>
  </w:style>
  <w:style w:type="paragraph" w:styleId="Footer">
    <w:name w:val="footer"/>
    <w:basedOn w:val="Normal"/>
    <w:link w:val="FooterChar"/>
    <w:uiPriority w:val="99"/>
    <w:unhideWhenUsed/>
    <w:rsid w:val="00EF2F2C"/>
    <w:pPr>
      <w:pBdr>
        <w:top w:val="nil"/>
        <w:left w:val="nil"/>
        <w:bottom w:val="nil"/>
        <w:right w:val="nil"/>
        <w:between w:val="nil"/>
        <w:bar w:val="nil"/>
      </w:pBdr>
      <w:tabs>
        <w:tab w:val="center" w:pos="4513"/>
        <w:tab w:val="right" w:pos="9026"/>
      </w:tabs>
    </w:pPr>
    <w:rPr>
      <w:rFonts w:eastAsia="Arial Unicode MS" w:cs="Arial Unicode MS"/>
      <w:color w:val="000000"/>
      <w:u w:color="000000"/>
      <w:bdr w:val="nil"/>
      <w:lang w:val="da-DK"/>
    </w:rPr>
  </w:style>
  <w:style w:type="character" w:customStyle="1" w:styleId="FooterChar">
    <w:name w:val="Footer Char"/>
    <w:basedOn w:val="DefaultParagraphFont"/>
    <w:link w:val="Footer"/>
    <w:uiPriority w:val="99"/>
    <w:rsid w:val="00EF2F2C"/>
    <w:rPr>
      <w:rFonts w:cs="Arial Unicode MS"/>
      <w:color w:val="000000"/>
      <w:sz w:val="24"/>
      <w:szCs w:val="24"/>
      <w:u w:color="000000"/>
      <w:lang w:val="da-DK"/>
    </w:rPr>
  </w:style>
  <w:style w:type="character" w:customStyle="1" w:styleId="Heading2Char">
    <w:name w:val="Heading 2 Char"/>
    <w:basedOn w:val="DefaultParagraphFont"/>
    <w:link w:val="Heading2"/>
    <w:uiPriority w:val="9"/>
    <w:rsid w:val="00F320C0"/>
    <w:rPr>
      <w:rFonts w:cs="Arial Unicode MS"/>
      <w:i/>
      <w:iCs/>
      <w:color w:val="000000"/>
      <w:sz w:val="24"/>
      <w:szCs w:val="24"/>
      <w:u w:color="000000"/>
      <w:lang w:val="en-US"/>
    </w:rPr>
  </w:style>
  <w:style w:type="character" w:customStyle="1" w:styleId="Heading1Char">
    <w:name w:val="Heading 1 Char"/>
    <w:basedOn w:val="DefaultParagraphFont"/>
    <w:link w:val="Heading1"/>
    <w:uiPriority w:val="9"/>
    <w:rsid w:val="005F578B"/>
    <w:rPr>
      <w:rFonts w:asciiTheme="majorHAnsi" w:eastAsiaTheme="majorEastAsia" w:hAnsiTheme="majorHAnsi" w:cstheme="majorBidi"/>
      <w:color w:val="365F91" w:themeColor="accent1" w:themeShade="BF"/>
      <w:sz w:val="32"/>
      <w:szCs w:val="32"/>
      <w:bdr w:val="none" w:sz="0" w:space="0" w:color="auto"/>
    </w:rPr>
  </w:style>
  <w:style w:type="character" w:customStyle="1" w:styleId="Heading3Char">
    <w:name w:val="Heading 3 Char"/>
    <w:basedOn w:val="DefaultParagraphFont"/>
    <w:link w:val="Heading3"/>
    <w:uiPriority w:val="9"/>
    <w:rsid w:val="005F578B"/>
    <w:rPr>
      <w:rFonts w:asciiTheme="majorHAnsi" w:eastAsiaTheme="majorEastAsia" w:hAnsiTheme="majorHAnsi" w:cstheme="majorBidi"/>
      <w:color w:val="243F60" w:themeColor="accent1" w:themeShade="7F"/>
      <w:sz w:val="24"/>
      <w:szCs w:val="24"/>
      <w:bdr w:val="none" w:sz="0" w:space="0" w:color="auto"/>
    </w:rPr>
  </w:style>
  <w:style w:type="character" w:customStyle="1" w:styleId="HeaderChar">
    <w:name w:val="Header Char"/>
    <w:basedOn w:val="DefaultParagraphFont"/>
    <w:link w:val="Header"/>
    <w:rsid w:val="005F578B"/>
    <w:rPr>
      <w:rFonts w:cs="Arial Unicode MS"/>
      <w:color w:val="000000"/>
      <w:sz w:val="24"/>
      <w:szCs w:val="24"/>
      <w:u w:color="000000"/>
      <w:lang w:val="da-DK"/>
    </w:rPr>
  </w:style>
  <w:style w:type="paragraph" w:styleId="BodyText">
    <w:name w:val="Body Text"/>
    <w:link w:val="BodyTextChar"/>
    <w:rsid w:val="005F578B"/>
    <w:pPr>
      <w:widowControl w:val="0"/>
      <w:suppressAutoHyphens/>
      <w:spacing w:line="360" w:lineRule="auto"/>
      <w:jc w:val="both"/>
    </w:pPr>
    <w:rPr>
      <w:rFonts w:cs="Arial Unicode MS"/>
      <w:color w:val="000000"/>
      <w:sz w:val="24"/>
      <w:szCs w:val="24"/>
      <w:u w:color="000000"/>
      <w:lang w:val="en-US"/>
    </w:rPr>
  </w:style>
  <w:style w:type="character" w:customStyle="1" w:styleId="BodyTextChar">
    <w:name w:val="Body Text Char"/>
    <w:basedOn w:val="DefaultParagraphFont"/>
    <w:link w:val="BodyText"/>
    <w:rsid w:val="005F578B"/>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03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8722</TotalTime>
  <Pages>145</Pages>
  <Words>54580</Words>
  <Characters>311109</Characters>
  <Application>Microsoft Office Word</Application>
  <DocSecurity>0</DocSecurity>
  <Lines>2592</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brink</dc:creator>
  <cp:keywords/>
  <dc:description/>
  <cp:lastModifiedBy>lars brink</cp:lastModifiedBy>
  <cp:revision>129</cp:revision>
  <cp:lastPrinted>2025-11-07T14:32:00Z</cp:lastPrinted>
  <dcterms:created xsi:type="dcterms:W3CDTF">2020-11-28T20:14:00Z</dcterms:created>
  <dcterms:modified xsi:type="dcterms:W3CDTF">2026-04-07T14:33:00Z</dcterms:modified>
</cp:coreProperties>
</file>